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12748F" w14:textId="77777777" w:rsidR="00BA3C93" w:rsidRDefault="00BA3C93" w:rsidP="00BA3C93">
      <w:pPr>
        <w:spacing w:line="276" w:lineRule="auto"/>
        <w:ind w:left="3402"/>
        <w:rPr>
          <w:sz w:val="22"/>
          <w:szCs w:val="22"/>
        </w:rPr>
      </w:pPr>
      <w:r>
        <w:rPr>
          <w:noProof/>
        </w:rPr>
        <w:drawing>
          <wp:inline distT="0" distB="0" distL="0" distR="0" wp14:anchorId="59CCD1BE" wp14:editId="21974C27">
            <wp:extent cx="1057275" cy="1847850"/>
            <wp:effectExtent l="0" t="0" r="9525" b="0"/>
            <wp:docPr id="2" name="Kép 1"/>
            <wp:cNvGraphicFramePr/>
            <a:graphic xmlns:a="http://schemas.openxmlformats.org/drawingml/2006/main">
              <a:graphicData uri="http://schemas.openxmlformats.org/drawingml/2006/picture">
                <pic:pic xmlns:pic="http://schemas.openxmlformats.org/drawingml/2006/picture">
                  <pic:nvPicPr>
                    <pic:cNvPr id="3" name="Kép 1"/>
                    <pic:cNvPicPr/>
                  </pic:nvPicPr>
                  <pic:blipFill>
                    <a:blip r:embed="rId8" cstate="print"/>
                    <a:srcRect/>
                    <a:stretch>
                      <a:fillRect/>
                    </a:stretch>
                  </pic:blipFill>
                  <pic:spPr>
                    <a:xfrm>
                      <a:off x="0" y="0"/>
                      <a:ext cx="1057275" cy="1847850"/>
                    </a:xfrm>
                    <a:prstGeom prst="rect">
                      <a:avLst/>
                    </a:prstGeom>
                    <a:noFill/>
                    <a:ln>
                      <a:noFill/>
                      <a:prstDash/>
                    </a:ln>
                  </pic:spPr>
                </pic:pic>
              </a:graphicData>
            </a:graphic>
          </wp:inline>
        </w:drawing>
      </w:r>
    </w:p>
    <w:p w14:paraId="6C0E8111" w14:textId="77777777" w:rsidR="00BA3C93" w:rsidRPr="005B347E" w:rsidRDefault="00BA3C93" w:rsidP="00BA3C93">
      <w:pPr>
        <w:spacing w:line="276" w:lineRule="auto"/>
        <w:ind w:left="3402"/>
        <w:rPr>
          <w:sz w:val="22"/>
          <w:szCs w:val="22"/>
        </w:rPr>
      </w:pPr>
    </w:p>
    <w:p w14:paraId="037A5168" w14:textId="77777777" w:rsidR="00BA3C93" w:rsidRPr="00D26E17" w:rsidRDefault="00BA3C93" w:rsidP="00BA3C93">
      <w:pPr>
        <w:pStyle w:val="Cmsor9"/>
        <w:spacing w:line="276" w:lineRule="auto"/>
        <w:jc w:val="center"/>
        <w:rPr>
          <w:i w:val="0"/>
          <w:color w:val="auto"/>
          <w:sz w:val="40"/>
          <w:szCs w:val="40"/>
        </w:rPr>
      </w:pPr>
      <w:r w:rsidRPr="00D26E17">
        <w:rPr>
          <w:i w:val="0"/>
          <w:color w:val="auto"/>
          <w:sz w:val="40"/>
          <w:szCs w:val="40"/>
        </w:rPr>
        <w:t>MICIMACKÓ MAGÁNÓVODA</w:t>
      </w:r>
    </w:p>
    <w:p w14:paraId="0691A960" w14:textId="77777777" w:rsidR="00BA3C93" w:rsidRPr="005B347E" w:rsidRDefault="00BA3C93" w:rsidP="00BA3C93">
      <w:pPr>
        <w:spacing w:line="276" w:lineRule="auto"/>
        <w:jc w:val="center"/>
        <w:rPr>
          <w:b/>
          <w:bCs/>
          <w:sz w:val="40"/>
          <w:szCs w:val="40"/>
        </w:rPr>
      </w:pPr>
      <w:r w:rsidRPr="005B347E">
        <w:rPr>
          <w:b/>
          <w:bCs/>
          <w:sz w:val="40"/>
          <w:szCs w:val="40"/>
        </w:rPr>
        <w:t>PEDAGÓGIAI PROGRAMJA</w:t>
      </w:r>
    </w:p>
    <w:p w14:paraId="1D1B69E5" w14:textId="77777777" w:rsidR="00BA3C93" w:rsidRPr="00CD5C8D" w:rsidRDefault="00BA3C93" w:rsidP="00BA3C93">
      <w:pPr>
        <w:spacing w:line="276" w:lineRule="auto"/>
        <w:jc w:val="center"/>
      </w:pPr>
      <w:r w:rsidRPr="00CD5C8D">
        <w:t>Székhely</w:t>
      </w:r>
      <w:proofErr w:type="gramStart"/>
      <w:r w:rsidRPr="00CD5C8D">
        <w:t>:   1196</w:t>
      </w:r>
      <w:proofErr w:type="gramEnd"/>
      <w:r w:rsidRPr="00CD5C8D">
        <w:t xml:space="preserve"> Budapest, Kisfaludy u. 69.</w:t>
      </w:r>
    </w:p>
    <w:p w14:paraId="3FBA3B80" w14:textId="77777777" w:rsidR="00BA3C93" w:rsidRPr="00CD5C8D" w:rsidRDefault="00BA3C93" w:rsidP="00BA3C93">
      <w:pPr>
        <w:spacing w:line="276" w:lineRule="auto"/>
        <w:jc w:val="center"/>
      </w:pPr>
      <w:r w:rsidRPr="00CD5C8D">
        <w:t>Telephely:   1196 Budapest, Báthory u. 90/</w:t>
      </w:r>
      <w:proofErr w:type="gramStart"/>
      <w:r w:rsidRPr="00CD5C8D">
        <w:t>A</w:t>
      </w:r>
      <w:proofErr w:type="gramEnd"/>
      <w:r w:rsidRPr="00CD5C8D">
        <w:t xml:space="preserve">. </w:t>
      </w:r>
    </w:p>
    <w:p w14:paraId="66897803" w14:textId="77777777" w:rsidR="00BA3C93" w:rsidRDefault="00BA3C93" w:rsidP="00BA3C93">
      <w:pPr>
        <w:spacing w:line="276" w:lineRule="auto"/>
        <w:ind w:left="2124" w:firstLine="708"/>
      </w:pPr>
      <w:r w:rsidRPr="00CD5C8D">
        <w:t xml:space="preserve">     1196 Budapest Kisfaludy u. 56.</w:t>
      </w:r>
    </w:p>
    <w:p w14:paraId="42CDF51D" w14:textId="77777777" w:rsidR="00BA3C93" w:rsidRPr="00CD5C8D" w:rsidRDefault="00BA3C93" w:rsidP="00BA3C93">
      <w:pPr>
        <w:spacing w:line="276" w:lineRule="auto"/>
        <w:ind w:left="2124" w:firstLine="708"/>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491"/>
        <w:gridCol w:w="4571"/>
      </w:tblGrid>
      <w:tr w:rsidR="00BA3C93" w:rsidRPr="005B347E" w14:paraId="587FFF2D" w14:textId="77777777" w:rsidTr="00356BD4">
        <w:tc>
          <w:tcPr>
            <w:tcW w:w="4606" w:type="dxa"/>
            <w:tcBorders>
              <w:top w:val="single" w:sz="4" w:space="0" w:color="auto"/>
              <w:left w:val="single" w:sz="4" w:space="0" w:color="auto"/>
              <w:bottom w:val="single" w:sz="4" w:space="0" w:color="auto"/>
              <w:right w:val="single" w:sz="4" w:space="0" w:color="auto"/>
            </w:tcBorders>
          </w:tcPr>
          <w:p w14:paraId="72413432" w14:textId="77777777" w:rsidR="00BA3C93" w:rsidRPr="00946C4F" w:rsidRDefault="00BA3C93" w:rsidP="00356BD4">
            <w:pPr>
              <w:spacing w:line="276" w:lineRule="auto"/>
              <w:rPr>
                <w:b/>
                <w:sz w:val="28"/>
                <w:szCs w:val="28"/>
              </w:rPr>
            </w:pPr>
            <w:r w:rsidRPr="00946C4F">
              <w:rPr>
                <w:b/>
                <w:sz w:val="28"/>
                <w:szCs w:val="28"/>
              </w:rPr>
              <w:t>Az intézmény OM azonosítója:</w:t>
            </w:r>
          </w:p>
          <w:p w14:paraId="4A7C5A20" w14:textId="77777777" w:rsidR="00BA3C93" w:rsidRPr="00946C4F" w:rsidRDefault="00BA3C93" w:rsidP="00356BD4">
            <w:pPr>
              <w:spacing w:line="276" w:lineRule="auto"/>
              <w:jc w:val="both"/>
              <w:rPr>
                <w:b/>
                <w:sz w:val="28"/>
                <w:szCs w:val="28"/>
              </w:rPr>
            </w:pPr>
            <w:r w:rsidRPr="00946C4F">
              <w:rPr>
                <w:b/>
                <w:sz w:val="28"/>
                <w:szCs w:val="28"/>
              </w:rPr>
              <w:t xml:space="preserve">          102756</w:t>
            </w:r>
          </w:p>
        </w:tc>
        <w:tc>
          <w:tcPr>
            <w:tcW w:w="4606" w:type="dxa"/>
            <w:tcBorders>
              <w:top w:val="single" w:sz="4" w:space="0" w:color="auto"/>
              <w:left w:val="single" w:sz="4" w:space="0" w:color="auto"/>
              <w:bottom w:val="single" w:sz="4" w:space="0" w:color="auto"/>
              <w:right w:val="single" w:sz="4" w:space="0" w:color="auto"/>
            </w:tcBorders>
          </w:tcPr>
          <w:p w14:paraId="1F9A5020" w14:textId="77777777" w:rsidR="00BA3C93" w:rsidRPr="00946C4F" w:rsidRDefault="00BA3C93" w:rsidP="00356BD4">
            <w:pPr>
              <w:jc w:val="both"/>
              <w:rPr>
                <w:b/>
                <w:sz w:val="28"/>
                <w:szCs w:val="28"/>
              </w:rPr>
            </w:pPr>
            <w:r w:rsidRPr="00946C4F">
              <w:rPr>
                <w:b/>
                <w:sz w:val="28"/>
                <w:szCs w:val="28"/>
              </w:rPr>
              <w:t>Intézményvezető:</w:t>
            </w:r>
          </w:p>
          <w:p w14:paraId="7E008E93" w14:textId="77777777" w:rsidR="00BA3C93" w:rsidRPr="00946C4F" w:rsidRDefault="00BA3C93" w:rsidP="00356BD4">
            <w:pPr>
              <w:spacing w:line="276" w:lineRule="auto"/>
              <w:jc w:val="both"/>
              <w:rPr>
                <w:b/>
                <w:sz w:val="28"/>
                <w:szCs w:val="28"/>
              </w:rPr>
            </w:pPr>
          </w:p>
          <w:p w14:paraId="766A8B05" w14:textId="77777777" w:rsidR="00BA3C93" w:rsidRPr="00946C4F" w:rsidRDefault="00BA3C93" w:rsidP="00356BD4">
            <w:pPr>
              <w:jc w:val="both"/>
              <w:rPr>
                <w:b/>
                <w:sz w:val="28"/>
                <w:szCs w:val="28"/>
              </w:rPr>
            </w:pPr>
            <w:r>
              <w:rPr>
                <w:b/>
                <w:sz w:val="28"/>
                <w:szCs w:val="28"/>
              </w:rPr>
              <w:t>Oszlay Éva</w:t>
            </w:r>
            <w:r w:rsidRPr="00946C4F">
              <w:rPr>
                <w:b/>
                <w:sz w:val="28"/>
                <w:szCs w:val="28"/>
              </w:rPr>
              <w:t xml:space="preserve"> </w:t>
            </w:r>
          </w:p>
          <w:p w14:paraId="70643520" w14:textId="77777777" w:rsidR="00BA3C93" w:rsidRPr="00946C4F" w:rsidRDefault="00BA3C93" w:rsidP="00356BD4">
            <w:pPr>
              <w:spacing w:line="276" w:lineRule="auto"/>
              <w:jc w:val="both"/>
              <w:rPr>
                <w:b/>
                <w:sz w:val="28"/>
                <w:szCs w:val="28"/>
              </w:rPr>
            </w:pPr>
            <w:r>
              <w:rPr>
                <w:b/>
                <w:sz w:val="28"/>
                <w:szCs w:val="28"/>
              </w:rPr>
              <w:t xml:space="preserve">megbízott </w:t>
            </w:r>
            <w:r w:rsidRPr="00946C4F">
              <w:rPr>
                <w:b/>
                <w:sz w:val="28"/>
                <w:szCs w:val="28"/>
              </w:rPr>
              <w:t>óvodavezető</w:t>
            </w:r>
          </w:p>
          <w:p w14:paraId="4F5705A2" w14:textId="77777777" w:rsidR="00BA3C93" w:rsidRPr="00946C4F" w:rsidRDefault="00BA3C93" w:rsidP="00356BD4">
            <w:pPr>
              <w:spacing w:line="276" w:lineRule="auto"/>
              <w:jc w:val="both"/>
              <w:rPr>
                <w:b/>
                <w:sz w:val="28"/>
                <w:szCs w:val="28"/>
              </w:rPr>
            </w:pPr>
            <w:r>
              <w:rPr>
                <w:b/>
                <w:sz w:val="28"/>
                <w:szCs w:val="28"/>
              </w:rPr>
              <w:t xml:space="preserve">          </w:t>
            </w:r>
            <w:r w:rsidRPr="00946C4F">
              <w:rPr>
                <w:b/>
                <w:sz w:val="28"/>
                <w:szCs w:val="28"/>
              </w:rPr>
              <w:t>Ph</w:t>
            </w:r>
            <w:r>
              <w:rPr>
                <w:b/>
                <w:sz w:val="28"/>
                <w:szCs w:val="28"/>
              </w:rPr>
              <w:t>.</w:t>
            </w:r>
          </w:p>
        </w:tc>
      </w:tr>
      <w:tr w:rsidR="00BA3C93" w:rsidRPr="005B347E" w14:paraId="194A722B" w14:textId="77777777" w:rsidTr="00356BD4">
        <w:tc>
          <w:tcPr>
            <w:tcW w:w="9212" w:type="dxa"/>
            <w:gridSpan w:val="2"/>
            <w:tcBorders>
              <w:top w:val="single" w:sz="4" w:space="0" w:color="auto"/>
              <w:left w:val="single" w:sz="4" w:space="0" w:color="auto"/>
              <w:bottom w:val="single" w:sz="4" w:space="0" w:color="auto"/>
              <w:right w:val="single" w:sz="4" w:space="0" w:color="auto"/>
            </w:tcBorders>
          </w:tcPr>
          <w:p w14:paraId="416D4DB2" w14:textId="77777777" w:rsidR="00BA3C93" w:rsidRPr="00946C4F" w:rsidRDefault="00BA3C93" w:rsidP="00356BD4">
            <w:pPr>
              <w:spacing w:line="276" w:lineRule="auto"/>
              <w:jc w:val="both"/>
              <w:rPr>
                <w:b/>
                <w:sz w:val="28"/>
                <w:szCs w:val="28"/>
              </w:rPr>
            </w:pPr>
            <w:proofErr w:type="gramStart"/>
            <w:r w:rsidRPr="00946C4F">
              <w:rPr>
                <w:b/>
                <w:sz w:val="28"/>
                <w:szCs w:val="28"/>
              </w:rPr>
              <w:t>Legitimációs</w:t>
            </w:r>
            <w:proofErr w:type="gramEnd"/>
            <w:r w:rsidRPr="00946C4F">
              <w:rPr>
                <w:b/>
                <w:sz w:val="28"/>
                <w:szCs w:val="28"/>
              </w:rPr>
              <w:t xml:space="preserve"> eljárás</w:t>
            </w:r>
          </w:p>
        </w:tc>
      </w:tr>
      <w:tr w:rsidR="00BA3C93" w:rsidRPr="005B347E" w14:paraId="28AA020B" w14:textId="77777777" w:rsidTr="00356BD4">
        <w:tc>
          <w:tcPr>
            <w:tcW w:w="4606" w:type="dxa"/>
            <w:tcBorders>
              <w:top w:val="single" w:sz="4" w:space="0" w:color="auto"/>
              <w:left w:val="single" w:sz="4" w:space="0" w:color="auto"/>
              <w:bottom w:val="single" w:sz="4" w:space="0" w:color="auto"/>
              <w:right w:val="single" w:sz="4" w:space="0" w:color="auto"/>
            </w:tcBorders>
          </w:tcPr>
          <w:p w14:paraId="580AA08E" w14:textId="77777777" w:rsidR="00BA3C93" w:rsidRPr="00946C4F" w:rsidRDefault="00BA3C93" w:rsidP="00356BD4">
            <w:pPr>
              <w:spacing w:line="276" w:lineRule="auto"/>
              <w:rPr>
                <w:b/>
                <w:sz w:val="28"/>
                <w:szCs w:val="28"/>
              </w:rPr>
            </w:pPr>
            <w:r w:rsidRPr="00946C4F">
              <w:rPr>
                <w:b/>
                <w:sz w:val="28"/>
                <w:szCs w:val="28"/>
              </w:rPr>
              <w:t>Nevelőtestületi elfogadás határozatszáma:</w:t>
            </w:r>
          </w:p>
          <w:p w14:paraId="2ABE459F" w14:textId="77777777" w:rsidR="00BA3C93" w:rsidRPr="00946C4F" w:rsidRDefault="00BA3C93" w:rsidP="00356BD4">
            <w:pPr>
              <w:spacing w:line="276" w:lineRule="auto"/>
              <w:rPr>
                <w:b/>
                <w:sz w:val="28"/>
                <w:szCs w:val="28"/>
              </w:rPr>
            </w:pPr>
          </w:p>
          <w:p w14:paraId="6081BD07" w14:textId="1EFA2C13" w:rsidR="00BA3C93" w:rsidRPr="00946C4F" w:rsidRDefault="00BA3C93" w:rsidP="00356BD4">
            <w:pPr>
              <w:spacing w:line="276" w:lineRule="auto"/>
              <w:jc w:val="both"/>
              <w:rPr>
                <w:b/>
                <w:sz w:val="28"/>
                <w:szCs w:val="28"/>
              </w:rPr>
            </w:pPr>
            <w:r>
              <w:rPr>
                <w:b/>
                <w:sz w:val="28"/>
                <w:szCs w:val="28"/>
              </w:rPr>
              <w:t>3/2018</w:t>
            </w:r>
            <w:r w:rsidRPr="00946C4F">
              <w:rPr>
                <w:b/>
                <w:sz w:val="28"/>
                <w:szCs w:val="28"/>
              </w:rPr>
              <w:t>.(</w:t>
            </w:r>
            <w:r w:rsidR="00FD2AE6">
              <w:rPr>
                <w:b/>
                <w:sz w:val="28"/>
                <w:szCs w:val="28"/>
              </w:rPr>
              <w:t>VIII</w:t>
            </w:r>
            <w:r w:rsidRPr="00946C4F">
              <w:rPr>
                <w:b/>
                <w:sz w:val="28"/>
                <w:szCs w:val="28"/>
              </w:rPr>
              <w:t xml:space="preserve">. </w:t>
            </w:r>
            <w:r w:rsidR="00FD2AE6">
              <w:rPr>
                <w:b/>
                <w:sz w:val="28"/>
                <w:szCs w:val="28"/>
              </w:rPr>
              <w:t>31</w:t>
            </w:r>
            <w:r w:rsidRPr="00946C4F">
              <w:rPr>
                <w:b/>
                <w:sz w:val="28"/>
                <w:szCs w:val="28"/>
              </w:rPr>
              <w:t>.)</w:t>
            </w:r>
          </w:p>
          <w:p w14:paraId="6C3D8E55" w14:textId="77777777" w:rsidR="00BA3C93" w:rsidRPr="00946C4F" w:rsidRDefault="00BA3C93" w:rsidP="00356BD4">
            <w:pPr>
              <w:spacing w:line="276" w:lineRule="auto"/>
              <w:jc w:val="both"/>
              <w:rPr>
                <w:b/>
                <w:sz w:val="28"/>
                <w:szCs w:val="28"/>
              </w:rPr>
            </w:pPr>
            <w:r w:rsidRPr="00946C4F">
              <w:rPr>
                <w:b/>
                <w:sz w:val="28"/>
                <w:szCs w:val="28"/>
              </w:rPr>
              <w:t>név</w:t>
            </w:r>
          </w:p>
        </w:tc>
        <w:tc>
          <w:tcPr>
            <w:tcW w:w="4606" w:type="dxa"/>
            <w:tcBorders>
              <w:top w:val="single" w:sz="4" w:space="0" w:color="auto"/>
              <w:left w:val="single" w:sz="4" w:space="0" w:color="auto"/>
              <w:bottom w:val="single" w:sz="4" w:space="0" w:color="auto"/>
              <w:right w:val="single" w:sz="4" w:space="0" w:color="auto"/>
            </w:tcBorders>
          </w:tcPr>
          <w:p w14:paraId="108A3616" w14:textId="025BB917" w:rsidR="00BA3C93" w:rsidRPr="00946C4F" w:rsidRDefault="00BA3C93" w:rsidP="00356BD4">
            <w:pPr>
              <w:spacing w:line="276" w:lineRule="auto"/>
              <w:rPr>
                <w:b/>
                <w:sz w:val="28"/>
                <w:szCs w:val="28"/>
              </w:rPr>
            </w:pPr>
            <w:r w:rsidRPr="00946C4F">
              <w:rPr>
                <w:b/>
                <w:sz w:val="28"/>
                <w:szCs w:val="28"/>
              </w:rPr>
              <w:t>Szülői sze</w:t>
            </w:r>
            <w:r>
              <w:rPr>
                <w:b/>
                <w:sz w:val="28"/>
                <w:szCs w:val="28"/>
              </w:rPr>
              <w:t>rvezet nevében véleményezte 2018</w:t>
            </w:r>
            <w:r w:rsidRPr="00946C4F">
              <w:rPr>
                <w:b/>
                <w:sz w:val="28"/>
                <w:szCs w:val="28"/>
              </w:rPr>
              <w:t>. (</w:t>
            </w:r>
            <w:r w:rsidR="00FD2AE6">
              <w:rPr>
                <w:b/>
                <w:sz w:val="28"/>
                <w:szCs w:val="28"/>
              </w:rPr>
              <w:t>VIII</w:t>
            </w:r>
            <w:r w:rsidRPr="00946C4F">
              <w:rPr>
                <w:b/>
                <w:sz w:val="28"/>
                <w:szCs w:val="28"/>
              </w:rPr>
              <w:t xml:space="preserve">. </w:t>
            </w:r>
            <w:r w:rsidR="00FD2AE6">
              <w:rPr>
                <w:b/>
                <w:sz w:val="28"/>
                <w:szCs w:val="28"/>
              </w:rPr>
              <w:t>31</w:t>
            </w:r>
            <w:r w:rsidRPr="00946C4F">
              <w:rPr>
                <w:b/>
                <w:sz w:val="28"/>
                <w:szCs w:val="28"/>
              </w:rPr>
              <w:t>.)</w:t>
            </w:r>
          </w:p>
          <w:p w14:paraId="2149B05A" w14:textId="77777777" w:rsidR="00BA3C93" w:rsidRPr="00946C4F" w:rsidRDefault="00BA3C93" w:rsidP="00356BD4">
            <w:pPr>
              <w:spacing w:line="276" w:lineRule="auto"/>
              <w:jc w:val="both"/>
              <w:rPr>
                <w:b/>
                <w:sz w:val="28"/>
                <w:szCs w:val="28"/>
              </w:rPr>
            </w:pPr>
          </w:p>
          <w:p w14:paraId="22FF35AD" w14:textId="77777777" w:rsidR="00BA3C93" w:rsidRPr="00946C4F" w:rsidRDefault="00BA3C93" w:rsidP="00356BD4">
            <w:pPr>
              <w:spacing w:line="276" w:lineRule="auto"/>
              <w:jc w:val="both"/>
              <w:rPr>
                <w:b/>
                <w:sz w:val="28"/>
                <w:szCs w:val="28"/>
              </w:rPr>
            </w:pPr>
            <w:r w:rsidRPr="00946C4F">
              <w:rPr>
                <w:b/>
                <w:sz w:val="28"/>
                <w:szCs w:val="28"/>
              </w:rPr>
              <w:t>…</w:t>
            </w:r>
            <w:proofErr w:type="gramStart"/>
            <w:r w:rsidRPr="00946C4F">
              <w:rPr>
                <w:b/>
                <w:sz w:val="28"/>
                <w:szCs w:val="28"/>
              </w:rPr>
              <w:t>………………………………</w:t>
            </w:r>
            <w:proofErr w:type="gramEnd"/>
          </w:p>
          <w:p w14:paraId="33BB048A" w14:textId="77777777" w:rsidR="00BA3C93" w:rsidRPr="00946C4F" w:rsidRDefault="00BA3C93" w:rsidP="00356BD4">
            <w:pPr>
              <w:spacing w:line="276" w:lineRule="auto"/>
              <w:jc w:val="both"/>
              <w:rPr>
                <w:b/>
                <w:sz w:val="28"/>
                <w:szCs w:val="28"/>
              </w:rPr>
            </w:pPr>
            <w:r w:rsidRPr="00946C4F">
              <w:rPr>
                <w:b/>
                <w:sz w:val="28"/>
                <w:szCs w:val="28"/>
              </w:rPr>
              <w:t>név</w:t>
            </w:r>
          </w:p>
        </w:tc>
      </w:tr>
      <w:tr w:rsidR="00BA3C93" w:rsidRPr="005B347E" w14:paraId="3C5E58F3" w14:textId="77777777" w:rsidTr="00356BD4">
        <w:tc>
          <w:tcPr>
            <w:tcW w:w="9212" w:type="dxa"/>
            <w:gridSpan w:val="2"/>
            <w:tcBorders>
              <w:top w:val="single" w:sz="4" w:space="0" w:color="auto"/>
              <w:left w:val="single" w:sz="4" w:space="0" w:color="auto"/>
              <w:bottom w:val="single" w:sz="4" w:space="0" w:color="auto"/>
              <w:right w:val="single" w:sz="4" w:space="0" w:color="auto"/>
            </w:tcBorders>
          </w:tcPr>
          <w:p w14:paraId="1D1D26A8" w14:textId="77777777" w:rsidR="00BA3C93" w:rsidRPr="00946C4F" w:rsidRDefault="00BA3C93" w:rsidP="00356BD4">
            <w:pPr>
              <w:spacing w:line="276" w:lineRule="auto"/>
              <w:rPr>
                <w:b/>
                <w:sz w:val="28"/>
                <w:szCs w:val="28"/>
              </w:rPr>
            </w:pPr>
            <w:r w:rsidRPr="00946C4F">
              <w:rPr>
                <w:b/>
                <w:sz w:val="28"/>
                <w:szCs w:val="28"/>
              </w:rPr>
              <w:t>A fenntartói jóváhagyás határozatszáma:</w:t>
            </w:r>
          </w:p>
          <w:p w14:paraId="0260B987" w14:textId="3C7CE8C2" w:rsidR="00BA3C93" w:rsidRPr="00946C4F" w:rsidRDefault="00BA3C93" w:rsidP="00356BD4">
            <w:pPr>
              <w:spacing w:line="276" w:lineRule="auto"/>
              <w:rPr>
                <w:b/>
                <w:sz w:val="28"/>
                <w:szCs w:val="28"/>
              </w:rPr>
            </w:pPr>
            <w:r w:rsidRPr="00946C4F">
              <w:rPr>
                <w:b/>
                <w:sz w:val="28"/>
                <w:szCs w:val="28"/>
              </w:rPr>
              <w:t>19</w:t>
            </w:r>
            <w:r>
              <w:rPr>
                <w:b/>
                <w:sz w:val="28"/>
                <w:szCs w:val="28"/>
              </w:rPr>
              <w:t>/2018</w:t>
            </w:r>
            <w:r w:rsidRPr="00946C4F">
              <w:rPr>
                <w:b/>
                <w:sz w:val="28"/>
                <w:szCs w:val="28"/>
              </w:rPr>
              <w:t>. (</w:t>
            </w:r>
            <w:r w:rsidR="00FD2AE6">
              <w:rPr>
                <w:b/>
                <w:sz w:val="28"/>
                <w:szCs w:val="28"/>
              </w:rPr>
              <w:t>V</w:t>
            </w:r>
            <w:r w:rsidRPr="00946C4F">
              <w:rPr>
                <w:b/>
                <w:sz w:val="28"/>
                <w:szCs w:val="28"/>
              </w:rPr>
              <w:t xml:space="preserve">III. </w:t>
            </w:r>
            <w:r w:rsidR="00FD2AE6">
              <w:rPr>
                <w:b/>
                <w:sz w:val="28"/>
                <w:szCs w:val="28"/>
              </w:rPr>
              <w:t>31</w:t>
            </w:r>
            <w:r w:rsidRPr="00946C4F">
              <w:rPr>
                <w:b/>
                <w:sz w:val="28"/>
                <w:szCs w:val="28"/>
              </w:rPr>
              <w:t>.)</w:t>
            </w:r>
          </w:p>
          <w:p w14:paraId="53BA0FE3" w14:textId="77777777" w:rsidR="00BA3C93" w:rsidRPr="00946C4F" w:rsidRDefault="00BA3C93" w:rsidP="00356BD4">
            <w:pPr>
              <w:spacing w:line="276" w:lineRule="auto"/>
              <w:rPr>
                <w:b/>
                <w:bCs/>
                <w:sz w:val="28"/>
                <w:szCs w:val="28"/>
              </w:rPr>
            </w:pPr>
            <w:r w:rsidRPr="00946C4F">
              <w:rPr>
                <w:b/>
                <w:bCs/>
                <w:sz w:val="28"/>
                <w:szCs w:val="28"/>
              </w:rPr>
              <w:t xml:space="preserve">          Ph.                      …</w:t>
            </w:r>
            <w:proofErr w:type="gramStart"/>
            <w:r w:rsidRPr="00946C4F">
              <w:rPr>
                <w:b/>
                <w:bCs/>
                <w:sz w:val="28"/>
                <w:szCs w:val="28"/>
              </w:rPr>
              <w:t>……………………………………………………</w:t>
            </w:r>
            <w:proofErr w:type="gramEnd"/>
          </w:p>
          <w:p w14:paraId="240058E0" w14:textId="77777777" w:rsidR="00BA3C93" w:rsidRPr="00946C4F" w:rsidRDefault="00BA3C93" w:rsidP="00356BD4">
            <w:pPr>
              <w:spacing w:line="276" w:lineRule="auto"/>
              <w:jc w:val="center"/>
              <w:rPr>
                <w:b/>
                <w:bCs/>
                <w:sz w:val="28"/>
                <w:szCs w:val="28"/>
              </w:rPr>
            </w:pPr>
            <w:r w:rsidRPr="00946C4F">
              <w:rPr>
                <w:b/>
                <w:bCs/>
                <w:sz w:val="28"/>
                <w:szCs w:val="28"/>
              </w:rPr>
              <w:t>fenntartó aláírása</w:t>
            </w:r>
          </w:p>
        </w:tc>
      </w:tr>
      <w:tr w:rsidR="00BA3C93" w:rsidRPr="005B347E" w14:paraId="019B2E0E" w14:textId="77777777" w:rsidTr="00356BD4">
        <w:tc>
          <w:tcPr>
            <w:tcW w:w="9212" w:type="dxa"/>
            <w:gridSpan w:val="2"/>
            <w:tcBorders>
              <w:top w:val="single" w:sz="4" w:space="0" w:color="auto"/>
              <w:left w:val="single" w:sz="4" w:space="0" w:color="auto"/>
              <w:bottom w:val="single" w:sz="4" w:space="0" w:color="auto"/>
              <w:right w:val="single" w:sz="4" w:space="0" w:color="auto"/>
            </w:tcBorders>
          </w:tcPr>
          <w:p w14:paraId="0A873860" w14:textId="77777777" w:rsidR="00BA3C93" w:rsidRPr="00946C4F" w:rsidRDefault="00BA3C93" w:rsidP="00356BD4">
            <w:pPr>
              <w:spacing w:line="276" w:lineRule="auto"/>
              <w:jc w:val="both"/>
              <w:rPr>
                <w:b/>
                <w:sz w:val="28"/>
                <w:szCs w:val="28"/>
              </w:rPr>
            </w:pPr>
            <w:r w:rsidRPr="00946C4F">
              <w:rPr>
                <w:b/>
                <w:sz w:val="28"/>
                <w:szCs w:val="28"/>
              </w:rPr>
              <w:t xml:space="preserve">A </w:t>
            </w:r>
            <w:proofErr w:type="gramStart"/>
            <w:r w:rsidRPr="00946C4F">
              <w:rPr>
                <w:b/>
                <w:sz w:val="28"/>
                <w:szCs w:val="28"/>
              </w:rPr>
              <w:t>dokumentum</w:t>
            </w:r>
            <w:proofErr w:type="gramEnd"/>
            <w:r w:rsidRPr="00946C4F">
              <w:rPr>
                <w:b/>
                <w:sz w:val="28"/>
                <w:szCs w:val="28"/>
              </w:rPr>
              <w:t xml:space="preserve"> jellege: nyilvános; </w:t>
            </w:r>
          </w:p>
          <w:p w14:paraId="008A630A" w14:textId="77777777" w:rsidR="00BA3C93" w:rsidRPr="00946C4F" w:rsidRDefault="00BA3C93" w:rsidP="00356BD4">
            <w:pPr>
              <w:spacing w:line="276" w:lineRule="auto"/>
              <w:rPr>
                <w:b/>
                <w:bCs/>
                <w:sz w:val="28"/>
                <w:szCs w:val="28"/>
              </w:rPr>
            </w:pPr>
            <w:r w:rsidRPr="00946C4F">
              <w:rPr>
                <w:b/>
                <w:bCs/>
                <w:sz w:val="28"/>
                <w:szCs w:val="28"/>
              </w:rPr>
              <w:t>Elérhető: az óvoda honlapján, és a KIR adatbázisában</w:t>
            </w:r>
          </w:p>
          <w:p w14:paraId="580637E5" w14:textId="605F28DE" w:rsidR="00BA3C93" w:rsidRPr="00946C4F" w:rsidRDefault="00BA3C93" w:rsidP="00356BD4">
            <w:pPr>
              <w:spacing w:line="276" w:lineRule="auto"/>
              <w:jc w:val="both"/>
              <w:rPr>
                <w:b/>
                <w:sz w:val="28"/>
                <w:szCs w:val="28"/>
              </w:rPr>
            </w:pPr>
            <w:r w:rsidRPr="00946C4F">
              <w:rPr>
                <w:b/>
                <w:sz w:val="28"/>
                <w:szCs w:val="28"/>
              </w:rPr>
              <w:t>Iktatószáma:</w:t>
            </w:r>
            <w:r w:rsidR="00451653">
              <w:rPr>
                <w:b/>
                <w:sz w:val="28"/>
                <w:szCs w:val="28"/>
              </w:rPr>
              <w:t>19</w:t>
            </w:r>
            <w:r w:rsidR="00C10F87">
              <w:rPr>
                <w:b/>
                <w:sz w:val="28"/>
                <w:szCs w:val="28"/>
              </w:rPr>
              <w:t>/2018</w:t>
            </w:r>
          </w:p>
        </w:tc>
      </w:tr>
      <w:tr w:rsidR="00BA3C93" w:rsidRPr="005B347E" w14:paraId="44D75FAC" w14:textId="77777777" w:rsidTr="00356BD4">
        <w:tc>
          <w:tcPr>
            <w:tcW w:w="9212" w:type="dxa"/>
            <w:gridSpan w:val="2"/>
            <w:tcBorders>
              <w:top w:val="single" w:sz="4" w:space="0" w:color="auto"/>
              <w:left w:val="single" w:sz="4" w:space="0" w:color="auto"/>
              <w:bottom w:val="single" w:sz="4" w:space="0" w:color="auto"/>
              <w:right w:val="single" w:sz="4" w:space="0" w:color="auto"/>
            </w:tcBorders>
          </w:tcPr>
          <w:p w14:paraId="39427034" w14:textId="77777777" w:rsidR="00BA3C93" w:rsidRPr="00946C4F" w:rsidRDefault="00BA3C93" w:rsidP="00356BD4">
            <w:pPr>
              <w:spacing w:line="276" w:lineRule="auto"/>
              <w:jc w:val="both"/>
              <w:rPr>
                <w:b/>
                <w:sz w:val="28"/>
                <w:szCs w:val="28"/>
              </w:rPr>
            </w:pPr>
            <w:r>
              <w:rPr>
                <w:b/>
                <w:bCs/>
                <w:sz w:val="28"/>
                <w:szCs w:val="28"/>
              </w:rPr>
              <w:t>Érvényes: 2018</w:t>
            </w:r>
            <w:r w:rsidRPr="00946C4F">
              <w:rPr>
                <w:b/>
                <w:bCs/>
                <w:sz w:val="28"/>
                <w:szCs w:val="28"/>
              </w:rPr>
              <w:t>. 09. 01. A kihirdetés napjától visszavonásig</w:t>
            </w:r>
          </w:p>
        </w:tc>
      </w:tr>
      <w:tr w:rsidR="00BA3C93" w:rsidRPr="005B347E" w14:paraId="0D7B99ED" w14:textId="77777777" w:rsidTr="00356BD4">
        <w:tc>
          <w:tcPr>
            <w:tcW w:w="4606" w:type="dxa"/>
            <w:tcBorders>
              <w:top w:val="single" w:sz="4" w:space="0" w:color="auto"/>
              <w:left w:val="single" w:sz="4" w:space="0" w:color="auto"/>
              <w:bottom w:val="single" w:sz="4" w:space="0" w:color="auto"/>
              <w:right w:val="single" w:sz="4" w:space="0" w:color="auto"/>
            </w:tcBorders>
          </w:tcPr>
          <w:p w14:paraId="157E1431" w14:textId="1C14ED80" w:rsidR="00BA3C93" w:rsidRPr="00283BC5" w:rsidRDefault="00BA3C93" w:rsidP="00356BD4">
            <w:pPr>
              <w:pStyle w:val="Cmsor7"/>
              <w:spacing w:line="276" w:lineRule="auto"/>
              <w:rPr>
                <w:b w:val="0"/>
                <w:color w:val="auto"/>
                <w:sz w:val="22"/>
                <w:szCs w:val="22"/>
              </w:rPr>
            </w:pPr>
            <w:r w:rsidRPr="00283BC5">
              <w:rPr>
                <w:b w:val="0"/>
                <w:color w:val="auto"/>
                <w:sz w:val="22"/>
                <w:szCs w:val="22"/>
              </w:rPr>
              <w:t>Verziószám: 8/201</w:t>
            </w:r>
            <w:r w:rsidR="00FD2AE6">
              <w:rPr>
                <w:b w:val="0"/>
                <w:color w:val="auto"/>
                <w:sz w:val="22"/>
                <w:szCs w:val="22"/>
              </w:rPr>
              <w:t>8</w:t>
            </w:r>
            <w:r w:rsidRPr="00283BC5">
              <w:rPr>
                <w:b w:val="0"/>
                <w:color w:val="auto"/>
                <w:sz w:val="22"/>
                <w:szCs w:val="22"/>
              </w:rPr>
              <w:t xml:space="preserve">. </w:t>
            </w:r>
          </w:p>
          <w:p w14:paraId="20D952F3" w14:textId="77777777" w:rsidR="00BA3C93" w:rsidRPr="00283BC5" w:rsidRDefault="00BA3C93" w:rsidP="00356BD4">
            <w:pPr>
              <w:pStyle w:val="Cmsor7"/>
              <w:spacing w:line="276" w:lineRule="auto"/>
              <w:rPr>
                <w:b w:val="0"/>
                <w:color w:val="auto"/>
                <w:sz w:val="22"/>
                <w:szCs w:val="22"/>
              </w:rPr>
            </w:pPr>
            <w:r w:rsidRPr="00283BC5">
              <w:rPr>
                <w:b w:val="0"/>
                <w:color w:val="auto"/>
                <w:sz w:val="22"/>
                <w:szCs w:val="22"/>
              </w:rPr>
              <w:t>módosított változat</w:t>
            </w:r>
          </w:p>
          <w:p w14:paraId="4C500221" w14:textId="77777777" w:rsidR="00BA3C93" w:rsidRPr="00946C4F" w:rsidRDefault="00BA3C93" w:rsidP="00356BD4">
            <w:pPr>
              <w:spacing w:line="276" w:lineRule="auto"/>
              <w:jc w:val="both"/>
              <w:rPr>
                <w:b/>
                <w:sz w:val="28"/>
                <w:szCs w:val="28"/>
              </w:rPr>
            </w:pPr>
          </w:p>
        </w:tc>
        <w:tc>
          <w:tcPr>
            <w:tcW w:w="4606" w:type="dxa"/>
            <w:tcBorders>
              <w:top w:val="single" w:sz="4" w:space="0" w:color="auto"/>
              <w:left w:val="single" w:sz="4" w:space="0" w:color="auto"/>
              <w:bottom w:val="single" w:sz="4" w:space="0" w:color="auto"/>
              <w:right w:val="single" w:sz="4" w:space="0" w:color="auto"/>
            </w:tcBorders>
          </w:tcPr>
          <w:p w14:paraId="346E7B43" w14:textId="7537DC16" w:rsidR="00BA3C93" w:rsidRPr="00283BC5" w:rsidRDefault="00BA3C93" w:rsidP="00356BD4">
            <w:pPr>
              <w:pStyle w:val="Cmsor1"/>
              <w:spacing w:line="276" w:lineRule="auto"/>
              <w:rPr>
                <w:sz w:val="28"/>
                <w:szCs w:val="28"/>
              </w:rPr>
            </w:pPr>
            <w:bookmarkStart w:id="0" w:name="_Toc507947552"/>
            <w:bookmarkStart w:id="1" w:name="_Toc520293757"/>
            <w:bookmarkStart w:id="2" w:name="_Toc520294397"/>
            <w:bookmarkStart w:id="3" w:name="_Toc523227665"/>
            <w:r w:rsidRPr="00283BC5">
              <w:rPr>
                <w:sz w:val="28"/>
                <w:szCs w:val="28"/>
              </w:rPr>
              <w:t xml:space="preserve">készült: </w:t>
            </w:r>
            <w:r w:rsidR="00FD2AE6">
              <w:rPr>
                <w:sz w:val="28"/>
                <w:szCs w:val="28"/>
              </w:rPr>
              <w:t>5</w:t>
            </w:r>
            <w:r w:rsidRPr="00283BC5">
              <w:rPr>
                <w:sz w:val="28"/>
                <w:szCs w:val="28"/>
              </w:rPr>
              <w:t xml:space="preserve"> példány</w:t>
            </w:r>
            <w:bookmarkEnd w:id="0"/>
            <w:bookmarkEnd w:id="1"/>
            <w:bookmarkEnd w:id="2"/>
            <w:bookmarkEnd w:id="3"/>
          </w:p>
        </w:tc>
      </w:tr>
    </w:tbl>
    <w:p w14:paraId="48E32602" w14:textId="359C370E" w:rsidR="003528F6" w:rsidRDefault="003528F6"/>
    <w:sdt>
      <w:sdtPr>
        <w:rPr>
          <w:smallCaps w:val="0"/>
          <w:spacing w:val="0"/>
          <w:sz w:val="24"/>
          <w:szCs w:val="24"/>
        </w:rPr>
        <w:id w:val="1050815961"/>
        <w:docPartObj>
          <w:docPartGallery w:val="Table of Contents"/>
          <w:docPartUnique/>
        </w:docPartObj>
      </w:sdtPr>
      <w:sdtEndPr>
        <w:rPr>
          <w:b/>
          <w:bCs/>
        </w:rPr>
      </w:sdtEndPr>
      <w:sdtContent>
        <w:p w14:paraId="085F53B1" w14:textId="19EFCB28" w:rsidR="007D23C2" w:rsidRDefault="007D23C2" w:rsidP="00F92018">
          <w:pPr>
            <w:pStyle w:val="Tartalomjegyzkcmsora"/>
            <w:jc w:val="both"/>
          </w:pPr>
          <w:r>
            <w:t>Tartalomjegyzék</w:t>
          </w:r>
        </w:p>
        <w:p w14:paraId="23C8D804" w14:textId="397AB177" w:rsidR="00590068" w:rsidRDefault="007D23C2">
          <w:pPr>
            <w:pStyle w:val="TJ1"/>
            <w:rPr>
              <w:rFonts w:asciiTheme="minorHAnsi" w:eastAsiaTheme="minorEastAsia" w:hAnsiTheme="minorHAnsi" w:cstheme="minorBidi"/>
              <w:b w:val="0"/>
              <w:caps w:val="0"/>
              <w:noProof/>
              <w:color w:val="auto"/>
              <w:kern w:val="0"/>
              <w:szCs w:val="22"/>
            </w:rPr>
          </w:pPr>
          <w:r w:rsidRPr="00C80E8F">
            <w:rPr>
              <w:rFonts w:ascii="Times New Roman" w:hAnsi="Times New Roman"/>
              <w:bCs/>
            </w:rPr>
            <w:fldChar w:fldCharType="begin"/>
          </w:r>
          <w:r w:rsidRPr="00C80E8F">
            <w:rPr>
              <w:rFonts w:ascii="Times New Roman" w:hAnsi="Times New Roman"/>
              <w:bCs/>
            </w:rPr>
            <w:instrText xml:space="preserve"> TOC \o "1-3" \h \z \u </w:instrText>
          </w:r>
          <w:r w:rsidRPr="00C80E8F">
            <w:rPr>
              <w:rFonts w:ascii="Times New Roman" w:hAnsi="Times New Roman"/>
              <w:bCs/>
            </w:rPr>
            <w:fldChar w:fldCharType="separate"/>
          </w:r>
          <w:hyperlink w:anchor="_Toc523227666" w:history="1">
            <w:r w:rsidR="00590068" w:rsidRPr="006769AF">
              <w:rPr>
                <w:rStyle w:val="Hiperhivatkozs"/>
                <w:noProof/>
              </w:rPr>
              <w:t>Az óvoda jellemző adatai</w:t>
            </w:r>
            <w:r w:rsidR="00590068">
              <w:rPr>
                <w:noProof/>
                <w:webHidden/>
              </w:rPr>
              <w:tab/>
            </w:r>
            <w:r w:rsidR="00590068">
              <w:rPr>
                <w:noProof/>
                <w:webHidden/>
              </w:rPr>
              <w:fldChar w:fldCharType="begin"/>
            </w:r>
            <w:r w:rsidR="00590068">
              <w:rPr>
                <w:noProof/>
                <w:webHidden/>
              </w:rPr>
              <w:instrText xml:space="preserve"> PAGEREF _Toc523227666 \h </w:instrText>
            </w:r>
            <w:r w:rsidR="00590068">
              <w:rPr>
                <w:noProof/>
                <w:webHidden/>
              </w:rPr>
            </w:r>
            <w:r w:rsidR="00590068">
              <w:rPr>
                <w:noProof/>
                <w:webHidden/>
              </w:rPr>
              <w:fldChar w:fldCharType="separate"/>
            </w:r>
            <w:r w:rsidR="00364389">
              <w:rPr>
                <w:noProof/>
                <w:webHidden/>
              </w:rPr>
              <w:t>4</w:t>
            </w:r>
            <w:r w:rsidR="00590068">
              <w:rPr>
                <w:noProof/>
                <w:webHidden/>
              </w:rPr>
              <w:fldChar w:fldCharType="end"/>
            </w:r>
          </w:hyperlink>
        </w:p>
        <w:p w14:paraId="6B13E18D" w14:textId="46E95EF4" w:rsidR="00590068" w:rsidRDefault="002D0CFD">
          <w:pPr>
            <w:pStyle w:val="TJ1"/>
            <w:rPr>
              <w:rFonts w:asciiTheme="minorHAnsi" w:eastAsiaTheme="minorEastAsia" w:hAnsiTheme="minorHAnsi" w:cstheme="minorBidi"/>
              <w:b w:val="0"/>
              <w:caps w:val="0"/>
              <w:noProof/>
              <w:color w:val="auto"/>
              <w:kern w:val="0"/>
              <w:szCs w:val="22"/>
            </w:rPr>
          </w:pPr>
          <w:hyperlink w:anchor="_Toc523227667" w:history="1">
            <w:r w:rsidR="00590068" w:rsidRPr="006769AF">
              <w:rPr>
                <w:rStyle w:val="Hiperhivatkozs"/>
                <w:noProof/>
              </w:rPr>
              <w:t>A program törvényi háttere</w:t>
            </w:r>
            <w:r w:rsidR="00590068">
              <w:rPr>
                <w:noProof/>
                <w:webHidden/>
              </w:rPr>
              <w:tab/>
            </w:r>
            <w:r w:rsidR="00590068">
              <w:rPr>
                <w:noProof/>
                <w:webHidden/>
              </w:rPr>
              <w:fldChar w:fldCharType="begin"/>
            </w:r>
            <w:r w:rsidR="00590068">
              <w:rPr>
                <w:noProof/>
                <w:webHidden/>
              </w:rPr>
              <w:instrText xml:space="preserve"> PAGEREF _Toc523227667 \h </w:instrText>
            </w:r>
            <w:r w:rsidR="00590068">
              <w:rPr>
                <w:noProof/>
                <w:webHidden/>
              </w:rPr>
            </w:r>
            <w:r w:rsidR="00590068">
              <w:rPr>
                <w:noProof/>
                <w:webHidden/>
              </w:rPr>
              <w:fldChar w:fldCharType="separate"/>
            </w:r>
            <w:r w:rsidR="00364389">
              <w:rPr>
                <w:noProof/>
                <w:webHidden/>
              </w:rPr>
              <w:t>6</w:t>
            </w:r>
            <w:r w:rsidR="00590068">
              <w:rPr>
                <w:noProof/>
                <w:webHidden/>
              </w:rPr>
              <w:fldChar w:fldCharType="end"/>
            </w:r>
          </w:hyperlink>
        </w:p>
        <w:p w14:paraId="74C0BEBA" w14:textId="6CC880D5" w:rsidR="00590068" w:rsidRDefault="002D0CFD">
          <w:pPr>
            <w:pStyle w:val="TJ1"/>
            <w:rPr>
              <w:rFonts w:asciiTheme="minorHAnsi" w:eastAsiaTheme="minorEastAsia" w:hAnsiTheme="minorHAnsi" w:cstheme="minorBidi"/>
              <w:b w:val="0"/>
              <w:caps w:val="0"/>
              <w:noProof/>
              <w:color w:val="auto"/>
              <w:kern w:val="0"/>
              <w:szCs w:val="22"/>
            </w:rPr>
          </w:pPr>
          <w:hyperlink w:anchor="_Toc523227668" w:history="1">
            <w:r w:rsidR="00590068" w:rsidRPr="006769AF">
              <w:rPr>
                <w:rStyle w:val="Hiperhivatkozs"/>
                <w:noProof/>
              </w:rPr>
              <w:t>Óvodavezetői beköszöntő gondolatok</w:t>
            </w:r>
            <w:r w:rsidR="00590068">
              <w:rPr>
                <w:noProof/>
                <w:webHidden/>
              </w:rPr>
              <w:tab/>
            </w:r>
            <w:r w:rsidR="00590068">
              <w:rPr>
                <w:noProof/>
                <w:webHidden/>
              </w:rPr>
              <w:fldChar w:fldCharType="begin"/>
            </w:r>
            <w:r w:rsidR="00590068">
              <w:rPr>
                <w:noProof/>
                <w:webHidden/>
              </w:rPr>
              <w:instrText xml:space="preserve"> PAGEREF _Toc523227668 \h </w:instrText>
            </w:r>
            <w:r w:rsidR="00590068">
              <w:rPr>
                <w:noProof/>
                <w:webHidden/>
              </w:rPr>
            </w:r>
            <w:r w:rsidR="00590068">
              <w:rPr>
                <w:noProof/>
                <w:webHidden/>
              </w:rPr>
              <w:fldChar w:fldCharType="separate"/>
            </w:r>
            <w:r w:rsidR="00364389">
              <w:rPr>
                <w:noProof/>
                <w:webHidden/>
              </w:rPr>
              <w:t>7</w:t>
            </w:r>
            <w:r w:rsidR="00590068">
              <w:rPr>
                <w:noProof/>
                <w:webHidden/>
              </w:rPr>
              <w:fldChar w:fldCharType="end"/>
            </w:r>
          </w:hyperlink>
        </w:p>
        <w:p w14:paraId="2161E3FA" w14:textId="15D2D557" w:rsidR="00590068" w:rsidRDefault="002D0CFD">
          <w:pPr>
            <w:pStyle w:val="TJ1"/>
            <w:rPr>
              <w:rFonts w:asciiTheme="minorHAnsi" w:eastAsiaTheme="minorEastAsia" w:hAnsiTheme="minorHAnsi" w:cstheme="minorBidi"/>
              <w:b w:val="0"/>
              <w:caps w:val="0"/>
              <w:noProof/>
              <w:color w:val="auto"/>
              <w:kern w:val="0"/>
              <w:szCs w:val="22"/>
            </w:rPr>
          </w:pPr>
          <w:hyperlink w:anchor="_Toc523227669" w:history="1">
            <w:r w:rsidR="00590068" w:rsidRPr="006769AF">
              <w:rPr>
                <w:rStyle w:val="Hiperhivatkozs"/>
                <w:noProof/>
              </w:rPr>
              <w:t>Küldetésünk és nevelésfilozófiánk</w:t>
            </w:r>
            <w:r w:rsidR="00590068">
              <w:rPr>
                <w:noProof/>
                <w:webHidden/>
              </w:rPr>
              <w:tab/>
            </w:r>
            <w:r w:rsidR="00590068">
              <w:rPr>
                <w:noProof/>
                <w:webHidden/>
              </w:rPr>
              <w:fldChar w:fldCharType="begin"/>
            </w:r>
            <w:r w:rsidR="00590068">
              <w:rPr>
                <w:noProof/>
                <w:webHidden/>
              </w:rPr>
              <w:instrText xml:space="preserve"> PAGEREF _Toc523227669 \h </w:instrText>
            </w:r>
            <w:r w:rsidR="00590068">
              <w:rPr>
                <w:noProof/>
                <w:webHidden/>
              </w:rPr>
            </w:r>
            <w:r w:rsidR="00590068">
              <w:rPr>
                <w:noProof/>
                <w:webHidden/>
              </w:rPr>
              <w:fldChar w:fldCharType="separate"/>
            </w:r>
            <w:r w:rsidR="00364389">
              <w:rPr>
                <w:noProof/>
                <w:webHidden/>
              </w:rPr>
              <w:t>11</w:t>
            </w:r>
            <w:r w:rsidR="00590068">
              <w:rPr>
                <w:noProof/>
                <w:webHidden/>
              </w:rPr>
              <w:fldChar w:fldCharType="end"/>
            </w:r>
          </w:hyperlink>
        </w:p>
        <w:p w14:paraId="4373B1C8" w14:textId="7C726414" w:rsidR="00590068" w:rsidRDefault="002D0CFD">
          <w:pPr>
            <w:pStyle w:val="TJ1"/>
            <w:rPr>
              <w:rFonts w:asciiTheme="minorHAnsi" w:eastAsiaTheme="minorEastAsia" w:hAnsiTheme="minorHAnsi" w:cstheme="minorBidi"/>
              <w:b w:val="0"/>
              <w:caps w:val="0"/>
              <w:noProof/>
              <w:color w:val="auto"/>
              <w:kern w:val="0"/>
              <w:szCs w:val="22"/>
            </w:rPr>
          </w:pPr>
          <w:hyperlink w:anchor="_Toc523227670" w:history="1">
            <w:r w:rsidR="00590068" w:rsidRPr="006769AF">
              <w:rPr>
                <w:rStyle w:val="Hiperhivatkozs"/>
                <w:noProof/>
              </w:rPr>
              <w:t>1.</w:t>
            </w:r>
            <w:r w:rsidR="00590068">
              <w:rPr>
                <w:rFonts w:asciiTheme="minorHAnsi" w:eastAsiaTheme="minorEastAsia" w:hAnsiTheme="minorHAnsi" w:cstheme="minorBidi"/>
                <w:b w:val="0"/>
                <w:caps w:val="0"/>
                <w:noProof/>
                <w:color w:val="auto"/>
                <w:kern w:val="0"/>
                <w:szCs w:val="22"/>
              </w:rPr>
              <w:tab/>
            </w:r>
            <w:r w:rsidR="00590068" w:rsidRPr="006769AF">
              <w:rPr>
                <w:rStyle w:val="Hiperhivatkozs"/>
                <w:noProof/>
              </w:rPr>
              <w:t>Helyzetelemzés</w:t>
            </w:r>
            <w:r w:rsidR="00590068">
              <w:rPr>
                <w:noProof/>
                <w:webHidden/>
              </w:rPr>
              <w:tab/>
            </w:r>
            <w:r w:rsidR="00590068">
              <w:rPr>
                <w:noProof/>
                <w:webHidden/>
              </w:rPr>
              <w:fldChar w:fldCharType="begin"/>
            </w:r>
            <w:r w:rsidR="00590068">
              <w:rPr>
                <w:noProof/>
                <w:webHidden/>
              </w:rPr>
              <w:instrText xml:space="preserve"> PAGEREF _Toc523227670 \h </w:instrText>
            </w:r>
            <w:r w:rsidR="00590068">
              <w:rPr>
                <w:noProof/>
                <w:webHidden/>
              </w:rPr>
            </w:r>
            <w:r w:rsidR="00590068">
              <w:rPr>
                <w:noProof/>
                <w:webHidden/>
              </w:rPr>
              <w:fldChar w:fldCharType="separate"/>
            </w:r>
            <w:r w:rsidR="00364389">
              <w:rPr>
                <w:noProof/>
                <w:webHidden/>
              </w:rPr>
              <w:t>11</w:t>
            </w:r>
            <w:r w:rsidR="00590068">
              <w:rPr>
                <w:noProof/>
                <w:webHidden/>
              </w:rPr>
              <w:fldChar w:fldCharType="end"/>
            </w:r>
          </w:hyperlink>
        </w:p>
        <w:p w14:paraId="41EA4D7E" w14:textId="15A9518D" w:rsidR="00590068" w:rsidRDefault="002D0CFD" w:rsidP="00590068">
          <w:pPr>
            <w:pStyle w:val="TJ2"/>
            <w:rPr>
              <w:rFonts w:asciiTheme="minorHAnsi" w:eastAsiaTheme="minorEastAsia" w:hAnsiTheme="minorHAnsi" w:cstheme="minorBidi"/>
              <w:noProof/>
              <w:sz w:val="22"/>
              <w:szCs w:val="22"/>
            </w:rPr>
          </w:pPr>
          <w:hyperlink w:anchor="_Toc523227672" w:history="1">
            <w:r w:rsidR="00590068" w:rsidRPr="006769AF">
              <w:rPr>
                <w:rStyle w:val="Hiperhivatkozs"/>
                <w:b/>
                <w:noProof/>
              </w:rPr>
              <w:t>Alapítvány</w:t>
            </w:r>
            <w:r w:rsidR="00590068">
              <w:rPr>
                <w:noProof/>
                <w:webHidden/>
              </w:rPr>
              <w:tab/>
            </w:r>
            <w:r w:rsidR="00590068">
              <w:rPr>
                <w:noProof/>
                <w:webHidden/>
              </w:rPr>
              <w:fldChar w:fldCharType="begin"/>
            </w:r>
            <w:r w:rsidR="00590068">
              <w:rPr>
                <w:noProof/>
                <w:webHidden/>
              </w:rPr>
              <w:instrText xml:space="preserve"> PAGEREF _Toc523227672 \h </w:instrText>
            </w:r>
            <w:r w:rsidR="00590068">
              <w:rPr>
                <w:noProof/>
                <w:webHidden/>
              </w:rPr>
            </w:r>
            <w:r w:rsidR="00590068">
              <w:rPr>
                <w:noProof/>
                <w:webHidden/>
              </w:rPr>
              <w:fldChar w:fldCharType="separate"/>
            </w:r>
            <w:r w:rsidR="00364389">
              <w:rPr>
                <w:noProof/>
                <w:webHidden/>
              </w:rPr>
              <w:t>12</w:t>
            </w:r>
            <w:r w:rsidR="00590068">
              <w:rPr>
                <w:noProof/>
                <w:webHidden/>
              </w:rPr>
              <w:fldChar w:fldCharType="end"/>
            </w:r>
          </w:hyperlink>
        </w:p>
        <w:p w14:paraId="54ABAEB1" w14:textId="71DD3133" w:rsidR="00590068" w:rsidRDefault="002D0CFD" w:rsidP="00590068">
          <w:pPr>
            <w:pStyle w:val="TJ2"/>
            <w:rPr>
              <w:rFonts w:asciiTheme="minorHAnsi" w:eastAsiaTheme="minorEastAsia" w:hAnsiTheme="minorHAnsi" w:cstheme="minorBidi"/>
              <w:noProof/>
              <w:sz w:val="22"/>
              <w:szCs w:val="22"/>
            </w:rPr>
          </w:pPr>
          <w:hyperlink w:anchor="_Toc523227673" w:history="1">
            <w:r w:rsidR="00590068" w:rsidRPr="006769AF">
              <w:rPr>
                <w:rStyle w:val="Hiperhivatkozs"/>
                <w:b/>
                <w:noProof/>
              </w:rPr>
              <w:t>A program erőforrásai</w:t>
            </w:r>
            <w:r w:rsidR="00590068">
              <w:rPr>
                <w:noProof/>
                <w:webHidden/>
              </w:rPr>
              <w:tab/>
            </w:r>
            <w:r w:rsidR="00590068">
              <w:rPr>
                <w:noProof/>
                <w:webHidden/>
              </w:rPr>
              <w:fldChar w:fldCharType="begin"/>
            </w:r>
            <w:r w:rsidR="00590068">
              <w:rPr>
                <w:noProof/>
                <w:webHidden/>
              </w:rPr>
              <w:instrText xml:space="preserve"> PAGEREF _Toc523227673 \h </w:instrText>
            </w:r>
            <w:r w:rsidR="00590068">
              <w:rPr>
                <w:noProof/>
                <w:webHidden/>
              </w:rPr>
            </w:r>
            <w:r w:rsidR="00590068">
              <w:rPr>
                <w:noProof/>
                <w:webHidden/>
              </w:rPr>
              <w:fldChar w:fldCharType="separate"/>
            </w:r>
            <w:r w:rsidR="00364389">
              <w:rPr>
                <w:noProof/>
                <w:webHidden/>
              </w:rPr>
              <w:t>13</w:t>
            </w:r>
            <w:r w:rsidR="00590068">
              <w:rPr>
                <w:noProof/>
                <w:webHidden/>
              </w:rPr>
              <w:fldChar w:fldCharType="end"/>
            </w:r>
          </w:hyperlink>
        </w:p>
        <w:p w14:paraId="5959A6EC" w14:textId="4326D822" w:rsidR="00590068" w:rsidRDefault="002D0CFD">
          <w:pPr>
            <w:pStyle w:val="TJ3"/>
            <w:tabs>
              <w:tab w:val="right" w:leader="dot" w:pos="9062"/>
            </w:tabs>
            <w:rPr>
              <w:rFonts w:asciiTheme="minorHAnsi" w:eastAsiaTheme="minorEastAsia" w:hAnsiTheme="minorHAnsi" w:cstheme="minorBidi"/>
              <w:noProof/>
              <w:sz w:val="22"/>
              <w:szCs w:val="22"/>
            </w:rPr>
          </w:pPr>
          <w:hyperlink w:anchor="_Toc523227674" w:history="1">
            <w:r w:rsidR="00590068" w:rsidRPr="006769AF">
              <w:rPr>
                <w:rStyle w:val="Hiperhivatkozs"/>
                <w:b/>
                <w:noProof/>
              </w:rPr>
              <w:t>Tárgyi feltételek</w:t>
            </w:r>
            <w:r w:rsidR="00590068">
              <w:rPr>
                <w:noProof/>
                <w:webHidden/>
              </w:rPr>
              <w:tab/>
            </w:r>
            <w:r w:rsidR="00590068">
              <w:rPr>
                <w:noProof/>
                <w:webHidden/>
              </w:rPr>
              <w:fldChar w:fldCharType="begin"/>
            </w:r>
            <w:r w:rsidR="00590068">
              <w:rPr>
                <w:noProof/>
                <w:webHidden/>
              </w:rPr>
              <w:instrText xml:space="preserve"> PAGEREF _Toc523227674 \h </w:instrText>
            </w:r>
            <w:r w:rsidR="00590068">
              <w:rPr>
                <w:noProof/>
                <w:webHidden/>
              </w:rPr>
            </w:r>
            <w:r w:rsidR="00590068">
              <w:rPr>
                <w:noProof/>
                <w:webHidden/>
              </w:rPr>
              <w:fldChar w:fldCharType="separate"/>
            </w:r>
            <w:r w:rsidR="00364389">
              <w:rPr>
                <w:noProof/>
                <w:webHidden/>
              </w:rPr>
              <w:t>13</w:t>
            </w:r>
            <w:r w:rsidR="00590068">
              <w:rPr>
                <w:noProof/>
                <w:webHidden/>
              </w:rPr>
              <w:fldChar w:fldCharType="end"/>
            </w:r>
          </w:hyperlink>
        </w:p>
        <w:p w14:paraId="5F6597C8" w14:textId="2AB03DA3" w:rsidR="00590068" w:rsidRDefault="002D0CFD">
          <w:pPr>
            <w:pStyle w:val="TJ3"/>
            <w:tabs>
              <w:tab w:val="right" w:leader="dot" w:pos="9062"/>
            </w:tabs>
            <w:rPr>
              <w:rFonts w:asciiTheme="minorHAnsi" w:eastAsiaTheme="minorEastAsia" w:hAnsiTheme="minorHAnsi" w:cstheme="minorBidi"/>
              <w:noProof/>
              <w:sz w:val="22"/>
              <w:szCs w:val="22"/>
            </w:rPr>
          </w:pPr>
          <w:hyperlink w:anchor="_Toc523227675" w:history="1">
            <w:r w:rsidR="00590068" w:rsidRPr="006769AF">
              <w:rPr>
                <w:rStyle w:val="Hiperhivatkozs"/>
                <w:b/>
                <w:noProof/>
              </w:rPr>
              <w:t>Személyi feltételek</w:t>
            </w:r>
            <w:r w:rsidR="00590068">
              <w:rPr>
                <w:noProof/>
                <w:webHidden/>
              </w:rPr>
              <w:tab/>
            </w:r>
            <w:r w:rsidR="00590068">
              <w:rPr>
                <w:noProof/>
                <w:webHidden/>
              </w:rPr>
              <w:fldChar w:fldCharType="begin"/>
            </w:r>
            <w:r w:rsidR="00590068">
              <w:rPr>
                <w:noProof/>
                <w:webHidden/>
              </w:rPr>
              <w:instrText xml:space="preserve"> PAGEREF _Toc523227675 \h </w:instrText>
            </w:r>
            <w:r w:rsidR="00590068">
              <w:rPr>
                <w:noProof/>
                <w:webHidden/>
              </w:rPr>
            </w:r>
            <w:r w:rsidR="00590068">
              <w:rPr>
                <w:noProof/>
                <w:webHidden/>
              </w:rPr>
              <w:fldChar w:fldCharType="separate"/>
            </w:r>
            <w:r w:rsidR="00364389">
              <w:rPr>
                <w:noProof/>
                <w:webHidden/>
              </w:rPr>
              <w:t>14</w:t>
            </w:r>
            <w:r w:rsidR="00590068">
              <w:rPr>
                <w:noProof/>
                <w:webHidden/>
              </w:rPr>
              <w:fldChar w:fldCharType="end"/>
            </w:r>
          </w:hyperlink>
        </w:p>
        <w:p w14:paraId="577CAAA6" w14:textId="21A41C41" w:rsidR="00590068" w:rsidRDefault="002D0CFD">
          <w:pPr>
            <w:pStyle w:val="TJ3"/>
            <w:tabs>
              <w:tab w:val="right" w:leader="dot" w:pos="9062"/>
            </w:tabs>
            <w:rPr>
              <w:rFonts w:asciiTheme="minorHAnsi" w:eastAsiaTheme="minorEastAsia" w:hAnsiTheme="minorHAnsi" w:cstheme="minorBidi"/>
              <w:noProof/>
              <w:sz w:val="22"/>
              <w:szCs w:val="22"/>
            </w:rPr>
          </w:pPr>
          <w:hyperlink w:anchor="_Toc523227676" w:history="1">
            <w:r w:rsidR="00590068" w:rsidRPr="006769AF">
              <w:rPr>
                <w:rStyle w:val="Hiperhivatkozs"/>
                <w:b/>
                <w:noProof/>
              </w:rPr>
              <w:t>Munkakör</w:t>
            </w:r>
            <w:r w:rsidR="00590068">
              <w:rPr>
                <w:noProof/>
                <w:webHidden/>
              </w:rPr>
              <w:tab/>
            </w:r>
            <w:r w:rsidR="00590068">
              <w:rPr>
                <w:noProof/>
                <w:webHidden/>
              </w:rPr>
              <w:fldChar w:fldCharType="begin"/>
            </w:r>
            <w:r w:rsidR="00590068">
              <w:rPr>
                <w:noProof/>
                <w:webHidden/>
              </w:rPr>
              <w:instrText xml:space="preserve"> PAGEREF _Toc523227676 \h </w:instrText>
            </w:r>
            <w:r w:rsidR="00590068">
              <w:rPr>
                <w:noProof/>
                <w:webHidden/>
              </w:rPr>
            </w:r>
            <w:r w:rsidR="00590068">
              <w:rPr>
                <w:noProof/>
                <w:webHidden/>
              </w:rPr>
              <w:fldChar w:fldCharType="separate"/>
            </w:r>
            <w:r w:rsidR="00364389">
              <w:rPr>
                <w:noProof/>
                <w:webHidden/>
              </w:rPr>
              <w:t>15</w:t>
            </w:r>
            <w:r w:rsidR="00590068">
              <w:rPr>
                <w:noProof/>
                <w:webHidden/>
              </w:rPr>
              <w:fldChar w:fldCharType="end"/>
            </w:r>
          </w:hyperlink>
        </w:p>
        <w:p w14:paraId="64AB77B9" w14:textId="422C375B" w:rsidR="00590068" w:rsidRDefault="002D0CFD">
          <w:pPr>
            <w:pStyle w:val="TJ1"/>
            <w:rPr>
              <w:rFonts w:asciiTheme="minorHAnsi" w:eastAsiaTheme="minorEastAsia" w:hAnsiTheme="minorHAnsi" w:cstheme="minorBidi"/>
              <w:b w:val="0"/>
              <w:caps w:val="0"/>
              <w:noProof/>
              <w:color w:val="auto"/>
              <w:kern w:val="0"/>
              <w:szCs w:val="22"/>
            </w:rPr>
          </w:pPr>
          <w:hyperlink w:anchor="_Toc523227677" w:history="1">
            <w:r w:rsidR="00590068" w:rsidRPr="006769AF">
              <w:rPr>
                <w:rStyle w:val="Hiperhivatkozs"/>
                <w:noProof/>
              </w:rPr>
              <w:t>2.</w:t>
            </w:r>
            <w:r w:rsidR="00590068">
              <w:rPr>
                <w:rFonts w:asciiTheme="minorHAnsi" w:eastAsiaTheme="minorEastAsia" w:hAnsiTheme="minorHAnsi" w:cstheme="minorBidi"/>
                <w:b w:val="0"/>
                <w:caps w:val="0"/>
                <w:noProof/>
                <w:color w:val="auto"/>
                <w:kern w:val="0"/>
                <w:szCs w:val="22"/>
              </w:rPr>
              <w:tab/>
            </w:r>
            <w:r w:rsidR="00590068" w:rsidRPr="006769AF">
              <w:rPr>
                <w:rStyle w:val="Hiperhivatkozs"/>
                <w:noProof/>
              </w:rPr>
              <w:t>Gyermekkép – óvodakép: értékek, célok, feladatok és nevelési alapelvek az életünkben</w:t>
            </w:r>
            <w:r w:rsidR="00590068">
              <w:rPr>
                <w:noProof/>
                <w:webHidden/>
              </w:rPr>
              <w:tab/>
            </w:r>
            <w:r w:rsidR="00590068">
              <w:rPr>
                <w:noProof/>
                <w:webHidden/>
              </w:rPr>
              <w:fldChar w:fldCharType="begin"/>
            </w:r>
            <w:r w:rsidR="00590068">
              <w:rPr>
                <w:noProof/>
                <w:webHidden/>
              </w:rPr>
              <w:instrText xml:space="preserve"> PAGEREF _Toc523227677 \h </w:instrText>
            </w:r>
            <w:r w:rsidR="00590068">
              <w:rPr>
                <w:noProof/>
                <w:webHidden/>
              </w:rPr>
            </w:r>
            <w:r w:rsidR="00590068">
              <w:rPr>
                <w:noProof/>
                <w:webHidden/>
              </w:rPr>
              <w:fldChar w:fldCharType="separate"/>
            </w:r>
            <w:r w:rsidR="00364389">
              <w:rPr>
                <w:noProof/>
                <w:webHidden/>
              </w:rPr>
              <w:t>19</w:t>
            </w:r>
            <w:r w:rsidR="00590068">
              <w:rPr>
                <w:noProof/>
                <w:webHidden/>
              </w:rPr>
              <w:fldChar w:fldCharType="end"/>
            </w:r>
          </w:hyperlink>
        </w:p>
        <w:p w14:paraId="211CD0BF" w14:textId="06E14934" w:rsidR="00590068" w:rsidRDefault="002D0CFD">
          <w:pPr>
            <w:pStyle w:val="TJ3"/>
            <w:tabs>
              <w:tab w:val="right" w:leader="dot" w:pos="9062"/>
            </w:tabs>
            <w:rPr>
              <w:rFonts w:asciiTheme="minorHAnsi" w:eastAsiaTheme="minorEastAsia" w:hAnsiTheme="minorHAnsi" w:cstheme="minorBidi"/>
              <w:noProof/>
              <w:sz w:val="22"/>
              <w:szCs w:val="22"/>
            </w:rPr>
          </w:pPr>
          <w:hyperlink w:anchor="_Toc523227678" w:history="1">
            <w:r w:rsidR="00590068" w:rsidRPr="006769AF">
              <w:rPr>
                <w:rStyle w:val="Hiperhivatkozs"/>
                <w:b/>
                <w:noProof/>
                <w:spacing w:val="10"/>
              </w:rPr>
              <w:t>A nevelési program célja, feladata</w:t>
            </w:r>
            <w:r w:rsidR="00590068">
              <w:rPr>
                <w:noProof/>
                <w:webHidden/>
              </w:rPr>
              <w:tab/>
            </w:r>
            <w:r w:rsidR="00590068">
              <w:rPr>
                <w:noProof/>
                <w:webHidden/>
              </w:rPr>
              <w:fldChar w:fldCharType="begin"/>
            </w:r>
            <w:r w:rsidR="00590068">
              <w:rPr>
                <w:noProof/>
                <w:webHidden/>
              </w:rPr>
              <w:instrText xml:space="preserve"> PAGEREF _Toc523227678 \h </w:instrText>
            </w:r>
            <w:r w:rsidR="00590068">
              <w:rPr>
                <w:noProof/>
                <w:webHidden/>
              </w:rPr>
            </w:r>
            <w:r w:rsidR="00590068">
              <w:rPr>
                <w:noProof/>
                <w:webHidden/>
              </w:rPr>
              <w:fldChar w:fldCharType="separate"/>
            </w:r>
            <w:r w:rsidR="00364389">
              <w:rPr>
                <w:noProof/>
                <w:webHidden/>
              </w:rPr>
              <w:t>22</w:t>
            </w:r>
            <w:r w:rsidR="00590068">
              <w:rPr>
                <w:noProof/>
                <w:webHidden/>
              </w:rPr>
              <w:fldChar w:fldCharType="end"/>
            </w:r>
          </w:hyperlink>
        </w:p>
        <w:p w14:paraId="6980EF60" w14:textId="2A5EBD79" w:rsidR="00590068" w:rsidRDefault="002D0CFD">
          <w:pPr>
            <w:pStyle w:val="TJ3"/>
            <w:tabs>
              <w:tab w:val="right" w:leader="dot" w:pos="9062"/>
            </w:tabs>
            <w:rPr>
              <w:rFonts w:asciiTheme="minorHAnsi" w:eastAsiaTheme="minorEastAsia" w:hAnsiTheme="minorHAnsi" w:cstheme="minorBidi"/>
              <w:noProof/>
              <w:sz w:val="22"/>
              <w:szCs w:val="22"/>
            </w:rPr>
          </w:pPr>
          <w:hyperlink r:id="rId9" w:anchor="_Toc523227679" w:history="1">
            <w:r w:rsidR="00590068" w:rsidRPr="006769AF">
              <w:rPr>
                <w:rStyle w:val="Hiperhivatkozs"/>
                <w:b/>
                <w:noProof/>
                <w:spacing w:val="10"/>
              </w:rPr>
              <w:t>A nevelés tartalmi keretei</w:t>
            </w:r>
            <w:r w:rsidR="00590068">
              <w:rPr>
                <w:noProof/>
                <w:webHidden/>
              </w:rPr>
              <w:tab/>
            </w:r>
            <w:r w:rsidR="00590068">
              <w:rPr>
                <w:noProof/>
                <w:webHidden/>
              </w:rPr>
              <w:fldChar w:fldCharType="begin"/>
            </w:r>
            <w:r w:rsidR="00590068">
              <w:rPr>
                <w:noProof/>
                <w:webHidden/>
              </w:rPr>
              <w:instrText xml:space="preserve"> PAGEREF _Toc523227679 \h </w:instrText>
            </w:r>
            <w:r w:rsidR="00590068">
              <w:rPr>
                <w:noProof/>
                <w:webHidden/>
              </w:rPr>
            </w:r>
            <w:r w:rsidR="00590068">
              <w:rPr>
                <w:noProof/>
                <w:webHidden/>
              </w:rPr>
              <w:fldChar w:fldCharType="separate"/>
            </w:r>
            <w:r w:rsidR="00364389">
              <w:rPr>
                <w:noProof/>
                <w:webHidden/>
              </w:rPr>
              <w:t>22</w:t>
            </w:r>
            <w:r w:rsidR="00590068">
              <w:rPr>
                <w:noProof/>
                <w:webHidden/>
              </w:rPr>
              <w:fldChar w:fldCharType="end"/>
            </w:r>
          </w:hyperlink>
        </w:p>
        <w:p w14:paraId="126C145D" w14:textId="446C7C61" w:rsidR="00590068" w:rsidRDefault="002D0CFD">
          <w:pPr>
            <w:pStyle w:val="TJ3"/>
            <w:tabs>
              <w:tab w:val="right" w:leader="dot" w:pos="9062"/>
            </w:tabs>
            <w:rPr>
              <w:rFonts w:asciiTheme="minorHAnsi" w:eastAsiaTheme="minorEastAsia" w:hAnsiTheme="minorHAnsi" w:cstheme="minorBidi"/>
              <w:noProof/>
              <w:sz w:val="22"/>
              <w:szCs w:val="22"/>
            </w:rPr>
          </w:pPr>
          <w:hyperlink r:id="rId10" w:anchor="_Toc523227680" w:history="1">
            <w:r w:rsidR="00590068" w:rsidRPr="006769AF">
              <w:rPr>
                <w:rStyle w:val="Hiperhivatkozs"/>
                <w:b/>
                <w:noProof/>
                <w:spacing w:val="10"/>
              </w:rPr>
              <w:t>A tevékenységek tartalmi kerete</w:t>
            </w:r>
            <w:r w:rsidR="00590068">
              <w:rPr>
                <w:noProof/>
                <w:webHidden/>
              </w:rPr>
              <w:tab/>
            </w:r>
            <w:r w:rsidR="00590068">
              <w:rPr>
                <w:noProof/>
                <w:webHidden/>
              </w:rPr>
              <w:fldChar w:fldCharType="begin"/>
            </w:r>
            <w:r w:rsidR="00590068">
              <w:rPr>
                <w:noProof/>
                <w:webHidden/>
              </w:rPr>
              <w:instrText xml:space="preserve"> PAGEREF _Toc523227680 \h </w:instrText>
            </w:r>
            <w:r w:rsidR="00590068">
              <w:rPr>
                <w:noProof/>
                <w:webHidden/>
              </w:rPr>
            </w:r>
            <w:r w:rsidR="00590068">
              <w:rPr>
                <w:noProof/>
                <w:webHidden/>
              </w:rPr>
              <w:fldChar w:fldCharType="separate"/>
            </w:r>
            <w:r w:rsidR="00364389">
              <w:rPr>
                <w:noProof/>
                <w:webHidden/>
              </w:rPr>
              <w:t>22</w:t>
            </w:r>
            <w:r w:rsidR="00590068">
              <w:rPr>
                <w:noProof/>
                <w:webHidden/>
              </w:rPr>
              <w:fldChar w:fldCharType="end"/>
            </w:r>
          </w:hyperlink>
        </w:p>
        <w:p w14:paraId="5755E922" w14:textId="5BAA2A33" w:rsidR="00590068" w:rsidRDefault="002D0CFD">
          <w:pPr>
            <w:pStyle w:val="TJ3"/>
            <w:tabs>
              <w:tab w:val="right" w:leader="dot" w:pos="9062"/>
            </w:tabs>
            <w:rPr>
              <w:rFonts w:asciiTheme="minorHAnsi" w:eastAsiaTheme="minorEastAsia" w:hAnsiTheme="minorHAnsi" w:cstheme="minorBidi"/>
              <w:noProof/>
              <w:sz w:val="22"/>
              <w:szCs w:val="22"/>
            </w:rPr>
          </w:pPr>
          <w:hyperlink r:id="rId11" w:anchor="_Toc523227681" w:history="1">
            <w:r w:rsidR="00590068" w:rsidRPr="006769AF">
              <w:rPr>
                <w:rStyle w:val="Hiperhivatkozs"/>
                <w:noProof/>
              </w:rPr>
              <w:t>Kommunikáció, kooperáció, anyanyelvi-értelmi nevelés</w:t>
            </w:r>
            <w:r w:rsidR="00590068">
              <w:rPr>
                <w:noProof/>
                <w:webHidden/>
              </w:rPr>
              <w:tab/>
            </w:r>
            <w:r w:rsidR="00590068">
              <w:rPr>
                <w:noProof/>
                <w:webHidden/>
              </w:rPr>
              <w:fldChar w:fldCharType="begin"/>
            </w:r>
            <w:r w:rsidR="00590068">
              <w:rPr>
                <w:noProof/>
                <w:webHidden/>
              </w:rPr>
              <w:instrText xml:space="preserve"> PAGEREF _Toc523227681 \h </w:instrText>
            </w:r>
            <w:r w:rsidR="00590068">
              <w:rPr>
                <w:noProof/>
                <w:webHidden/>
              </w:rPr>
            </w:r>
            <w:r w:rsidR="00590068">
              <w:rPr>
                <w:noProof/>
                <w:webHidden/>
              </w:rPr>
              <w:fldChar w:fldCharType="separate"/>
            </w:r>
            <w:r w:rsidR="00364389">
              <w:rPr>
                <w:noProof/>
                <w:webHidden/>
              </w:rPr>
              <w:t>22</w:t>
            </w:r>
            <w:r w:rsidR="00590068">
              <w:rPr>
                <w:noProof/>
                <w:webHidden/>
              </w:rPr>
              <w:fldChar w:fldCharType="end"/>
            </w:r>
          </w:hyperlink>
        </w:p>
        <w:p w14:paraId="72E0EEBE" w14:textId="6F615F57" w:rsidR="00590068" w:rsidRDefault="002D0CFD" w:rsidP="00590068">
          <w:pPr>
            <w:pStyle w:val="TJ3"/>
            <w:tabs>
              <w:tab w:val="right" w:leader="dot" w:pos="9062"/>
            </w:tabs>
            <w:rPr>
              <w:rFonts w:asciiTheme="minorHAnsi" w:eastAsiaTheme="minorEastAsia" w:hAnsiTheme="minorHAnsi" w:cstheme="minorBidi"/>
              <w:noProof/>
              <w:sz w:val="22"/>
              <w:szCs w:val="22"/>
            </w:rPr>
          </w:pPr>
          <w:hyperlink r:id="rId12" w:anchor="_Toc523227682" w:history="1">
            <w:r w:rsidR="00590068" w:rsidRPr="006769AF">
              <w:rPr>
                <w:rStyle w:val="Hiperhivatkozs"/>
                <w:b/>
                <w:noProof/>
                <w:spacing w:val="10"/>
              </w:rPr>
              <w:t>A program tevékenység formái</w:t>
            </w:r>
            <w:r w:rsidR="00590068">
              <w:rPr>
                <w:noProof/>
                <w:webHidden/>
              </w:rPr>
              <w:tab/>
            </w:r>
            <w:r w:rsidR="00590068">
              <w:rPr>
                <w:noProof/>
                <w:webHidden/>
              </w:rPr>
              <w:fldChar w:fldCharType="begin"/>
            </w:r>
            <w:r w:rsidR="00590068">
              <w:rPr>
                <w:noProof/>
                <w:webHidden/>
              </w:rPr>
              <w:instrText xml:space="preserve"> PAGEREF _Toc523227682 \h </w:instrText>
            </w:r>
            <w:r w:rsidR="00590068">
              <w:rPr>
                <w:noProof/>
                <w:webHidden/>
              </w:rPr>
            </w:r>
            <w:r w:rsidR="00590068">
              <w:rPr>
                <w:noProof/>
                <w:webHidden/>
              </w:rPr>
              <w:fldChar w:fldCharType="separate"/>
            </w:r>
            <w:r w:rsidR="00364389">
              <w:rPr>
                <w:noProof/>
                <w:webHidden/>
              </w:rPr>
              <w:t>22</w:t>
            </w:r>
            <w:r w:rsidR="00590068">
              <w:rPr>
                <w:noProof/>
                <w:webHidden/>
              </w:rPr>
              <w:fldChar w:fldCharType="end"/>
            </w:r>
          </w:hyperlink>
        </w:p>
        <w:p w14:paraId="3A33ECFB" w14:textId="04E77D0E" w:rsidR="00590068" w:rsidRDefault="002D0CFD">
          <w:pPr>
            <w:pStyle w:val="TJ3"/>
            <w:tabs>
              <w:tab w:val="right" w:leader="dot" w:pos="9062"/>
            </w:tabs>
            <w:rPr>
              <w:rFonts w:asciiTheme="minorHAnsi" w:eastAsiaTheme="minorEastAsia" w:hAnsiTheme="minorHAnsi" w:cstheme="minorBidi"/>
              <w:noProof/>
              <w:sz w:val="22"/>
              <w:szCs w:val="22"/>
            </w:rPr>
          </w:pPr>
          <w:hyperlink r:id="rId13" w:anchor="_Toc523227684" w:history="1">
            <w:r w:rsidR="00590068" w:rsidRPr="006769AF">
              <w:rPr>
                <w:rStyle w:val="Hiperhivatkozs"/>
                <w:b/>
                <w:noProof/>
                <w:spacing w:val="10"/>
              </w:rPr>
              <w:t>A fejlődés jellemzői óvodáskor végén</w:t>
            </w:r>
            <w:r w:rsidR="00590068">
              <w:rPr>
                <w:noProof/>
                <w:webHidden/>
              </w:rPr>
              <w:tab/>
            </w:r>
            <w:r w:rsidR="00590068">
              <w:rPr>
                <w:noProof/>
                <w:webHidden/>
              </w:rPr>
              <w:fldChar w:fldCharType="begin"/>
            </w:r>
            <w:r w:rsidR="00590068">
              <w:rPr>
                <w:noProof/>
                <w:webHidden/>
              </w:rPr>
              <w:instrText xml:space="preserve"> PAGEREF _Toc523227684 \h </w:instrText>
            </w:r>
            <w:r w:rsidR="00590068">
              <w:rPr>
                <w:noProof/>
                <w:webHidden/>
              </w:rPr>
            </w:r>
            <w:r w:rsidR="00590068">
              <w:rPr>
                <w:noProof/>
                <w:webHidden/>
              </w:rPr>
              <w:fldChar w:fldCharType="separate"/>
            </w:r>
            <w:r w:rsidR="00364389">
              <w:rPr>
                <w:noProof/>
                <w:webHidden/>
              </w:rPr>
              <w:t>22</w:t>
            </w:r>
            <w:r w:rsidR="00590068">
              <w:rPr>
                <w:noProof/>
                <w:webHidden/>
              </w:rPr>
              <w:fldChar w:fldCharType="end"/>
            </w:r>
          </w:hyperlink>
        </w:p>
        <w:p w14:paraId="751719B2" w14:textId="2758B587" w:rsidR="00590068" w:rsidRDefault="002D0CFD">
          <w:pPr>
            <w:pStyle w:val="TJ1"/>
            <w:rPr>
              <w:rFonts w:asciiTheme="minorHAnsi" w:eastAsiaTheme="minorEastAsia" w:hAnsiTheme="minorHAnsi" w:cstheme="minorBidi"/>
              <w:b w:val="0"/>
              <w:caps w:val="0"/>
              <w:noProof/>
              <w:color w:val="auto"/>
              <w:kern w:val="0"/>
              <w:szCs w:val="22"/>
            </w:rPr>
          </w:pPr>
          <w:hyperlink w:anchor="_Toc523227685" w:history="1">
            <w:r w:rsidR="00590068" w:rsidRPr="006769AF">
              <w:rPr>
                <w:rStyle w:val="Hiperhivatkozs"/>
                <w:noProof/>
              </w:rPr>
              <w:t>3.</w:t>
            </w:r>
            <w:r w:rsidR="00590068">
              <w:rPr>
                <w:rFonts w:asciiTheme="minorHAnsi" w:eastAsiaTheme="minorEastAsia" w:hAnsiTheme="minorHAnsi" w:cstheme="minorBidi"/>
                <w:b w:val="0"/>
                <w:caps w:val="0"/>
                <w:noProof/>
                <w:color w:val="auto"/>
                <w:kern w:val="0"/>
                <w:szCs w:val="22"/>
              </w:rPr>
              <w:tab/>
            </w:r>
            <w:r w:rsidR="00590068" w:rsidRPr="006769AF">
              <w:rPr>
                <w:rStyle w:val="Hiperhivatkozs"/>
                <w:noProof/>
              </w:rPr>
              <w:t>Az óvodánk nevelési céljai és feladatai</w:t>
            </w:r>
            <w:r w:rsidR="00590068">
              <w:rPr>
                <w:noProof/>
                <w:webHidden/>
              </w:rPr>
              <w:tab/>
            </w:r>
            <w:r w:rsidR="00590068">
              <w:rPr>
                <w:noProof/>
                <w:webHidden/>
              </w:rPr>
              <w:fldChar w:fldCharType="begin"/>
            </w:r>
            <w:r w:rsidR="00590068">
              <w:rPr>
                <w:noProof/>
                <w:webHidden/>
              </w:rPr>
              <w:instrText xml:space="preserve"> PAGEREF _Toc523227685 \h </w:instrText>
            </w:r>
            <w:r w:rsidR="00590068">
              <w:rPr>
                <w:noProof/>
                <w:webHidden/>
              </w:rPr>
            </w:r>
            <w:r w:rsidR="00590068">
              <w:rPr>
                <w:noProof/>
                <w:webHidden/>
              </w:rPr>
              <w:fldChar w:fldCharType="separate"/>
            </w:r>
            <w:r w:rsidR="00364389">
              <w:rPr>
                <w:noProof/>
                <w:webHidden/>
              </w:rPr>
              <w:t>23</w:t>
            </w:r>
            <w:r w:rsidR="00590068">
              <w:rPr>
                <w:noProof/>
                <w:webHidden/>
              </w:rPr>
              <w:fldChar w:fldCharType="end"/>
            </w:r>
          </w:hyperlink>
        </w:p>
        <w:p w14:paraId="1241AA91" w14:textId="497E12C9" w:rsidR="00590068" w:rsidRDefault="002D0CFD" w:rsidP="00590068">
          <w:pPr>
            <w:pStyle w:val="TJ2"/>
            <w:rPr>
              <w:rFonts w:asciiTheme="minorHAnsi" w:eastAsiaTheme="minorEastAsia" w:hAnsiTheme="minorHAnsi" w:cstheme="minorBidi"/>
              <w:noProof/>
              <w:sz w:val="22"/>
              <w:szCs w:val="22"/>
            </w:rPr>
          </w:pPr>
          <w:hyperlink w:anchor="_Toc523227686" w:history="1">
            <w:r w:rsidR="00590068" w:rsidRPr="006769AF">
              <w:rPr>
                <w:rStyle w:val="Hiperhivatkozs"/>
                <w:b/>
                <w:noProof/>
              </w:rPr>
              <w:t>Az óvodai nevelésünk feladatai</w:t>
            </w:r>
            <w:r w:rsidR="00590068">
              <w:rPr>
                <w:noProof/>
                <w:webHidden/>
              </w:rPr>
              <w:tab/>
            </w:r>
            <w:r w:rsidR="00590068">
              <w:rPr>
                <w:noProof/>
                <w:webHidden/>
              </w:rPr>
              <w:fldChar w:fldCharType="begin"/>
            </w:r>
            <w:r w:rsidR="00590068">
              <w:rPr>
                <w:noProof/>
                <w:webHidden/>
              </w:rPr>
              <w:instrText xml:space="preserve"> PAGEREF _Toc523227686 \h </w:instrText>
            </w:r>
            <w:r w:rsidR="00590068">
              <w:rPr>
                <w:noProof/>
                <w:webHidden/>
              </w:rPr>
            </w:r>
            <w:r w:rsidR="00590068">
              <w:rPr>
                <w:noProof/>
                <w:webHidden/>
              </w:rPr>
              <w:fldChar w:fldCharType="separate"/>
            </w:r>
            <w:r w:rsidR="00364389">
              <w:rPr>
                <w:noProof/>
                <w:webHidden/>
              </w:rPr>
              <w:t>23</w:t>
            </w:r>
            <w:r w:rsidR="00590068">
              <w:rPr>
                <w:noProof/>
                <w:webHidden/>
              </w:rPr>
              <w:fldChar w:fldCharType="end"/>
            </w:r>
          </w:hyperlink>
        </w:p>
        <w:p w14:paraId="7C393B8A" w14:textId="114193B1" w:rsidR="00590068" w:rsidRDefault="002D0CFD">
          <w:pPr>
            <w:pStyle w:val="TJ3"/>
            <w:tabs>
              <w:tab w:val="right" w:leader="dot" w:pos="9062"/>
            </w:tabs>
            <w:rPr>
              <w:rFonts w:asciiTheme="minorHAnsi" w:eastAsiaTheme="minorEastAsia" w:hAnsiTheme="minorHAnsi" w:cstheme="minorBidi"/>
              <w:noProof/>
              <w:sz w:val="22"/>
              <w:szCs w:val="22"/>
            </w:rPr>
          </w:pPr>
          <w:hyperlink w:anchor="_Toc523227687" w:history="1">
            <w:r w:rsidR="00590068" w:rsidRPr="006769AF">
              <w:rPr>
                <w:rStyle w:val="Hiperhivatkozs"/>
                <w:b/>
                <w:noProof/>
              </w:rPr>
              <w:t>Az egészséges életmód alakítása</w:t>
            </w:r>
            <w:r w:rsidR="00590068">
              <w:rPr>
                <w:noProof/>
                <w:webHidden/>
              </w:rPr>
              <w:tab/>
            </w:r>
            <w:r w:rsidR="00590068">
              <w:rPr>
                <w:noProof/>
                <w:webHidden/>
              </w:rPr>
              <w:fldChar w:fldCharType="begin"/>
            </w:r>
            <w:r w:rsidR="00590068">
              <w:rPr>
                <w:noProof/>
                <w:webHidden/>
              </w:rPr>
              <w:instrText xml:space="preserve"> PAGEREF _Toc523227687 \h </w:instrText>
            </w:r>
            <w:r w:rsidR="00590068">
              <w:rPr>
                <w:noProof/>
                <w:webHidden/>
              </w:rPr>
            </w:r>
            <w:r w:rsidR="00590068">
              <w:rPr>
                <w:noProof/>
                <w:webHidden/>
              </w:rPr>
              <w:fldChar w:fldCharType="separate"/>
            </w:r>
            <w:r w:rsidR="00364389">
              <w:rPr>
                <w:noProof/>
                <w:webHidden/>
              </w:rPr>
              <w:t>23</w:t>
            </w:r>
            <w:r w:rsidR="00590068">
              <w:rPr>
                <w:noProof/>
                <w:webHidden/>
              </w:rPr>
              <w:fldChar w:fldCharType="end"/>
            </w:r>
          </w:hyperlink>
        </w:p>
        <w:p w14:paraId="3AAE062F" w14:textId="6C9932D6" w:rsidR="00590068" w:rsidRDefault="002D0CFD">
          <w:pPr>
            <w:pStyle w:val="TJ3"/>
            <w:tabs>
              <w:tab w:val="right" w:leader="dot" w:pos="9062"/>
            </w:tabs>
            <w:rPr>
              <w:rFonts w:asciiTheme="minorHAnsi" w:eastAsiaTheme="minorEastAsia" w:hAnsiTheme="minorHAnsi" w:cstheme="minorBidi"/>
              <w:noProof/>
              <w:sz w:val="22"/>
              <w:szCs w:val="22"/>
            </w:rPr>
          </w:pPr>
          <w:hyperlink w:anchor="_Toc523227688" w:history="1">
            <w:r w:rsidR="00590068" w:rsidRPr="006769AF">
              <w:rPr>
                <w:rStyle w:val="Hiperhivatkozs"/>
                <w:b/>
                <w:noProof/>
              </w:rPr>
              <w:t>Érzelmi, erkölcsi és közösségi nevelés</w:t>
            </w:r>
            <w:r w:rsidR="00590068">
              <w:rPr>
                <w:noProof/>
                <w:webHidden/>
              </w:rPr>
              <w:tab/>
            </w:r>
            <w:r w:rsidR="00590068">
              <w:rPr>
                <w:noProof/>
                <w:webHidden/>
              </w:rPr>
              <w:fldChar w:fldCharType="begin"/>
            </w:r>
            <w:r w:rsidR="00590068">
              <w:rPr>
                <w:noProof/>
                <w:webHidden/>
              </w:rPr>
              <w:instrText xml:space="preserve"> PAGEREF _Toc523227688 \h </w:instrText>
            </w:r>
            <w:r w:rsidR="00590068">
              <w:rPr>
                <w:noProof/>
                <w:webHidden/>
              </w:rPr>
            </w:r>
            <w:r w:rsidR="00590068">
              <w:rPr>
                <w:noProof/>
                <w:webHidden/>
              </w:rPr>
              <w:fldChar w:fldCharType="separate"/>
            </w:r>
            <w:r w:rsidR="00364389">
              <w:rPr>
                <w:noProof/>
                <w:webHidden/>
              </w:rPr>
              <w:t>30</w:t>
            </w:r>
            <w:r w:rsidR="00590068">
              <w:rPr>
                <w:noProof/>
                <w:webHidden/>
              </w:rPr>
              <w:fldChar w:fldCharType="end"/>
            </w:r>
          </w:hyperlink>
        </w:p>
        <w:p w14:paraId="41300607" w14:textId="537FD051" w:rsidR="00590068" w:rsidRDefault="002D0CFD">
          <w:pPr>
            <w:pStyle w:val="TJ1"/>
            <w:rPr>
              <w:rFonts w:asciiTheme="minorHAnsi" w:eastAsiaTheme="minorEastAsia" w:hAnsiTheme="minorHAnsi" w:cstheme="minorBidi"/>
              <w:b w:val="0"/>
              <w:caps w:val="0"/>
              <w:noProof/>
              <w:color w:val="auto"/>
              <w:kern w:val="0"/>
              <w:szCs w:val="22"/>
            </w:rPr>
          </w:pPr>
          <w:hyperlink w:anchor="_Toc523227689" w:history="1">
            <w:r w:rsidR="00590068" w:rsidRPr="006769AF">
              <w:rPr>
                <w:rStyle w:val="Hiperhivatkozs"/>
                <w:noProof/>
              </w:rPr>
              <w:t>4.</w:t>
            </w:r>
            <w:r w:rsidR="00590068">
              <w:rPr>
                <w:rFonts w:asciiTheme="minorHAnsi" w:eastAsiaTheme="minorEastAsia" w:hAnsiTheme="minorHAnsi" w:cstheme="minorBidi"/>
                <w:b w:val="0"/>
                <w:caps w:val="0"/>
                <w:noProof/>
                <w:color w:val="auto"/>
                <w:kern w:val="0"/>
                <w:szCs w:val="22"/>
              </w:rPr>
              <w:tab/>
            </w:r>
            <w:r w:rsidR="00590068" w:rsidRPr="006769AF">
              <w:rPr>
                <w:rStyle w:val="Hiperhivatkozs"/>
                <w:noProof/>
              </w:rPr>
              <w:t>A program tartalmi keretei</w:t>
            </w:r>
            <w:r w:rsidR="00590068">
              <w:rPr>
                <w:noProof/>
                <w:webHidden/>
              </w:rPr>
              <w:tab/>
            </w:r>
            <w:r w:rsidR="00590068">
              <w:rPr>
                <w:noProof/>
                <w:webHidden/>
              </w:rPr>
              <w:fldChar w:fldCharType="begin"/>
            </w:r>
            <w:r w:rsidR="00590068">
              <w:rPr>
                <w:noProof/>
                <w:webHidden/>
              </w:rPr>
              <w:instrText xml:space="preserve"> PAGEREF _Toc523227689 \h </w:instrText>
            </w:r>
            <w:r w:rsidR="00590068">
              <w:rPr>
                <w:noProof/>
                <w:webHidden/>
              </w:rPr>
            </w:r>
            <w:r w:rsidR="00590068">
              <w:rPr>
                <w:noProof/>
                <w:webHidden/>
              </w:rPr>
              <w:fldChar w:fldCharType="separate"/>
            </w:r>
            <w:r w:rsidR="00364389">
              <w:rPr>
                <w:noProof/>
                <w:webHidden/>
              </w:rPr>
              <w:t>34</w:t>
            </w:r>
            <w:r w:rsidR="00590068">
              <w:rPr>
                <w:noProof/>
                <w:webHidden/>
              </w:rPr>
              <w:fldChar w:fldCharType="end"/>
            </w:r>
          </w:hyperlink>
        </w:p>
        <w:p w14:paraId="6A6402EC" w14:textId="47D0B6C7" w:rsidR="00590068" w:rsidRDefault="002D0CFD">
          <w:pPr>
            <w:pStyle w:val="TJ3"/>
            <w:tabs>
              <w:tab w:val="right" w:leader="dot" w:pos="9062"/>
            </w:tabs>
            <w:rPr>
              <w:rFonts w:asciiTheme="minorHAnsi" w:eastAsiaTheme="minorEastAsia" w:hAnsiTheme="minorHAnsi" w:cstheme="minorBidi"/>
              <w:noProof/>
              <w:sz w:val="22"/>
              <w:szCs w:val="22"/>
            </w:rPr>
          </w:pPr>
          <w:hyperlink w:anchor="_Toc523227690" w:history="1">
            <w:r w:rsidR="00590068" w:rsidRPr="006769AF">
              <w:rPr>
                <w:rStyle w:val="Hiperhivatkozs"/>
                <w:b/>
                <w:noProof/>
              </w:rPr>
              <w:t>Anyanyelvi nevelés, értelmi fejlesztés</w:t>
            </w:r>
            <w:r w:rsidR="00590068">
              <w:rPr>
                <w:noProof/>
                <w:webHidden/>
              </w:rPr>
              <w:tab/>
            </w:r>
            <w:r w:rsidR="00590068">
              <w:rPr>
                <w:noProof/>
                <w:webHidden/>
              </w:rPr>
              <w:fldChar w:fldCharType="begin"/>
            </w:r>
            <w:r w:rsidR="00590068">
              <w:rPr>
                <w:noProof/>
                <w:webHidden/>
              </w:rPr>
              <w:instrText xml:space="preserve"> PAGEREF _Toc523227690 \h </w:instrText>
            </w:r>
            <w:r w:rsidR="00590068">
              <w:rPr>
                <w:noProof/>
                <w:webHidden/>
              </w:rPr>
            </w:r>
            <w:r w:rsidR="00590068">
              <w:rPr>
                <w:noProof/>
                <w:webHidden/>
              </w:rPr>
              <w:fldChar w:fldCharType="separate"/>
            </w:r>
            <w:r w:rsidR="00364389">
              <w:rPr>
                <w:noProof/>
                <w:webHidden/>
              </w:rPr>
              <w:t>34</w:t>
            </w:r>
            <w:r w:rsidR="00590068">
              <w:rPr>
                <w:noProof/>
                <w:webHidden/>
              </w:rPr>
              <w:fldChar w:fldCharType="end"/>
            </w:r>
          </w:hyperlink>
        </w:p>
        <w:p w14:paraId="19D10369" w14:textId="0FF8C750" w:rsidR="00590068" w:rsidRDefault="002D0CFD">
          <w:pPr>
            <w:pStyle w:val="TJ3"/>
            <w:tabs>
              <w:tab w:val="right" w:leader="dot" w:pos="9062"/>
            </w:tabs>
            <w:rPr>
              <w:rFonts w:asciiTheme="minorHAnsi" w:eastAsiaTheme="minorEastAsia" w:hAnsiTheme="minorHAnsi" w:cstheme="minorBidi"/>
              <w:noProof/>
              <w:sz w:val="22"/>
              <w:szCs w:val="22"/>
            </w:rPr>
          </w:pPr>
          <w:hyperlink w:anchor="_Toc523227691" w:history="1">
            <w:r w:rsidR="00590068" w:rsidRPr="006769AF">
              <w:rPr>
                <w:rStyle w:val="Hiperhivatkozs"/>
                <w:b/>
                <w:noProof/>
              </w:rPr>
              <w:t>Értelmi nevelés, képességfejlesztés</w:t>
            </w:r>
            <w:r w:rsidR="00590068">
              <w:rPr>
                <w:noProof/>
                <w:webHidden/>
              </w:rPr>
              <w:tab/>
            </w:r>
            <w:r w:rsidR="00590068">
              <w:rPr>
                <w:noProof/>
                <w:webHidden/>
              </w:rPr>
              <w:fldChar w:fldCharType="begin"/>
            </w:r>
            <w:r w:rsidR="00590068">
              <w:rPr>
                <w:noProof/>
                <w:webHidden/>
              </w:rPr>
              <w:instrText xml:space="preserve"> PAGEREF _Toc523227691 \h </w:instrText>
            </w:r>
            <w:r w:rsidR="00590068">
              <w:rPr>
                <w:noProof/>
                <w:webHidden/>
              </w:rPr>
            </w:r>
            <w:r w:rsidR="00590068">
              <w:rPr>
                <w:noProof/>
                <w:webHidden/>
              </w:rPr>
              <w:fldChar w:fldCharType="separate"/>
            </w:r>
            <w:r w:rsidR="00364389">
              <w:rPr>
                <w:noProof/>
                <w:webHidden/>
              </w:rPr>
              <w:t>36</w:t>
            </w:r>
            <w:r w:rsidR="00590068">
              <w:rPr>
                <w:noProof/>
                <w:webHidden/>
              </w:rPr>
              <w:fldChar w:fldCharType="end"/>
            </w:r>
          </w:hyperlink>
        </w:p>
        <w:p w14:paraId="027C874C" w14:textId="4F3BA37B" w:rsidR="00590068" w:rsidRDefault="002D0CFD" w:rsidP="00590068">
          <w:pPr>
            <w:pStyle w:val="TJ2"/>
            <w:rPr>
              <w:rFonts w:asciiTheme="minorHAnsi" w:eastAsiaTheme="minorEastAsia" w:hAnsiTheme="minorHAnsi" w:cstheme="minorBidi"/>
              <w:noProof/>
              <w:sz w:val="22"/>
              <w:szCs w:val="22"/>
            </w:rPr>
          </w:pPr>
          <w:hyperlink w:anchor="_Toc523227692" w:history="1">
            <w:r w:rsidR="00590068" w:rsidRPr="006769AF">
              <w:rPr>
                <w:rStyle w:val="Hiperhivatkozs"/>
                <w:b/>
                <w:noProof/>
              </w:rPr>
              <w:t>Nevelőmunkánk eredményeképpen a gyermekeink fejlődésének jellemzői az óvodáskor végére a 363/2012. (XII. 17.) Korm. rendelet és saját tapasztalataink alapján</w:t>
            </w:r>
            <w:r w:rsidR="00590068">
              <w:rPr>
                <w:noProof/>
                <w:webHidden/>
              </w:rPr>
              <w:tab/>
            </w:r>
            <w:r w:rsidR="00590068">
              <w:rPr>
                <w:noProof/>
                <w:webHidden/>
              </w:rPr>
              <w:fldChar w:fldCharType="begin"/>
            </w:r>
            <w:r w:rsidR="00590068">
              <w:rPr>
                <w:noProof/>
                <w:webHidden/>
              </w:rPr>
              <w:instrText xml:space="preserve"> PAGEREF _Toc523227692 \h </w:instrText>
            </w:r>
            <w:r w:rsidR="00590068">
              <w:rPr>
                <w:noProof/>
                <w:webHidden/>
              </w:rPr>
            </w:r>
            <w:r w:rsidR="00590068">
              <w:rPr>
                <w:noProof/>
                <w:webHidden/>
              </w:rPr>
              <w:fldChar w:fldCharType="separate"/>
            </w:r>
            <w:r w:rsidR="00364389">
              <w:rPr>
                <w:noProof/>
                <w:webHidden/>
              </w:rPr>
              <w:t>39</w:t>
            </w:r>
            <w:r w:rsidR="00590068">
              <w:rPr>
                <w:noProof/>
                <w:webHidden/>
              </w:rPr>
              <w:fldChar w:fldCharType="end"/>
            </w:r>
          </w:hyperlink>
        </w:p>
        <w:p w14:paraId="7E5F3244" w14:textId="745AE938" w:rsidR="00590068" w:rsidRDefault="002D0CFD">
          <w:pPr>
            <w:pStyle w:val="TJ1"/>
            <w:rPr>
              <w:rFonts w:asciiTheme="minorHAnsi" w:eastAsiaTheme="minorEastAsia" w:hAnsiTheme="minorHAnsi" w:cstheme="minorBidi"/>
              <w:b w:val="0"/>
              <w:caps w:val="0"/>
              <w:noProof/>
              <w:color w:val="auto"/>
              <w:kern w:val="0"/>
              <w:szCs w:val="22"/>
            </w:rPr>
          </w:pPr>
          <w:hyperlink w:anchor="_Toc523227693" w:history="1">
            <w:r w:rsidR="00590068" w:rsidRPr="006769AF">
              <w:rPr>
                <w:rStyle w:val="Hiperhivatkozs"/>
                <w:noProof/>
              </w:rPr>
              <w:t>5.</w:t>
            </w:r>
            <w:r w:rsidR="00590068">
              <w:rPr>
                <w:rFonts w:asciiTheme="minorHAnsi" w:eastAsiaTheme="minorEastAsia" w:hAnsiTheme="minorHAnsi" w:cstheme="minorBidi"/>
                <w:b w:val="0"/>
                <w:caps w:val="0"/>
                <w:noProof/>
                <w:color w:val="auto"/>
                <w:kern w:val="0"/>
                <w:szCs w:val="22"/>
              </w:rPr>
              <w:tab/>
            </w:r>
            <w:r w:rsidR="00590068" w:rsidRPr="006769AF">
              <w:rPr>
                <w:rStyle w:val="Hiperhivatkozs"/>
                <w:noProof/>
              </w:rPr>
              <w:t>Az óvodai nevelés tervezése és időkeretei</w:t>
            </w:r>
            <w:r w:rsidR="00590068">
              <w:rPr>
                <w:noProof/>
                <w:webHidden/>
              </w:rPr>
              <w:tab/>
            </w:r>
            <w:r w:rsidR="00590068">
              <w:rPr>
                <w:noProof/>
                <w:webHidden/>
              </w:rPr>
              <w:fldChar w:fldCharType="begin"/>
            </w:r>
            <w:r w:rsidR="00590068">
              <w:rPr>
                <w:noProof/>
                <w:webHidden/>
              </w:rPr>
              <w:instrText xml:space="preserve"> PAGEREF _Toc523227693 \h </w:instrText>
            </w:r>
            <w:r w:rsidR="00590068">
              <w:rPr>
                <w:noProof/>
                <w:webHidden/>
              </w:rPr>
            </w:r>
            <w:r w:rsidR="00590068">
              <w:rPr>
                <w:noProof/>
                <w:webHidden/>
              </w:rPr>
              <w:fldChar w:fldCharType="separate"/>
            </w:r>
            <w:r w:rsidR="00364389">
              <w:rPr>
                <w:noProof/>
                <w:webHidden/>
              </w:rPr>
              <w:t>41</w:t>
            </w:r>
            <w:r w:rsidR="00590068">
              <w:rPr>
                <w:noProof/>
                <w:webHidden/>
              </w:rPr>
              <w:fldChar w:fldCharType="end"/>
            </w:r>
          </w:hyperlink>
        </w:p>
        <w:p w14:paraId="25185BBC" w14:textId="6E75B991" w:rsidR="00590068" w:rsidRDefault="002D0CFD" w:rsidP="00590068">
          <w:pPr>
            <w:pStyle w:val="TJ2"/>
            <w:rPr>
              <w:rFonts w:asciiTheme="minorHAnsi" w:eastAsiaTheme="minorEastAsia" w:hAnsiTheme="minorHAnsi" w:cstheme="minorBidi"/>
              <w:noProof/>
              <w:sz w:val="22"/>
              <w:szCs w:val="22"/>
            </w:rPr>
          </w:pPr>
          <w:hyperlink w:anchor="_Toc523227694" w:history="1">
            <w:r w:rsidR="00590068" w:rsidRPr="006769AF">
              <w:rPr>
                <w:rStyle w:val="Hiperhivatkozs"/>
                <w:b/>
                <w:noProof/>
              </w:rPr>
              <w:t>Heti rend</w:t>
            </w:r>
            <w:r w:rsidR="00590068">
              <w:rPr>
                <w:noProof/>
                <w:webHidden/>
              </w:rPr>
              <w:tab/>
            </w:r>
            <w:r w:rsidR="00590068">
              <w:rPr>
                <w:noProof/>
                <w:webHidden/>
              </w:rPr>
              <w:fldChar w:fldCharType="begin"/>
            </w:r>
            <w:r w:rsidR="00590068">
              <w:rPr>
                <w:noProof/>
                <w:webHidden/>
              </w:rPr>
              <w:instrText xml:space="preserve"> PAGEREF _Toc523227694 \h </w:instrText>
            </w:r>
            <w:r w:rsidR="00590068">
              <w:rPr>
                <w:noProof/>
                <w:webHidden/>
              </w:rPr>
            </w:r>
            <w:r w:rsidR="00590068">
              <w:rPr>
                <w:noProof/>
                <w:webHidden/>
              </w:rPr>
              <w:fldChar w:fldCharType="separate"/>
            </w:r>
            <w:r w:rsidR="00364389">
              <w:rPr>
                <w:noProof/>
                <w:webHidden/>
              </w:rPr>
              <w:t>42</w:t>
            </w:r>
            <w:r w:rsidR="00590068">
              <w:rPr>
                <w:noProof/>
                <w:webHidden/>
              </w:rPr>
              <w:fldChar w:fldCharType="end"/>
            </w:r>
          </w:hyperlink>
        </w:p>
        <w:p w14:paraId="3283FD9C" w14:textId="48DE82E6" w:rsidR="00590068" w:rsidRDefault="002D0CFD" w:rsidP="00590068">
          <w:pPr>
            <w:pStyle w:val="TJ2"/>
            <w:rPr>
              <w:rFonts w:asciiTheme="minorHAnsi" w:eastAsiaTheme="minorEastAsia" w:hAnsiTheme="minorHAnsi" w:cstheme="minorBidi"/>
              <w:noProof/>
              <w:sz w:val="22"/>
              <w:szCs w:val="22"/>
            </w:rPr>
          </w:pPr>
          <w:hyperlink w:anchor="_Toc523227695" w:history="1">
            <w:r w:rsidR="00590068" w:rsidRPr="006769AF">
              <w:rPr>
                <w:rStyle w:val="Hiperhivatkozs"/>
                <w:b/>
                <w:noProof/>
              </w:rPr>
              <w:t>Napirend</w:t>
            </w:r>
            <w:r w:rsidR="00590068">
              <w:rPr>
                <w:noProof/>
                <w:webHidden/>
              </w:rPr>
              <w:tab/>
            </w:r>
            <w:r w:rsidR="00590068">
              <w:rPr>
                <w:noProof/>
                <w:webHidden/>
              </w:rPr>
              <w:fldChar w:fldCharType="begin"/>
            </w:r>
            <w:r w:rsidR="00590068">
              <w:rPr>
                <w:noProof/>
                <w:webHidden/>
              </w:rPr>
              <w:instrText xml:space="preserve"> PAGEREF _Toc523227695 \h </w:instrText>
            </w:r>
            <w:r w:rsidR="00590068">
              <w:rPr>
                <w:noProof/>
                <w:webHidden/>
              </w:rPr>
            </w:r>
            <w:r w:rsidR="00590068">
              <w:rPr>
                <w:noProof/>
                <w:webHidden/>
              </w:rPr>
              <w:fldChar w:fldCharType="separate"/>
            </w:r>
            <w:r w:rsidR="00364389">
              <w:rPr>
                <w:noProof/>
                <w:webHidden/>
              </w:rPr>
              <w:t>42</w:t>
            </w:r>
            <w:r w:rsidR="00590068">
              <w:rPr>
                <w:noProof/>
                <w:webHidden/>
              </w:rPr>
              <w:fldChar w:fldCharType="end"/>
            </w:r>
          </w:hyperlink>
        </w:p>
        <w:p w14:paraId="0CA51A00" w14:textId="79CA2CD6" w:rsidR="00590068" w:rsidRDefault="002D0CFD" w:rsidP="00590068">
          <w:pPr>
            <w:pStyle w:val="TJ2"/>
            <w:rPr>
              <w:rFonts w:asciiTheme="minorHAnsi" w:eastAsiaTheme="minorEastAsia" w:hAnsiTheme="minorHAnsi" w:cstheme="minorBidi"/>
              <w:noProof/>
              <w:sz w:val="22"/>
              <w:szCs w:val="22"/>
            </w:rPr>
          </w:pPr>
          <w:hyperlink w:anchor="_Toc523227696" w:history="1">
            <w:r w:rsidR="00590068" w:rsidRPr="006769AF">
              <w:rPr>
                <w:rStyle w:val="Hiperhivatkozs"/>
                <w:b/>
                <w:noProof/>
              </w:rPr>
              <w:t>A tanulási folyamatok</w:t>
            </w:r>
            <w:r w:rsidR="00590068">
              <w:rPr>
                <w:noProof/>
                <w:webHidden/>
              </w:rPr>
              <w:tab/>
            </w:r>
            <w:r w:rsidR="00590068">
              <w:rPr>
                <w:noProof/>
                <w:webHidden/>
              </w:rPr>
              <w:fldChar w:fldCharType="begin"/>
            </w:r>
            <w:r w:rsidR="00590068">
              <w:rPr>
                <w:noProof/>
                <w:webHidden/>
              </w:rPr>
              <w:instrText xml:space="preserve"> PAGEREF _Toc523227696 \h </w:instrText>
            </w:r>
            <w:r w:rsidR="00590068">
              <w:rPr>
                <w:noProof/>
                <w:webHidden/>
              </w:rPr>
            </w:r>
            <w:r w:rsidR="00590068">
              <w:rPr>
                <w:noProof/>
                <w:webHidden/>
              </w:rPr>
              <w:fldChar w:fldCharType="separate"/>
            </w:r>
            <w:r w:rsidR="00364389">
              <w:rPr>
                <w:noProof/>
                <w:webHidden/>
              </w:rPr>
              <w:t>44</w:t>
            </w:r>
            <w:r w:rsidR="00590068">
              <w:rPr>
                <w:noProof/>
                <w:webHidden/>
              </w:rPr>
              <w:fldChar w:fldCharType="end"/>
            </w:r>
          </w:hyperlink>
        </w:p>
        <w:p w14:paraId="34E31AB0" w14:textId="622C24A0" w:rsidR="00590068" w:rsidRDefault="002D0CFD">
          <w:pPr>
            <w:pStyle w:val="TJ1"/>
            <w:rPr>
              <w:rFonts w:asciiTheme="minorHAnsi" w:eastAsiaTheme="minorEastAsia" w:hAnsiTheme="minorHAnsi" w:cstheme="minorBidi"/>
              <w:b w:val="0"/>
              <w:caps w:val="0"/>
              <w:noProof/>
              <w:color w:val="auto"/>
              <w:kern w:val="0"/>
              <w:szCs w:val="22"/>
            </w:rPr>
          </w:pPr>
          <w:hyperlink w:anchor="_Toc523227697" w:history="1">
            <w:r w:rsidR="00590068" w:rsidRPr="006769AF">
              <w:rPr>
                <w:rStyle w:val="Hiperhivatkozs"/>
                <w:noProof/>
              </w:rPr>
              <w:t>6.</w:t>
            </w:r>
            <w:r w:rsidR="00590068">
              <w:rPr>
                <w:rFonts w:asciiTheme="minorHAnsi" w:eastAsiaTheme="minorEastAsia" w:hAnsiTheme="minorHAnsi" w:cstheme="minorBidi"/>
                <w:b w:val="0"/>
                <w:caps w:val="0"/>
                <w:noProof/>
                <w:color w:val="auto"/>
                <w:kern w:val="0"/>
                <w:szCs w:val="22"/>
              </w:rPr>
              <w:tab/>
            </w:r>
            <w:r w:rsidR="00590068" w:rsidRPr="006769AF">
              <w:rPr>
                <w:rStyle w:val="Hiperhivatkozs"/>
                <w:noProof/>
              </w:rPr>
              <w:t>A program tevékenységformái</w:t>
            </w:r>
            <w:r w:rsidR="00590068">
              <w:rPr>
                <w:noProof/>
                <w:webHidden/>
              </w:rPr>
              <w:tab/>
            </w:r>
            <w:r w:rsidR="00590068">
              <w:rPr>
                <w:noProof/>
                <w:webHidden/>
              </w:rPr>
              <w:fldChar w:fldCharType="begin"/>
            </w:r>
            <w:r w:rsidR="00590068">
              <w:rPr>
                <w:noProof/>
                <w:webHidden/>
              </w:rPr>
              <w:instrText xml:space="preserve"> PAGEREF _Toc523227697 \h </w:instrText>
            </w:r>
            <w:r w:rsidR="00590068">
              <w:rPr>
                <w:noProof/>
                <w:webHidden/>
              </w:rPr>
            </w:r>
            <w:r w:rsidR="00590068">
              <w:rPr>
                <w:noProof/>
                <w:webHidden/>
              </w:rPr>
              <w:fldChar w:fldCharType="separate"/>
            </w:r>
            <w:r w:rsidR="00364389">
              <w:rPr>
                <w:noProof/>
                <w:webHidden/>
              </w:rPr>
              <w:t>45</w:t>
            </w:r>
            <w:r w:rsidR="00590068">
              <w:rPr>
                <w:noProof/>
                <w:webHidden/>
              </w:rPr>
              <w:fldChar w:fldCharType="end"/>
            </w:r>
          </w:hyperlink>
        </w:p>
        <w:p w14:paraId="07839D9E" w14:textId="7A3FB0F0" w:rsidR="00590068" w:rsidRDefault="002D0CFD" w:rsidP="00590068">
          <w:pPr>
            <w:pStyle w:val="TJ2"/>
            <w:rPr>
              <w:rFonts w:asciiTheme="minorHAnsi" w:eastAsiaTheme="minorEastAsia" w:hAnsiTheme="minorHAnsi" w:cstheme="minorBidi"/>
              <w:noProof/>
              <w:sz w:val="22"/>
              <w:szCs w:val="22"/>
            </w:rPr>
          </w:pPr>
          <w:hyperlink w:anchor="_Toc523227698" w:history="1">
            <w:r w:rsidR="00590068" w:rsidRPr="006769AF">
              <w:rPr>
                <w:rStyle w:val="Hiperhivatkozs"/>
                <w:b/>
                <w:noProof/>
              </w:rPr>
              <w:t>A Tevékenységközpontú Óvodai Nevelési Program 4-es feladatrendszere</w:t>
            </w:r>
            <w:r w:rsidR="00590068">
              <w:rPr>
                <w:noProof/>
                <w:webHidden/>
              </w:rPr>
              <w:tab/>
            </w:r>
            <w:r w:rsidR="00590068">
              <w:rPr>
                <w:noProof/>
                <w:webHidden/>
              </w:rPr>
              <w:fldChar w:fldCharType="begin"/>
            </w:r>
            <w:r w:rsidR="00590068">
              <w:rPr>
                <w:noProof/>
                <w:webHidden/>
              </w:rPr>
              <w:instrText xml:space="preserve"> PAGEREF _Toc523227698 \h </w:instrText>
            </w:r>
            <w:r w:rsidR="00590068">
              <w:rPr>
                <w:noProof/>
                <w:webHidden/>
              </w:rPr>
            </w:r>
            <w:r w:rsidR="00590068">
              <w:rPr>
                <w:noProof/>
                <w:webHidden/>
              </w:rPr>
              <w:fldChar w:fldCharType="separate"/>
            </w:r>
            <w:r w:rsidR="00364389">
              <w:rPr>
                <w:noProof/>
                <w:webHidden/>
              </w:rPr>
              <w:t>45</w:t>
            </w:r>
            <w:r w:rsidR="00590068">
              <w:rPr>
                <w:noProof/>
                <w:webHidden/>
              </w:rPr>
              <w:fldChar w:fldCharType="end"/>
            </w:r>
          </w:hyperlink>
        </w:p>
        <w:p w14:paraId="5F427B68" w14:textId="0EFFB5D8" w:rsidR="00590068" w:rsidRDefault="002D0CFD">
          <w:pPr>
            <w:pStyle w:val="TJ3"/>
            <w:tabs>
              <w:tab w:val="right" w:leader="dot" w:pos="9062"/>
            </w:tabs>
            <w:rPr>
              <w:rFonts w:asciiTheme="minorHAnsi" w:eastAsiaTheme="minorEastAsia" w:hAnsiTheme="minorHAnsi" w:cstheme="minorBidi"/>
              <w:noProof/>
              <w:sz w:val="22"/>
              <w:szCs w:val="22"/>
            </w:rPr>
          </w:pPr>
          <w:hyperlink w:anchor="_Toc523227699" w:history="1">
            <w:r w:rsidR="00590068" w:rsidRPr="006769AF">
              <w:rPr>
                <w:rStyle w:val="Hiperhivatkozs"/>
                <w:b/>
                <w:noProof/>
              </w:rPr>
              <w:t>Társas, közösségi tevékenység</w:t>
            </w:r>
            <w:r w:rsidR="00590068">
              <w:rPr>
                <w:noProof/>
                <w:webHidden/>
              </w:rPr>
              <w:tab/>
            </w:r>
            <w:r w:rsidR="00590068">
              <w:rPr>
                <w:noProof/>
                <w:webHidden/>
              </w:rPr>
              <w:fldChar w:fldCharType="begin"/>
            </w:r>
            <w:r w:rsidR="00590068">
              <w:rPr>
                <w:noProof/>
                <w:webHidden/>
              </w:rPr>
              <w:instrText xml:space="preserve"> PAGEREF _Toc523227699 \h </w:instrText>
            </w:r>
            <w:r w:rsidR="00590068">
              <w:rPr>
                <w:noProof/>
                <w:webHidden/>
              </w:rPr>
            </w:r>
            <w:r w:rsidR="00590068">
              <w:rPr>
                <w:noProof/>
                <w:webHidden/>
              </w:rPr>
              <w:fldChar w:fldCharType="separate"/>
            </w:r>
            <w:r w:rsidR="00364389">
              <w:rPr>
                <w:noProof/>
                <w:webHidden/>
              </w:rPr>
              <w:t>49</w:t>
            </w:r>
            <w:r w:rsidR="00590068">
              <w:rPr>
                <w:noProof/>
                <w:webHidden/>
              </w:rPr>
              <w:fldChar w:fldCharType="end"/>
            </w:r>
          </w:hyperlink>
        </w:p>
        <w:p w14:paraId="148529CA" w14:textId="452BE335" w:rsidR="00590068" w:rsidRDefault="002D0CFD">
          <w:pPr>
            <w:pStyle w:val="TJ3"/>
            <w:tabs>
              <w:tab w:val="right" w:leader="dot" w:pos="9062"/>
            </w:tabs>
            <w:rPr>
              <w:rFonts w:asciiTheme="minorHAnsi" w:eastAsiaTheme="minorEastAsia" w:hAnsiTheme="minorHAnsi" w:cstheme="minorBidi"/>
              <w:noProof/>
              <w:sz w:val="22"/>
              <w:szCs w:val="22"/>
            </w:rPr>
          </w:pPr>
          <w:hyperlink w:anchor="_Toc523227700" w:history="1">
            <w:r w:rsidR="00590068" w:rsidRPr="006769AF">
              <w:rPr>
                <w:rStyle w:val="Hiperhivatkozs"/>
                <w:b/>
                <w:noProof/>
              </w:rPr>
              <w:t>Munka jellegű tevékenységek</w:t>
            </w:r>
            <w:r w:rsidR="00590068">
              <w:rPr>
                <w:noProof/>
                <w:webHidden/>
              </w:rPr>
              <w:tab/>
            </w:r>
            <w:r w:rsidR="00590068">
              <w:rPr>
                <w:noProof/>
                <w:webHidden/>
              </w:rPr>
              <w:fldChar w:fldCharType="begin"/>
            </w:r>
            <w:r w:rsidR="00590068">
              <w:rPr>
                <w:noProof/>
                <w:webHidden/>
              </w:rPr>
              <w:instrText xml:space="preserve"> PAGEREF _Toc523227700 \h </w:instrText>
            </w:r>
            <w:r w:rsidR="00590068">
              <w:rPr>
                <w:noProof/>
                <w:webHidden/>
              </w:rPr>
            </w:r>
            <w:r w:rsidR="00590068">
              <w:rPr>
                <w:noProof/>
                <w:webHidden/>
              </w:rPr>
              <w:fldChar w:fldCharType="separate"/>
            </w:r>
            <w:r w:rsidR="00364389">
              <w:rPr>
                <w:noProof/>
                <w:webHidden/>
              </w:rPr>
              <w:t>51</w:t>
            </w:r>
            <w:r w:rsidR="00590068">
              <w:rPr>
                <w:noProof/>
                <w:webHidden/>
              </w:rPr>
              <w:fldChar w:fldCharType="end"/>
            </w:r>
          </w:hyperlink>
        </w:p>
        <w:p w14:paraId="53A0D82A" w14:textId="1AC6BBA8" w:rsidR="00590068" w:rsidRDefault="002D0CFD">
          <w:pPr>
            <w:pStyle w:val="TJ3"/>
            <w:tabs>
              <w:tab w:val="right" w:leader="dot" w:pos="9062"/>
            </w:tabs>
            <w:rPr>
              <w:rFonts w:asciiTheme="minorHAnsi" w:eastAsiaTheme="minorEastAsia" w:hAnsiTheme="minorHAnsi" w:cstheme="minorBidi"/>
              <w:noProof/>
              <w:sz w:val="22"/>
              <w:szCs w:val="22"/>
            </w:rPr>
          </w:pPr>
          <w:hyperlink w:anchor="_Toc523227701" w:history="1">
            <w:r w:rsidR="00590068" w:rsidRPr="006769AF">
              <w:rPr>
                <w:rStyle w:val="Hiperhivatkozs"/>
                <w:b/>
                <w:noProof/>
              </w:rPr>
              <w:t>Játék és tanulási tevékenység</w:t>
            </w:r>
            <w:r w:rsidR="00590068">
              <w:rPr>
                <w:noProof/>
                <w:webHidden/>
              </w:rPr>
              <w:tab/>
            </w:r>
            <w:r w:rsidR="00590068">
              <w:rPr>
                <w:noProof/>
                <w:webHidden/>
              </w:rPr>
              <w:fldChar w:fldCharType="begin"/>
            </w:r>
            <w:r w:rsidR="00590068">
              <w:rPr>
                <w:noProof/>
                <w:webHidden/>
              </w:rPr>
              <w:instrText xml:space="preserve"> PAGEREF _Toc523227701 \h </w:instrText>
            </w:r>
            <w:r w:rsidR="00590068">
              <w:rPr>
                <w:noProof/>
                <w:webHidden/>
              </w:rPr>
            </w:r>
            <w:r w:rsidR="00590068">
              <w:rPr>
                <w:noProof/>
                <w:webHidden/>
              </w:rPr>
              <w:fldChar w:fldCharType="separate"/>
            </w:r>
            <w:r w:rsidR="00364389">
              <w:rPr>
                <w:noProof/>
                <w:webHidden/>
              </w:rPr>
              <w:t>54</w:t>
            </w:r>
            <w:r w:rsidR="00590068">
              <w:rPr>
                <w:noProof/>
                <w:webHidden/>
              </w:rPr>
              <w:fldChar w:fldCharType="end"/>
            </w:r>
          </w:hyperlink>
        </w:p>
        <w:p w14:paraId="5C919C6C" w14:textId="5A09A218" w:rsidR="00590068" w:rsidRDefault="002D0CFD">
          <w:pPr>
            <w:pStyle w:val="TJ3"/>
            <w:tabs>
              <w:tab w:val="right" w:leader="dot" w:pos="9062"/>
            </w:tabs>
            <w:rPr>
              <w:rFonts w:asciiTheme="minorHAnsi" w:eastAsiaTheme="minorEastAsia" w:hAnsiTheme="minorHAnsi" w:cstheme="minorBidi"/>
              <w:noProof/>
              <w:sz w:val="22"/>
              <w:szCs w:val="22"/>
            </w:rPr>
          </w:pPr>
          <w:hyperlink w:anchor="_Toc523227702" w:history="1">
            <w:r w:rsidR="00590068" w:rsidRPr="006769AF">
              <w:rPr>
                <w:rStyle w:val="Hiperhivatkozs"/>
                <w:b/>
                <w:noProof/>
              </w:rPr>
              <w:t>Tartalom</w:t>
            </w:r>
            <w:r w:rsidR="00590068">
              <w:rPr>
                <w:noProof/>
                <w:webHidden/>
              </w:rPr>
              <w:tab/>
            </w:r>
            <w:r w:rsidR="00590068">
              <w:rPr>
                <w:noProof/>
                <w:webHidden/>
              </w:rPr>
              <w:fldChar w:fldCharType="begin"/>
            </w:r>
            <w:r w:rsidR="00590068">
              <w:rPr>
                <w:noProof/>
                <w:webHidden/>
              </w:rPr>
              <w:instrText xml:space="preserve"> PAGEREF _Toc523227702 \h </w:instrText>
            </w:r>
            <w:r w:rsidR="00590068">
              <w:rPr>
                <w:noProof/>
                <w:webHidden/>
              </w:rPr>
            </w:r>
            <w:r w:rsidR="00590068">
              <w:rPr>
                <w:noProof/>
                <w:webHidden/>
              </w:rPr>
              <w:fldChar w:fldCharType="separate"/>
            </w:r>
            <w:r w:rsidR="00364389">
              <w:rPr>
                <w:noProof/>
                <w:webHidden/>
              </w:rPr>
              <w:t>54</w:t>
            </w:r>
            <w:r w:rsidR="00590068">
              <w:rPr>
                <w:noProof/>
                <w:webHidden/>
              </w:rPr>
              <w:fldChar w:fldCharType="end"/>
            </w:r>
          </w:hyperlink>
        </w:p>
        <w:p w14:paraId="592ABAEB" w14:textId="11E085B2" w:rsidR="00590068" w:rsidRDefault="002D0CFD">
          <w:pPr>
            <w:pStyle w:val="TJ3"/>
            <w:tabs>
              <w:tab w:val="right" w:leader="dot" w:pos="9062"/>
            </w:tabs>
            <w:rPr>
              <w:rFonts w:asciiTheme="minorHAnsi" w:eastAsiaTheme="minorEastAsia" w:hAnsiTheme="minorHAnsi" w:cstheme="minorBidi"/>
              <w:noProof/>
              <w:sz w:val="22"/>
              <w:szCs w:val="22"/>
            </w:rPr>
          </w:pPr>
          <w:hyperlink w:anchor="_Toc523227703" w:history="1">
            <w:r w:rsidR="00590068" w:rsidRPr="006769AF">
              <w:rPr>
                <w:rStyle w:val="Hiperhivatkozs"/>
                <w:b/>
                <w:noProof/>
              </w:rPr>
              <w:t>Szabadidős tevékenység</w:t>
            </w:r>
            <w:r w:rsidR="00590068">
              <w:rPr>
                <w:noProof/>
                <w:webHidden/>
              </w:rPr>
              <w:tab/>
            </w:r>
            <w:r w:rsidR="00590068">
              <w:rPr>
                <w:noProof/>
                <w:webHidden/>
              </w:rPr>
              <w:fldChar w:fldCharType="begin"/>
            </w:r>
            <w:r w:rsidR="00590068">
              <w:rPr>
                <w:noProof/>
                <w:webHidden/>
              </w:rPr>
              <w:instrText xml:space="preserve"> PAGEREF _Toc523227703 \h </w:instrText>
            </w:r>
            <w:r w:rsidR="00590068">
              <w:rPr>
                <w:noProof/>
                <w:webHidden/>
              </w:rPr>
            </w:r>
            <w:r w:rsidR="00590068">
              <w:rPr>
                <w:noProof/>
                <w:webHidden/>
              </w:rPr>
              <w:fldChar w:fldCharType="separate"/>
            </w:r>
            <w:r w:rsidR="00364389">
              <w:rPr>
                <w:noProof/>
                <w:webHidden/>
              </w:rPr>
              <w:t>57</w:t>
            </w:r>
            <w:r w:rsidR="00590068">
              <w:rPr>
                <w:noProof/>
                <w:webHidden/>
              </w:rPr>
              <w:fldChar w:fldCharType="end"/>
            </w:r>
          </w:hyperlink>
        </w:p>
        <w:p w14:paraId="5751A17C" w14:textId="583616F2" w:rsidR="00590068" w:rsidRDefault="002D0CFD" w:rsidP="00590068">
          <w:pPr>
            <w:pStyle w:val="TJ2"/>
            <w:rPr>
              <w:rFonts w:asciiTheme="minorHAnsi" w:eastAsiaTheme="minorEastAsia" w:hAnsiTheme="minorHAnsi" w:cstheme="minorBidi"/>
              <w:noProof/>
              <w:sz w:val="22"/>
              <w:szCs w:val="22"/>
            </w:rPr>
          </w:pPr>
          <w:hyperlink w:anchor="_Toc523227704" w:history="1">
            <w:r w:rsidR="00590068" w:rsidRPr="006769AF">
              <w:rPr>
                <w:rStyle w:val="Hiperhivatkozs"/>
                <w:b/>
                <w:noProof/>
              </w:rPr>
              <w:t>Tevékenységközpontú Óvodai Nevelési Program rendszerében működő tevékenység formái</w:t>
            </w:r>
            <w:r w:rsidR="00590068">
              <w:rPr>
                <w:noProof/>
                <w:webHidden/>
              </w:rPr>
              <w:tab/>
            </w:r>
            <w:r w:rsidR="00590068">
              <w:rPr>
                <w:noProof/>
                <w:webHidden/>
              </w:rPr>
              <w:fldChar w:fldCharType="begin"/>
            </w:r>
            <w:r w:rsidR="00590068">
              <w:rPr>
                <w:noProof/>
                <w:webHidden/>
              </w:rPr>
              <w:instrText xml:space="preserve"> PAGEREF _Toc523227704 \h </w:instrText>
            </w:r>
            <w:r w:rsidR="00590068">
              <w:rPr>
                <w:noProof/>
                <w:webHidden/>
              </w:rPr>
            </w:r>
            <w:r w:rsidR="00590068">
              <w:rPr>
                <w:noProof/>
                <w:webHidden/>
              </w:rPr>
              <w:fldChar w:fldCharType="separate"/>
            </w:r>
            <w:r w:rsidR="00364389">
              <w:rPr>
                <w:noProof/>
                <w:webHidden/>
              </w:rPr>
              <w:t>58</w:t>
            </w:r>
            <w:r w:rsidR="00590068">
              <w:rPr>
                <w:noProof/>
                <w:webHidden/>
              </w:rPr>
              <w:fldChar w:fldCharType="end"/>
            </w:r>
          </w:hyperlink>
        </w:p>
        <w:p w14:paraId="71AD0343" w14:textId="630FB53F" w:rsidR="00590068" w:rsidRDefault="002D0CFD">
          <w:pPr>
            <w:pStyle w:val="TJ3"/>
            <w:tabs>
              <w:tab w:val="right" w:leader="dot" w:pos="9062"/>
            </w:tabs>
            <w:rPr>
              <w:rFonts w:asciiTheme="minorHAnsi" w:eastAsiaTheme="minorEastAsia" w:hAnsiTheme="minorHAnsi" w:cstheme="minorBidi"/>
              <w:noProof/>
              <w:sz w:val="22"/>
              <w:szCs w:val="22"/>
            </w:rPr>
          </w:pPr>
          <w:hyperlink w:anchor="_Toc523227705" w:history="1">
            <w:r w:rsidR="00590068" w:rsidRPr="006769AF">
              <w:rPr>
                <w:rStyle w:val="Hiperhivatkozs"/>
                <w:b/>
                <w:noProof/>
              </w:rPr>
              <w:t>A külső világ tevékeny megismerése – környezeti tartalommal</w:t>
            </w:r>
            <w:r w:rsidR="00590068">
              <w:rPr>
                <w:noProof/>
                <w:webHidden/>
              </w:rPr>
              <w:tab/>
            </w:r>
            <w:r w:rsidR="00590068">
              <w:rPr>
                <w:noProof/>
                <w:webHidden/>
              </w:rPr>
              <w:fldChar w:fldCharType="begin"/>
            </w:r>
            <w:r w:rsidR="00590068">
              <w:rPr>
                <w:noProof/>
                <w:webHidden/>
              </w:rPr>
              <w:instrText xml:space="preserve"> PAGEREF _Toc523227705 \h </w:instrText>
            </w:r>
            <w:r w:rsidR="00590068">
              <w:rPr>
                <w:noProof/>
                <w:webHidden/>
              </w:rPr>
            </w:r>
            <w:r w:rsidR="00590068">
              <w:rPr>
                <w:noProof/>
                <w:webHidden/>
              </w:rPr>
              <w:fldChar w:fldCharType="separate"/>
            </w:r>
            <w:r w:rsidR="00364389">
              <w:rPr>
                <w:noProof/>
                <w:webHidden/>
              </w:rPr>
              <w:t>58</w:t>
            </w:r>
            <w:r w:rsidR="00590068">
              <w:rPr>
                <w:noProof/>
                <w:webHidden/>
              </w:rPr>
              <w:fldChar w:fldCharType="end"/>
            </w:r>
          </w:hyperlink>
        </w:p>
        <w:p w14:paraId="15630CCA" w14:textId="2EB79346" w:rsidR="00590068" w:rsidRDefault="002D0CFD">
          <w:pPr>
            <w:pStyle w:val="TJ3"/>
            <w:tabs>
              <w:tab w:val="right" w:leader="dot" w:pos="9062"/>
            </w:tabs>
            <w:rPr>
              <w:rFonts w:asciiTheme="minorHAnsi" w:eastAsiaTheme="minorEastAsia" w:hAnsiTheme="minorHAnsi" w:cstheme="minorBidi"/>
              <w:noProof/>
              <w:sz w:val="22"/>
              <w:szCs w:val="22"/>
            </w:rPr>
          </w:pPr>
          <w:hyperlink w:anchor="_Toc523227706" w:history="1">
            <w:r w:rsidR="00590068" w:rsidRPr="006769AF">
              <w:rPr>
                <w:rStyle w:val="Hiperhivatkozs"/>
                <w:b/>
                <w:noProof/>
              </w:rPr>
              <w:t>A külső világ tevékeny megismerése – matematikai tartalommal</w:t>
            </w:r>
            <w:r w:rsidR="00590068">
              <w:rPr>
                <w:noProof/>
                <w:webHidden/>
              </w:rPr>
              <w:tab/>
            </w:r>
            <w:r w:rsidR="00590068">
              <w:rPr>
                <w:noProof/>
                <w:webHidden/>
              </w:rPr>
              <w:fldChar w:fldCharType="begin"/>
            </w:r>
            <w:r w:rsidR="00590068">
              <w:rPr>
                <w:noProof/>
                <w:webHidden/>
              </w:rPr>
              <w:instrText xml:space="preserve"> PAGEREF _Toc523227706 \h </w:instrText>
            </w:r>
            <w:r w:rsidR="00590068">
              <w:rPr>
                <w:noProof/>
                <w:webHidden/>
              </w:rPr>
            </w:r>
            <w:r w:rsidR="00590068">
              <w:rPr>
                <w:noProof/>
                <w:webHidden/>
              </w:rPr>
              <w:fldChar w:fldCharType="separate"/>
            </w:r>
            <w:r w:rsidR="00364389">
              <w:rPr>
                <w:noProof/>
                <w:webHidden/>
              </w:rPr>
              <w:t>61</w:t>
            </w:r>
            <w:r w:rsidR="00590068">
              <w:rPr>
                <w:noProof/>
                <w:webHidden/>
              </w:rPr>
              <w:fldChar w:fldCharType="end"/>
            </w:r>
          </w:hyperlink>
        </w:p>
        <w:p w14:paraId="13EE6725" w14:textId="4BBDB365" w:rsidR="00590068" w:rsidRDefault="002D0CFD">
          <w:pPr>
            <w:pStyle w:val="TJ3"/>
            <w:tabs>
              <w:tab w:val="right" w:leader="dot" w:pos="9062"/>
            </w:tabs>
            <w:rPr>
              <w:rFonts w:asciiTheme="minorHAnsi" w:eastAsiaTheme="minorEastAsia" w:hAnsiTheme="minorHAnsi" w:cstheme="minorBidi"/>
              <w:noProof/>
              <w:sz w:val="22"/>
              <w:szCs w:val="22"/>
            </w:rPr>
          </w:pPr>
          <w:hyperlink w:anchor="_Toc523227707" w:history="1">
            <w:r w:rsidR="00590068" w:rsidRPr="006769AF">
              <w:rPr>
                <w:rStyle w:val="Hiperhivatkozs"/>
                <w:b/>
                <w:noProof/>
              </w:rPr>
              <w:t>Testnevelés, mozgás, mozgásos játékok</w:t>
            </w:r>
            <w:r w:rsidR="00590068">
              <w:rPr>
                <w:noProof/>
                <w:webHidden/>
              </w:rPr>
              <w:tab/>
            </w:r>
            <w:r w:rsidR="00590068">
              <w:rPr>
                <w:noProof/>
                <w:webHidden/>
              </w:rPr>
              <w:fldChar w:fldCharType="begin"/>
            </w:r>
            <w:r w:rsidR="00590068">
              <w:rPr>
                <w:noProof/>
                <w:webHidden/>
              </w:rPr>
              <w:instrText xml:space="preserve"> PAGEREF _Toc523227707 \h </w:instrText>
            </w:r>
            <w:r w:rsidR="00590068">
              <w:rPr>
                <w:noProof/>
                <w:webHidden/>
              </w:rPr>
            </w:r>
            <w:r w:rsidR="00590068">
              <w:rPr>
                <w:noProof/>
                <w:webHidden/>
              </w:rPr>
              <w:fldChar w:fldCharType="separate"/>
            </w:r>
            <w:r w:rsidR="00364389">
              <w:rPr>
                <w:noProof/>
                <w:webHidden/>
              </w:rPr>
              <w:t>63</w:t>
            </w:r>
            <w:r w:rsidR="00590068">
              <w:rPr>
                <w:noProof/>
                <w:webHidden/>
              </w:rPr>
              <w:fldChar w:fldCharType="end"/>
            </w:r>
          </w:hyperlink>
        </w:p>
        <w:p w14:paraId="27DC86EF" w14:textId="2CF793A6" w:rsidR="00590068" w:rsidRDefault="002D0CFD">
          <w:pPr>
            <w:pStyle w:val="TJ3"/>
            <w:tabs>
              <w:tab w:val="right" w:leader="dot" w:pos="9062"/>
            </w:tabs>
            <w:rPr>
              <w:rFonts w:asciiTheme="minorHAnsi" w:eastAsiaTheme="minorEastAsia" w:hAnsiTheme="minorHAnsi" w:cstheme="minorBidi"/>
              <w:noProof/>
              <w:sz w:val="22"/>
              <w:szCs w:val="22"/>
            </w:rPr>
          </w:pPr>
          <w:hyperlink w:anchor="_Toc523227709" w:history="1">
            <w:r w:rsidR="00590068" w:rsidRPr="006769AF">
              <w:rPr>
                <w:rStyle w:val="Hiperhivatkozs"/>
                <w:b/>
                <w:noProof/>
              </w:rPr>
              <w:t>Művészeti tevékenység, vers-mese</w:t>
            </w:r>
            <w:r w:rsidR="00590068">
              <w:rPr>
                <w:noProof/>
                <w:webHidden/>
              </w:rPr>
              <w:tab/>
            </w:r>
            <w:r w:rsidR="00590068">
              <w:rPr>
                <w:noProof/>
                <w:webHidden/>
              </w:rPr>
              <w:fldChar w:fldCharType="begin"/>
            </w:r>
            <w:r w:rsidR="00590068">
              <w:rPr>
                <w:noProof/>
                <w:webHidden/>
              </w:rPr>
              <w:instrText xml:space="preserve"> PAGEREF _Toc523227709 \h </w:instrText>
            </w:r>
            <w:r w:rsidR="00590068">
              <w:rPr>
                <w:noProof/>
                <w:webHidden/>
              </w:rPr>
            </w:r>
            <w:r w:rsidR="00590068">
              <w:rPr>
                <w:noProof/>
                <w:webHidden/>
              </w:rPr>
              <w:fldChar w:fldCharType="separate"/>
            </w:r>
            <w:r w:rsidR="00364389">
              <w:rPr>
                <w:noProof/>
                <w:webHidden/>
              </w:rPr>
              <w:t>66</w:t>
            </w:r>
            <w:r w:rsidR="00590068">
              <w:rPr>
                <w:noProof/>
                <w:webHidden/>
              </w:rPr>
              <w:fldChar w:fldCharType="end"/>
            </w:r>
          </w:hyperlink>
        </w:p>
        <w:p w14:paraId="5231355F" w14:textId="53F05E40" w:rsidR="00590068" w:rsidRDefault="002D0CFD">
          <w:pPr>
            <w:pStyle w:val="TJ3"/>
            <w:tabs>
              <w:tab w:val="right" w:leader="dot" w:pos="9062"/>
            </w:tabs>
            <w:rPr>
              <w:rFonts w:asciiTheme="minorHAnsi" w:eastAsiaTheme="minorEastAsia" w:hAnsiTheme="minorHAnsi" w:cstheme="minorBidi"/>
              <w:noProof/>
              <w:sz w:val="22"/>
              <w:szCs w:val="22"/>
            </w:rPr>
          </w:pPr>
          <w:hyperlink w:anchor="_Toc523227710" w:history="1">
            <w:r w:rsidR="00590068" w:rsidRPr="006769AF">
              <w:rPr>
                <w:rStyle w:val="Hiperhivatkozs"/>
                <w:b/>
                <w:noProof/>
              </w:rPr>
              <w:t>Művészeti tevékenység, ének-zene, énekes játék, gyermek tánc</w:t>
            </w:r>
            <w:r w:rsidR="00590068">
              <w:rPr>
                <w:noProof/>
                <w:webHidden/>
              </w:rPr>
              <w:tab/>
            </w:r>
            <w:r w:rsidR="00590068">
              <w:rPr>
                <w:noProof/>
                <w:webHidden/>
              </w:rPr>
              <w:fldChar w:fldCharType="begin"/>
            </w:r>
            <w:r w:rsidR="00590068">
              <w:rPr>
                <w:noProof/>
                <w:webHidden/>
              </w:rPr>
              <w:instrText xml:space="preserve"> PAGEREF _Toc523227710 \h </w:instrText>
            </w:r>
            <w:r w:rsidR="00590068">
              <w:rPr>
                <w:noProof/>
                <w:webHidden/>
              </w:rPr>
            </w:r>
            <w:r w:rsidR="00590068">
              <w:rPr>
                <w:noProof/>
                <w:webHidden/>
              </w:rPr>
              <w:fldChar w:fldCharType="separate"/>
            </w:r>
            <w:r w:rsidR="00364389">
              <w:rPr>
                <w:noProof/>
                <w:webHidden/>
              </w:rPr>
              <w:t>69</w:t>
            </w:r>
            <w:r w:rsidR="00590068">
              <w:rPr>
                <w:noProof/>
                <w:webHidden/>
              </w:rPr>
              <w:fldChar w:fldCharType="end"/>
            </w:r>
          </w:hyperlink>
        </w:p>
        <w:p w14:paraId="44D96058" w14:textId="488FC2D6" w:rsidR="00590068" w:rsidRDefault="002D0CFD">
          <w:pPr>
            <w:pStyle w:val="TJ3"/>
            <w:tabs>
              <w:tab w:val="right" w:leader="dot" w:pos="9062"/>
            </w:tabs>
            <w:rPr>
              <w:rFonts w:asciiTheme="minorHAnsi" w:eastAsiaTheme="minorEastAsia" w:hAnsiTheme="minorHAnsi" w:cstheme="minorBidi"/>
              <w:noProof/>
              <w:sz w:val="22"/>
              <w:szCs w:val="22"/>
            </w:rPr>
          </w:pPr>
          <w:hyperlink w:anchor="_Toc523227711" w:history="1">
            <w:r w:rsidR="00590068" w:rsidRPr="006769AF">
              <w:rPr>
                <w:rStyle w:val="Hiperhivatkozs"/>
                <w:b/>
                <w:noProof/>
              </w:rPr>
              <w:t>Művészeti tevékenység rajzolás, festés, mintázás, építés, képalakítás, kézimunka</w:t>
            </w:r>
            <w:r w:rsidR="00590068">
              <w:rPr>
                <w:noProof/>
                <w:webHidden/>
              </w:rPr>
              <w:tab/>
            </w:r>
            <w:r w:rsidR="00590068">
              <w:rPr>
                <w:noProof/>
                <w:webHidden/>
              </w:rPr>
              <w:fldChar w:fldCharType="begin"/>
            </w:r>
            <w:r w:rsidR="00590068">
              <w:rPr>
                <w:noProof/>
                <w:webHidden/>
              </w:rPr>
              <w:instrText xml:space="preserve"> PAGEREF _Toc523227711 \h </w:instrText>
            </w:r>
            <w:r w:rsidR="00590068">
              <w:rPr>
                <w:noProof/>
                <w:webHidden/>
              </w:rPr>
            </w:r>
            <w:r w:rsidR="00590068">
              <w:rPr>
                <w:noProof/>
                <w:webHidden/>
              </w:rPr>
              <w:fldChar w:fldCharType="separate"/>
            </w:r>
            <w:r w:rsidR="00364389">
              <w:rPr>
                <w:noProof/>
                <w:webHidden/>
              </w:rPr>
              <w:t>71</w:t>
            </w:r>
            <w:r w:rsidR="00590068">
              <w:rPr>
                <w:noProof/>
                <w:webHidden/>
              </w:rPr>
              <w:fldChar w:fldCharType="end"/>
            </w:r>
          </w:hyperlink>
        </w:p>
        <w:p w14:paraId="6251D9D9" w14:textId="7BF77340" w:rsidR="00590068" w:rsidRDefault="002D0CFD">
          <w:pPr>
            <w:pStyle w:val="TJ1"/>
            <w:rPr>
              <w:rFonts w:asciiTheme="minorHAnsi" w:eastAsiaTheme="minorEastAsia" w:hAnsiTheme="minorHAnsi" w:cstheme="minorBidi"/>
              <w:b w:val="0"/>
              <w:caps w:val="0"/>
              <w:noProof/>
              <w:color w:val="auto"/>
              <w:kern w:val="0"/>
              <w:szCs w:val="22"/>
            </w:rPr>
          </w:pPr>
          <w:hyperlink w:anchor="_Toc523227712" w:history="1">
            <w:r w:rsidR="00590068" w:rsidRPr="006769AF">
              <w:rPr>
                <w:rStyle w:val="Hiperhivatkozs"/>
                <w:noProof/>
              </w:rPr>
              <w:t>7.</w:t>
            </w:r>
            <w:r w:rsidR="00590068">
              <w:rPr>
                <w:rFonts w:asciiTheme="minorHAnsi" w:eastAsiaTheme="minorEastAsia" w:hAnsiTheme="minorHAnsi" w:cstheme="minorBidi"/>
                <w:b w:val="0"/>
                <w:caps w:val="0"/>
                <w:noProof/>
                <w:color w:val="auto"/>
                <w:kern w:val="0"/>
                <w:szCs w:val="22"/>
              </w:rPr>
              <w:tab/>
            </w:r>
            <w:r w:rsidR="00590068" w:rsidRPr="00642D67">
              <w:rPr>
                <w:rStyle w:val="Hiperhivatkozs"/>
                <w:rFonts w:ascii="Times New Roman" w:hAnsi="Times New Roman"/>
                <w:noProof/>
                <w:sz w:val="24"/>
                <w:szCs w:val="24"/>
              </w:rPr>
              <w:t>Az óvoda hagyományai, ünnepei</w:t>
            </w:r>
            <w:r w:rsidR="00590068">
              <w:rPr>
                <w:noProof/>
                <w:webHidden/>
              </w:rPr>
              <w:tab/>
            </w:r>
            <w:r w:rsidR="00590068">
              <w:rPr>
                <w:noProof/>
                <w:webHidden/>
              </w:rPr>
              <w:fldChar w:fldCharType="begin"/>
            </w:r>
            <w:r w:rsidR="00590068">
              <w:rPr>
                <w:noProof/>
                <w:webHidden/>
              </w:rPr>
              <w:instrText xml:space="preserve"> PAGEREF _Toc523227712 \h </w:instrText>
            </w:r>
            <w:r w:rsidR="00590068">
              <w:rPr>
                <w:noProof/>
                <w:webHidden/>
              </w:rPr>
            </w:r>
            <w:r w:rsidR="00590068">
              <w:rPr>
                <w:noProof/>
                <w:webHidden/>
              </w:rPr>
              <w:fldChar w:fldCharType="separate"/>
            </w:r>
            <w:r w:rsidR="00364389">
              <w:rPr>
                <w:noProof/>
                <w:webHidden/>
              </w:rPr>
              <w:t>73</w:t>
            </w:r>
            <w:r w:rsidR="00590068">
              <w:rPr>
                <w:noProof/>
                <w:webHidden/>
              </w:rPr>
              <w:fldChar w:fldCharType="end"/>
            </w:r>
          </w:hyperlink>
        </w:p>
        <w:p w14:paraId="791F376A" w14:textId="1CBFB2FB" w:rsidR="00590068" w:rsidRDefault="002D0CFD">
          <w:pPr>
            <w:pStyle w:val="TJ1"/>
            <w:rPr>
              <w:rFonts w:asciiTheme="minorHAnsi" w:eastAsiaTheme="minorEastAsia" w:hAnsiTheme="minorHAnsi" w:cstheme="minorBidi"/>
              <w:b w:val="0"/>
              <w:caps w:val="0"/>
              <w:noProof/>
              <w:color w:val="auto"/>
              <w:kern w:val="0"/>
              <w:szCs w:val="22"/>
            </w:rPr>
          </w:pPr>
          <w:hyperlink w:anchor="_Toc523227713" w:history="1">
            <w:r w:rsidR="00590068" w:rsidRPr="006769AF">
              <w:rPr>
                <w:rStyle w:val="Hiperhivatkozs"/>
                <w:noProof/>
              </w:rPr>
              <w:t>8.</w:t>
            </w:r>
            <w:r w:rsidR="00590068">
              <w:rPr>
                <w:rFonts w:asciiTheme="minorHAnsi" w:eastAsiaTheme="minorEastAsia" w:hAnsiTheme="minorHAnsi" w:cstheme="minorBidi"/>
                <w:b w:val="0"/>
                <w:caps w:val="0"/>
                <w:noProof/>
                <w:color w:val="auto"/>
                <w:kern w:val="0"/>
                <w:szCs w:val="22"/>
              </w:rPr>
              <w:tab/>
            </w:r>
            <w:r w:rsidR="00590068" w:rsidRPr="00642D67">
              <w:rPr>
                <w:rStyle w:val="Hiperhivatkozs"/>
                <w:rFonts w:ascii="Times New Roman" w:hAnsi="Times New Roman"/>
                <w:noProof/>
                <w:sz w:val="24"/>
                <w:szCs w:val="24"/>
              </w:rPr>
              <w:t>AZ ÓVODA GYERMEKVÉDELMI FELADATAI AZ INKLUZÍV NEVELÉS TÜKRÉBEN</w:t>
            </w:r>
            <w:r w:rsidR="00590068">
              <w:rPr>
                <w:noProof/>
                <w:webHidden/>
              </w:rPr>
              <w:tab/>
            </w:r>
            <w:r w:rsidR="00590068">
              <w:rPr>
                <w:noProof/>
                <w:webHidden/>
              </w:rPr>
              <w:fldChar w:fldCharType="begin"/>
            </w:r>
            <w:r w:rsidR="00590068">
              <w:rPr>
                <w:noProof/>
                <w:webHidden/>
              </w:rPr>
              <w:instrText xml:space="preserve"> PAGEREF _Toc523227713 \h </w:instrText>
            </w:r>
            <w:r w:rsidR="00590068">
              <w:rPr>
                <w:noProof/>
                <w:webHidden/>
              </w:rPr>
            </w:r>
            <w:r w:rsidR="00590068">
              <w:rPr>
                <w:noProof/>
                <w:webHidden/>
              </w:rPr>
              <w:fldChar w:fldCharType="separate"/>
            </w:r>
            <w:r w:rsidR="00364389">
              <w:rPr>
                <w:noProof/>
                <w:webHidden/>
              </w:rPr>
              <w:t>76</w:t>
            </w:r>
            <w:r w:rsidR="00590068">
              <w:rPr>
                <w:noProof/>
                <w:webHidden/>
              </w:rPr>
              <w:fldChar w:fldCharType="end"/>
            </w:r>
          </w:hyperlink>
        </w:p>
        <w:p w14:paraId="6B8EC974" w14:textId="5B48566B" w:rsidR="00590068" w:rsidRDefault="002D0CFD" w:rsidP="00590068">
          <w:pPr>
            <w:pStyle w:val="TJ2"/>
            <w:rPr>
              <w:rFonts w:asciiTheme="minorHAnsi" w:eastAsiaTheme="minorEastAsia" w:hAnsiTheme="minorHAnsi" w:cstheme="minorBidi"/>
              <w:noProof/>
              <w:sz w:val="22"/>
              <w:szCs w:val="22"/>
            </w:rPr>
          </w:pPr>
          <w:hyperlink w:anchor="_Toc523227715" w:history="1">
            <w:r w:rsidR="00590068" w:rsidRPr="006769AF">
              <w:rPr>
                <w:rStyle w:val="Hiperhivatkozs"/>
                <w:b/>
                <w:noProof/>
              </w:rPr>
              <w:t>Gyermeki jogok érvényesülése óvodánkban</w:t>
            </w:r>
            <w:r w:rsidR="00590068">
              <w:rPr>
                <w:noProof/>
                <w:webHidden/>
              </w:rPr>
              <w:tab/>
            </w:r>
            <w:r w:rsidR="00590068">
              <w:rPr>
                <w:noProof/>
                <w:webHidden/>
              </w:rPr>
              <w:fldChar w:fldCharType="begin"/>
            </w:r>
            <w:r w:rsidR="00590068">
              <w:rPr>
                <w:noProof/>
                <w:webHidden/>
              </w:rPr>
              <w:instrText xml:space="preserve"> PAGEREF _Toc523227715 \h </w:instrText>
            </w:r>
            <w:r w:rsidR="00590068">
              <w:rPr>
                <w:noProof/>
                <w:webHidden/>
              </w:rPr>
            </w:r>
            <w:r w:rsidR="00590068">
              <w:rPr>
                <w:noProof/>
                <w:webHidden/>
              </w:rPr>
              <w:fldChar w:fldCharType="separate"/>
            </w:r>
            <w:r w:rsidR="00364389">
              <w:rPr>
                <w:noProof/>
                <w:webHidden/>
              </w:rPr>
              <w:t>77</w:t>
            </w:r>
            <w:r w:rsidR="00590068">
              <w:rPr>
                <w:noProof/>
                <w:webHidden/>
              </w:rPr>
              <w:fldChar w:fldCharType="end"/>
            </w:r>
          </w:hyperlink>
        </w:p>
        <w:p w14:paraId="5FD34819" w14:textId="7E13C560" w:rsidR="00590068" w:rsidRDefault="002D0CFD">
          <w:pPr>
            <w:pStyle w:val="TJ3"/>
            <w:tabs>
              <w:tab w:val="right" w:leader="dot" w:pos="9062"/>
            </w:tabs>
            <w:rPr>
              <w:rFonts w:asciiTheme="minorHAnsi" w:eastAsiaTheme="minorEastAsia" w:hAnsiTheme="minorHAnsi" w:cstheme="minorBidi"/>
              <w:noProof/>
              <w:sz w:val="22"/>
              <w:szCs w:val="22"/>
            </w:rPr>
          </w:pPr>
          <w:hyperlink w:anchor="_Toc523227716" w:history="1">
            <w:r w:rsidR="00590068" w:rsidRPr="006769AF">
              <w:rPr>
                <w:rStyle w:val="Hiperhivatkozs"/>
                <w:b/>
                <w:noProof/>
              </w:rPr>
              <w:t>Az óvoda gyermekvédelmi tevékenysége</w:t>
            </w:r>
            <w:r w:rsidR="00590068">
              <w:rPr>
                <w:noProof/>
                <w:webHidden/>
              </w:rPr>
              <w:tab/>
            </w:r>
            <w:r w:rsidR="00590068">
              <w:rPr>
                <w:noProof/>
                <w:webHidden/>
              </w:rPr>
              <w:fldChar w:fldCharType="begin"/>
            </w:r>
            <w:r w:rsidR="00590068">
              <w:rPr>
                <w:noProof/>
                <w:webHidden/>
              </w:rPr>
              <w:instrText xml:space="preserve"> PAGEREF _Toc523227716 \h </w:instrText>
            </w:r>
            <w:r w:rsidR="00590068">
              <w:rPr>
                <w:noProof/>
                <w:webHidden/>
              </w:rPr>
            </w:r>
            <w:r w:rsidR="00590068">
              <w:rPr>
                <w:noProof/>
                <w:webHidden/>
              </w:rPr>
              <w:fldChar w:fldCharType="separate"/>
            </w:r>
            <w:r w:rsidR="00364389">
              <w:rPr>
                <w:noProof/>
                <w:webHidden/>
              </w:rPr>
              <w:t>81</w:t>
            </w:r>
            <w:r w:rsidR="00590068">
              <w:rPr>
                <w:noProof/>
                <w:webHidden/>
              </w:rPr>
              <w:fldChar w:fldCharType="end"/>
            </w:r>
          </w:hyperlink>
        </w:p>
        <w:p w14:paraId="4781C2B8" w14:textId="1577C2E2" w:rsidR="00590068" w:rsidRDefault="002D0CFD">
          <w:pPr>
            <w:pStyle w:val="TJ3"/>
            <w:tabs>
              <w:tab w:val="right" w:leader="dot" w:pos="9062"/>
            </w:tabs>
            <w:rPr>
              <w:rFonts w:asciiTheme="minorHAnsi" w:eastAsiaTheme="minorEastAsia" w:hAnsiTheme="minorHAnsi" w:cstheme="minorBidi"/>
              <w:noProof/>
              <w:sz w:val="22"/>
              <w:szCs w:val="22"/>
            </w:rPr>
          </w:pPr>
          <w:hyperlink w:anchor="_Toc523227717" w:history="1">
            <w:r w:rsidR="00590068" w:rsidRPr="006769AF">
              <w:rPr>
                <w:rStyle w:val="Hiperhivatkozs"/>
                <w:b/>
                <w:noProof/>
              </w:rPr>
              <w:t>Kiemelt figyelmet igénylő gyermekek fejlesztése</w:t>
            </w:r>
            <w:r w:rsidR="00590068">
              <w:rPr>
                <w:noProof/>
                <w:webHidden/>
              </w:rPr>
              <w:tab/>
            </w:r>
            <w:r w:rsidR="00590068">
              <w:rPr>
                <w:noProof/>
                <w:webHidden/>
              </w:rPr>
              <w:fldChar w:fldCharType="begin"/>
            </w:r>
            <w:r w:rsidR="00590068">
              <w:rPr>
                <w:noProof/>
                <w:webHidden/>
              </w:rPr>
              <w:instrText xml:space="preserve"> PAGEREF _Toc523227717 \h </w:instrText>
            </w:r>
            <w:r w:rsidR="00590068">
              <w:rPr>
                <w:noProof/>
                <w:webHidden/>
              </w:rPr>
            </w:r>
            <w:r w:rsidR="00590068">
              <w:rPr>
                <w:noProof/>
                <w:webHidden/>
              </w:rPr>
              <w:fldChar w:fldCharType="separate"/>
            </w:r>
            <w:r w:rsidR="00364389">
              <w:rPr>
                <w:noProof/>
                <w:webHidden/>
              </w:rPr>
              <w:t>82</w:t>
            </w:r>
            <w:r w:rsidR="00590068">
              <w:rPr>
                <w:noProof/>
                <w:webHidden/>
              </w:rPr>
              <w:fldChar w:fldCharType="end"/>
            </w:r>
          </w:hyperlink>
        </w:p>
        <w:p w14:paraId="28D12F8C" w14:textId="68451964" w:rsidR="00590068" w:rsidRDefault="002D0CFD">
          <w:pPr>
            <w:pStyle w:val="TJ1"/>
            <w:rPr>
              <w:rFonts w:asciiTheme="minorHAnsi" w:eastAsiaTheme="minorEastAsia" w:hAnsiTheme="minorHAnsi" w:cstheme="minorBidi"/>
              <w:b w:val="0"/>
              <w:caps w:val="0"/>
              <w:noProof/>
              <w:color w:val="auto"/>
              <w:kern w:val="0"/>
              <w:szCs w:val="22"/>
            </w:rPr>
          </w:pPr>
          <w:hyperlink w:anchor="_Toc523227719" w:history="1">
            <w:r w:rsidR="00590068" w:rsidRPr="006769AF">
              <w:rPr>
                <w:rStyle w:val="Hiperhivatkozs"/>
                <w:noProof/>
              </w:rPr>
              <w:t>9.</w:t>
            </w:r>
            <w:r w:rsidR="00590068">
              <w:rPr>
                <w:rFonts w:asciiTheme="minorHAnsi" w:eastAsiaTheme="minorEastAsia" w:hAnsiTheme="minorHAnsi" w:cstheme="minorBidi"/>
                <w:b w:val="0"/>
                <w:caps w:val="0"/>
                <w:noProof/>
                <w:color w:val="auto"/>
                <w:kern w:val="0"/>
                <w:szCs w:val="22"/>
              </w:rPr>
              <w:tab/>
            </w:r>
            <w:r w:rsidR="00590068" w:rsidRPr="00642D67">
              <w:rPr>
                <w:rStyle w:val="Hiperhivatkozs"/>
                <w:rFonts w:ascii="Times New Roman" w:hAnsi="Times New Roman"/>
                <w:noProof/>
                <w:sz w:val="24"/>
                <w:szCs w:val="24"/>
              </w:rPr>
              <w:t>Az óvoda kapcsolatrendszere</w:t>
            </w:r>
            <w:r w:rsidR="00590068">
              <w:rPr>
                <w:noProof/>
                <w:webHidden/>
              </w:rPr>
              <w:tab/>
            </w:r>
            <w:r w:rsidR="00590068">
              <w:rPr>
                <w:noProof/>
                <w:webHidden/>
              </w:rPr>
              <w:fldChar w:fldCharType="begin"/>
            </w:r>
            <w:r w:rsidR="00590068">
              <w:rPr>
                <w:noProof/>
                <w:webHidden/>
              </w:rPr>
              <w:instrText xml:space="preserve"> PAGEREF _Toc523227719 \h </w:instrText>
            </w:r>
            <w:r w:rsidR="00590068">
              <w:rPr>
                <w:noProof/>
                <w:webHidden/>
              </w:rPr>
            </w:r>
            <w:r w:rsidR="00590068">
              <w:rPr>
                <w:noProof/>
                <w:webHidden/>
              </w:rPr>
              <w:fldChar w:fldCharType="separate"/>
            </w:r>
            <w:r w:rsidR="00364389">
              <w:rPr>
                <w:noProof/>
                <w:webHidden/>
              </w:rPr>
              <w:t>86</w:t>
            </w:r>
            <w:r w:rsidR="00590068">
              <w:rPr>
                <w:noProof/>
                <w:webHidden/>
              </w:rPr>
              <w:fldChar w:fldCharType="end"/>
            </w:r>
          </w:hyperlink>
        </w:p>
        <w:p w14:paraId="7C19E513" w14:textId="23414D67" w:rsidR="00590068" w:rsidRDefault="002D0CFD" w:rsidP="00590068">
          <w:pPr>
            <w:pStyle w:val="TJ2"/>
            <w:rPr>
              <w:rFonts w:asciiTheme="minorHAnsi" w:eastAsiaTheme="minorEastAsia" w:hAnsiTheme="minorHAnsi" w:cstheme="minorBidi"/>
              <w:noProof/>
              <w:sz w:val="22"/>
              <w:szCs w:val="22"/>
            </w:rPr>
          </w:pPr>
          <w:hyperlink w:anchor="_Toc523227720" w:history="1">
            <w:r w:rsidR="00590068" w:rsidRPr="006769AF">
              <w:rPr>
                <w:rStyle w:val="Hiperhivatkozs"/>
                <w:b/>
                <w:noProof/>
              </w:rPr>
              <w:t>Az óvoda és a család kapcsolata</w:t>
            </w:r>
            <w:r w:rsidR="00590068">
              <w:rPr>
                <w:noProof/>
                <w:webHidden/>
              </w:rPr>
              <w:tab/>
            </w:r>
            <w:r w:rsidR="00590068">
              <w:rPr>
                <w:noProof/>
                <w:webHidden/>
              </w:rPr>
              <w:fldChar w:fldCharType="begin"/>
            </w:r>
            <w:r w:rsidR="00590068">
              <w:rPr>
                <w:noProof/>
                <w:webHidden/>
              </w:rPr>
              <w:instrText xml:space="preserve"> PAGEREF _Toc523227720 \h </w:instrText>
            </w:r>
            <w:r w:rsidR="00590068">
              <w:rPr>
                <w:noProof/>
                <w:webHidden/>
              </w:rPr>
            </w:r>
            <w:r w:rsidR="00590068">
              <w:rPr>
                <w:noProof/>
                <w:webHidden/>
              </w:rPr>
              <w:fldChar w:fldCharType="separate"/>
            </w:r>
            <w:r w:rsidR="00364389">
              <w:rPr>
                <w:noProof/>
                <w:webHidden/>
              </w:rPr>
              <w:t>86</w:t>
            </w:r>
            <w:r w:rsidR="00590068">
              <w:rPr>
                <w:noProof/>
                <w:webHidden/>
              </w:rPr>
              <w:fldChar w:fldCharType="end"/>
            </w:r>
          </w:hyperlink>
        </w:p>
        <w:p w14:paraId="0875F43B" w14:textId="78DF8E5E" w:rsidR="00590068" w:rsidRDefault="002D0CFD" w:rsidP="00590068">
          <w:pPr>
            <w:pStyle w:val="TJ2"/>
            <w:rPr>
              <w:rFonts w:asciiTheme="minorHAnsi" w:eastAsiaTheme="minorEastAsia" w:hAnsiTheme="minorHAnsi" w:cstheme="minorBidi"/>
              <w:noProof/>
              <w:sz w:val="22"/>
              <w:szCs w:val="22"/>
            </w:rPr>
          </w:pPr>
          <w:hyperlink w:anchor="_Toc523227721" w:history="1">
            <w:r w:rsidR="00590068" w:rsidRPr="006769AF">
              <w:rPr>
                <w:rStyle w:val="Hiperhivatkozs"/>
                <w:b/>
                <w:noProof/>
              </w:rPr>
              <w:t>Kapcsolataink más nevelési, oktatási intézményekkel</w:t>
            </w:r>
            <w:r w:rsidR="00590068">
              <w:rPr>
                <w:noProof/>
                <w:webHidden/>
              </w:rPr>
              <w:tab/>
            </w:r>
            <w:r w:rsidR="00590068">
              <w:rPr>
                <w:noProof/>
                <w:webHidden/>
              </w:rPr>
              <w:fldChar w:fldCharType="begin"/>
            </w:r>
            <w:r w:rsidR="00590068">
              <w:rPr>
                <w:noProof/>
                <w:webHidden/>
              </w:rPr>
              <w:instrText xml:space="preserve"> PAGEREF _Toc523227721 \h </w:instrText>
            </w:r>
            <w:r w:rsidR="00590068">
              <w:rPr>
                <w:noProof/>
                <w:webHidden/>
              </w:rPr>
            </w:r>
            <w:r w:rsidR="00590068">
              <w:rPr>
                <w:noProof/>
                <w:webHidden/>
              </w:rPr>
              <w:fldChar w:fldCharType="separate"/>
            </w:r>
            <w:r w:rsidR="00364389">
              <w:rPr>
                <w:noProof/>
                <w:webHidden/>
              </w:rPr>
              <w:t>89</w:t>
            </w:r>
            <w:r w:rsidR="00590068">
              <w:rPr>
                <w:noProof/>
                <w:webHidden/>
              </w:rPr>
              <w:fldChar w:fldCharType="end"/>
            </w:r>
          </w:hyperlink>
        </w:p>
        <w:p w14:paraId="30272552" w14:textId="5F13248C" w:rsidR="00590068" w:rsidRDefault="002D0CFD" w:rsidP="00590068">
          <w:pPr>
            <w:pStyle w:val="TJ2"/>
            <w:rPr>
              <w:rFonts w:asciiTheme="minorHAnsi" w:eastAsiaTheme="minorEastAsia" w:hAnsiTheme="minorHAnsi" w:cstheme="minorBidi"/>
              <w:noProof/>
              <w:sz w:val="22"/>
              <w:szCs w:val="22"/>
            </w:rPr>
          </w:pPr>
          <w:hyperlink w:anchor="_Toc523227722" w:history="1">
            <w:r w:rsidR="00590068" w:rsidRPr="006769AF">
              <w:rPr>
                <w:rStyle w:val="Hiperhivatkozs"/>
                <w:b/>
                <w:noProof/>
              </w:rPr>
              <w:t>Kapcsolataink közművelődési intézményekkel</w:t>
            </w:r>
            <w:r w:rsidR="00590068">
              <w:rPr>
                <w:noProof/>
                <w:webHidden/>
              </w:rPr>
              <w:tab/>
            </w:r>
            <w:r w:rsidR="00590068">
              <w:rPr>
                <w:noProof/>
                <w:webHidden/>
              </w:rPr>
              <w:fldChar w:fldCharType="begin"/>
            </w:r>
            <w:r w:rsidR="00590068">
              <w:rPr>
                <w:noProof/>
                <w:webHidden/>
              </w:rPr>
              <w:instrText xml:space="preserve"> PAGEREF _Toc523227722 \h </w:instrText>
            </w:r>
            <w:r w:rsidR="00590068">
              <w:rPr>
                <w:noProof/>
                <w:webHidden/>
              </w:rPr>
            </w:r>
            <w:r w:rsidR="00590068">
              <w:rPr>
                <w:noProof/>
                <w:webHidden/>
              </w:rPr>
              <w:fldChar w:fldCharType="separate"/>
            </w:r>
            <w:r w:rsidR="00364389">
              <w:rPr>
                <w:noProof/>
                <w:webHidden/>
              </w:rPr>
              <w:t>89</w:t>
            </w:r>
            <w:r w:rsidR="00590068">
              <w:rPr>
                <w:noProof/>
                <w:webHidden/>
              </w:rPr>
              <w:fldChar w:fldCharType="end"/>
            </w:r>
          </w:hyperlink>
        </w:p>
        <w:p w14:paraId="68CF82DE" w14:textId="2068027C" w:rsidR="00590068" w:rsidRDefault="002D0CFD" w:rsidP="00590068">
          <w:pPr>
            <w:pStyle w:val="TJ2"/>
            <w:rPr>
              <w:rFonts w:asciiTheme="minorHAnsi" w:eastAsiaTheme="minorEastAsia" w:hAnsiTheme="minorHAnsi" w:cstheme="minorBidi"/>
              <w:noProof/>
              <w:sz w:val="22"/>
              <w:szCs w:val="22"/>
            </w:rPr>
          </w:pPr>
          <w:hyperlink w:anchor="_Toc523227723" w:history="1">
            <w:r w:rsidR="00590068" w:rsidRPr="006769AF">
              <w:rPr>
                <w:rStyle w:val="Hiperhivatkozs"/>
                <w:b/>
                <w:noProof/>
              </w:rPr>
              <w:t>Az óvoda belső kapcsolatrendszere</w:t>
            </w:r>
            <w:r w:rsidR="00590068">
              <w:rPr>
                <w:noProof/>
                <w:webHidden/>
              </w:rPr>
              <w:tab/>
            </w:r>
            <w:r w:rsidR="00590068">
              <w:rPr>
                <w:noProof/>
                <w:webHidden/>
              </w:rPr>
              <w:fldChar w:fldCharType="begin"/>
            </w:r>
            <w:r w:rsidR="00590068">
              <w:rPr>
                <w:noProof/>
                <w:webHidden/>
              </w:rPr>
              <w:instrText xml:space="preserve"> PAGEREF _Toc523227723 \h </w:instrText>
            </w:r>
            <w:r w:rsidR="00590068">
              <w:rPr>
                <w:noProof/>
                <w:webHidden/>
              </w:rPr>
            </w:r>
            <w:r w:rsidR="00590068">
              <w:rPr>
                <w:noProof/>
                <w:webHidden/>
              </w:rPr>
              <w:fldChar w:fldCharType="separate"/>
            </w:r>
            <w:r w:rsidR="00364389">
              <w:rPr>
                <w:noProof/>
                <w:webHidden/>
              </w:rPr>
              <w:t>90</w:t>
            </w:r>
            <w:r w:rsidR="00590068">
              <w:rPr>
                <w:noProof/>
                <w:webHidden/>
              </w:rPr>
              <w:fldChar w:fldCharType="end"/>
            </w:r>
          </w:hyperlink>
        </w:p>
        <w:p w14:paraId="7BDC74CF" w14:textId="56373EFC" w:rsidR="00590068" w:rsidRDefault="002D0CFD">
          <w:pPr>
            <w:pStyle w:val="TJ1"/>
            <w:rPr>
              <w:rFonts w:asciiTheme="minorHAnsi" w:eastAsiaTheme="minorEastAsia" w:hAnsiTheme="minorHAnsi" w:cstheme="minorBidi"/>
              <w:b w:val="0"/>
              <w:caps w:val="0"/>
              <w:noProof/>
              <w:color w:val="auto"/>
              <w:kern w:val="0"/>
              <w:szCs w:val="22"/>
            </w:rPr>
          </w:pPr>
          <w:hyperlink w:anchor="_Toc523227724" w:history="1">
            <w:r w:rsidR="00590068" w:rsidRPr="006769AF">
              <w:rPr>
                <w:rStyle w:val="Hiperhivatkozs"/>
                <w:noProof/>
              </w:rPr>
              <w:t>10.</w:t>
            </w:r>
            <w:r w:rsidR="00590068">
              <w:rPr>
                <w:rFonts w:asciiTheme="minorHAnsi" w:eastAsiaTheme="minorEastAsia" w:hAnsiTheme="minorHAnsi" w:cstheme="minorBidi"/>
                <w:b w:val="0"/>
                <w:caps w:val="0"/>
                <w:noProof/>
                <w:color w:val="auto"/>
                <w:kern w:val="0"/>
                <w:szCs w:val="22"/>
              </w:rPr>
              <w:tab/>
            </w:r>
            <w:r w:rsidR="00590068" w:rsidRPr="00642D67">
              <w:rPr>
                <w:rStyle w:val="Hiperhivatkozs"/>
                <w:rFonts w:ascii="Times New Roman" w:hAnsi="Times New Roman"/>
                <w:noProof/>
                <w:sz w:val="24"/>
                <w:szCs w:val="24"/>
              </w:rPr>
              <w:t>Az óvoda szakmai dokumentumai</w:t>
            </w:r>
            <w:r w:rsidR="00590068">
              <w:rPr>
                <w:noProof/>
                <w:webHidden/>
              </w:rPr>
              <w:tab/>
            </w:r>
            <w:r w:rsidR="00590068">
              <w:rPr>
                <w:noProof/>
                <w:webHidden/>
              </w:rPr>
              <w:fldChar w:fldCharType="begin"/>
            </w:r>
            <w:r w:rsidR="00590068">
              <w:rPr>
                <w:noProof/>
                <w:webHidden/>
              </w:rPr>
              <w:instrText xml:space="preserve"> PAGEREF _Toc523227724 \h </w:instrText>
            </w:r>
            <w:r w:rsidR="00590068">
              <w:rPr>
                <w:noProof/>
                <w:webHidden/>
              </w:rPr>
            </w:r>
            <w:r w:rsidR="00590068">
              <w:rPr>
                <w:noProof/>
                <w:webHidden/>
              </w:rPr>
              <w:fldChar w:fldCharType="separate"/>
            </w:r>
            <w:r w:rsidR="00364389">
              <w:rPr>
                <w:noProof/>
                <w:webHidden/>
              </w:rPr>
              <w:t>91</w:t>
            </w:r>
            <w:r w:rsidR="00590068">
              <w:rPr>
                <w:noProof/>
                <w:webHidden/>
              </w:rPr>
              <w:fldChar w:fldCharType="end"/>
            </w:r>
          </w:hyperlink>
        </w:p>
        <w:p w14:paraId="537A1432" w14:textId="3D84CC88" w:rsidR="00590068" w:rsidRDefault="002D0CFD">
          <w:pPr>
            <w:pStyle w:val="TJ3"/>
            <w:tabs>
              <w:tab w:val="right" w:leader="dot" w:pos="9062"/>
            </w:tabs>
            <w:rPr>
              <w:rFonts w:asciiTheme="minorHAnsi" w:eastAsiaTheme="minorEastAsia" w:hAnsiTheme="minorHAnsi" w:cstheme="minorBidi"/>
              <w:noProof/>
              <w:sz w:val="22"/>
              <w:szCs w:val="22"/>
            </w:rPr>
          </w:pPr>
          <w:hyperlink w:anchor="_Toc523227725" w:history="1">
            <w:r w:rsidR="00590068" w:rsidRPr="006769AF">
              <w:rPr>
                <w:rStyle w:val="Hiperhivatkozs"/>
                <w:b/>
                <w:noProof/>
              </w:rPr>
              <w:t>A Micimackó Magánóvoda Pedagógiai Programja</w:t>
            </w:r>
            <w:r w:rsidR="00590068">
              <w:rPr>
                <w:noProof/>
                <w:webHidden/>
              </w:rPr>
              <w:tab/>
            </w:r>
            <w:r w:rsidR="00590068">
              <w:rPr>
                <w:noProof/>
                <w:webHidden/>
              </w:rPr>
              <w:fldChar w:fldCharType="begin"/>
            </w:r>
            <w:r w:rsidR="00590068">
              <w:rPr>
                <w:noProof/>
                <w:webHidden/>
              </w:rPr>
              <w:instrText xml:space="preserve"> PAGEREF _Toc523227725 \h </w:instrText>
            </w:r>
            <w:r w:rsidR="00590068">
              <w:rPr>
                <w:noProof/>
                <w:webHidden/>
              </w:rPr>
            </w:r>
            <w:r w:rsidR="00590068">
              <w:rPr>
                <w:noProof/>
                <w:webHidden/>
              </w:rPr>
              <w:fldChar w:fldCharType="separate"/>
            </w:r>
            <w:r w:rsidR="00364389">
              <w:rPr>
                <w:noProof/>
                <w:webHidden/>
              </w:rPr>
              <w:t>91</w:t>
            </w:r>
            <w:r w:rsidR="00590068">
              <w:rPr>
                <w:noProof/>
                <w:webHidden/>
              </w:rPr>
              <w:fldChar w:fldCharType="end"/>
            </w:r>
          </w:hyperlink>
        </w:p>
        <w:p w14:paraId="0D65AAB1" w14:textId="708020EB" w:rsidR="00590068" w:rsidRDefault="002D0CFD">
          <w:pPr>
            <w:pStyle w:val="TJ3"/>
            <w:tabs>
              <w:tab w:val="right" w:leader="dot" w:pos="9062"/>
            </w:tabs>
            <w:rPr>
              <w:rFonts w:asciiTheme="minorHAnsi" w:eastAsiaTheme="minorEastAsia" w:hAnsiTheme="minorHAnsi" w:cstheme="minorBidi"/>
              <w:noProof/>
              <w:sz w:val="22"/>
              <w:szCs w:val="22"/>
            </w:rPr>
          </w:pPr>
          <w:hyperlink w:anchor="_Toc523227726" w:history="1">
            <w:r w:rsidR="00590068" w:rsidRPr="006769AF">
              <w:rPr>
                <w:rStyle w:val="Hiperhivatkozs"/>
                <w:b/>
                <w:noProof/>
              </w:rPr>
              <w:t>Az óvoda pedagógiai-működési terve (intézményi munkaterv)</w:t>
            </w:r>
            <w:r w:rsidR="00590068">
              <w:rPr>
                <w:noProof/>
                <w:webHidden/>
              </w:rPr>
              <w:tab/>
            </w:r>
            <w:r w:rsidR="00590068">
              <w:rPr>
                <w:noProof/>
                <w:webHidden/>
              </w:rPr>
              <w:fldChar w:fldCharType="begin"/>
            </w:r>
            <w:r w:rsidR="00590068">
              <w:rPr>
                <w:noProof/>
                <w:webHidden/>
              </w:rPr>
              <w:instrText xml:space="preserve"> PAGEREF _Toc523227726 \h </w:instrText>
            </w:r>
            <w:r w:rsidR="00590068">
              <w:rPr>
                <w:noProof/>
                <w:webHidden/>
              </w:rPr>
            </w:r>
            <w:r w:rsidR="00590068">
              <w:rPr>
                <w:noProof/>
                <w:webHidden/>
              </w:rPr>
              <w:fldChar w:fldCharType="separate"/>
            </w:r>
            <w:r w:rsidR="00364389">
              <w:rPr>
                <w:noProof/>
                <w:webHidden/>
              </w:rPr>
              <w:t>91</w:t>
            </w:r>
            <w:r w:rsidR="00590068">
              <w:rPr>
                <w:noProof/>
                <w:webHidden/>
              </w:rPr>
              <w:fldChar w:fldCharType="end"/>
            </w:r>
          </w:hyperlink>
        </w:p>
        <w:p w14:paraId="10520AB1" w14:textId="6EC802A2" w:rsidR="00590068" w:rsidRDefault="002D0CFD">
          <w:pPr>
            <w:pStyle w:val="TJ3"/>
            <w:tabs>
              <w:tab w:val="right" w:leader="dot" w:pos="9062"/>
            </w:tabs>
            <w:rPr>
              <w:rFonts w:asciiTheme="minorHAnsi" w:eastAsiaTheme="minorEastAsia" w:hAnsiTheme="minorHAnsi" w:cstheme="minorBidi"/>
              <w:noProof/>
              <w:sz w:val="22"/>
              <w:szCs w:val="22"/>
            </w:rPr>
          </w:pPr>
          <w:hyperlink w:anchor="_Toc523227727" w:history="1">
            <w:r w:rsidR="00590068" w:rsidRPr="006769AF">
              <w:rPr>
                <w:rStyle w:val="Hiperhivatkozs"/>
                <w:b/>
                <w:noProof/>
              </w:rPr>
              <w:t>Szervezeti és Működési Szabályzat</w:t>
            </w:r>
            <w:r w:rsidR="00590068">
              <w:rPr>
                <w:noProof/>
                <w:webHidden/>
              </w:rPr>
              <w:tab/>
            </w:r>
            <w:r w:rsidR="00590068">
              <w:rPr>
                <w:noProof/>
                <w:webHidden/>
              </w:rPr>
              <w:fldChar w:fldCharType="begin"/>
            </w:r>
            <w:r w:rsidR="00590068">
              <w:rPr>
                <w:noProof/>
                <w:webHidden/>
              </w:rPr>
              <w:instrText xml:space="preserve"> PAGEREF _Toc523227727 \h </w:instrText>
            </w:r>
            <w:r w:rsidR="00590068">
              <w:rPr>
                <w:noProof/>
                <w:webHidden/>
              </w:rPr>
            </w:r>
            <w:r w:rsidR="00590068">
              <w:rPr>
                <w:noProof/>
                <w:webHidden/>
              </w:rPr>
              <w:fldChar w:fldCharType="separate"/>
            </w:r>
            <w:r w:rsidR="00364389">
              <w:rPr>
                <w:noProof/>
                <w:webHidden/>
              </w:rPr>
              <w:t>92</w:t>
            </w:r>
            <w:r w:rsidR="00590068">
              <w:rPr>
                <w:noProof/>
                <w:webHidden/>
              </w:rPr>
              <w:fldChar w:fldCharType="end"/>
            </w:r>
          </w:hyperlink>
        </w:p>
        <w:p w14:paraId="3670D93B" w14:textId="1E127C9A" w:rsidR="00590068" w:rsidRDefault="002D0CFD">
          <w:pPr>
            <w:pStyle w:val="TJ3"/>
            <w:tabs>
              <w:tab w:val="right" w:leader="dot" w:pos="9062"/>
            </w:tabs>
            <w:rPr>
              <w:rFonts w:asciiTheme="minorHAnsi" w:eastAsiaTheme="minorEastAsia" w:hAnsiTheme="minorHAnsi" w:cstheme="minorBidi"/>
              <w:noProof/>
              <w:sz w:val="22"/>
              <w:szCs w:val="22"/>
            </w:rPr>
          </w:pPr>
          <w:hyperlink w:anchor="_Toc523227728" w:history="1">
            <w:r w:rsidR="00590068" w:rsidRPr="006769AF">
              <w:rPr>
                <w:rStyle w:val="Hiperhivatkozs"/>
                <w:b/>
                <w:noProof/>
              </w:rPr>
              <w:t>Házirend</w:t>
            </w:r>
            <w:r w:rsidR="00590068">
              <w:rPr>
                <w:noProof/>
                <w:webHidden/>
              </w:rPr>
              <w:tab/>
            </w:r>
            <w:r w:rsidR="00590068">
              <w:rPr>
                <w:noProof/>
                <w:webHidden/>
              </w:rPr>
              <w:fldChar w:fldCharType="begin"/>
            </w:r>
            <w:r w:rsidR="00590068">
              <w:rPr>
                <w:noProof/>
                <w:webHidden/>
              </w:rPr>
              <w:instrText xml:space="preserve"> PAGEREF _Toc523227728 \h </w:instrText>
            </w:r>
            <w:r w:rsidR="00590068">
              <w:rPr>
                <w:noProof/>
                <w:webHidden/>
              </w:rPr>
            </w:r>
            <w:r w:rsidR="00590068">
              <w:rPr>
                <w:noProof/>
                <w:webHidden/>
              </w:rPr>
              <w:fldChar w:fldCharType="separate"/>
            </w:r>
            <w:r w:rsidR="00364389">
              <w:rPr>
                <w:noProof/>
                <w:webHidden/>
              </w:rPr>
              <w:t>92</w:t>
            </w:r>
            <w:r w:rsidR="00590068">
              <w:rPr>
                <w:noProof/>
                <w:webHidden/>
              </w:rPr>
              <w:fldChar w:fldCharType="end"/>
            </w:r>
          </w:hyperlink>
        </w:p>
        <w:p w14:paraId="224A775D" w14:textId="0CB2C80A" w:rsidR="00590068" w:rsidRDefault="002D0CFD">
          <w:pPr>
            <w:pStyle w:val="TJ3"/>
            <w:tabs>
              <w:tab w:val="right" w:leader="dot" w:pos="9062"/>
            </w:tabs>
            <w:rPr>
              <w:rFonts w:asciiTheme="minorHAnsi" w:eastAsiaTheme="minorEastAsia" w:hAnsiTheme="minorHAnsi" w:cstheme="minorBidi"/>
              <w:noProof/>
              <w:sz w:val="22"/>
              <w:szCs w:val="22"/>
            </w:rPr>
          </w:pPr>
          <w:hyperlink w:anchor="_Toc523227729" w:history="1">
            <w:r w:rsidR="00590068" w:rsidRPr="006769AF">
              <w:rPr>
                <w:rStyle w:val="Hiperhivatkozs"/>
                <w:b/>
                <w:noProof/>
              </w:rPr>
              <w:t>Gyermekcsoportok nevelési-fejlesztési programja</w:t>
            </w:r>
            <w:r w:rsidR="00590068">
              <w:rPr>
                <w:noProof/>
                <w:webHidden/>
              </w:rPr>
              <w:tab/>
            </w:r>
            <w:r w:rsidR="00590068">
              <w:rPr>
                <w:noProof/>
                <w:webHidden/>
              </w:rPr>
              <w:fldChar w:fldCharType="begin"/>
            </w:r>
            <w:r w:rsidR="00590068">
              <w:rPr>
                <w:noProof/>
                <w:webHidden/>
              </w:rPr>
              <w:instrText xml:space="preserve"> PAGEREF _Toc523227729 \h </w:instrText>
            </w:r>
            <w:r w:rsidR="00590068">
              <w:rPr>
                <w:noProof/>
                <w:webHidden/>
              </w:rPr>
            </w:r>
            <w:r w:rsidR="00590068">
              <w:rPr>
                <w:noProof/>
                <w:webHidden/>
              </w:rPr>
              <w:fldChar w:fldCharType="separate"/>
            </w:r>
            <w:r w:rsidR="00364389">
              <w:rPr>
                <w:noProof/>
                <w:webHidden/>
              </w:rPr>
              <w:t>92</w:t>
            </w:r>
            <w:r w:rsidR="00590068">
              <w:rPr>
                <w:noProof/>
                <w:webHidden/>
              </w:rPr>
              <w:fldChar w:fldCharType="end"/>
            </w:r>
          </w:hyperlink>
        </w:p>
        <w:p w14:paraId="1DD1F6D7" w14:textId="395F6C82" w:rsidR="00590068" w:rsidRDefault="002D0CFD">
          <w:pPr>
            <w:pStyle w:val="TJ3"/>
            <w:tabs>
              <w:tab w:val="right" w:leader="dot" w:pos="9062"/>
            </w:tabs>
            <w:rPr>
              <w:rFonts w:asciiTheme="minorHAnsi" w:eastAsiaTheme="minorEastAsia" w:hAnsiTheme="minorHAnsi" w:cstheme="minorBidi"/>
              <w:noProof/>
              <w:sz w:val="22"/>
              <w:szCs w:val="22"/>
            </w:rPr>
          </w:pPr>
          <w:hyperlink w:anchor="_Toc523227730" w:history="1">
            <w:r w:rsidR="00590068" w:rsidRPr="006769AF">
              <w:rPr>
                <w:rStyle w:val="Hiperhivatkozs"/>
                <w:b/>
                <w:noProof/>
              </w:rPr>
              <w:t>Egyéni fejlődés-fejlesztés dokumentáció</w:t>
            </w:r>
            <w:r w:rsidR="00590068">
              <w:rPr>
                <w:noProof/>
                <w:webHidden/>
              </w:rPr>
              <w:tab/>
            </w:r>
            <w:r w:rsidR="00590068">
              <w:rPr>
                <w:noProof/>
                <w:webHidden/>
              </w:rPr>
              <w:fldChar w:fldCharType="begin"/>
            </w:r>
            <w:r w:rsidR="00590068">
              <w:rPr>
                <w:noProof/>
                <w:webHidden/>
              </w:rPr>
              <w:instrText xml:space="preserve"> PAGEREF _Toc523227730 \h </w:instrText>
            </w:r>
            <w:r w:rsidR="00590068">
              <w:rPr>
                <w:noProof/>
                <w:webHidden/>
              </w:rPr>
            </w:r>
            <w:r w:rsidR="00590068">
              <w:rPr>
                <w:noProof/>
                <w:webHidden/>
              </w:rPr>
              <w:fldChar w:fldCharType="separate"/>
            </w:r>
            <w:r w:rsidR="00364389">
              <w:rPr>
                <w:noProof/>
                <w:webHidden/>
              </w:rPr>
              <w:t>93</w:t>
            </w:r>
            <w:r w:rsidR="00590068">
              <w:rPr>
                <w:noProof/>
                <w:webHidden/>
              </w:rPr>
              <w:fldChar w:fldCharType="end"/>
            </w:r>
          </w:hyperlink>
        </w:p>
        <w:p w14:paraId="1AF75798" w14:textId="537EBD15" w:rsidR="00590068" w:rsidRDefault="002D0CFD">
          <w:pPr>
            <w:pStyle w:val="TJ1"/>
            <w:rPr>
              <w:rFonts w:asciiTheme="minorHAnsi" w:eastAsiaTheme="minorEastAsia" w:hAnsiTheme="minorHAnsi" w:cstheme="minorBidi"/>
              <w:b w:val="0"/>
              <w:caps w:val="0"/>
              <w:noProof/>
              <w:color w:val="auto"/>
              <w:kern w:val="0"/>
              <w:szCs w:val="22"/>
            </w:rPr>
          </w:pPr>
          <w:hyperlink w:anchor="_Toc523227731" w:history="1">
            <w:r w:rsidR="00590068" w:rsidRPr="006769AF">
              <w:rPr>
                <w:rStyle w:val="Hiperhivatkozs"/>
                <w:rFonts w:eastAsia="Calibri"/>
                <w:noProof/>
                <w:lang w:eastAsia="en-US"/>
              </w:rPr>
              <w:t>11.</w:t>
            </w:r>
            <w:r w:rsidR="00590068">
              <w:rPr>
                <w:rFonts w:asciiTheme="minorHAnsi" w:eastAsiaTheme="minorEastAsia" w:hAnsiTheme="minorHAnsi" w:cstheme="minorBidi"/>
                <w:b w:val="0"/>
                <w:caps w:val="0"/>
                <w:noProof/>
                <w:color w:val="auto"/>
                <w:kern w:val="0"/>
                <w:szCs w:val="22"/>
              </w:rPr>
              <w:tab/>
            </w:r>
            <w:r w:rsidR="00590068" w:rsidRPr="00642D67">
              <w:rPr>
                <w:rStyle w:val="Hiperhivatkozs"/>
                <w:rFonts w:ascii="Times New Roman" w:eastAsia="Calibri" w:hAnsi="Times New Roman"/>
                <w:noProof/>
                <w:sz w:val="24"/>
                <w:szCs w:val="24"/>
                <w:lang w:eastAsia="en-US"/>
              </w:rPr>
              <w:t>Intézményünk belső továbbképzési rendszere</w:t>
            </w:r>
            <w:r w:rsidR="00590068">
              <w:rPr>
                <w:noProof/>
                <w:webHidden/>
              </w:rPr>
              <w:tab/>
            </w:r>
            <w:r w:rsidR="00590068">
              <w:rPr>
                <w:noProof/>
                <w:webHidden/>
              </w:rPr>
              <w:fldChar w:fldCharType="begin"/>
            </w:r>
            <w:r w:rsidR="00590068">
              <w:rPr>
                <w:noProof/>
                <w:webHidden/>
              </w:rPr>
              <w:instrText xml:space="preserve"> PAGEREF _Toc523227731 \h </w:instrText>
            </w:r>
            <w:r w:rsidR="00590068">
              <w:rPr>
                <w:noProof/>
                <w:webHidden/>
              </w:rPr>
            </w:r>
            <w:r w:rsidR="00590068">
              <w:rPr>
                <w:noProof/>
                <w:webHidden/>
              </w:rPr>
              <w:fldChar w:fldCharType="separate"/>
            </w:r>
            <w:r w:rsidR="00364389">
              <w:rPr>
                <w:noProof/>
                <w:webHidden/>
              </w:rPr>
              <w:t>95</w:t>
            </w:r>
            <w:r w:rsidR="00590068">
              <w:rPr>
                <w:noProof/>
                <w:webHidden/>
              </w:rPr>
              <w:fldChar w:fldCharType="end"/>
            </w:r>
          </w:hyperlink>
        </w:p>
        <w:p w14:paraId="1DE8329F" w14:textId="739A2C57" w:rsidR="00590068" w:rsidRDefault="002D0CFD">
          <w:pPr>
            <w:pStyle w:val="TJ1"/>
            <w:rPr>
              <w:rFonts w:asciiTheme="minorHAnsi" w:eastAsiaTheme="minorEastAsia" w:hAnsiTheme="minorHAnsi" w:cstheme="minorBidi"/>
              <w:b w:val="0"/>
              <w:caps w:val="0"/>
              <w:noProof/>
              <w:color w:val="auto"/>
              <w:kern w:val="0"/>
              <w:szCs w:val="22"/>
            </w:rPr>
          </w:pPr>
          <w:hyperlink w:anchor="_Toc523227732" w:history="1">
            <w:r w:rsidR="00590068" w:rsidRPr="006769AF">
              <w:rPr>
                <w:rStyle w:val="Hiperhivatkozs"/>
                <w:noProof/>
              </w:rPr>
              <w:t>12.</w:t>
            </w:r>
            <w:r w:rsidR="00590068">
              <w:rPr>
                <w:rFonts w:asciiTheme="minorHAnsi" w:eastAsiaTheme="minorEastAsia" w:hAnsiTheme="minorHAnsi" w:cstheme="minorBidi"/>
                <w:b w:val="0"/>
                <w:caps w:val="0"/>
                <w:noProof/>
                <w:color w:val="auto"/>
                <w:kern w:val="0"/>
                <w:szCs w:val="22"/>
              </w:rPr>
              <w:tab/>
            </w:r>
            <w:r w:rsidR="00590068" w:rsidRPr="00642D67">
              <w:rPr>
                <w:rStyle w:val="Hiperhivatkozs"/>
                <w:rFonts w:ascii="Times New Roman" w:hAnsi="Times New Roman"/>
                <w:noProof/>
                <w:sz w:val="24"/>
                <w:szCs w:val="24"/>
              </w:rPr>
              <w:t>SZOLGÁLTATÁSOK</w:t>
            </w:r>
            <w:r w:rsidR="00590068">
              <w:rPr>
                <w:noProof/>
                <w:webHidden/>
              </w:rPr>
              <w:tab/>
            </w:r>
            <w:r w:rsidR="00590068">
              <w:rPr>
                <w:noProof/>
                <w:webHidden/>
              </w:rPr>
              <w:fldChar w:fldCharType="begin"/>
            </w:r>
            <w:r w:rsidR="00590068">
              <w:rPr>
                <w:noProof/>
                <w:webHidden/>
              </w:rPr>
              <w:instrText xml:space="preserve"> PAGEREF _Toc523227732 \h </w:instrText>
            </w:r>
            <w:r w:rsidR="00590068">
              <w:rPr>
                <w:noProof/>
                <w:webHidden/>
              </w:rPr>
            </w:r>
            <w:r w:rsidR="00590068">
              <w:rPr>
                <w:noProof/>
                <w:webHidden/>
              </w:rPr>
              <w:fldChar w:fldCharType="separate"/>
            </w:r>
            <w:r w:rsidR="00364389">
              <w:rPr>
                <w:noProof/>
                <w:webHidden/>
              </w:rPr>
              <w:t>98</w:t>
            </w:r>
            <w:r w:rsidR="00590068">
              <w:rPr>
                <w:noProof/>
                <w:webHidden/>
              </w:rPr>
              <w:fldChar w:fldCharType="end"/>
            </w:r>
          </w:hyperlink>
        </w:p>
        <w:p w14:paraId="6FEAAD6A" w14:textId="390FE416" w:rsidR="00590068" w:rsidRDefault="002D0CFD">
          <w:pPr>
            <w:pStyle w:val="TJ1"/>
            <w:rPr>
              <w:rFonts w:asciiTheme="minorHAnsi" w:eastAsiaTheme="minorEastAsia" w:hAnsiTheme="minorHAnsi" w:cstheme="minorBidi"/>
              <w:b w:val="0"/>
              <w:caps w:val="0"/>
              <w:noProof/>
              <w:color w:val="auto"/>
              <w:kern w:val="0"/>
              <w:szCs w:val="22"/>
            </w:rPr>
          </w:pPr>
          <w:hyperlink w:anchor="_Toc523227733" w:history="1">
            <w:r w:rsidR="00590068" w:rsidRPr="00642D67">
              <w:rPr>
                <w:rStyle w:val="Hiperhivatkozs"/>
                <w:rFonts w:ascii="Times New Roman" w:hAnsi="Times New Roman"/>
                <w:noProof/>
                <w:sz w:val="24"/>
                <w:szCs w:val="24"/>
              </w:rPr>
              <w:t>Felhasznált források jegyzéke</w:t>
            </w:r>
            <w:r w:rsidR="00590068">
              <w:rPr>
                <w:noProof/>
                <w:webHidden/>
              </w:rPr>
              <w:tab/>
            </w:r>
            <w:r w:rsidR="00590068">
              <w:rPr>
                <w:noProof/>
                <w:webHidden/>
              </w:rPr>
              <w:fldChar w:fldCharType="begin"/>
            </w:r>
            <w:r w:rsidR="00590068">
              <w:rPr>
                <w:noProof/>
                <w:webHidden/>
              </w:rPr>
              <w:instrText xml:space="preserve"> PAGEREF _Toc523227733 \h </w:instrText>
            </w:r>
            <w:r w:rsidR="00590068">
              <w:rPr>
                <w:noProof/>
                <w:webHidden/>
              </w:rPr>
            </w:r>
            <w:r w:rsidR="00590068">
              <w:rPr>
                <w:noProof/>
                <w:webHidden/>
              </w:rPr>
              <w:fldChar w:fldCharType="separate"/>
            </w:r>
            <w:r w:rsidR="00364389">
              <w:rPr>
                <w:noProof/>
                <w:webHidden/>
              </w:rPr>
              <w:t>99</w:t>
            </w:r>
            <w:r w:rsidR="00590068">
              <w:rPr>
                <w:noProof/>
                <w:webHidden/>
              </w:rPr>
              <w:fldChar w:fldCharType="end"/>
            </w:r>
          </w:hyperlink>
        </w:p>
        <w:p w14:paraId="190BA96E" w14:textId="7867C84B" w:rsidR="00590068" w:rsidRDefault="002D0CFD">
          <w:pPr>
            <w:pStyle w:val="TJ1"/>
            <w:rPr>
              <w:rFonts w:asciiTheme="minorHAnsi" w:eastAsiaTheme="minorEastAsia" w:hAnsiTheme="minorHAnsi" w:cstheme="minorBidi"/>
              <w:b w:val="0"/>
              <w:caps w:val="0"/>
              <w:noProof/>
              <w:color w:val="auto"/>
              <w:kern w:val="0"/>
              <w:szCs w:val="22"/>
            </w:rPr>
          </w:pPr>
          <w:hyperlink w:anchor="_Toc523227734" w:history="1">
            <w:r w:rsidR="00590068" w:rsidRPr="00642D67">
              <w:rPr>
                <w:rStyle w:val="Hiperhivatkozs"/>
                <w:rFonts w:ascii="Times New Roman" w:hAnsi="Times New Roman"/>
                <w:noProof/>
                <w:sz w:val="24"/>
                <w:szCs w:val="24"/>
              </w:rPr>
              <w:t>Érvényességi rendelkezések</w:t>
            </w:r>
            <w:r w:rsidR="00590068">
              <w:rPr>
                <w:noProof/>
                <w:webHidden/>
              </w:rPr>
              <w:tab/>
            </w:r>
            <w:r w:rsidR="00590068">
              <w:rPr>
                <w:noProof/>
                <w:webHidden/>
              </w:rPr>
              <w:fldChar w:fldCharType="begin"/>
            </w:r>
            <w:r w:rsidR="00590068">
              <w:rPr>
                <w:noProof/>
                <w:webHidden/>
              </w:rPr>
              <w:instrText xml:space="preserve"> PAGEREF _Toc523227734 \h </w:instrText>
            </w:r>
            <w:r w:rsidR="00590068">
              <w:rPr>
                <w:noProof/>
                <w:webHidden/>
              </w:rPr>
            </w:r>
            <w:r w:rsidR="00590068">
              <w:rPr>
                <w:noProof/>
                <w:webHidden/>
              </w:rPr>
              <w:fldChar w:fldCharType="separate"/>
            </w:r>
            <w:r w:rsidR="00364389">
              <w:rPr>
                <w:noProof/>
                <w:webHidden/>
              </w:rPr>
              <w:t>100</w:t>
            </w:r>
            <w:r w:rsidR="00590068">
              <w:rPr>
                <w:noProof/>
                <w:webHidden/>
              </w:rPr>
              <w:fldChar w:fldCharType="end"/>
            </w:r>
          </w:hyperlink>
        </w:p>
        <w:p w14:paraId="6F6FA66B" w14:textId="690AA1F5" w:rsidR="00590068" w:rsidRDefault="002D0CFD">
          <w:pPr>
            <w:pStyle w:val="TJ1"/>
            <w:rPr>
              <w:rFonts w:asciiTheme="minorHAnsi" w:eastAsiaTheme="minorEastAsia" w:hAnsiTheme="minorHAnsi" w:cstheme="minorBidi"/>
              <w:b w:val="0"/>
              <w:caps w:val="0"/>
              <w:noProof/>
              <w:color w:val="auto"/>
              <w:kern w:val="0"/>
              <w:szCs w:val="22"/>
            </w:rPr>
          </w:pPr>
          <w:hyperlink w:anchor="_Toc523227735" w:history="1">
            <w:r w:rsidR="00590068" w:rsidRPr="00642D67">
              <w:rPr>
                <w:rStyle w:val="Hiperhivatkozs"/>
                <w:rFonts w:ascii="Times New Roman" w:hAnsi="Times New Roman"/>
                <w:noProof/>
                <w:sz w:val="24"/>
                <w:szCs w:val="24"/>
              </w:rPr>
              <w:t>LEGITIMÁCIÓS ZÁRADÉK</w:t>
            </w:r>
            <w:r w:rsidR="00590068">
              <w:rPr>
                <w:noProof/>
                <w:webHidden/>
              </w:rPr>
              <w:tab/>
            </w:r>
            <w:r w:rsidR="00590068">
              <w:rPr>
                <w:noProof/>
                <w:webHidden/>
              </w:rPr>
              <w:fldChar w:fldCharType="begin"/>
            </w:r>
            <w:r w:rsidR="00590068">
              <w:rPr>
                <w:noProof/>
                <w:webHidden/>
              </w:rPr>
              <w:instrText xml:space="preserve"> PAGEREF _Toc523227735 \h </w:instrText>
            </w:r>
            <w:r w:rsidR="00590068">
              <w:rPr>
                <w:noProof/>
                <w:webHidden/>
              </w:rPr>
            </w:r>
            <w:r w:rsidR="00590068">
              <w:rPr>
                <w:noProof/>
                <w:webHidden/>
              </w:rPr>
              <w:fldChar w:fldCharType="separate"/>
            </w:r>
            <w:r w:rsidR="00364389">
              <w:rPr>
                <w:noProof/>
                <w:webHidden/>
              </w:rPr>
              <w:t>101</w:t>
            </w:r>
            <w:r w:rsidR="00590068">
              <w:rPr>
                <w:noProof/>
                <w:webHidden/>
              </w:rPr>
              <w:fldChar w:fldCharType="end"/>
            </w:r>
          </w:hyperlink>
        </w:p>
        <w:p w14:paraId="069A0EB9" w14:textId="4C3C212E" w:rsidR="00590068" w:rsidRDefault="002D0CFD" w:rsidP="00BA78F6">
          <w:pPr>
            <w:pStyle w:val="TJ1"/>
            <w:jc w:val="left"/>
            <w:rPr>
              <w:rFonts w:asciiTheme="minorHAnsi" w:eastAsiaTheme="minorEastAsia" w:hAnsiTheme="minorHAnsi" w:cstheme="minorBidi"/>
              <w:b w:val="0"/>
              <w:caps w:val="0"/>
              <w:noProof/>
              <w:color w:val="auto"/>
              <w:kern w:val="0"/>
              <w:szCs w:val="22"/>
            </w:rPr>
          </w:pPr>
          <w:hyperlink w:anchor="_Toc523227737" w:history="1">
            <w:r w:rsidR="00590068" w:rsidRPr="00BA78F6">
              <w:rPr>
                <w:rStyle w:val="Hiperhivatkozs"/>
                <w:rFonts w:ascii="Times New Roman" w:hAnsi="Times New Roman"/>
                <w:noProof/>
                <w:sz w:val="24"/>
                <w:szCs w:val="24"/>
              </w:rPr>
              <w:t>A nevelési program megvalósítását szolgáló tárgyi feltételek – eszközlista</w:t>
            </w:r>
            <w:r w:rsidR="00590068">
              <w:rPr>
                <w:noProof/>
                <w:webHidden/>
              </w:rPr>
              <w:tab/>
            </w:r>
            <w:r w:rsidR="00590068">
              <w:rPr>
                <w:noProof/>
                <w:webHidden/>
              </w:rPr>
              <w:fldChar w:fldCharType="begin"/>
            </w:r>
            <w:r w:rsidR="00590068">
              <w:rPr>
                <w:noProof/>
                <w:webHidden/>
              </w:rPr>
              <w:instrText xml:space="preserve"> PAGEREF _Toc523227737 \h </w:instrText>
            </w:r>
            <w:r w:rsidR="00590068">
              <w:rPr>
                <w:noProof/>
                <w:webHidden/>
              </w:rPr>
            </w:r>
            <w:r w:rsidR="00590068">
              <w:rPr>
                <w:noProof/>
                <w:webHidden/>
              </w:rPr>
              <w:fldChar w:fldCharType="separate"/>
            </w:r>
            <w:r w:rsidR="00364389">
              <w:rPr>
                <w:noProof/>
                <w:webHidden/>
              </w:rPr>
              <w:t>103</w:t>
            </w:r>
            <w:r w:rsidR="00590068">
              <w:rPr>
                <w:noProof/>
                <w:webHidden/>
              </w:rPr>
              <w:fldChar w:fldCharType="end"/>
            </w:r>
          </w:hyperlink>
        </w:p>
        <w:p w14:paraId="4C1A70D0" w14:textId="5B4A07E6" w:rsidR="007D23C2" w:rsidRPr="00C80E8F" w:rsidRDefault="007D23C2" w:rsidP="00F92018">
          <w:pPr>
            <w:jc w:val="both"/>
          </w:pPr>
          <w:r w:rsidRPr="00C80E8F">
            <w:rPr>
              <w:b/>
              <w:bCs/>
            </w:rPr>
            <w:fldChar w:fldCharType="end"/>
          </w:r>
        </w:p>
      </w:sdtContent>
    </w:sdt>
    <w:p w14:paraId="47EFC9E7" w14:textId="76C04CAA" w:rsidR="00AA7000" w:rsidRPr="00FD2AE6" w:rsidRDefault="00AA7000" w:rsidP="00AA7000">
      <w:pPr>
        <w:pStyle w:val="Cmsor1"/>
        <w:rPr>
          <w:b/>
          <w:sz w:val="28"/>
          <w:szCs w:val="28"/>
        </w:rPr>
      </w:pPr>
      <w:bookmarkStart w:id="4" w:name="_Toc507947553"/>
      <w:bookmarkStart w:id="5" w:name="_Toc523227666"/>
      <w:r w:rsidRPr="00FD2AE6">
        <w:rPr>
          <w:b/>
          <w:sz w:val="28"/>
          <w:szCs w:val="28"/>
        </w:rPr>
        <w:lastRenderedPageBreak/>
        <w:t xml:space="preserve">Az </w:t>
      </w:r>
      <w:proofErr w:type="gramStart"/>
      <w:r w:rsidRPr="00FD2AE6">
        <w:rPr>
          <w:b/>
          <w:sz w:val="28"/>
          <w:szCs w:val="28"/>
        </w:rPr>
        <w:t>óvoda jellemző</w:t>
      </w:r>
      <w:proofErr w:type="gramEnd"/>
      <w:r w:rsidRPr="00FD2AE6">
        <w:rPr>
          <w:b/>
          <w:sz w:val="28"/>
          <w:szCs w:val="28"/>
        </w:rPr>
        <w:t xml:space="preserve"> adatai</w:t>
      </w:r>
      <w:bookmarkEnd w:id="4"/>
      <w:bookmarkEnd w:id="5"/>
    </w:p>
    <w:p w14:paraId="55217377" w14:textId="77777777" w:rsidR="00AA7000" w:rsidRPr="005B347E" w:rsidRDefault="002D0CFD" w:rsidP="00AA7000">
      <w:pPr>
        <w:spacing w:line="276" w:lineRule="auto"/>
        <w:rPr>
          <w:color w:val="000000"/>
          <w:sz w:val="22"/>
          <w:szCs w:val="22"/>
        </w:rPr>
      </w:pPr>
      <w:r>
        <w:rPr>
          <w:color w:val="000000"/>
          <w:sz w:val="22"/>
          <w:szCs w:val="22"/>
        </w:rPr>
        <w:pict w14:anchorId="7D08714E">
          <v:rect id="_x0000_i1025" style="width:0;height:1.5pt" o:hralign="center" o:hrstd="t" o:hr="t" fillcolor="#aca899" stroked="f"/>
        </w:pict>
      </w:r>
    </w:p>
    <w:p w14:paraId="7F57802E" w14:textId="77777777" w:rsidR="00AA7000" w:rsidRPr="005B347E" w:rsidRDefault="00AA7000" w:rsidP="00AA7000">
      <w:pPr>
        <w:spacing w:line="276" w:lineRule="auto"/>
        <w:rPr>
          <w:sz w:val="22"/>
          <w:szCs w:val="22"/>
          <w:lang w:eastAsia="en-US"/>
        </w:rPr>
      </w:pPr>
      <w:r w:rsidRPr="005B347E">
        <w:rPr>
          <w:sz w:val="22"/>
          <w:szCs w:val="22"/>
          <w:lang w:eastAsia="en-US"/>
        </w:rPr>
        <w:t xml:space="preserve">Az óvoda fenntartója, címe és elérhetősége: </w:t>
      </w:r>
    </w:p>
    <w:p w14:paraId="5ADD70C0" w14:textId="77777777" w:rsidR="00AA7000" w:rsidRPr="005B347E" w:rsidRDefault="00AA7000" w:rsidP="00AA7000">
      <w:pPr>
        <w:spacing w:line="276" w:lineRule="auto"/>
        <w:ind w:left="3540" w:firstLine="708"/>
        <w:rPr>
          <w:sz w:val="22"/>
          <w:szCs w:val="22"/>
          <w:lang w:eastAsia="en-US"/>
        </w:rPr>
      </w:pPr>
      <w:r w:rsidRPr="005B347E">
        <w:rPr>
          <w:b/>
          <w:sz w:val="22"/>
          <w:szCs w:val="22"/>
          <w:lang w:eastAsia="en-US"/>
        </w:rPr>
        <w:t>Wekerlei Gyermekekért Alapítvány</w:t>
      </w:r>
    </w:p>
    <w:p w14:paraId="7C3B6251" w14:textId="77777777" w:rsidR="00AA7000" w:rsidRPr="005B347E" w:rsidRDefault="00AA7000" w:rsidP="00AA7000">
      <w:pPr>
        <w:spacing w:line="276" w:lineRule="auto"/>
        <w:jc w:val="both"/>
        <w:rPr>
          <w:color w:val="000000"/>
          <w:sz w:val="22"/>
          <w:szCs w:val="22"/>
        </w:rPr>
      </w:pPr>
      <w:r w:rsidRPr="005B347E">
        <w:rPr>
          <w:color w:val="000000"/>
          <w:sz w:val="22"/>
          <w:szCs w:val="22"/>
        </w:rPr>
        <w:t xml:space="preserve">A fenntartó címe: </w:t>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t>1196 Budapest, Kisfaludy u. 69.</w:t>
      </w:r>
    </w:p>
    <w:p w14:paraId="0D37C533" w14:textId="77777777" w:rsidR="00AA7000" w:rsidRPr="005B347E" w:rsidRDefault="00AA7000" w:rsidP="00AA7000">
      <w:pPr>
        <w:spacing w:line="276" w:lineRule="auto"/>
        <w:jc w:val="both"/>
        <w:rPr>
          <w:color w:val="000000"/>
          <w:sz w:val="22"/>
          <w:szCs w:val="22"/>
        </w:rPr>
      </w:pPr>
      <w:r w:rsidRPr="005B347E">
        <w:rPr>
          <w:sz w:val="22"/>
          <w:szCs w:val="22"/>
        </w:rPr>
        <w:t>Tel/</w:t>
      </w:r>
      <w:proofErr w:type="gramStart"/>
      <w:r w:rsidRPr="005B347E">
        <w:rPr>
          <w:sz w:val="22"/>
          <w:szCs w:val="22"/>
        </w:rPr>
        <w:t>fax :</w:t>
      </w:r>
      <w:proofErr w:type="gramEnd"/>
      <w:r w:rsidRPr="005B347E">
        <w:rPr>
          <w:sz w:val="22"/>
          <w:szCs w:val="22"/>
        </w:rPr>
        <w:t xml:space="preserve"> </w:t>
      </w:r>
      <w:r w:rsidRPr="005B347E">
        <w:rPr>
          <w:sz w:val="22"/>
          <w:szCs w:val="22"/>
        </w:rPr>
        <w:tab/>
      </w:r>
      <w:r w:rsidRPr="005B347E">
        <w:rPr>
          <w:sz w:val="22"/>
          <w:szCs w:val="22"/>
        </w:rPr>
        <w:tab/>
      </w:r>
      <w:r w:rsidRPr="005B347E">
        <w:rPr>
          <w:sz w:val="22"/>
          <w:szCs w:val="22"/>
        </w:rPr>
        <w:tab/>
      </w:r>
      <w:r w:rsidRPr="005B347E">
        <w:rPr>
          <w:sz w:val="22"/>
          <w:szCs w:val="22"/>
        </w:rPr>
        <w:tab/>
      </w:r>
      <w:r w:rsidRPr="005B347E">
        <w:rPr>
          <w:sz w:val="22"/>
          <w:szCs w:val="22"/>
        </w:rPr>
        <w:tab/>
      </w:r>
      <w:r w:rsidRPr="005B347E">
        <w:rPr>
          <w:sz w:val="22"/>
          <w:szCs w:val="22"/>
        </w:rPr>
        <w:tab/>
        <w:t>282 9920</w:t>
      </w:r>
    </w:p>
    <w:p w14:paraId="2F94EE19" w14:textId="77777777" w:rsidR="00AA7000" w:rsidRPr="005B347E" w:rsidRDefault="00AA7000" w:rsidP="00AA7000">
      <w:pPr>
        <w:spacing w:line="276" w:lineRule="auto"/>
        <w:jc w:val="both"/>
        <w:rPr>
          <w:sz w:val="22"/>
          <w:szCs w:val="22"/>
          <w:lang w:eastAsia="en-US"/>
        </w:rPr>
      </w:pPr>
      <w:r w:rsidRPr="005B347E">
        <w:rPr>
          <w:sz w:val="22"/>
          <w:szCs w:val="22"/>
          <w:lang w:eastAsia="en-US"/>
        </w:rPr>
        <w:t xml:space="preserve">A kuratórium elnöke: </w:t>
      </w:r>
      <w:r w:rsidRPr="005B347E">
        <w:rPr>
          <w:sz w:val="22"/>
          <w:szCs w:val="22"/>
          <w:lang w:eastAsia="en-US"/>
        </w:rPr>
        <w:tab/>
      </w:r>
      <w:r w:rsidRPr="005B347E">
        <w:rPr>
          <w:sz w:val="22"/>
          <w:szCs w:val="22"/>
          <w:lang w:eastAsia="en-US"/>
        </w:rPr>
        <w:tab/>
      </w:r>
      <w:r w:rsidRPr="005B347E">
        <w:rPr>
          <w:sz w:val="22"/>
          <w:szCs w:val="22"/>
          <w:lang w:eastAsia="en-US"/>
        </w:rPr>
        <w:tab/>
      </w:r>
      <w:r w:rsidRPr="005B347E">
        <w:rPr>
          <w:sz w:val="22"/>
          <w:szCs w:val="22"/>
          <w:lang w:eastAsia="en-US"/>
        </w:rPr>
        <w:tab/>
      </w:r>
      <w:r w:rsidRPr="005B347E">
        <w:rPr>
          <w:b/>
          <w:sz w:val="22"/>
          <w:szCs w:val="22"/>
          <w:lang w:eastAsia="en-US"/>
        </w:rPr>
        <w:t>Nagyné Écsi Erzsébet</w:t>
      </w:r>
    </w:p>
    <w:p w14:paraId="7F7F143D" w14:textId="77777777" w:rsidR="00AA7000" w:rsidRPr="005B347E" w:rsidRDefault="00AA7000" w:rsidP="00AA7000">
      <w:pPr>
        <w:spacing w:line="276" w:lineRule="auto"/>
        <w:jc w:val="both"/>
        <w:rPr>
          <w:color w:val="000000"/>
          <w:sz w:val="22"/>
          <w:szCs w:val="22"/>
        </w:rPr>
      </w:pPr>
    </w:p>
    <w:p w14:paraId="49385C39" w14:textId="794A7C44" w:rsidR="00AA7000" w:rsidRPr="005B347E" w:rsidRDefault="00AA7000" w:rsidP="00AA7000">
      <w:pPr>
        <w:spacing w:line="276" w:lineRule="auto"/>
        <w:jc w:val="both"/>
        <w:rPr>
          <w:b/>
          <w:color w:val="000000"/>
          <w:sz w:val="22"/>
          <w:szCs w:val="22"/>
        </w:rPr>
      </w:pPr>
      <w:r w:rsidRPr="005B347E">
        <w:rPr>
          <w:color w:val="000000"/>
          <w:sz w:val="22"/>
          <w:szCs w:val="22"/>
        </w:rPr>
        <w:t xml:space="preserve">Az óvoda hivatalos elnevezése: </w:t>
      </w:r>
      <w:r w:rsidRPr="005B347E">
        <w:rPr>
          <w:color w:val="000000"/>
          <w:sz w:val="22"/>
          <w:szCs w:val="22"/>
        </w:rPr>
        <w:tab/>
      </w:r>
      <w:r w:rsidRPr="005B347E">
        <w:rPr>
          <w:color w:val="000000"/>
          <w:sz w:val="22"/>
          <w:szCs w:val="22"/>
        </w:rPr>
        <w:tab/>
      </w:r>
      <w:r w:rsidR="00283BC5">
        <w:rPr>
          <w:color w:val="000000"/>
          <w:sz w:val="22"/>
          <w:szCs w:val="22"/>
        </w:rPr>
        <w:tab/>
      </w:r>
      <w:r w:rsidRPr="005B347E">
        <w:rPr>
          <w:b/>
          <w:color w:val="000000"/>
          <w:sz w:val="22"/>
          <w:szCs w:val="22"/>
        </w:rPr>
        <w:t>MICIMACKÓ MAGÁNÓVODA</w:t>
      </w:r>
    </w:p>
    <w:p w14:paraId="795F7F25" w14:textId="77777777" w:rsidR="002221FE" w:rsidRDefault="002221FE" w:rsidP="00AA7000">
      <w:pPr>
        <w:spacing w:line="276" w:lineRule="auto"/>
        <w:jc w:val="both"/>
        <w:rPr>
          <w:color w:val="000000"/>
          <w:sz w:val="22"/>
          <w:szCs w:val="22"/>
        </w:rPr>
      </w:pPr>
    </w:p>
    <w:p w14:paraId="1236DE7C" w14:textId="6A5D68D5" w:rsidR="00AA7000" w:rsidRPr="005B347E" w:rsidRDefault="002221FE" w:rsidP="00AA7000">
      <w:pPr>
        <w:spacing w:line="276" w:lineRule="auto"/>
        <w:jc w:val="both"/>
        <w:rPr>
          <w:color w:val="000000"/>
          <w:sz w:val="22"/>
          <w:szCs w:val="22"/>
        </w:rPr>
      </w:pPr>
      <w:r w:rsidRPr="002221FE">
        <w:rPr>
          <w:b/>
          <w:color w:val="000000"/>
          <w:sz w:val="22"/>
          <w:szCs w:val="22"/>
        </w:rPr>
        <w:t>A</w:t>
      </w:r>
      <w:r w:rsidR="00AA7000" w:rsidRPr="002221FE">
        <w:rPr>
          <w:b/>
          <w:color w:val="000000"/>
          <w:sz w:val="22"/>
          <w:szCs w:val="22"/>
        </w:rPr>
        <w:t>z óvoda székhelye:</w:t>
      </w:r>
      <w:r w:rsidR="00AA7000" w:rsidRPr="005B347E">
        <w:rPr>
          <w:color w:val="000000"/>
          <w:sz w:val="22"/>
          <w:szCs w:val="22"/>
        </w:rPr>
        <w:t xml:space="preserve"> </w:t>
      </w:r>
      <w:r w:rsidR="00AA7000" w:rsidRPr="005B347E">
        <w:rPr>
          <w:color w:val="000000"/>
          <w:sz w:val="22"/>
          <w:szCs w:val="22"/>
        </w:rPr>
        <w:tab/>
      </w:r>
      <w:r w:rsidR="00AA7000" w:rsidRPr="005B347E">
        <w:rPr>
          <w:color w:val="000000"/>
          <w:sz w:val="22"/>
          <w:szCs w:val="22"/>
        </w:rPr>
        <w:tab/>
      </w:r>
      <w:r w:rsidR="00AA7000" w:rsidRPr="005B347E">
        <w:rPr>
          <w:color w:val="000000"/>
          <w:sz w:val="22"/>
          <w:szCs w:val="22"/>
        </w:rPr>
        <w:tab/>
      </w:r>
      <w:r w:rsidR="00AA7000" w:rsidRPr="005B347E">
        <w:rPr>
          <w:color w:val="000000"/>
          <w:sz w:val="22"/>
          <w:szCs w:val="22"/>
        </w:rPr>
        <w:tab/>
        <w:t>1196 Budapest, Kisfaludy u. 69.</w:t>
      </w:r>
    </w:p>
    <w:p w14:paraId="0E729676" w14:textId="37838240" w:rsidR="00AA7000" w:rsidRPr="005B347E" w:rsidRDefault="00AA7000" w:rsidP="00AA7000">
      <w:pPr>
        <w:spacing w:line="276" w:lineRule="auto"/>
        <w:jc w:val="both"/>
        <w:rPr>
          <w:noProof/>
          <w:sz w:val="22"/>
          <w:szCs w:val="22"/>
        </w:rPr>
      </w:pPr>
      <w:r w:rsidRPr="005B347E">
        <w:rPr>
          <w:sz w:val="22"/>
          <w:szCs w:val="22"/>
        </w:rPr>
        <w:tab/>
      </w:r>
      <w:r w:rsidRPr="005B347E">
        <w:rPr>
          <w:sz w:val="22"/>
          <w:szCs w:val="22"/>
        </w:rPr>
        <w:tab/>
      </w:r>
      <w:r w:rsidRPr="005B347E">
        <w:rPr>
          <w:sz w:val="22"/>
          <w:szCs w:val="22"/>
        </w:rPr>
        <w:tab/>
      </w:r>
      <w:r w:rsidRPr="005B347E">
        <w:rPr>
          <w:sz w:val="22"/>
          <w:szCs w:val="22"/>
        </w:rPr>
        <w:tab/>
      </w:r>
      <w:r w:rsidR="00283BC5">
        <w:rPr>
          <w:sz w:val="22"/>
          <w:szCs w:val="22"/>
        </w:rPr>
        <w:t xml:space="preserve">      </w:t>
      </w:r>
    </w:p>
    <w:p w14:paraId="5D02F40C" w14:textId="77777777" w:rsidR="00AA7000" w:rsidRPr="005B347E" w:rsidRDefault="00AA7000" w:rsidP="00AA7000">
      <w:pPr>
        <w:spacing w:line="276" w:lineRule="auto"/>
        <w:jc w:val="both"/>
        <w:rPr>
          <w:color w:val="000000"/>
          <w:sz w:val="22"/>
          <w:szCs w:val="22"/>
        </w:rPr>
      </w:pPr>
      <w:r w:rsidRPr="005B347E">
        <w:rPr>
          <w:color w:val="000000"/>
          <w:sz w:val="22"/>
          <w:szCs w:val="22"/>
        </w:rPr>
        <w:t xml:space="preserve">Email-cím: </w:t>
      </w:r>
      <w:hyperlink r:id="rId14" w:history="1">
        <w:r w:rsidRPr="005B347E">
          <w:rPr>
            <w:rStyle w:val="Hiperhivatkozs"/>
            <w:sz w:val="22"/>
            <w:szCs w:val="22"/>
          </w:rPr>
          <w:t>info@maganovoda-kispest.hu</w:t>
        </w:r>
      </w:hyperlink>
    </w:p>
    <w:p w14:paraId="55595FA0" w14:textId="77777777" w:rsidR="00AA7000" w:rsidRPr="005B347E" w:rsidRDefault="00AA7000" w:rsidP="00AA7000">
      <w:pPr>
        <w:spacing w:line="276" w:lineRule="auto"/>
        <w:jc w:val="both"/>
        <w:rPr>
          <w:color w:val="000000"/>
          <w:sz w:val="22"/>
          <w:szCs w:val="22"/>
        </w:rPr>
      </w:pPr>
      <w:r w:rsidRPr="005B347E">
        <w:rPr>
          <w:color w:val="000000"/>
          <w:sz w:val="22"/>
          <w:szCs w:val="22"/>
        </w:rPr>
        <w:t xml:space="preserve">Honlap: </w:t>
      </w:r>
      <w:r w:rsidRPr="005B347E">
        <w:rPr>
          <w:sz w:val="22"/>
          <w:szCs w:val="22"/>
        </w:rPr>
        <w:t>www.micimackoovi-kispest.hu</w:t>
      </w:r>
    </w:p>
    <w:p w14:paraId="60B67336" w14:textId="7C414F4B" w:rsidR="00AA7000" w:rsidRDefault="00FD2AE6" w:rsidP="00AA7000">
      <w:pPr>
        <w:spacing w:line="276" w:lineRule="auto"/>
        <w:jc w:val="both"/>
        <w:rPr>
          <w:b/>
          <w:sz w:val="22"/>
          <w:szCs w:val="22"/>
          <w:lang w:eastAsia="en-US"/>
        </w:rPr>
      </w:pPr>
      <w:bookmarkStart w:id="6" w:name="_Hlk520977415"/>
      <w:r>
        <w:rPr>
          <w:sz w:val="22"/>
          <w:szCs w:val="22"/>
          <w:lang w:eastAsia="en-US"/>
        </w:rPr>
        <w:t>Megbízott ó</w:t>
      </w:r>
      <w:r w:rsidR="00AA7000" w:rsidRPr="005B347E">
        <w:rPr>
          <w:sz w:val="22"/>
          <w:szCs w:val="22"/>
          <w:lang w:eastAsia="en-US"/>
        </w:rPr>
        <w:t>vodavezető:</w:t>
      </w:r>
      <w:r w:rsidR="00AA7000" w:rsidRPr="005B347E">
        <w:rPr>
          <w:b/>
          <w:sz w:val="22"/>
          <w:szCs w:val="22"/>
          <w:lang w:eastAsia="en-US"/>
        </w:rPr>
        <w:t xml:space="preserve"> </w:t>
      </w:r>
      <w:r w:rsidR="00AA7000">
        <w:rPr>
          <w:b/>
          <w:sz w:val="22"/>
          <w:szCs w:val="22"/>
          <w:lang w:eastAsia="en-US"/>
        </w:rPr>
        <w:t>Oszlay Éva</w:t>
      </w:r>
    </w:p>
    <w:p w14:paraId="708BE428" w14:textId="707BEAE1" w:rsidR="0080101C" w:rsidRPr="00451653" w:rsidRDefault="0080101C" w:rsidP="00451653">
      <w:pPr>
        <w:spacing w:line="276" w:lineRule="auto"/>
        <w:jc w:val="both"/>
        <w:rPr>
          <w:color w:val="000000"/>
        </w:rPr>
      </w:pPr>
      <w:bookmarkStart w:id="7" w:name="_Hlk520977232"/>
      <w:r>
        <w:rPr>
          <w:b/>
          <w:sz w:val="22"/>
          <w:szCs w:val="22"/>
          <w:lang w:eastAsia="en-US"/>
        </w:rPr>
        <w:t>Telefonszám:</w:t>
      </w:r>
      <w:r w:rsidR="00451653" w:rsidRPr="00E223AC">
        <w:rPr>
          <w:b/>
        </w:rPr>
        <w:t xml:space="preserve"> </w:t>
      </w:r>
      <w:r w:rsidR="00451653" w:rsidRPr="00E223AC">
        <w:t>06-1282</w:t>
      </w:r>
      <w:r w:rsidR="00451653">
        <w:t xml:space="preserve"> </w:t>
      </w:r>
      <w:r w:rsidR="00451653" w:rsidRPr="00E223AC">
        <w:t>99</w:t>
      </w:r>
      <w:r w:rsidR="00451653">
        <w:t xml:space="preserve"> </w:t>
      </w:r>
      <w:r w:rsidR="00451653" w:rsidRPr="00E223AC">
        <w:t>20</w:t>
      </w:r>
    </w:p>
    <w:bookmarkEnd w:id="7"/>
    <w:p w14:paraId="21603877" w14:textId="7866A89B" w:rsidR="000E0327" w:rsidRPr="005B347E" w:rsidRDefault="000E0327" w:rsidP="00AA7000">
      <w:pPr>
        <w:spacing w:line="276" w:lineRule="auto"/>
        <w:jc w:val="both"/>
        <w:rPr>
          <w:b/>
          <w:bCs/>
          <w:sz w:val="22"/>
          <w:szCs w:val="22"/>
        </w:rPr>
      </w:pPr>
      <w:r w:rsidRPr="000E0327">
        <w:rPr>
          <w:bCs/>
          <w:sz w:val="22"/>
          <w:szCs w:val="22"/>
        </w:rPr>
        <w:t>Óvodavezető:</w:t>
      </w:r>
      <w:r>
        <w:rPr>
          <w:b/>
          <w:bCs/>
          <w:sz w:val="22"/>
          <w:szCs w:val="22"/>
        </w:rPr>
        <w:t xml:space="preserve"> Gombi-Nagy Orsika Szilvia</w:t>
      </w:r>
    </w:p>
    <w:p w14:paraId="526EC2A5" w14:textId="3A8B1D0F" w:rsidR="00AA7000" w:rsidRPr="005B347E" w:rsidRDefault="00AA7000" w:rsidP="00AA7000">
      <w:pPr>
        <w:spacing w:line="276" w:lineRule="auto"/>
        <w:rPr>
          <w:b/>
          <w:color w:val="000000"/>
          <w:sz w:val="22"/>
          <w:szCs w:val="22"/>
        </w:rPr>
      </w:pPr>
      <w:r w:rsidRPr="005B347E">
        <w:rPr>
          <w:b/>
          <w:bCs/>
          <w:sz w:val="22"/>
          <w:szCs w:val="22"/>
        </w:rPr>
        <w:t xml:space="preserve">Elérhetősége: </w:t>
      </w:r>
      <w:r w:rsidR="00451653" w:rsidRPr="00451653">
        <w:rPr>
          <w:bCs/>
          <w:sz w:val="22"/>
          <w:szCs w:val="22"/>
        </w:rPr>
        <w:t>06</w:t>
      </w:r>
      <w:r w:rsidR="00451653">
        <w:rPr>
          <w:rStyle w:val="skypec2ctextspan"/>
          <w:sz w:val="22"/>
          <w:szCs w:val="22"/>
        </w:rPr>
        <w:t>-</w:t>
      </w:r>
      <w:r w:rsidRPr="005B347E">
        <w:rPr>
          <w:rStyle w:val="skypec2ctextspan"/>
          <w:sz w:val="22"/>
          <w:szCs w:val="22"/>
        </w:rPr>
        <w:t>30</w:t>
      </w:r>
      <w:r w:rsidR="00451653">
        <w:rPr>
          <w:rStyle w:val="skypec2ctextspan"/>
          <w:sz w:val="22"/>
          <w:szCs w:val="22"/>
        </w:rPr>
        <w:t xml:space="preserve"> </w:t>
      </w:r>
      <w:r w:rsidRPr="005B347E">
        <w:rPr>
          <w:rStyle w:val="skypec2ctextspan"/>
          <w:sz w:val="22"/>
          <w:szCs w:val="22"/>
        </w:rPr>
        <w:t>9</w:t>
      </w:r>
      <w:r w:rsidR="00451653">
        <w:rPr>
          <w:rStyle w:val="skypec2ctextspan"/>
          <w:sz w:val="22"/>
          <w:szCs w:val="22"/>
        </w:rPr>
        <w:t> </w:t>
      </w:r>
      <w:r w:rsidRPr="005B347E">
        <w:rPr>
          <w:rStyle w:val="skypec2ctextspan"/>
          <w:sz w:val="22"/>
          <w:szCs w:val="22"/>
        </w:rPr>
        <w:t>64</w:t>
      </w:r>
      <w:r w:rsidR="00451653">
        <w:rPr>
          <w:rStyle w:val="skypec2ctextspan"/>
          <w:sz w:val="22"/>
          <w:szCs w:val="22"/>
        </w:rPr>
        <w:t xml:space="preserve">3 </w:t>
      </w:r>
      <w:r w:rsidRPr="005B347E">
        <w:rPr>
          <w:rStyle w:val="skypec2ctextspan"/>
          <w:sz w:val="22"/>
          <w:szCs w:val="22"/>
        </w:rPr>
        <w:t>597</w:t>
      </w:r>
    </w:p>
    <w:p w14:paraId="7E2E2095" w14:textId="77777777" w:rsidR="00AA7000" w:rsidRPr="005B347E" w:rsidRDefault="00AA7000" w:rsidP="00AA7000">
      <w:pPr>
        <w:spacing w:line="276" w:lineRule="auto"/>
        <w:jc w:val="both"/>
        <w:rPr>
          <w:color w:val="000000"/>
          <w:sz w:val="22"/>
          <w:szCs w:val="22"/>
        </w:rPr>
      </w:pPr>
    </w:p>
    <w:bookmarkEnd w:id="6"/>
    <w:p w14:paraId="4AA502DE" w14:textId="77777777" w:rsidR="00AA7000" w:rsidRPr="005B347E" w:rsidRDefault="00AA7000" w:rsidP="00AA7000">
      <w:pPr>
        <w:spacing w:line="276" w:lineRule="auto"/>
        <w:jc w:val="both"/>
        <w:rPr>
          <w:color w:val="000000"/>
          <w:sz w:val="22"/>
          <w:szCs w:val="22"/>
        </w:rPr>
      </w:pPr>
      <w:r w:rsidRPr="005B347E">
        <w:rPr>
          <w:color w:val="000000"/>
          <w:sz w:val="22"/>
          <w:szCs w:val="22"/>
        </w:rPr>
        <w:t xml:space="preserve">Óvodai csoportok száma: </w:t>
      </w:r>
      <w:r w:rsidRPr="005B347E">
        <w:rPr>
          <w:color w:val="000000"/>
          <w:sz w:val="22"/>
          <w:szCs w:val="22"/>
        </w:rPr>
        <w:tab/>
      </w:r>
      <w:r w:rsidRPr="005B347E">
        <w:rPr>
          <w:color w:val="000000"/>
          <w:sz w:val="22"/>
          <w:szCs w:val="22"/>
        </w:rPr>
        <w:tab/>
      </w:r>
      <w:r w:rsidRPr="005B347E">
        <w:rPr>
          <w:color w:val="000000"/>
          <w:sz w:val="22"/>
          <w:szCs w:val="22"/>
        </w:rPr>
        <w:tab/>
        <w:t>4</w:t>
      </w:r>
    </w:p>
    <w:p w14:paraId="376BD98A" w14:textId="77777777" w:rsidR="00AA7000" w:rsidRPr="005B347E" w:rsidRDefault="00AA7000" w:rsidP="00AA7000">
      <w:pPr>
        <w:spacing w:line="276" w:lineRule="auto"/>
        <w:jc w:val="both"/>
        <w:rPr>
          <w:color w:val="000000"/>
          <w:sz w:val="22"/>
          <w:szCs w:val="22"/>
        </w:rPr>
      </w:pPr>
      <w:r w:rsidRPr="005B347E">
        <w:rPr>
          <w:color w:val="000000"/>
          <w:sz w:val="22"/>
          <w:szCs w:val="22"/>
        </w:rPr>
        <w:t>Maximális gyereklétszám</w:t>
      </w:r>
      <w:proofErr w:type="gramStart"/>
      <w:r w:rsidRPr="005B347E">
        <w:rPr>
          <w:color w:val="000000"/>
          <w:sz w:val="22"/>
          <w:szCs w:val="22"/>
        </w:rPr>
        <w:t xml:space="preserve">:  </w:t>
      </w:r>
      <w:r w:rsidRPr="005B347E">
        <w:rPr>
          <w:color w:val="000000"/>
          <w:sz w:val="22"/>
          <w:szCs w:val="22"/>
        </w:rPr>
        <w:tab/>
      </w:r>
      <w:r w:rsidRPr="005B347E">
        <w:rPr>
          <w:color w:val="000000"/>
          <w:sz w:val="22"/>
          <w:szCs w:val="22"/>
        </w:rPr>
        <w:tab/>
      </w:r>
      <w:r w:rsidRPr="005B347E">
        <w:rPr>
          <w:color w:val="000000"/>
          <w:sz w:val="22"/>
          <w:szCs w:val="22"/>
        </w:rPr>
        <w:tab/>
        <w:t>82</w:t>
      </w:r>
      <w:proofErr w:type="gramEnd"/>
      <w:r w:rsidRPr="005B347E">
        <w:rPr>
          <w:color w:val="000000"/>
          <w:sz w:val="22"/>
          <w:szCs w:val="22"/>
        </w:rPr>
        <w:t xml:space="preserve"> fő</w:t>
      </w:r>
    </w:p>
    <w:p w14:paraId="3F854346" w14:textId="77777777" w:rsidR="00AA7000" w:rsidRPr="005B347E" w:rsidRDefault="00AA7000" w:rsidP="00AA7000">
      <w:pPr>
        <w:spacing w:line="276" w:lineRule="auto"/>
        <w:jc w:val="both"/>
        <w:rPr>
          <w:color w:val="000000"/>
          <w:sz w:val="22"/>
          <w:szCs w:val="22"/>
        </w:rPr>
      </w:pPr>
    </w:p>
    <w:p w14:paraId="76729A7C" w14:textId="77777777" w:rsidR="00AA7000" w:rsidRPr="005B347E" w:rsidRDefault="00AA7000" w:rsidP="00AA7000">
      <w:pPr>
        <w:spacing w:line="276" w:lineRule="auto"/>
        <w:jc w:val="both"/>
        <w:rPr>
          <w:b/>
          <w:color w:val="000000"/>
          <w:sz w:val="22"/>
          <w:szCs w:val="22"/>
        </w:rPr>
      </w:pPr>
      <w:r w:rsidRPr="005B347E">
        <w:rPr>
          <w:b/>
          <w:color w:val="000000"/>
          <w:sz w:val="22"/>
          <w:szCs w:val="22"/>
        </w:rPr>
        <w:t xml:space="preserve">Az óvoda telephelye 1: </w:t>
      </w:r>
      <w:r w:rsidRPr="005B347E">
        <w:rPr>
          <w:b/>
          <w:color w:val="000000"/>
          <w:sz w:val="22"/>
          <w:szCs w:val="22"/>
        </w:rPr>
        <w:tab/>
      </w:r>
      <w:r w:rsidRPr="005B347E">
        <w:rPr>
          <w:b/>
          <w:color w:val="000000"/>
          <w:sz w:val="22"/>
          <w:szCs w:val="22"/>
        </w:rPr>
        <w:tab/>
        <w:t>1196 Budapest, Báthory u. 90/</w:t>
      </w:r>
      <w:proofErr w:type="gramStart"/>
      <w:r w:rsidRPr="005B347E">
        <w:rPr>
          <w:b/>
          <w:color w:val="000000"/>
          <w:sz w:val="22"/>
          <w:szCs w:val="22"/>
        </w:rPr>
        <w:t>A</w:t>
      </w:r>
      <w:proofErr w:type="gramEnd"/>
      <w:r w:rsidRPr="005B347E">
        <w:rPr>
          <w:b/>
          <w:color w:val="000000"/>
          <w:sz w:val="22"/>
          <w:szCs w:val="22"/>
        </w:rPr>
        <w:t>.</w:t>
      </w:r>
    </w:p>
    <w:p w14:paraId="26661F11" w14:textId="29F1A3B2" w:rsidR="00AA7000" w:rsidRPr="005B347E" w:rsidRDefault="00AA7000" w:rsidP="00AA7000">
      <w:pPr>
        <w:spacing w:line="276" w:lineRule="auto"/>
        <w:jc w:val="both"/>
        <w:rPr>
          <w:color w:val="000000"/>
          <w:sz w:val="22"/>
          <w:szCs w:val="22"/>
        </w:rPr>
      </w:pPr>
      <w:r w:rsidRPr="005B347E">
        <w:rPr>
          <w:color w:val="000000"/>
          <w:sz w:val="22"/>
          <w:szCs w:val="22"/>
        </w:rPr>
        <w:t xml:space="preserve">Telefonszám: </w:t>
      </w:r>
      <w:r w:rsidR="00451653">
        <w:rPr>
          <w:color w:val="000000"/>
          <w:sz w:val="22"/>
          <w:szCs w:val="22"/>
        </w:rPr>
        <w:t>06-1</w:t>
      </w:r>
      <w:r w:rsidRPr="005B347E">
        <w:rPr>
          <w:color w:val="000000"/>
          <w:sz w:val="22"/>
          <w:szCs w:val="22"/>
        </w:rPr>
        <w:t>280 87 53</w:t>
      </w:r>
    </w:p>
    <w:p w14:paraId="36C29529" w14:textId="544606B4" w:rsidR="00AA7000" w:rsidRPr="005B347E" w:rsidRDefault="00AA7000" w:rsidP="00AA7000">
      <w:pPr>
        <w:spacing w:line="276" w:lineRule="auto"/>
        <w:jc w:val="both"/>
        <w:rPr>
          <w:color w:val="000000"/>
          <w:sz w:val="22"/>
          <w:szCs w:val="22"/>
        </w:rPr>
      </w:pPr>
      <w:r w:rsidRPr="005B347E">
        <w:rPr>
          <w:color w:val="000000"/>
          <w:sz w:val="22"/>
          <w:szCs w:val="22"/>
        </w:rPr>
        <w:t>Mobil: 06</w:t>
      </w:r>
      <w:r w:rsidR="00451653">
        <w:rPr>
          <w:color w:val="000000"/>
          <w:sz w:val="22"/>
          <w:szCs w:val="22"/>
        </w:rPr>
        <w:t>-</w:t>
      </w:r>
      <w:r w:rsidRPr="005B347E">
        <w:rPr>
          <w:color w:val="000000"/>
          <w:sz w:val="22"/>
          <w:szCs w:val="22"/>
        </w:rPr>
        <w:t>30 9</w:t>
      </w:r>
      <w:r w:rsidR="00451653">
        <w:rPr>
          <w:color w:val="000000"/>
          <w:sz w:val="22"/>
          <w:szCs w:val="22"/>
        </w:rPr>
        <w:t> </w:t>
      </w:r>
      <w:r w:rsidRPr="005B347E">
        <w:rPr>
          <w:color w:val="000000"/>
          <w:sz w:val="22"/>
          <w:szCs w:val="22"/>
        </w:rPr>
        <w:t>643</w:t>
      </w:r>
      <w:r w:rsidR="00451653">
        <w:rPr>
          <w:color w:val="000000"/>
          <w:sz w:val="22"/>
          <w:szCs w:val="22"/>
        </w:rPr>
        <w:t xml:space="preserve"> </w:t>
      </w:r>
      <w:r w:rsidRPr="005B347E">
        <w:rPr>
          <w:color w:val="000000"/>
          <w:sz w:val="22"/>
          <w:szCs w:val="22"/>
        </w:rPr>
        <w:t>597</w:t>
      </w:r>
    </w:p>
    <w:p w14:paraId="61E11265" w14:textId="77777777" w:rsidR="00AA7000" w:rsidRPr="005B347E" w:rsidRDefault="00AA7000" w:rsidP="00AA7000">
      <w:pPr>
        <w:spacing w:line="276" w:lineRule="auto"/>
        <w:jc w:val="both"/>
        <w:rPr>
          <w:color w:val="000000"/>
          <w:sz w:val="22"/>
          <w:szCs w:val="22"/>
        </w:rPr>
      </w:pPr>
      <w:r w:rsidRPr="005B347E">
        <w:rPr>
          <w:color w:val="000000"/>
          <w:sz w:val="22"/>
          <w:szCs w:val="22"/>
        </w:rPr>
        <w:t xml:space="preserve">Email-cím: </w:t>
      </w:r>
      <w:hyperlink r:id="rId15" w:history="1">
        <w:r w:rsidRPr="005B347E">
          <w:rPr>
            <w:rStyle w:val="Hiperhivatkozs"/>
            <w:sz w:val="22"/>
            <w:szCs w:val="22"/>
          </w:rPr>
          <w:t>info@maganovoda-kispest.hu</w:t>
        </w:r>
      </w:hyperlink>
    </w:p>
    <w:p w14:paraId="128B97FE" w14:textId="77777777" w:rsidR="00AA7000" w:rsidRPr="005B347E" w:rsidRDefault="00AA7000" w:rsidP="00AA7000">
      <w:pPr>
        <w:spacing w:line="276" w:lineRule="auto"/>
        <w:jc w:val="both"/>
        <w:rPr>
          <w:b/>
          <w:bCs/>
          <w:color w:val="000000"/>
          <w:sz w:val="22"/>
          <w:szCs w:val="22"/>
        </w:rPr>
      </w:pPr>
    </w:p>
    <w:p w14:paraId="1052A2F3" w14:textId="77777777" w:rsidR="00AA7000" w:rsidRPr="0097451B" w:rsidRDefault="00AA7000" w:rsidP="00AA7000">
      <w:pPr>
        <w:spacing w:line="276" w:lineRule="auto"/>
        <w:jc w:val="both"/>
        <w:rPr>
          <w:sz w:val="22"/>
          <w:szCs w:val="22"/>
        </w:rPr>
      </w:pPr>
      <w:bookmarkStart w:id="8" w:name="_Hlk520977291"/>
      <w:r w:rsidRPr="0097451B">
        <w:rPr>
          <w:sz w:val="22"/>
          <w:szCs w:val="22"/>
        </w:rPr>
        <w:t xml:space="preserve">Óvodai csoportok száma a telephelyen: </w:t>
      </w:r>
      <w:r w:rsidRPr="0097451B">
        <w:rPr>
          <w:sz w:val="22"/>
          <w:szCs w:val="22"/>
        </w:rPr>
        <w:tab/>
      </w:r>
      <w:r w:rsidRPr="0097451B">
        <w:rPr>
          <w:sz w:val="22"/>
          <w:szCs w:val="22"/>
        </w:rPr>
        <w:tab/>
        <w:t>3</w:t>
      </w:r>
    </w:p>
    <w:p w14:paraId="4D41F62E" w14:textId="77777777" w:rsidR="00AA7000" w:rsidRPr="0097451B" w:rsidRDefault="00AA7000" w:rsidP="00AA7000">
      <w:pPr>
        <w:spacing w:line="276" w:lineRule="auto"/>
        <w:jc w:val="both"/>
        <w:rPr>
          <w:sz w:val="22"/>
          <w:szCs w:val="22"/>
        </w:rPr>
      </w:pPr>
      <w:r>
        <w:rPr>
          <w:sz w:val="22"/>
          <w:szCs w:val="22"/>
        </w:rPr>
        <w:t xml:space="preserve">Maximális gyereklétszám: </w:t>
      </w:r>
      <w:r>
        <w:rPr>
          <w:sz w:val="22"/>
          <w:szCs w:val="22"/>
        </w:rPr>
        <w:tab/>
      </w:r>
      <w:r>
        <w:rPr>
          <w:sz w:val="22"/>
          <w:szCs w:val="22"/>
        </w:rPr>
        <w:tab/>
      </w:r>
      <w:r>
        <w:rPr>
          <w:sz w:val="22"/>
          <w:szCs w:val="22"/>
        </w:rPr>
        <w:tab/>
        <w:t>65</w:t>
      </w:r>
      <w:r w:rsidRPr="0097451B">
        <w:rPr>
          <w:sz w:val="22"/>
          <w:szCs w:val="22"/>
        </w:rPr>
        <w:t xml:space="preserve"> fő</w:t>
      </w:r>
    </w:p>
    <w:bookmarkEnd w:id="8"/>
    <w:p w14:paraId="768E1B7F" w14:textId="77777777" w:rsidR="00AA7000" w:rsidRPr="005B347E" w:rsidRDefault="00AA7000" w:rsidP="00AA7000">
      <w:pPr>
        <w:spacing w:line="276" w:lineRule="auto"/>
        <w:jc w:val="both"/>
        <w:rPr>
          <w:color w:val="000000"/>
          <w:sz w:val="22"/>
          <w:szCs w:val="22"/>
        </w:rPr>
      </w:pPr>
    </w:p>
    <w:p w14:paraId="44C1E0B5" w14:textId="14DAEBAB" w:rsidR="00AA7000" w:rsidRDefault="00AA7000" w:rsidP="00C10F87">
      <w:pPr>
        <w:tabs>
          <w:tab w:val="left" w:pos="3934"/>
        </w:tabs>
        <w:spacing w:line="276" w:lineRule="auto"/>
        <w:jc w:val="both"/>
        <w:rPr>
          <w:b/>
          <w:color w:val="000000"/>
          <w:sz w:val="22"/>
          <w:szCs w:val="22"/>
        </w:rPr>
      </w:pPr>
      <w:bookmarkStart w:id="9" w:name="_Hlk520977315"/>
      <w:r w:rsidRPr="005B347E">
        <w:rPr>
          <w:b/>
          <w:color w:val="000000"/>
          <w:sz w:val="22"/>
          <w:szCs w:val="22"/>
        </w:rPr>
        <w:t>Óvoda telephely 2</w:t>
      </w:r>
      <w:proofErr w:type="gramStart"/>
      <w:r w:rsidRPr="005B347E">
        <w:rPr>
          <w:b/>
          <w:color w:val="000000"/>
          <w:sz w:val="22"/>
          <w:szCs w:val="22"/>
        </w:rPr>
        <w:t>:</w:t>
      </w:r>
      <w:r w:rsidR="00C10F87">
        <w:rPr>
          <w:b/>
          <w:color w:val="000000"/>
          <w:sz w:val="22"/>
          <w:szCs w:val="22"/>
        </w:rPr>
        <w:t xml:space="preserve">                              </w:t>
      </w:r>
      <w:r w:rsidRPr="005B347E">
        <w:rPr>
          <w:b/>
          <w:color w:val="000000"/>
          <w:sz w:val="22"/>
          <w:szCs w:val="22"/>
        </w:rPr>
        <w:t xml:space="preserve"> 1196</w:t>
      </w:r>
      <w:proofErr w:type="gramEnd"/>
      <w:r w:rsidRPr="005B347E">
        <w:rPr>
          <w:b/>
          <w:color w:val="000000"/>
          <w:sz w:val="22"/>
          <w:szCs w:val="22"/>
        </w:rPr>
        <w:t>, Budapest Kisfaludy u. 56.</w:t>
      </w:r>
    </w:p>
    <w:p w14:paraId="5CD6461C" w14:textId="4A1B8032" w:rsidR="00AA7000" w:rsidRPr="00451653" w:rsidRDefault="00451653" w:rsidP="00AA7000">
      <w:pPr>
        <w:spacing w:line="276" w:lineRule="auto"/>
        <w:jc w:val="both"/>
        <w:rPr>
          <w:color w:val="000000"/>
          <w:sz w:val="22"/>
          <w:szCs w:val="22"/>
        </w:rPr>
      </w:pPr>
      <w:r w:rsidRPr="00451653">
        <w:rPr>
          <w:color w:val="000000"/>
          <w:sz w:val="22"/>
          <w:szCs w:val="22"/>
        </w:rPr>
        <w:t>Telefonszám: 06-1704 50 40</w:t>
      </w:r>
    </w:p>
    <w:p w14:paraId="234C8F84" w14:textId="77777777" w:rsidR="00AA7000" w:rsidRPr="005B347E" w:rsidRDefault="00AA7000" w:rsidP="00AA7000">
      <w:pPr>
        <w:spacing w:line="276" w:lineRule="auto"/>
        <w:jc w:val="both"/>
        <w:rPr>
          <w:color w:val="000000"/>
          <w:sz w:val="22"/>
          <w:szCs w:val="22"/>
        </w:rPr>
      </w:pPr>
      <w:r w:rsidRPr="005B347E">
        <w:rPr>
          <w:color w:val="000000"/>
          <w:sz w:val="22"/>
          <w:szCs w:val="22"/>
        </w:rPr>
        <w:t>Mobil szám: 0630 9 693-597</w:t>
      </w:r>
    </w:p>
    <w:p w14:paraId="4B2A91A5" w14:textId="77777777" w:rsidR="00AA7000" w:rsidRPr="005B347E" w:rsidRDefault="00AA7000" w:rsidP="00AA7000">
      <w:pPr>
        <w:spacing w:line="276" w:lineRule="auto"/>
        <w:jc w:val="both"/>
        <w:rPr>
          <w:color w:val="000000"/>
          <w:sz w:val="22"/>
          <w:szCs w:val="22"/>
        </w:rPr>
      </w:pPr>
      <w:r w:rsidRPr="005B347E">
        <w:rPr>
          <w:color w:val="000000"/>
          <w:sz w:val="22"/>
          <w:szCs w:val="22"/>
        </w:rPr>
        <w:t xml:space="preserve">Email-cím: </w:t>
      </w:r>
      <w:hyperlink r:id="rId16" w:history="1">
        <w:r w:rsidRPr="005B347E">
          <w:rPr>
            <w:rStyle w:val="Hiperhivatkozs"/>
            <w:sz w:val="22"/>
            <w:szCs w:val="22"/>
          </w:rPr>
          <w:t>info@maganovoda-kispest.hu</w:t>
        </w:r>
      </w:hyperlink>
    </w:p>
    <w:p w14:paraId="3B2246DA" w14:textId="77777777" w:rsidR="00AA7000" w:rsidRPr="005B347E" w:rsidRDefault="00AA7000" w:rsidP="00AA7000">
      <w:pPr>
        <w:spacing w:line="276" w:lineRule="auto"/>
        <w:jc w:val="both"/>
        <w:rPr>
          <w:color w:val="000000"/>
          <w:sz w:val="22"/>
          <w:szCs w:val="22"/>
        </w:rPr>
      </w:pPr>
    </w:p>
    <w:p w14:paraId="2D04DFDB" w14:textId="77777777" w:rsidR="00AA7000" w:rsidRPr="0097451B" w:rsidRDefault="00AA7000" w:rsidP="00AA7000">
      <w:pPr>
        <w:spacing w:line="276" w:lineRule="auto"/>
        <w:jc w:val="both"/>
        <w:rPr>
          <w:sz w:val="22"/>
          <w:szCs w:val="22"/>
        </w:rPr>
      </w:pPr>
      <w:r w:rsidRPr="0097451B">
        <w:rPr>
          <w:sz w:val="22"/>
          <w:szCs w:val="22"/>
        </w:rPr>
        <w:t xml:space="preserve">Óvodai csoportok száma a telephelyen: </w:t>
      </w:r>
      <w:r w:rsidRPr="0097451B">
        <w:rPr>
          <w:sz w:val="22"/>
          <w:szCs w:val="22"/>
        </w:rPr>
        <w:tab/>
      </w:r>
      <w:r w:rsidRPr="0097451B">
        <w:rPr>
          <w:sz w:val="22"/>
          <w:szCs w:val="22"/>
        </w:rPr>
        <w:tab/>
        <w:t>2</w:t>
      </w:r>
    </w:p>
    <w:p w14:paraId="2F0C930D" w14:textId="77777777" w:rsidR="00AA7000" w:rsidRPr="0097451B" w:rsidRDefault="00AA7000" w:rsidP="00AA7000">
      <w:pPr>
        <w:spacing w:line="276" w:lineRule="auto"/>
        <w:jc w:val="both"/>
        <w:rPr>
          <w:sz w:val="22"/>
          <w:szCs w:val="22"/>
        </w:rPr>
      </w:pPr>
      <w:r w:rsidRPr="0097451B">
        <w:rPr>
          <w:sz w:val="22"/>
          <w:szCs w:val="22"/>
        </w:rPr>
        <w:t xml:space="preserve">Maximális gyereklétszám: </w:t>
      </w:r>
      <w:r w:rsidRPr="0097451B">
        <w:rPr>
          <w:sz w:val="22"/>
          <w:szCs w:val="22"/>
        </w:rPr>
        <w:tab/>
      </w:r>
      <w:r w:rsidRPr="0097451B">
        <w:rPr>
          <w:sz w:val="22"/>
          <w:szCs w:val="22"/>
        </w:rPr>
        <w:tab/>
      </w:r>
      <w:r w:rsidRPr="0097451B">
        <w:rPr>
          <w:sz w:val="22"/>
          <w:szCs w:val="22"/>
        </w:rPr>
        <w:tab/>
        <w:t>47 fő</w:t>
      </w:r>
    </w:p>
    <w:bookmarkEnd w:id="9"/>
    <w:p w14:paraId="10721FEF" w14:textId="77777777" w:rsidR="00AA7000" w:rsidRPr="005B347E" w:rsidRDefault="00AA7000" w:rsidP="00AA7000">
      <w:pPr>
        <w:spacing w:line="276" w:lineRule="auto"/>
        <w:jc w:val="both"/>
        <w:rPr>
          <w:color w:val="000000"/>
          <w:sz w:val="22"/>
          <w:szCs w:val="22"/>
        </w:rPr>
      </w:pPr>
    </w:p>
    <w:p w14:paraId="053FCEDF" w14:textId="77777777" w:rsidR="00AA7000" w:rsidRPr="0097451B" w:rsidRDefault="00AA7000" w:rsidP="00AA7000">
      <w:pPr>
        <w:spacing w:line="276" w:lineRule="auto"/>
        <w:jc w:val="both"/>
        <w:rPr>
          <w:sz w:val="22"/>
          <w:szCs w:val="22"/>
        </w:rPr>
      </w:pPr>
      <w:bookmarkStart w:id="10" w:name="_Hlk520977372"/>
      <w:r w:rsidRPr="0097451B">
        <w:rPr>
          <w:sz w:val="22"/>
          <w:szCs w:val="22"/>
        </w:rPr>
        <w:t>Az intézm</w:t>
      </w:r>
      <w:r>
        <w:rPr>
          <w:sz w:val="22"/>
          <w:szCs w:val="22"/>
        </w:rPr>
        <w:t>ényi maximális gyereklétszám: 194</w:t>
      </w:r>
      <w:r w:rsidRPr="0097451B">
        <w:rPr>
          <w:sz w:val="22"/>
          <w:szCs w:val="22"/>
        </w:rPr>
        <w:t xml:space="preserve"> fő</w:t>
      </w:r>
    </w:p>
    <w:p w14:paraId="48DA1CB8" w14:textId="627C5974" w:rsidR="002221FE" w:rsidRDefault="002221FE" w:rsidP="00AA7000">
      <w:pPr>
        <w:spacing w:line="276" w:lineRule="auto"/>
        <w:jc w:val="both"/>
        <w:rPr>
          <w:color w:val="000000"/>
          <w:sz w:val="22"/>
          <w:szCs w:val="22"/>
        </w:rPr>
      </w:pPr>
      <w:r>
        <w:rPr>
          <w:color w:val="000000"/>
          <w:sz w:val="22"/>
          <w:szCs w:val="22"/>
        </w:rPr>
        <w:t>Fejlesztést segítő szakember: logopédus</w:t>
      </w:r>
    </w:p>
    <w:p w14:paraId="769B476A" w14:textId="2767A4B8" w:rsidR="002221FE" w:rsidRDefault="002221FE" w:rsidP="00AA7000">
      <w:pPr>
        <w:spacing w:line="276" w:lineRule="auto"/>
        <w:jc w:val="both"/>
        <w:rPr>
          <w:color w:val="000000"/>
          <w:sz w:val="22"/>
          <w:szCs w:val="22"/>
        </w:rPr>
      </w:pPr>
    </w:p>
    <w:p w14:paraId="7FA34825" w14:textId="108E71B6" w:rsidR="00C10F87" w:rsidRDefault="002221FE" w:rsidP="00AA7000">
      <w:pPr>
        <w:spacing w:line="276" w:lineRule="auto"/>
        <w:jc w:val="both"/>
        <w:rPr>
          <w:color w:val="000000"/>
          <w:sz w:val="22"/>
          <w:szCs w:val="22"/>
        </w:rPr>
      </w:pPr>
      <w:proofErr w:type="gramStart"/>
      <w:r w:rsidRPr="00755CF2">
        <w:rPr>
          <w:b/>
        </w:rPr>
        <w:t>Az óvoda működési köre:</w:t>
      </w:r>
      <w:r w:rsidRPr="00755CF2">
        <w:rPr>
          <w:b/>
          <w:i/>
        </w:rPr>
        <w:t xml:space="preserve"> </w:t>
      </w:r>
      <w:r w:rsidRPr="00755CF2">
        <w:t xml:space="preserve">Budapest </w:t>
      </w:r>
      <w:r w:rsidRPr="00755CF2">
        <w:rPr>
          <w:bCs/>
        </w:rPr>
        <w:t>közigazgatási területe, valamint Pest Megye következő települései: Gyál; Soroksár; Vecsés; Gyömrő; Dunaharaszti; Ócsa, Maglód, Dunavarsány, Monor; Monorierdő, Szigetszentmiklós, Alsónémedi, Ráckeve, Százhalombatta, Dabas, Hernád, Inárcs, Kakucs, Táborfalva, Albertirsa, Taksony, Örkény, Újhartyán, Újlengyel, Tatárszentgyörgy, Pilis, Dömsöd, Halásztelek, Szigethalom, Kiskunlacháza, Gomba, Csévharaszt, Bugyi, Káva, Pánd, Nyáregyháza</w:t>
      </w:r>
      <w:proofErr w:type="gramEnd"/>
    </w:p>
    <w:bookmarkEnd w:id="10"/>
    <w:p w14:paraId="652B2463" w14:textId="368D6949" w:rsidR="000E0327" w:rsidRDefault="000E0327" w:rsidP="00AA7000">
      <w:pPr>
        <w:spacing w:line="276" w:lineRule="auto"/>
        <w:jc w:val="both"/>
        <w:rPr>
          <w:b/>
          <w:bCs/>
          <w:sz w:val="22"/>
          <w:szCs w:val="22"/>
        </w:rPr>
      </w:pPr>
    </w:p>
    <w:p w14:paraId="2AF4211E" w14:textId="77777777" w:rsidR="002221FE" w:rsidRPr="00755CF2" w:rsidRDefault="002221FE" w:rsidP="002221FE">
      <w:pPr>
        <w:pStyle w:val="Default"/>
        <w:jc w:val="both"/>
        <w:rPr>
          <w:color w:val="auto"/>
        </w:rPr>
      </w:pPr>
      <w:r w:rsidRPr="00755CF2">
        <w:rPr>
          <w:b/>
          <w:bCs/>
          <w:color w:val="auto"/>
        </w:rPr>
        <w:t xml:space="preserve">A pedagógiai program </w:t>
      </w:r>
      <w:r w:rsidRPr="00755CF2">
        <w:rPr>
          <w:color w:val="auto"/>
        </w:rPr>
        <w:t xml:space="preserve">alkotója az intézmény nevelőtestülete </w:t>
      </w:r>
    </w:p>
    <w:p w14:paraId="55AA1CF0" w14:textId="77777777" w:rsidR="002221FE" w:rsidRDefault="002221FE" w:rsidP="002221FE">
      <w:pPr>
        <w:pStyle w:val="Default"/>
        <w:jc w:val="both"/>
        <w:rPr>
          <w:color w:val="auto"/>
        </w:rPr>
      </w:pPr>
      <w:r w:rsidRPr="00755CF2">
        <w:rPr>
          <w:color w:val="auto"/>
        </w:rPr>
        <w:t>A fenntartó egyetértését nyilvánította: A Micimackó Óvodáért Alapítvány kuratóriuma nevében</w:t>
      </w:r>
    </w:p>
    <w:p w14:paraId="13B45D55" w14:textId="72BC3FD1" w:rsidR="002221FE" w:rsidRPr="002221FE" w:rsidRDefault="002221FE" w:rsidP="002221FE">
      <w:pPr>
        <w:pStyle w:val="Default"/>
        <w:jc w:val="both"/>
        <w:rPr>
          <w:b/>
          <w:color w:val="auto"/>
        </w:rPr>
      </w:pPr>
      <w:r w:rsidRPr="002221FE">
        <w:rPr>
          <w:b/>
          <w:color w:val="auto"/>
        </w:rPr>
        <w:t xml:space="preserve">Nagyné Écsi Erzsébet </w:t>
      </w:r>
    </w:p>
    <w:p w14:paraId="6A0CD701" w14:textId="3611F6C8" w:rsidR="002221FE" w:rsidRDefault="002221FE" w:rsidP="002221FE">
      <w:pPr>
        <w:spacing w:line="276" w:lineRule="auto"/>
        <w:jc w:val="both"/>
      </w:pPr>
      <w:proofErr w:type="gramStart"/>
      <w:r w:rsidRPr="00755CF2">
        <w:t>kuratóriumi</w:t>
      </w:r>
      <w:proofErr w:type="gramEnd"/>
      <w:r w:rsidRPr="00755CF2">
        <w:t xml:space="preserve"> elnök</w:t>
      </w:r>
    </w:p>
    <w:p w14:paraId="6A35149F" w14:textId="39BD407B" w:rsidR="002221FE" w:rsidRDefault="002221FE" w:rsidP="002221FE">
      <w:pPr>
        <w:spacing w:line="276" w:lineRule="auto"/>
        <w:jc w:val="both"/>
      </w:pPr>
    </w:p>
    <w:p w14:paraId="735AF71E" w14:textId="77777777" w:rsidR="002221FE" w:rsidRPr="00755CF2" w:rsidRDefault="002221FE" w:rsidP="002221FE">
      <w:pPr>
        <w:pStyle w:val="Default"/>
        <w:jc w:val="both"/>
        <w:rPr>
          <w:color w:val="auto"/>
        </w:rPr>
      </w:pPr>
      <w:r w:rsidRPr="00755CF2">
        <w:rPr>
          <w:b/>
          <w:bCs/>
          <w:color w:val="auto"/>
        </w:rPr>
        <w:t xml:space="preserve">Törvényi megfelelést szolgáló egyéb </w:t>
      </w:r>
      <w:proofErr w:type="gramStart"/>
      <w:r w:rsidRPr="00755CF2">
        <w:rPr>
          <w:b/>
          <w:bCs/>
          <w:color w:val="auto"/>
        </w:rPr>
        <w:t>információk</w:t>
      </w:r>
      <w:proofErr w:type="gramEnd"/>
      <w:r w:rsidRPr="00755CF2">
        <w:rPr>
          <w:b/>
          <w:bCs/>
          <w:color w:val="auto"/>
        </w:rPr>
        <w:t xml:space="preserve">: </w:t>
      </w:r>
    </w:p>
    <w:p w14:paraId="03C73DC7" w14:textId="77777777" w:rsidR="002221FE" w:rsidRPr="00755CF2" w:rsidRDefault="002221FE" w:rsidP="002221FE">
      <w:pPr>
        <w:pStyle w:val="Default"/>
        <w:jc w:val="both"/>
        <w:rPr>
          <w:color w:val="auto"/>
        </w:rPr>
      </w:pPr>
      <w:r w:rsidRPr="00755CF2">
        <w:rPr>
          <w:color w:val="auto"/>
        </w:rPr>
        <w:t xml:space="preserve">A nevelés és fejlesztés magyar nyelven folyik.  </w:t>
      </w:r>
    </w:p>
    <w:p w14:paraId="2C5F71BF" w14:textId="77777777" w:rsidR="002221FE" w:rsidRDefault="002221FE" w:rsidP="002221FE">
      <w:pPr>
        <w:spacing w:line="276" w:lineRule="auto"/>
        <w:jc w:val="both"/>
        <w:rPr>
          <w:b/>
          <w:bCs/>
          <w:sz w:val="22"/>
          <w:szCs w:val="22"/>
        </w:rPr>
      </w:pPr>
    </w:p>
    <w:p w14:paraId="40A8BC47" w14:textId="3DF4EF01" w:rsidR="002221FE" w:rsidRDefault="002221FE" w:rsidP="00AA7000">
      <w:pPr>
        <w:spacing w:line="276" w:lineRule="auto"/>
        <w:jc w:val="both"/>
        <w:rPr>
          <w:b/>
          <w:bCs/>
          <w:sz w:val="22"/>
          <w:szCs w:val="22"/>
        </w:rPr>
      </w:pPr>
    </w:p>
    <w:p w14:paraId="7881CB55" w14:textId="77777777" w:rsidR="002221FE" w:rsidRDefault="002221FE" w:rsidP="00AA7000">
      <w:pPr>
        <w:spacing w:line="276" w:lineRule="auto"/>
        <w:jc w:val="both"/>
        <w:rPr>
          <w:b/>
          <w:bCs/>
          <w:sz w:val="22"/>
          <w:szCs w:val="22"/>
        </w:rPr>
      </w:pPr>
    </w:p>
    <w:p w14:paraId="3F4FC8DB" w14:textId="77777777" w:rsidR="002B4C94" w:rsidRPr="002B4C94" w:rsidRDefault="002B4C94" w:rsidP="002B4C94">
      <w:pPr>
        <w:suppressAutoHyphens/>
        <w:jc w:val="both"/>
        <w:rPr>
          <w:rFonts w:eastAsia="Calibri"/>
          <w:b/>
          <w:lang w:eastAsia="ar-SA"/>
        </w:rPr>
      </w:pPr>
      <w:r w:rsidRPr="002B4C94">
        <w:rPr>
          <w:rFonts w:eastAsia="Calibri"/>
          <w:b/>
          <w:lang w:val="x-none" w:eastAsia="ar-SA"/>
        </w:rPr>
        <w:t xml:space="preserve">A </w:t>
      </w:r>
      <w:r w:rsidRPr="002B4C94">
        <w:rPr>
          <w:rFonts w:eastAsia="Calibri"/>
          <w:b/>
          <w:lang w:eastAsia="ar-SA"/>
        </w:rPr>
        <w:t>P</w:t>
      </w:r>
      <w:proofErr w:type="spellStart"/>
      <w:r w:rsidRPr="002B4C94">
        <w:rPr>
          <w:rFonts w:eastAsia="Calibri"/>
          <w:b/>
          <w:lang w:val="x-none" w:eastAsia="ar-SA"/>
        </w:rPr>
        <w:t>edagógiai</w:t>
      </w:r>
      <w:proofErr w:type="spellEnd"/>
      <w:r w:rsidRPr="002B4C94">
        <w:rPr>
          <w:rFonts w:eastAsia="Calibri"/>
          <w:b/>
          <w:lang w:val="x-none" w:eastAsia="ar-SA"/>
        </w:rPr>
        <w:t xml:space="preserve"> </w:t>
      </w:r>
      <w:r w:rsidRPr="002B4C94">
        <w:rPr>
          <w:rFonts w:eastAsia="Calibri"/>
          <w:b/>
          <w:lang w:eastAsia="ar-SA"/>
        </w:rPr>
        <w:t>P</w:t>
      </w:r>
      <w:proofErr w:type="spellStart"/>
      <w:r w:rsidRPr="002B4C94">
        <w:rPr>
          <w:rFonts w:eastAsia="Calibri"/>
          <w:b/>
          <w:lang w:val="x-none" w:eastAsia="ar-SA"/>
        </w:rPr>
        <w:t>rogram</w:t>
      </w:r>
      <w:proofErr w:type="spellEnd"/>
      <w:r w:rsidRPr="002B4C94">
        <w:rPr>
          <w:rFonts w:eastAsia="Calibri"/>
          <w:b/>
          <w:lang w:val="x-none" w:eastAsia="ar-SA"/>
        </w:rPr>
        <w:t xml:space="preserve"> jogszabályi háttere</w:t>
      </w:r>
      <w:r w:rsidRPr="002B4C94">
        <w:rPr>
          <w:rFonts w:eastAsia="Calibri"/>
          <w:b/>
          <w:lang w:eastAsia="ar-SA"/>
        </w:rPr>
        <w:t xml:space="preserve">  </w:t>
      </w:r>
    </w:p>
    <w:p w14:paraId="72D95A97" w14:textId="77777777" w:rsidR="002B4C94" w:rsidRPr="002B4C94" w:rsidRDefault="002B4C94" w:rsidP="002B4C94">
      <w:pPr>
        <w:suppressAutoHyphens/>
        <w:jc w:val="both"/>
        <w:rPr>
          <w:rFonts w:eastAsia="Calibri"/>
          <w:b/>
          <w:lang w:eastAsia="ar-SA"/>
        </w:rPr>
      </w:pPr>
    </w:p>
    <w:p w14:paraId="17753550" w14:textId="77777777" w:rsidR="002B4C94" w:rsidRPr="002B4C94" w:rsidRDefault="002B4C94" w:rsidP="005B78A9">
      <w:pPr>
        <w:numPr>
          <w:ilvl w:val="0"/>
          <w:numId w:val="193"/>
        </w:numPr>
        <w:suppressAutoHyphens/>
        <w:autoSpaceDN w:val="0"/>
        <w:jc w:val="both"/>
        <w:rPr>
          <w:bCs/>
        </w:rPr>
      </w:pPr>
      <w:r w:rsidRPr="002B4C94">
        <w:rPr>
          <w:bCs/>
          <w:lang w:eastAsia="ar-SA"/>
        </w:rPr>
        <w:t>2011. évi CXC törvény a nemzeti köznevelésről (Nkt.)</w:t>
      </w:r>
    </w:p>
    <w:p w14:paraId="068B0B9E" w14:textId="77777777" w:rsidR="002B4C94" w:rsidRPr="002B4C94" w:rsidRDefault="002B4C94" w:rsidP="005B78A9">
      <w:pPr>
        <w:numPr>
          <w:ilvl w:val="0"/>
          <w:numId w:val="193"/>
        </w:numPr>
        <w:shd w:val="clear" w:color="auto" w:fill="FFFFFF"/>
        <w:suppressAutoHyphens/>
        <w:ind w:right="150"/>
        <w:jc w:val="both"/>
        <w:rPr>
          <w:lang w:eastAsia="ar-SA"/>
        </w:rPr>
      </w:pPr>
      <w:r w:rsidRPr="002B4C94">
        <w:rPr>
          <w:bCs/>
          <w:lang w:eastAsia="ar-SA"/>
        </w:rPr>
        <w:t>363/2012. (XII. 17.) Korm. rendelet</w:t>
      </w:r>
      <w:r w:rsidRPr="002B4C94">
        <w:rPr>
          <w:lang w:eastAsia="ar-SA"/>
        </w:rPr>
        <w:t xml:space="preserve"> </w:t>
      </w:r>
      <w:r w:rsidRPr="002B4C94">
        <w:rPr>
          <w:bCs/>
          <w:lang w:eastAsia="ar-SA"/>
        </w:rPr>
        <w:t>az Óvodai nevelés országos alapprogramjáról</w:t>
      </w:r>
    </w:p>
    <w:p w14:paraId="1F495FCD" w14:textId="77777777" w:rsidR="002B4C94" w:rsidRPr="002B4C94" w:rsidRDefault="002B4C94" w:rsidP="005B78A9">
      <w:pPr>
        <w:numPr>
          <w:ilvl w:val="0"/>
          <w:numId w:val="193"/>
        </w:numPr>
        <w:suppressAutoHyphens/>
        <w:autoSpaceDN w:val="0"/>
        <w:jc w:val="both"/>
        <w:rPr>
          <w:bCs/>
          <w:lang w:eastAsia="ar-SA"/>
        </w:rPr>
      </w:pPr>
      <w:r w:rsidRPr="002B4C94">
        <w:rPr>
          <w:bCs/>
          <w:lang w:eastAsia="ar-SA"/>
        </w:rPr>
        <w:t>20/2012. (VIII.31.) EMMI rendelet a nevelési-oktatási intézmények működéséről és a köznevelési intézmények névhasználatáról</w:t>
      </w:r>
    </w:p>
    <w:p w14:paraId="5CED062D" w14:textId="77777777" w:rsidR="002B4C94" w:rsidRPr="002B4C94" w:rsidRDefault="002B4C94" w:rsidP="005B78A9">
      <w:pPr>
        <w:numPr>
          <w:ilvl w:val="0"/>
          <w:numId w:val="193"/>
        </w:numPr>
        <w:suppressAutoHyphens/>
        <w:autoSpaceDN w:val="0"/>
        <w:jc w:val="both"/>
        <w:rPr>
          <w:bCs/>
          <w:lang w:eastAsia="ar-SA"/>
        </w:rPr>
      </w:pPr>
      <w:r w:rsidRPr="002B4C94">
        <w:rPr>
          <w:bCs/>
          <w:lang w:eastAsia="ar-SA"/>
        </w:rPr>
        <w:t>229/2012. (VIII. 28.) Korm.rendelete a nemzeti köznevelésről szóló törvény végrehajtásáról</w:t>
      </w:r>
    </w:p>
    <w:p w14:paraId="0C12C9DD" w14:textId="77777777" w:rsidR="002B4C94" w:rsidRPr="002B4C94" w:rsidRDefault="002B4C94" w:rsidP="005B78A9">
      <w:pPr>
        <w:numPr>
          <w:ilvl w:val="0"/>
          <w:numId w:val="193"/>
        </w:numPr>
        <w:suppressAutoHyphens/>
        <w:jc w:val="both"/>
        <w:rPr>
          <w:lang w:eastAsia="ar-SA"/>
        </w:rPr>
      </w:pPr>
      <w:r w:rsidRPr="002B4C94">
        <w:rPr>
          <w:lang w:eastAsia="ar-SA"/>
        </w:rPr>
        <w:t>32/2012. (X. 8.) EMMI rendelet a sajátos nevelési igényű gyermekek óvodai nevelésének irányelve és a sajátos nevelési igényű tanulók iskolai oktatásának irányelve kiadásáról</w:t>
      </w:r>
    </w:p>
    <w:p w14:paraId="47D6CAC6" w14:textId="77777777" w:rsidR="002B4C94" w:rsidRPr="002B4C94" w:rsidRDefault="002B4C94" w:rsidP="005B78A9">
      <w:pPr>
        <w:numPr>
          <w:ilvl w:val="0"/>
          <w:numId w:val="193"/>
        </w:numPr>
        <w:suppressAutoHyphens/>
        <w:jc w:val="both"/>
        <w:rPr>
          <w:lang w:eastAsia="ar-SA"/>
        </w:rPr>
      </w:pPr>
      <w:r w:rsidRPr="002B4C94">
        <w:rPr>
          <w:lang w:eastAsia="ar-SA"/>
        </w:rPr>
        <w:t xml:space="preserve">2003. évi CXXV. Törvény az egyenlő bánásmódról és az esélyegyenlőség előmozdításáról </w:t>
      </w:r>
    </w:p>
    <w:p w14:paraId="162DDD35" w14:textId="77777777" w:rsidR="002B4C94" w:rsidRPr="002B4C94" w:rsidRDefault="002B4C94" w:rsidP="005B78A9">
      <w:pPr>
        <w:numPr>
          <w:ilvl w:val="0"/>
          <w:numId w:val="193"/>
        </w:numPr>
        <w:suppressAutoHyphens/>
        <w:jc w:val="both"/>
        <w:rPr>
          <w:lang w:eastAsia="ar-SA"/>
        </w:rPr>
      </w:pPr>
      <w:r w:rsidRPr="002B4C94">
        <w:rPr>
          <w:lang w:eastAsia="ar-SA"/>
        </w:rPr>
        <w:t>2011. évi CLXXIX. Törvény a nemzetiségek jogairól</w:t>
      </w:r>
    </w:p>
    <w:p w14:paraId="788BF478" w14:textId="77777777" w:rsidR="002B4C94" w:rsidRPr="002B4C94" w:rsidRDefault="002B4C94" w:rsidP="005B78A9">
      <w:pPr>
        <w:numPr>
          <w:ilvl w:val="0"/>
          <w:numId w:val="193"/>
        </w:numPr>
        <w:suppressAutoHyphens/>
        <w:jc w:val="both"/>
        <w:rPr>
          <w:lang w:eastAsia="ar-SA"/>
        </w:rPr>
      </w:pPr>
      <w:r w:rsidRPr="002B4C94">
        <w:rPr>
          <w:lang w:eastAsia="ar-SA"/>
        </w:rPr>
        <w:t>1997. évi XXXI. tv. a Gyermek védelemről és gyámügyi igazgatásról</w:t>
      </w:r>
    </w:p>
    <w:p w14:paraId="2C2EA4F8" w14:textId="77777777" w:rsidR="002B4C94" w:rsidRPr="002B4C94" w:rsidRDefault="002B4C94" w:rsidP="005B78A9">
      <w:pPr>
        <w:numPr>
          <w:ilvl w:val="0"/>
          <w:numId w:val="193"/>
        </w:numPr>
        <w:suppressAutoHyphens/>
        <w:autoSpaceDN w:val="0"/>
        <w:jc w:val="both"/>
        <w:rPr>
          <w:bCs/>
          <w:lang w:eastAsia="ar-SA"/>
        </w:rPr>
      </w:pPr>
      <w:r w:rsidRPr="002B4C94">
        <w:rPr>
          <w:bCs/>
          <w:lang w:eastAsia="ar-SA"/>
        </w:rPr>
        <w:t>48/2012. (XII.12.) EMMI rendelet a pedagógiai-szakmai szolgáltatásokról, a pedagógiai-szakmai szolgáltatásokat ellátó intézményekről és a pedagógiai-szakmai szolgáltatásokban való közreműködés feltételeiről</w:t>
      </w:r>
    </w:p>
    <w:p w14:paraId="147B7DDC" w14:textId="77777777" w:rsidR="002B4C94" w:rsidRPr="002B4C94" w:rsidRDefault="002B4C94" w:rsidP="005B78A9">
      <w:pPr>
        <w:numPr>
          <w:ilvl w:val="0"/>
          <w:numId w:val="193"/>
        </w:numPr>
        <w:suppressAutoHyphens/>
        <w:autoSpaceDN w:val="0"/>
        <w:jc w:val="both"/>
        <w:rPr>
          <w:bCs/>
        </w:rPr>
      </w:pPr>
      <w:r w:rsidRPr="002B4C94">
        <w:rPr>
          <w:bCs/>
          <w:lang w:eastAsia="ar-SA"/>
        </w:rPr>
        <w:t xml:space="preserve">277/1997. (XII. 22.) Korm.rendelet a pedagógus-továbbképzésről, a pedagógus-szakvizsgáról, valamint a továbbképzésben résztvevők juttatásairól és kedvezményeiről </w:t>
      </w:r>
    </w:p>
    <w:p w14:paraId="60982A80" w14:textId="77777777" w:rsidR="002B4C94" w:rsidRPr="002B4C94" w:rsidRDefault="002B4C94" w:rsidP="005B78A9">
      <w:pPr>
        <w:numPr>
          <w:ilvl w:val="0"/>
          <w:numId w:val="193"/>
        </w:numPr>
        <w:suppressAutoHyphens/>
        <w:jc w:val="both"/>
        <w:rPr>
          <w:lang w:eastAsia="ar-SA"/>
        </w:rPr>
      </w:pPr>
      <w:r w:rsidRPr="002B4C94">
        <w:rPr>
          <w:lang w:eastAsia="ar-SA"/>
        </w:rPr>
        <w:t>Az 1998. évi XXVI. Törvény a fogyatékos személyek jogairól és esélyegyenlőségének biztosításáról</w:t>
      </w:r>
    </w:p>
    <w:p w14:paraId="48A35893" w14:textId="77777777" w:rsidR="002B4C94" w:rsidRPr="002B4C94" w:rsidRDefault="002B4C94" w:rsidP="005B78A9">
      <w:pPr>
        <w:numPr>
          <w:ilvl w:val="0"/>
          <w:numId w:val="193"/>
        </w:numPr>
        <w:suppressAutoHyphens/>
        <w:jc w:val="both"/>
        <w:rPr>
          <w:lang w:eastAsia="ar-SA"/>
        </w:rPr>
      </w:pPr>
      <w:r w:rsidRPr="002B4C94">
        <w:rPr>
          <w:lang w:eastAsia="ar-SA"/>
        </w:rPr>
        <w:t>15/1998. (IV.30.) NM rendelet a személyes gondoskodást nyújtó gyermekjóléti, gyermekvédelmi intézmények, valamint személyek szakmai feladatairól és működésük feltételeiről</w:t>
      </w:r>
    </w:p>
    <w:p w14:paraId="3D89E4B5" w14:textId="77777777" w:rsidR="002B4C94" w:rsidRPr="002B4C94" w:rsidRDefault="002B4C94" w:rsidP="005B78A9">
      <w:pPr>
        <w:numPr>
          <w:ilvl w:val="0"/>
          <w:numId w:val="193"/>
        </w:numPr>
        <w:suppressAutoHyphens/>
        <w:autoSpaceDN w:val="0"/>
        <w:jc w:val="both"/>
        <w:rPr>
          <w:bCs/>
        </w:rPr>
      </w:pPr>
      <w:r w:rsidRPr="002B4C94">
        <w:rPr>
          <w:bCs/>
          <w:lang w:eastAsia="ar-SA"/>
        </w:rPr>
        <w:t>A pedofil bűnelkövetőkkel szembeni szigorúbb fellépésről, valamint a gyermekek védelme érdekében egyes törvények módosításáról szóló 2021. LXXIX. törvény</w:t>
      </w:r>
    </w:p>
    <w:p w14:paraId="6E17BD68" w14:textId="77777777" w:rsidR="002B4C94" w:rsidRPr="002B4C94" w:rsidRDefault="002B4C94" w:rsidP="005B78A9">
      <w:pPr>
        <w:numPr>
          <w:ilvl w:val="0"/>
          <w:numId w:val="193"/>
        </w:numPr>
        <w:suppressAutoHyphens/>
        <w:autoSpaceDN w:val="0"/>
        <w:jc w:val="both"/>
        <w:rPr>
          <w:bCs/>
          <w:lang w:eastAsia="ar-SA"/>
        </w:rPr>
      </w:pPr>
      <w:r w:rsidRPr="002B4C94">
        <w:rPr>
          <w:bCs/>
          <w:lang w:eastAsia="ar-SA"/>
        </w:rPr>
        <w:t>Az egészségügyről szóló 1997. évi CLIV. törvény (</w:t>
      </w:r>
      <w:proofErr w:type="spellStart"/>
      <w:r w:rsidRPr="002B4C94">
        <w:rPr>
          <w:bCs/>
          <w:lang w:eastAsia="ar-SA"/>
        </w:rPr>
        <w:t>Eütv</w:t>
      </w:r>
      <w:proofErr w:type="spellEnd"/>
      <w:r w:rsidRPr="002B4C94">
        <w:rPr>
          <w:bCs/>
          <w:lang w:eastAsia="ar-SA"/>
        </w:rPr>
        <w:t>.)</w:t>
      </w:r>
    </w:p>
    <w:p w14:paraId="1FCA2DD4" w14:textId="77777777" w:rsidR="002B4C94" w:rsidRPr="002B4C94" w:rsidRDefault="002B4C94" w:rsidP="005B78A9">
      <w:pPr>
        <w:numPr>
          <w:ilvl w:val="0"/>
          <w:numId w:val="193"/>
        </w:numPr>
        <w:suppressAutoHyphens/>
        <w:autoSpaceDN w:val="0"/>
        <w:jc w:val="both"/>
        <w:rPr>
          <w:bCs/>
          <w:lang w:eastAsia="ar-SA"/>
        </w:rPr>
      </w:pPr>
      <w:r w:rsidRPr="002B4C94">
        <w:rPr>
          <w:bCs/>
          <w:lang w:eastAsia="ar-SA"/>
        </w:rPr>
        <w:t xml:space="preserve">Az Oktatási Hivatalról szóló 121/2013. (IV. 26.) Korm. rendelet </w:t>
      </w:r>
    </w:p>
    <w:p w14:paraId="2A4CD8FC" w14:textId="77777777" w:rsidR="002B4C94" w:rsidRPr="002B4C94" w:rsidRDefault="002B4C94" w:rsidP="005B78A9">
      <w:pPr>
        <w:numPr>
          <w:ilvl w:val="0"/>
          <w:numId w:val="193"/>
        </w:numPr>
        <w:suppressAutoHyphens/>
        <w:jc w:val="both"/>
        <w:rPr>
          <w:lang w:eastAsia="ar-SA"/>
        </w:rPr>
      </w:pPr>
      <w:r w:rsidRPr="002B4C94">
        <w:rPr>
          <w:lang w:eastAsia="ar-SA"/>
        </w:rPr>
        <w:t>A Micimackó Kuckója Magánóvoda Alapító Okirata</w:t>
      </w:r>
    </w:p>
    <w:p w14:paraId="612D1383" w14:textId="77777777" w:rsidR="002B4C94" w:rsidRPr="002B4C94" w:rsidRDefault="002B4C94" w:rsidP="005B78A9">
      <w:pPr>
        <w:numPr>
          <w:ilvl w:val="0"/>
          <w:numId w:val="193"/>
        </w:numPr>
        <w:suppressAutoHyphens/>
        <w:jc w:val="both"/>
        <w:rPr>
          <w:lang w:eastAsia="ar-SA"/>
        </w:rPr>
      </w:pPr>
      <w:r w:rsidRPr="002B4C94">
        <w:rPr>
          <w:lang w:eastAsia="ar-SA"/>
        </w:rPr>
        <w:t>A Micimackó Kuckója Magánóvoda nevelőtestületi határozatai</w:t>
      </w:r>
    </w:p>
    <w:p w14:paraId="19526BDF" w14:textId="77777777" w:rsidR="002B4C94" w:rsidRPr="002B4C94" w:rsidRDefault="002B4C94" w:rsidP="002B4C94">
      <w:pPr>
        <w:suppressAutoHyphens/>
        <w:jc w:val="both"/>
        <w:rPr>
          <w:b/>
          <w:iCs/>
          <w:lang w:eastAsia="ar-SA"/>
        </w:rPr>
      </w:pPr>
      <w:bookmarkStart w:id="11" w:name="_Hlk92273858"/>
      <w:bookmarkStart w:id="12" w:name="_Hlk92274178"/>
    </w:p>
    <w:p w14:paraId="0A011757" w14:textId="77777777" w:rsidR="002B4C94" w:rsidRPr="002B4C94" w:rsidRDefault="002B4C94" w:rsidP="002B4C94">
      <w:pPr>
        <w:suppressAutoHyphens/>
        <w:jc w:val="both"/>
        <w:rPr>
          <w:b/>
          <w:iCs/>
          <w:lang w:eastAsia="ar-SA"/>
        </w:rPr>
      </w:pPr>
      <w:r w:rsidRPr="002B4C94">
        <w:rPr>
          <w:b/>
          <w:iCs/>
          <w:lang w:eastAsia="ar-SA"/>
        </w:rPr>
        <w:t xml:space="preserve">Az </w:t>
      </w:r>
      <w:proofErr w:type="gramStart"/>
      <w:r w:rsidRPr="002B4C94">
        <w:rPr>
          <w:b/>
          <w:iCs/>
          <w:lang w:eastAsia="ar-SA"/>
        </w:rPr>
        <w:t>óvoda működési</w:t>
      </w:r>
      <w:proofErr w:type="gramEnd"/>
      <w:r w:rsidRPr="002B4C94">
        <w:rPr>
          <w:b/>
          <w:iCs/>
          <w:lang w:eastAsia="ar-SA"/>
        </w:rPr>
        <w:t xml:space="preserve"> és szakmai tevékenységét meghatározó útmutatások (Oktatási Hivatal):</w:t>
      </w:r>
    </w:p>
    <w:p w14:paraId="66E92976" w14:textId="77777777" w:rsidR="002B4C94" w:rsidRPr="002B4C94" w:rsidRDefault="002B4C94" w:rsidP="005B78A9">
      <w:pPr>
        <w:numPr>
          <w:ilvl w:val="0"/>
          <w:numId w:val="192"/>
        </w:numPr>
        <w:suppressAutoHyphens/>
        <w:autoSpaceDN w:val="0"/>
        <w:jc w:val="both"/>
      </w:pPr>
      <w:bookmarkStart w:id="13" w:name="_Hlk92832179"/>
      <w:r w:rsidRPr="002B4C94">
        <w:t xml:space="preserve">A </w:t>
      </w:r>
      <w:r w:rsidRPr="002B4C94">
        <w:rPr>
          <w:lang w:eastAsia="ar-SA"/>
        </w:rPr>
        <w:t>sajátos</w:t>
      </w:r>
      <w:r w:rsidRPr="002B4C94">
        <w:t xml:space="preserve"> nevelési igényű gyermekek nevelésének irányelve </w:t>
      </w:r>
    </w:p>
    <w:p w14:paraId="19E8914D" w14:textId="77777777" w:rsidR="002B4C94" w:rsidRPr="00755CF2" w:rsidRDefault="002D0CFD" w:rsidP="005B78A9">
      <w:pPr>
        <w:numPr>
          <w:ilvl w:val="0"/>
          <w:numId w:val="192"/>
        </w:numPr>
        <w:suppressAutoHyphens/>
      </w:pPr>
      <w:hyperlink r:id="rId17" w:history="1">
        <w:r w:rsidR="002B4C94" w:rsidRPr="00755CF2">
          <w:rPr>
            <w:color w:val="0000FF"/>
            <w:u w:val="single"/>
            <w:lang w:eastAsia="ar-SA"/>
          </w:rPr>
          <w:t>https://www.oktatas.hu/pub_bin/dload/kozoktatas/kerettanterv/A_Sajatos_nevelesi_igenyu_gyermekek_ovodai_nevelesenek_iranyelve.docx</w:t>
        </w:r>
      </w:hyperlink>
    </w:p>
    <w:bookmarkEnd w:id="11"/>
    <w:p w14:paraId="0A1AED00" w14:textId="77777777" w:rsidR="002B4C94" w:rsidRPr="00755CF2" w:rsidRDefault="002B4C94" w:rsidP="005B78A9">
      <w:pPr>
        <w:numPr>
          <w:ilvl w:val="0"/>
          <w:numId w:val="192"/>
        </w:numPr>
        <w:suppressAutoHyphens/>
        <w:autoSpaceDN w:val="0"/>
        <w:jc w:val="both"/>
        <w:rPr>
          <w:b/>
          <w:u w:val="single"/>
          <w:lang w:eastAsia="ar-SA"/>
        </w:rPr>
      </w:pPr>
      <w:r w:rsidRPr="00755CF2">
        <w:rPr>
          <w:lang w:eastAsia="ar-SA"/>
        </w:rPr>
        <w:lastRenderedPageBreak/>
        <w:t>A nemzetiség óvodai nevelésének és a nemzetiség iskolai nevelés-oktatásának irányelve</w:t>
      </w:r>
      <w:r w:rsidRPr="00755CF2">
        <w:rPr>
          <w:color w:val="7030A0"/>
          <w:lang w:eastAsia="ar-SA"/>
        </w:rPr>
        <w:t xml:space="preserve"> </w:t>
      </w:r>
      <w:hyperlink r:id="rId18" w:history="1">
        <w:r w:rsidRPr="00755CF2">
          <w:rPr>
            <w:color w:val="0000FF"/>
            <w:u w:val="single"/>
            <w:lang w:eastAsia="ar-SA"/>
          </w:rPr>
          <w:t>https://www.oktatas.hu/kozneveles/kerettantervek/2020_nat/iranyelvek_nemzetisegi_oktatashoz</w:t>
        </w:r>
      </w:hyperlink>
      <w:bookmarkEnd w:id="12"/>
      <w:bookmarkEnd w:id="13"/>
    </w:p>
    <w:p w14:paraId="4602CB0D" w14:textId="77777777" w:rsidR="002B4C94" w:rsidRPr="00755CF2" w:rsidRDefault="002D0CFD" w:rsidP="005B78A9">
      <w:pPr>
        <w:numPr>
          <w:ilvl w:val="0"/>
          <w:numId w:val="192"/>
        </w:numPr>
        <w:suppressAutoHyphens/>
        <w:autoSpaceDE w:val="0"/>
        <w:autoSpaceDN w:val="0"/>
        <w:adjustRightInd w:val="0"/>
        <w:ind w:right="150"/>
        <w:jc w:val="both"/>
        <w:rPr>
          <w:lang w:eastAsia="ar-SA"/>
        </w:rPr>
      </w:pPr>
      <w:hyperlink r:id="rId19" w:history="1">
        <w:r w:rsidR="002B4C94" w:rsidRPr="00755CF2">
          <w:rPr>
            <w:shd w:val="clear" w:color="auto" w:fill="FFFFFF"/>
            <w:lang w:eastAsia="ar-SA"/>
          </w:rPr>
          <w:t>Összevont Önértékelési kézikönyv, Hatodik</w:t>
        </w:r>
        <w:r w:rsidR="002B4C94" w:rsidRPr="00755CF2">
          <w:rPr>
            <w:lang w:eastAsia="ar-SA"/>
          </w:rPr>
          <w:t>, javított kiadás</w:t>
        </w:r>
      </w:hyperlink>
    </w:p>
    <w:p w14:paraId="74349872" w14:textId="77777777" w:rsidR="002B4C94" w:rsidRPr="00755CF2" w:rsidRDefault="002D0CFD" w:rsidP="005B78A9">
      <w:pPr>
        <w:numPr>
          <w:ilvl w:val="0"/>
          <w:numId w:val="192"/>
        </w:numPr>
        <w:suppressAutoHyphens/>
        <w:autoSpaceDE w:val="0"/>
        <w:autoSpaceDN w:val="0"/>
        <w:adjustRightInd w:val="0"/>
        <w:ind w:right="150"/>
        <w:jc w:val="both"/>
        <w:rPr>
          <w:lang w:eastAsia="ar-SA"/>
        </w:rPr>
      </w:pPr>
      <w:hyperlink r:id="rId20" w:history="1">
        <w:r w:rsidR="002B4C94" w:rsidRPr="00755CF2">
          <w:rPr>
            <w:color w:val="0000FF"/>
            <w:u w:val="single"/>
            <w:lang w:eastAsia="ar-SA"/>
          </w:rPr>
          <w:t>https://www.oktatas.hu/pub_bin/dload/psze/Onertekelesi_kezikonyv_2022.pdf</w:t>
        </w:r>
      </w:hyperlink>
    </w:p>
    <w:p w14:paraId="20C94EBE" w14:textId="77777777" w:rsidR="002B4C94" w:rsidRPr="00755CF2" w:rsidRDefault="002B4C94" w:rsidP="005B78A9">
      <w:pPr>
        <w:numPr>
          <w:ilvl w:val="0"/>
          <w:numId w:val="192"/>
        </w:numPr>
        <w:suppressAutoHyphens/>
        <w:autoSpaceDE w:val="0"/>
        <w:autoSpaceDN w:val="0"/>
        <w:adjustRightInd w:val="0"/>
        <w:ind w:right="150"/>
        <w:jc w:val="both"/>
        <w:rPr>
          <w:lang w:eastAsia="ar-SA"/>
        </w:rPr>
      </w:pPr>
      <w:r w:rsidRPr="00755CF2">
        <w:rPr>
          <w:lang w:eastAsia="ar-SA"/>
        </w:rPr>
        <w:t>Útmutató a pedagógusok minősítési rendszerében a Pedagógus I. és Pedagógus II. fokozatba lépéshez Hatodik, módosított változat</w:t>
      </w:r>
    </w:p>
    <w:p w14:paraId="65DE9647" w14:textId="77777777" w:rsidR="002B4C94" w:rsidRPr="00755CF2" w:rsidRDefault="002D0CFD" w:rsidP="005B78A9">
      <w:pPr>
        <w:numPr>
          <w:ilvl w:val="0"/>
          <w:numId w:val="192"/>
        </w:numPr>
        <w:suppressAutoHyphens/>
        <w:autoSpaceDE w:val="0"/>
        <w:autoSpaceDN w:val="0"/>
        <w:adjustRightInd w:val="0"/>
        <w:ind w:right="150"/>
        <w:jc w:val="both"/>
        <w:rPr>
          <w:lang w:eastAsia="ar-SA"/>
        </w:rPr>
      </w:pPr>
      <w:hyperlink r:id="rId21" w:history="1">
        <w:r w:rsidR="002B4C94" w:rsidRPr="00755CF2">
          <w:rPr>
            <w:color w:val="0000FF"/>
            <w:u w:val="single"/>
            <w:lang w:eastAsia="ar-SA"/>
          </w:rPr>
          <w:t>https://www.oktatas.hu/pub_bin/dload/kozoktatas/pedminosites/2021/utmutato_a_pedagogusok_minositesi_rendszereben_6.pdf</w:t>
        </w:r>
      </w:hyperlink>
    </w:p>
    <w:p w14:paraId="27381808" w14:textId="77777777" w:rsidR="002B4C94" w:rsidRPr="00755CF2" w:rsidRDefault="002B4C94" w:rsidP="005B78A9">
      <w:pPr>
        <w:numPr>
          <w:ilvl w:val="0"/>
          <w:numId w:val="192"/>
        </w:numPr>
        <w:suppressAutoHyphens/>
        <w:autoSpaceDE w:val="0"/>
        <w:autoSpaceDN w:val="0"/>
        <w:adjustRightInd w:val="0"/>
        <w:ind w:right="150"/>
        <w:jc w:val="both"/>
        <w:rPr>
          <w:lang w:eastAsia="ar-SA"/>
        </w:rPr>
      </w:pPr>
      <w:r w:rsidRPr="00755CF2">
        <w:rPr>
          <w:lang w:eastAsia="ar-SA"/>
        </w:rPr>
        <w:t xml:space="preserve">KIEGÉSZÍTŐ ÚTMUTATÓ az Oktatási Hivatal által kidolgozott, Útmutató a pedagógusok minősítési rendszerében a Pedagógus I. és Pedagógus II. fokozatba lépéshez c. </w:t>
      </w:r>
      <w:proofErr w:type="gramStart"/>
      <w:r w:rsidRPr="00755CF2">
        <w:rPr>
          <w:lang w:eastAsia="ar-SA"/>
        </w:rPr>
        <w:t>dokumentumhoz</w:t>
      </w:r>
      <w:proofErr w:type="gramEnd"/>
    </w:p>
    <w:p w14:paraId="2DFEB683" w14:textId="77777777" w:rsidR="002B4C94" w:rsidRPr="00755CF2" w:rsidRDefault="002D0CFD" w:rsidP="005B78A9">
      <w:pPr>
        <w:numPr>
          <w:ilvl w:val="0"/>
          <w:numId w:val="192"/>
        </w:numPr>
        <w:suppressAutoHyphens/>
        <w:autoSpaceDE w:val="0"/>
        <w:autoSpaceDN w:val="0"/>
        <w:adjustRightInd w:val="0"/>
        <w:ind w:right="150"/>
        <w:jc w:val="both"/>
        <w:rPr>
          <w:lang w:eastAsia="ar-SA"/>
        </w:rPr>
      </w:pPr>
      <w:hyperlink r:id="rId22" w:history="1">
        <w:r w:rsidR="002B4C94" w:rsidRPr="00755CF2">
          <w:rPr>
            <w:color w:val="0000FF"/>
            <w:u w:val="single"/>
            <w:lang w:eastAsia="ar-SA"/>
          </w:rPr>
          <w:t>https://www.oktatas.hu/pub_bin/dload/pem/ovoda_kieg_2018.pdf</w:t>
        </w:r>
      </w:hyperlink>
    </w:p>
    <w:p w14:paraId="1DE46F2B" w14:textId="77777777" w:rsidR="00CE1B29" w:rsidRDefault="00CE1B29">
      <w:pPr>
        <w:spacing w:after="160" w:line="259" w:lineRule="auto"/>
        <w:rPr>
          <w:rFonts w:eastAsia="Arial"/>
          <w:sz w:val="22"/>
          <w:szCs w:val="22"/>
        </w:rPr>
      </w:pPr>
      <w:r>
        <w:rPr>
          <w:rFonts w:eastAsia="Arial"/>
          <w:sz w:val="22"/>
          <w:szCs w:val="22"/>
        </w:rPr>
        <w:br w:type="page"/>
      </w:r>
    </w:p>
    <w:p w14:paraId="0474BC28" w14:textId="11CF3D50" w:rsidR="006F1526" w:rsidRPr="00454965" w:rsidRDefault="008078B0" w:rsidP="00283BC5">
      <w:pPr>
        <w:pStyle w:val="Cmsor1"/>
        <w:ind w:left="851"/>
        <w:rPr>
          <w:b/>
          <w:bCs/>
          <w:color w:val="000000"/>
          <w:sz w:val="28"/>
          <w:szCs w:val="28"/>
        </w:rPr>
      </w:pPr>
      <w:bookmarkStart w:id="14" w:name="_Toc507947555"/>
      <w:bookmarkStart w:id="15" w:name="_Toc523227668"/>
      <w:r w:rsidRPr="00454965">
        <w:rPr>
          <w:b/>
          <w:sz w:val="28"/>
          <w:szCs w:val="28"/>
        </w:rPr>
        <w:lastRenderedPageBreak/>
        <w:t xml:space="preserve">Óvodavezetői </w:t>
      </w:r>
      <w:r>
        <w:rPr>
          <w:b/>
          <w:sz w:val="28"/>
          <w:szCs w:val="28"/>
        </w:rPr>
        <w:t>b</w:t>
      </w:r>
      <w:r w:rsidRPr="00454965">
        <w:rPr>
          <w:b/>
          <w:sz w:val="28"/>
          <w:szCs w:val="28"/>
        </w:rPr>
        <w:t xml:space="preserve">eköszöntő </w:t>
      </w:r>
      <w:r>
        <w:rPr>
          <w:b/>
          <w:sz w:val="28"/>
          <w:szCs w:val="28"/>
        </w:rPr>
        <w:t>g</w:t>
      </w:r>
      <w:r w:rsidRPr="00454965">
        <w:rPr>
          <w:b/>
          <w:sz w:val="28"/>
          <w:szCs w:val="28"/>
        </w:rPr>
        <w:t>ondolatok</w:t>
      </w:r>
      <w:bookmarkEnd w:id="14"/>
      <w:bookmarkEnd w:id="15"/>
    </w:p>
    <w:p w14:paraId="0D6301AF" w14:textId="77777777" w:rsidR="006F1526" w:rsidRPr="005B347E" w:rsidRDefault="006F1526" w:rsidP="006F1526">
      <w:pPr>
        <w:spacing w:line="276" w:lineRule="auto"/>
        <w:jc w:val="both"/>
        <w:rPr>
          <w:sz w:val="22"/>
          <w:szCs w:val="22"/>
        </w:rPr>
      </w:pPr>
    </w:p>
    <w:p w14:paraId="2A443E10" w14:textId="77777777" w:rsidR="006F1526" w:rsidRPr="00FF7F0D" w:rsidRDefault="006F1526" w:rsidP="00283BC5">
      <w:pPr>
        <w:spacing w:line="276" w:lineRule="auto"/>
        <w:jc w:val="both"/>
        <w:rPr>
          <w:sz w:val="22"/>
          <w:szCs w:val="22"/>
        </w:rPr>
      </w:pPr>
      <w:r w:rsidRPr="00FF7F0D">
        <w:rPr>
          <w:sz w:val="22"/>
          <w:szCs w:val="22"/>
        </w:rPr>
        <w:t xml:space="preserve">Tisztelettel és szeretettel </w:t>
      </w:r>
      <w:proofErr w:type="spellStart"/>
      <w:r w:rsidRPr="00FF7F0D">
        <w:rPr>
          <w:sz w:val="22"/>
          <w:szCs w:val="22"/>
        </w:rPr>
        <w:t>üdvözlöm</w:t>
      </w:r>
      <w:proofErr w:type="spellEnd"/>
      <w:r w:rsidRPr="00FF7F0D">
        <w:rPr>
          <w:sz w:val="22"/>
          <w:szCs w:val="22"/>
        </w:rPr>
        <w:t xml:space="preserve"> Önt, pedagógiai gyakorlatunkat meghatározó nevelési programunk iránt érdeklődőt!</w:t>
      </w:r>
    </w:p>
    <w:p w14:paraId="170DBB17" w14:textId="77777777" w:rsidR="006F1526" w:rsidRPr="00FF7F0D" w:rsidRDefault="006F1526" w:rsidP="00283BC5">
      <w:pPr>
        <w:spacing w:line="276" w:lineRule="auto"/>
        <w:jc w:val="both"/>
        <w:rPr>
          <w:sz w:val="22"/>
          <w:szCs w:val="22"/>
        </w:rPr>
      </w:pPr>
      <w:r w:rsidRPr="00FF7F0D">
        <w:rPr>
          <w:sz w:val="22"/>
          <w:szCs w:val="22"/>
        </w:rPr>
        <w:t>Az óvoda vezetőjeként jó szívvel ajánlom óvodánkat azon családoknak és óvónőknek, akik nem igényelnek és ígérnek különleges, divatos programokat és szolgáltatásokat a gyermekek részére nevelés ürügyén, hanem egy olyan gyermeki érdeklődésre épülő óvodai életet akarnak, ami természetes módon nyújtja a testi-lelki-szellemi növekedés lehetőségét. Nem ígérünk látványos, rövidtávon mutatkozó eredményeket! Nevelőmunkánk-hitünk és szándékunk szerint a jövőt szolgálja, a gyermekek későbbi életének boldogságát célozza meg.</w:t>
      </w:r>
    </w:p>
    <w:p w14:paraId="04CF1B94" w14:textId="77777777" w:rsidR="006F1526" w:rsidRPr="00FF7F0D" w:rsidRDefault="006F1526" w:rsidP="00283BC5">
      <w:pPr>
        <w:spacing w:line="276" w:lineRule="auto"/>
        <w:jc w:val="both"/>
        <w:rPr>
          <w:b/>
          <w:sz w:val="22"/>
          <w:szCs w:val="22"/>
          <w:u w:val="single"/>
        </w:rPr>
      </w:pPr>
      <w:r w:rsidRPr="00FF7F0D">
        <w:rPr>
          <w:sz w:val="22"/>
          <w:szCs w:val="22"/>
        </w:rPr>
        <w:t xml:space="preserve">Programunkat ajánló, beköszöntő gondolataim nem a szakmai előírásoknak és elvárásoknak megfelelni akar, sokkal inkább az érdeklődést felkelteni szándékozik. Magunkról írok, céljainkról és meggyőződéseinkről, de másképp, mint nevelési programunk további részeiben. </w:t>
      </w:r>
    </w:p>
    <w:p w14:paraId="1861B56A" w14:textId="212410F4" w:rsidR="006F1526" w:rsidRPr="00FF7F0D" w:rsidRDefault="006F1526" w:rsidP="00283BC5">
      <w:pPr>
        <w:spacing w:line="276" w:lineRule="auto"/>
        <w:jc w:val="both"/>
        <w:rPr>
          <w:sz w:val="22"/>
          <w:szCs w:val="22"/>
        </w:rPr>
      </w:pPr>
      <w:r w:rsidRPr="00FF7F0D">
        <w:rPr>
          <w:color w:val="000000"/>
          <w:sz w:val="22"/>
          <w:szCs w:val="22"/>
        </w:rPr>
        <w:t>Óvodánk mind</w:t>
      </w:r>
      <w:r w:rsidR="00C10F87">
        <w:rPr>
          <w:color w:val="000000"/>
          <w:sz w:val="22"/>
          <w:szCs w:val="22"/>
        </w:rPr>
        <w:t>három</w:t>
      </w:r>
      <w:r w:rsidRPr="00FF7F0D">
        <w:rPr>
          <w:color w:val="000000"/>
          <w:sz w:val="22"/>
          <w:szCs w:val="22"/>
        </w:rPr>
        <w:t xml:space="preserve"> épülete a kerület kertvárosi környezetében, családi házból átalakított mai igényeknek megfelelő kertes házban,</w:t>
      </w:r>
      <w:r w:rsidRPr="00FF7F0D">
        <w:rPr>
          <w:color w:val="FF0000"/>
          <w:sz w:val="22"/>
          <w:szCs w:val="22"/>
        </w:rPr>
        <w:t xml:space="preserve"> </w:t>
      </w:r>
      <w:r w:rsidRPr="00FF7F0D">
        <w:rPr>
          <w:color w:val="000000"/>
          <w:sz w:val="22"/>
          <w:szCs w:val="22"/>
        </w:rPr>
        <w:t xml:space="preserve">családias jellegét megtartva várja a hozzánk </w:t>
      </w:r>
      <w:r w:rsidRPr="00FF7F0D">
        <w:rPr>
          <w:sz w:val="22"/>
          <w:szCs w:val="22"/>
        </w:rPr>
        <w:t xml:space="preserve">beiratkozó gyermekeket. Az épületek új, minden gyermeki igényt kielégítő, külső és belső környezete egyaránt esztétikus, </w:t>
      </w:r>
      <w:proofErr w:type="gramStart"/>
      <w:r w:rsidRPr="00FF7F0D">
        <w:rPr>
          <w:sz w:val="22"/>
          <w:szCs w:val="22"/>
        </w:rPr>
        <w:t>praktikus</w:t>
      </w:r>
      <w:proofErr w:type="gramEnd"/>
      <w:r w:rsidRPr="00FF7F0D">
        <w:rPr>
          <w:sz w:val="22"/>
          <w:szCs w:val="22"/>
        </w:rPr>
        <w:t xml:space="preserve">, vonzó. A madárdal, a fák, bokrok susogása, az állatok természetes és nyugtató jelenléte, a mindent </w:t>
      </w:r>
      <w:r w:rsidR="00C10F87" w:rsidRPr="00FF7F0D">
        <w:rPr>
          <w:sz w:val="22"/>
          <w:szCs w:val="22"/>
        </w:rPr>
        <w:t>észre</w:t>
      </w:r>
      <w:r w:rsidR="00C10F87">
        <w:rPr>
          <w:sz w:val="22"/>
          <w:szCs w:val="22"/>
        </w:rPr>
        <w:t>venni</w:t>
      </w:r>
      <w:r w:rsidRPr="00FF7F0D">
        <w:rPr>
          <w:sz w:val="22"/>
          <w:szCs w:val="22"/>
        </w:rPr>
        <w:t xml:space="preserve"> tudó számára mindennapos éltető inger ezen a környéken.</w:t>
      </w:r>
    </w:p>
    <w:p w14:paraId="77796345" w14:textId="77777777" w:rsidR="006F1526" w:rsidRPr="00FF7F0D" w:rsidRDefault="006F1526" w:rsidP="00283BC5">
      <w:pPr>
        <w:spacing w:line="276" w:lineRule="auto"/>
        <w:jc w:val="both"/>
        <w:rPr>
          <w:sz w:val="22"/>
          <w:szCs w:val="22"/>
        </w:rPr>
      </w:pPr>
      <w:r w:rsidRPr="00FF7F0D">
        <w:rPr>
          <w:sz w:val="22"/>
          <w:szCs w:val="22"/>
        </w:rPr>
        <w:t>A természet adta ezen értékeket, nevelő munkánk növelő részének tartjuk, hatásukra tudatosan építünk.</w:t>
      </w:r>
    </w:p>
    <w:p w14:paraId="06E23E03" w14:textId="7FAB1FF4" w:rsidR="006F1526" w:rsidRPr="00FF7F0D" w:rsidRDefault="006F1526" w:rsidP="00283BC5">
      <w:pPr>
        <w:spacing w:line="276" w:lineRule="auto"/>
        <w:jc w:val="both"/>
        <w:rPr>
          <w:sz w:val="22"/>
          <w:szCs w:val="22"/>
        </w:rPr>
      </w:pPr>
      <w:r w:rsidRPr="00FF7F0D">
        <w:rPr>
          <w:sz w:val="22"/>
          <w:szCs w:val="22"/>
        </w:rPr>
        <w:t>A nevelőmunkánkat abban a reményben végezzük</w:t>
      </w:r>
      <w:r w:rsidRPr="00FF7F0D">
        <w:rPr>
          <w:color w:val="000000"/>
          <w:sz w:val="22"/>
          <w:szCs w:val="22"/>
        </w:rPr>
        <w:t xml:space="preserve">, hogy pedagógiai gyakorlatunk a hozzánk járó gyermekek és szüleik igényeit és elvárásait </w:t>
      </w:r>
      <w:proofErr w:type="gramStart"/>
      <w:r w:rsidRPr="00FF7F0D">
        <w:rPr>
          <w:color w:val="000000"/>
          <w:sz w:val="22"/>
          <w:szCs w:val="22"/>
        </w:rPr>
        <w:t>maximálisan</w:t>
      </w:r>
      <w:proofErr w:type="gramEnd"/>
      <w:r w:rsidRPr="00FF7F0D">
        <w:rPr>
          <w:color w:val="000000"/>
          <w:sz w:val="22"/>
          <w:szCs w:val="22"/>
        </w:rPr>
        <w:t xml:space="preserve"> kielégíti. Nevelési programunk alapja a már jól bevált, és sikeresen alkalmazott </w:t>
      </w:r>
      <w:r w:rsidRPr="00FF7F0D">
        <w:rPr>
          <w:sz w:val="22"/>
          <w:szCs w:val="22"/>
        </w:rPr>
        <w:t xml:space="preserve">Tevékenységközpontú óvodai nevelési program </w:t>
      </w:r>
      <w:proofErr w:type="gramStart"/>
      <w:r w:rsidRPr="00FF7F0D">
        <w:rPr>
          <w:sz w:val="22"/>
          <w:szCs w:val="22"/>
        </w:rPr>
        <w:t>adaptációja</w:t>
      </w:r>
      <w:proofErr w:type="gramEnd"/>
      <w:r w:rsidRPr="00FF7F0D">
        <w:rPr>
          <w:sz w:val="22"/>
          <w:szCs w:val="22"/>
        </w:rPr>
        <w:t>. Az 1993. évi Közoktatási törvény</w:t>
      </w:r>
      <w:r w:rsidR="00C10F87">
        <w:rPr>
          <w:sz w:val="22"/>
          <w:szCs w:val="22"/>
        </w:rPr>
        <w:t>,</w:t>
      </w:r>
      <w:r w:rsidRPr="00FF7F0D">
        <w:rPr>
          <w:sz w:val="22"/>
          <w:szCs w:val="22"/>
        </w:rPr>
        <w:t xml:space="preserve"> illetve annak későbbi módosítása lehetővé tette számunkra, hogy sajátos célkitűzéseinket, kifejező óvodanevet </w:t>
      </w:r>
      <w:proofErr w:type="spellStart"/>
      <w:r w:rsidRPr="00FF7F0D">
        <w:rPr>
          <w:sz w:val="22"/>
          <w:szCs w:val="22"/>
        </w:rPr>
        <w:t>válasszunk</w:t>
      </w:r>
      <w:proofErr w:type="spellEnd"/>
      <w:r w:rsidRPr="00FF7F0D">
        <w:rPr>
          <w:sz w:val="22"/>
          <w:szCs w:val="22"/>
        </w:rPr>
        <w:t xml:space="preserve">. Nevelőtestületünk számára Micimackó több tekintetben is </w:t>
      </w:r>
      <w:proofErr w:type="gramStart"/>
      <w:r w:rsidRPr="00FF7F0D">
        <w:rPr>
          <w:sz w:val="22"/>
          <w:szCs w:val="22"/>
        </w:rPr>
        <w:t>szimbolikus</w:t>
      </w:r>
      <w:proofErr w:type="gramEnd"/>
      <w:r w:rsidRPr="00FF7F0D">
        <w:rPr>
          <w:sz w:val="22"/>
          <w:szCs w:val="22"/>
        </w:rPr>
        <w:t xml:space="preserve"> értékű. Úgy érezzük, nevelésfelfogásunknak néhány lényeges elemét is magába foglalja, tárgyiasult formában, mintegy kifejezni tudja. Ezeket az áttételes tartalmakat szándékosan kutatjuk, mivel a jelképeket a társas érintkezés fontos eszközeinek tartjuk. Pedagógiai gyakorlatunkban az eddigieknél tudatosabban és gyakrabban kívánjuk a jelképeket alkalmazni.</w:t>
      </w:r>
    </w:p>
    <w:p w14:paraId="3071BAF4" w14:textId="77777777" w:rsidR="006F1526" w:rsidRPr="00FF7F0D" w:rsidRDefault="006F1526" w:rsidP="00283BC5">
      <w:pPr>
        <w:spacing w:line="276" w:lineRule="auto"/>
        <w:jc w:val="both"/>
        <w:rPr>
          <w:sz w:val="22"/>
          <w:szCs w:val="22"/>
        </w:rPr>
      </w:pPr>
      <w:r w:rsidRPr="00FF7F0D">
        <w:rPr>
          <w:sz w:val="22"/>
          <w:szCs w:val="22"/>
        </w:rPr>
        <w:t>Mi mindent jelképez számunkra a Micimackó név fogalma?</w:t>
      </w:r>
    </w:p>
    <w:p w14:paraId="161DEF85" w14:textId="77777777" w:rsidR="006F1526" w:rsidRPr="00FF7F0D" w:rsidRDefault="006F1526" w:rsidP="00283BC5">
      <w:pPr>
        <w:spacing w:line="276" w:lineRule="auto"/>
        <w:jc w:val="both"/>
        <w:rPr>
          <w:sz w:val="22"/>
          <w:szCs w:val="22"/>
        </w:rPr>
      </w:pPr>
      <w:r w:rsidRPr="00FF7F0D">
        <w:rPr>
          <w:sz w:val="22"/>
          <w:szCs w:val="22"/>
        </w:rPr>
        <w:t>Mondhatjuk azt, hogy egy, az oly sok szép és értékes állat, mesefigura közül, mégis más, mint a többi. Az állatok között is megkülönböztetett. Nem jobb, vagy szebb, mint a többi, de más. Sajátos viselkedése is eltér a többiétől.</w:t>
      </w:r>
      <w:r w:rsidRPr="00FF7F0D">
        <w:rPr>
          <w:color w:val="FF0000"/>
          <w:sz w:val="22"/>
          <w:szCs w:val="22"/>
        </w:rPr>
        <w:t xml:space="preserve"> </w:t>
      </w:r>
      <w:r w:rsidRPr="00FF7F0D">
        <w:rPr>
          <w:sz w:val="22"/>
          <w:szCs w:val="22"/>
        </w:rPr>
        <w:t>Mi is ilyenek szeretnénk lenni!</w:t>
      </w:r>
    </w:p>
    <w:p w14:paraId="157A82BB" w14:textId="77777777" w:rsidR="006F1526" w:rsidRPr="00FF7F0D" w:rsidRDefault="006F1526" w:rsidP="00283BC5">
      <w:pPr>
        <w:spacing w:line="276" w:lineRule="auto"/>
        <w:jc w:val="both"/>
        <w:rPr>
          <w:sz w:val="22"/>
          <w:szCs w:val="22"/>
        </w:rPr>
      </w:pPr>
      <w:r w:rsidRPr="00FF7F0D">
        <w:rPr>
          <w:sz w:val="22"/>
          <w:szCs w:val="22"/>
        </w:rPr>
        <w:t xml:space="preserve">Céljaink sajátosak, a helyi körülményekhez, lehetőségekhez és igényekhez igazodók. Feladataink céljainkat szolgálók, módszereink humánusak, ugyanakkor hatékonyak. </w:t>
      </w:r>
    </w:p>
    <w:p w14:paraId="17F6095E" w14:textId="77777777" w:rsidR="006F1526" w:rsidRPr="00FF7F0D" w:rsidRDefault="006F1526" w:rsidP="00283BC5">
      <w:pPr>
        <w:spacing w:line="276" w:lineRule="auto"/>
        <w:jc w:val="both"/>
        <w:rPr>
          <w:sz w:val="22"/>
          <w:szCs w:val="22"/>
        </w:rPr>
      </w:pPr>
      <w:r w:rsidRPr="00FF7F0D">
        <w:rPr>
          <w:sz w:val="22"/>
          <w:szCs w:val="22"/>
        </w:rPr>
        <w:t xml:space="preserve">Mindez a mi nevelőmunkánk vonatkozásában azt jelenti, hogy nem ígérjük különleges célok megvalósulását, de a folyamatos és következetes, tehát a tudatos és hatékony nevelőmunka kötelezettségét vállaljuk. </w:t>
      </w:r>
    </w:p>
    <w:p w14:paraId="54D20EEC" w14:textId="77777777" w:rsidR="006F1526" w:rsidRPr="00FF7F0D" w:rsidRDefault="006F1526" w:rsidP="00283BC5">
      <w:pPr>
        <w:spacing w:line="276" w:lineRule="auto"/>
        <w:jc w:val="both"/>
        <w:rPr>
          <w:sz w:val="22"/>
          <w:szCs w:val="22"/>
        </w:rPr>
      </w:pPr>
      <w:proofErr w:type="gramStart"/>
      <w:r w:rsidRPr="00FF7F0D">
        <w:rPr>
          <w:sz w:val="22"/>
          <w:szCs w:val="22"/>
        </w:rPr>
        <w:t>Szimbolikus</w:t>
      </w:r>
      <w:proofErr w:type="gramEnd"/>
      <w:r w:rsidRPr="00FF7F0D">
        <w:rPr>
          <w:sz w:val="22"/>
          <w:szCs w:val="22"/>
        </w:rPr>
        <w:t xml:space="preserve"> jelentésű továbbá számunkra, Micimackó a mézre éhes haspók, a mackók legnagyobbika, aki mindig kész egy kis mókára, kalandra, de legfőképpen arra, hogy társaiknak igaz barátja legyen. Előtte nincs akadály, s ha kell még a világ végére is elmegy, hogy meglelje barátja elhagyott farkát. Mi is minden kicsi, óvodánkba kerülő gyermekben hisszük, és látjuk ezeket a lehetőségeket.</w:t>
      </w:r>
    </w:p>
    <w:p w14:paraId="19936148" w14:textId="77777777" w:rsidR="006F1526" w:rsidRPr="00FF7F0D" w:rsidRDefault="006F1526" w:rsidP="006F1526">
      <w:pPr>
        <w:spacing w:line="276" w:lineRule="auto"/>
        <w:jc w:val="both"/>
        <w:rPr>
          <w:sz w:val="22"/>
          <w:szCs w:val="22"/>
        </w:rPr>
      </w:pPr>
    </w:p>
    <w:p w14:paraId="4607D010" w14:textId="77777777" w:rsidR="006F1526" w:rsidRPr="00FF7F0D" w:rsidRDefault="006F1526" w:rsidP="006F1526">
      <w:pPr>
        <w:spacing w:line="276" w:lineRule="auto"/>
        <w:ind w:left="720"/>
        <w:jc w:val="center"/>
        <w:rPr>
          <w:sz w:val="22"/>
          <w:szCs w:val="22"/>
        </w:rPr>
      </w:pPr>
      <w:r w:rsidRPr="00FF7F0D">
        <w:rPr>
          <w:iCs/>
          <w:sz w:val="22"/>
          <w:szCs w:val="22"/>
        </w:rPr>
        <w:t>„Köszöntünk, kéz a kézben</w:t>
      </w:r>
    </w:p>
    <w:p w14:paraId="34C5C58A" w14:textId="77777777" w:rsidR="006F1526" w:rsidRPr="00FF7F0D" w:rsidRDefault="006F1526" w:rsidP="006F1526">
      <w:pPr>
        <w:spacing w:line="276" w:lineRule="auto"/>
        <w:ind w:left="720"/>
        <w:jc w:val="center"/>
        <w:rPr>
          <w:sz w:val="22"/>
          <w:szCs w:val="22"/>
        </w:rPr>
      </w:pPr>
      <w:r w:rsidRPr="00FF7F0D">
        <w:rPr>
          <w:iCs/>
          <w:sz w:val="22"/>
          <w:szCs w:val="22"/>
        </w:rPr>
        <w:t>(részemről mondjunk mancsot),</w:t>
      </w:r>
    </w:p>
    <w:p w14:paraId="2237FCCD" w14:textId="77777777" w:rsidR="006F1526" w:rsidRPr="00FF7F0D" w:rsidRDefault="006F1526" w:rsidP="006F1526">
      <w:pPr>
        <w:spacing w:line="276" w:lineRule="auto"/>
        <w:ind w:left="720"/>
        <w:jc w:val="center"/>
        <w:rPr>
          <w:sz w:val="22"/>
          <w:szCs w:val="22"/>
        </w:rPr>
      </w:pPr>
      <w:proofErr w:type="gramStart"/>
      <w:r w:rsidRPr="00FF7F0D">
        <w:rPr>
          <w:iCs/>
          <w:sz w:val="22"/>
          <w:szCs w:val="22"/>
        </w:rPr>
        <w:t>hogy</w:t>
      </w:r>
      <w:proofErr w:type="gramEnd"/>
      <w:r w:rsidRPr="00FF7F0D">
        <w:rPr>
          <w:iCs/>
          <w:sz w:val="22"/>
          <w:szCs w:val="22"/>
        </w:rPr>
        <w:t xml:space="preserve"> teljesítsük részben</w:t>
      </w:r>
    </w:p>
    <w:p w14:paraId="58EA0AC1" w14:textId="77777777" w:rsidR="006F1526" w:rsidRPr="00FF7F0D" w:rsidRDefault="006F1526" w:rsidP="006F1526">
      <w:pPr>
        <w:spacing w:line="276" w:lineRule="auto"/>
        <w:ind w:left="720"/>
        <w:jc w:val="center"/>
        <w:rPr>
          <w:sz w:val="22"/>
          <w:szCs w:val="22"/>
        </w:rPr>
      </w:pPr>
      <w:proofErr w:type="gramStart"/>
      <w:r w:rsidRPr="00FF7F0D">
        <w:rPr>
          <w:iCs/>
          <w:sz w:val="22"/>
          <w:szCs w:val="22"/>
        </w:rPr>
        <w:t>kérésed</w:t>
      </w:r>
      <w:proofErr w:type="gramEnd"/>
      <w:r w:rsidRPr="00FF7F0D">
        <w:rPr>
          <w:iCs/>
          <w:sz w:val="22"/>
          <w:szCs w:val="22"/>
        </w:rPr>
        <w:t xml:space="preserve"> és parancsod,</w:t>
      </w:r>
    </w:p>
    <w:p w14:paraId="25AB767E" w14:textId="77777777" w:rsidR="006F1526" w:rsidRPr="00FF7F0D" w:rsidRDefault="006F1526" w:rsidP="006F1526">
      <w:pPr>
        <w:spacing w:line="276" w:lineRule="auto"/>
        <w:ind w:left="720"/>
        <w:jc w:val="center"/>
        <w:rPr>
          <w:sz w:val="22"/>
          <w:szCs w:val="22"/>
        </w:rPr>
      </w:pPr>
      <w:proofErr w:type="gramStart"/>
      <w:r w:rsidRPr="00FF7F0D">
        <w:rPr>
          <w:iCs/>
          <w:sz w:val="22"/>
          <w:szCs w:val="22"/>
        </w:rPr>
        <w:t>mely</w:t>
      </w:r>
      <w:proofErr w:type="gramEnd"/>
      <w:r w:rsidRPr="00FF7F0D">
        <w:rPr>
          <w:iCs/>
          <w:sz w:val="22"/>
          <w:szCs w:val="22"/>
        </w:rPr>
        <w:t xml:space="preserve"> minket felidézett,</w:t>
      </w:r>
    </w:p>
    <w:p w14:paraId="3DED7439" w14:textId="77777777" w:rsidR="006F1526" w:rsidRPr="00FF7F0D" w:rsidRDefault="006F1526" w:rsidP="006F1526">
      <w:pPr>
        <w:spacing w:line="276" w:lineRule="auto"/>
        <w:ind w:left="720"/>
        <w:jc w:val="center"/>
        <w:rPr>
          <w:sz w:val="22"/>
          <w:szCs w:val="22"/>
        </w:rPr>
      </w:pPr>
      <w:proofErr w:type="gramStart"/>
      <w:r w:rsidRPr="00FF7F0D">
        <w:rPr>
          <w:iCs/>
          <w:sz w:val="22"/>
          <w:szCs w:val="22"/>
        </w:rPr>
        <w:t>mint</w:t>
      </w:r>
      <w:proofErr w:type="gramEnd"/>
      <w:r w:rsidRPr="00FF7F0D">
        <w:rPr>
          <w:iCs/>
          <w:sz w:val="22"/>
          <w:szCs w:val="22"/>
        </w:rPr>
        <w:t xml:space="preserve"> mackóvágy a mézet.</w:t>
      </w:r>
    </w:p>
    <w:p w14:paraId="59908E3D" w14:textId="77777777" w:rsidR="006F1526" w:rsidRPr="00FF7F0D" w:rsidRDefault="006F1526" w:rsidP="006F1526">
      <w:pPr>
        <w:spacing w:line="276" w:lineRule="auto"/>
        <w:ind w:left="720"/>
        <w:jc w:val="center"/>
        <w:rPr>
          <w:sz w:val="22"/>
          <w:szCs w:val="22"/>
        </w:rPr>
      </w:pPr>
      <w:r w:rsidRPr="00FF7F0D">
        <w:rPr>
          <w:iCs/>
          <w:sz w:val="22"/>
          <w:szCs w:val="22"/>
        </w:rPr>
        <w:lastRenderedPageBreak/>
        <w:t>Róbert Gida meg én</w:t>
      </w:r>
    </w:p>
    <w:p w14:paraId="19ADAAB5" w14:textId="77777777" w:rsidR="006F1526" w:rsidRPr="00FF7F0D" w:rsidRDefault="006F1526" w:rsidP="006F1526">
      <w:pPr>
        <w:spacing w:line="276" w:lineRule="auto"/>
        <w:ind w:left="720"/>
        <w:jc w:val="center"/>
        <w:rPr>
          <w:sz w:val="22"/>
          <w:szCs w:val="22"/>
        </w:rPr>
      </w:pPr>
      <w:proofErr w:type="gramStart"/>
      <w:r w:rsidRPr="00FF7F0D">
        <w:rPr>
          <w:iCs/>
          <w:sz w:val="22"/>
          <w:szCs w:val="22"/>
        </w:rPr>
        <w:t>egy</w:t>
      </w:r>
      <w:proofErr w:type="gramEnd"/>
      <w:r w:rsidRPr="00FF7F0D">
        <w:rPr>
          <w:iCs/>
          <w:sz w:val="22"/>
          <w:szCs w:val="22"/>
        </w:rPr>
        <w:t xml:space="preserve"> lélek, két legény,</w:t>
      </w:r>
    </w:p>
    <w:p w14:paraId="367A8E7D" w14:textId="77777777" w:rsidR="006F1526" w:rsidRPr="00FF7F0D" w:rsidRDefault="006F1526" w:rsidP="006F1526">
      <w:pPr>
        <w:spacing w:line="276" w:lineRule="auto"/>
        <w:ind w:left="720"/>
        <w:jc w:val="center"/>
        <w:rPr>
          <w:sz w:val="22"/>
          <w:szCs w:val="22"/>
        </w:rPr>
      </w:pPr>
      <w:proofErr w:type="gramStart"/>
      <w:r w:rsidRPr="00FF7F0D">
        <w:rPr>
          <w:iCs/>
          <w:sz w:val="22"/>
          <w:szCs w:val="22"/>
        </w:rPr>
        <w:t>egymást</w:t>
      </w:r>
      <w:proofErr w:type="gramEnd"/>
      <w:r w:rsidRPr="00FF7F0D">
        <w:rPr>
          <w:iCs/>
          <w:sz w:val="22"/>
          <w:szCs w:val="22"/>
        </w:rPr>
        <w:t xml:space="preserve"> nagyon szeretjük,</w:t>
      </w:r>
    </w:p>
    <w:p w14:paraId="16B915BF" w14:textId="77777777" w:rsidR="006F1526" w:rsidRPr="00FF7F0D" w:rsidRDefault="006F1526" w:rsidP="006F1526">
      <w:pPr>
        <w:spacing w:line="276" w:lineRule="auto"/>
        <w:ind w:left="720"/>
        <w:jc w:val="center"/>
        <w:rPr>
          <w:sz w:val="22"/>
          <w:szCs w:val="22"/>
        </w:rPr>
      </w:pPr>
      <w:proofErr w:type="gramStart"/>
      <w:r w:rsidRPr="00FF7F0D">
        <w:rPr>
          <w:iCs/>
          <w:sz w:val="22"/>
          <w:szCs w:val="22"/>
        </w:rPr>
        <w:t>és</w:t>
      </w:r>
      <w:proofErr w:type="gramEnd"/>
      <w:r w:rsidRPr="00FF7F0D">
        <w:rPr>
          <w:iCs/>
          <w:sz w:val="22"/>
          <w:szCs w:val="22"/>
        </w:rPr>
        <w:t xml:space="preserve"> együtt, s evégett</w:t>
      </w:r>
    </w:p>
    <w:p w14:paraId="55840D0A" w14:textId="77777777" w:rsidR="006F1526" w:rsidRPr="00FF7F0D" w:rsidRDefault="006F1526" w:rsidP="006F1526">
      <w:pPr>
        <w:spacing w:after="240" w:line="276" w:lineRule="auto"/>
        <w:ind w:left="720"/>
        <w:jc w:val="center"/>
        <w:rPr>
          <w:iCs/>
          <w:sz w:val="22"/>
          <w:szCs w:val="22"/>
        </w:rPr>
      </w:pPr>
      <w:proofErr w:type="gramStart"/>
      <w:r w:rsidRPr="00FF7F0D">
        <w:rPr>
          <w:iCs/>
          <w:sz w:val="22"/>
          <w:szCs w:val="22"/>
        </w:rPr>
        <w:t>ketten</w:t>
      </w:r>
      <w:proofErr w:type="gramEnd"/>
      <w:r w:rsidRPr="00FF7F0D">
        <w:rPr>
          <w:iCs/>
          <w:sz w:val="22"/>
          <w:szCs w:val="22"/>
        </w:rPr>
        <w:t xml:space="preserve"> szeretünk téged.”</w:t>
      </w:r>
    </w:p>
    <w:p w14:paraId="45F50B81" w14:textId="77777777" w:rsidR="006F1526" w:rsidRPr="00FF7F0D" w:rsidRDefault="006F1526" w:rsidP="006F1526">
      <w:pPr>
        <w:spacing w:line="276" w:lineRule="auto"/>
        <w:jc w:val="both"/>
        <w:rPr>
          <w:sz w:val="22"/>
          <w:szCs w:val="22"/>
        </w:rPr>
      </w:pPr>
      <w:r w:rsidRPr="00FF7F0D">
        <w:rPr>
          <w:sz w:val="22"/>
          <w:szCs w:val="22"/>
        </w:rPr>
        <w:t>A gyermekekbe vetett hitünk a következő eszmén alapul: az ember lehetőségei olyanok, hogy ha a kellő feltételek adva vannak, képes lesz felépíteni az egyenlőség, méltányosság és szeretet elvei szerint kormányzott társadalmi rendet.</w:t>
      </w:r>
    </w:p>
    <w:p w14:paraId="64C729A7" w14:textId="77777777" w:rsidR="006F1526" w:rsidRPr="00FF7F0D" w:rsidRDefault="006F1526" w:rsidP="006F1526">
      <w:pPr>
        <w:spacing w:line="276" w:lineRule="auto"/>
        <w:jc w:val="both"/>
        <w:rPr>
          <w:sz w:val="22"/>
          <w:szCs w:val="22"/>
        </w:rPr>
      </w:pPr>
      <w:r w:rsidRPr="00FF7F0D">
        <w:rPr>
          <w:sz w:val="22"/>
          <w:szCs w:val="22"/>
        </w:rPr>
        <w:t>Ez a gondolat jövőképünk egyik lényeges eleme.</w:t>
      </w:r>
    </w:p>
    <w:p w14:paraId="4795EB0C" w14:textId="77777777" w:rsidR="006F1526" w:rsidRPr="00FF7F0D" w:rsidRDefault="006F1526" w:rsidP="006F1526">
      <w:pPr>
        <w:spacing w:line="276" w:lineRule="auto"/>
        <w:jc w:val="both"/>
        <w:rPr>
          <w:sz w:val="22"/>
          <w:szCs w:val="22"/>
        </w:rPr>
      </w:pPr>
      <w:r w:rsidRPr="00FF7F0D">
        <w:rPr>
          <w:sz w:val="22"/>
          <w:szCs w:val="22"/>
        </w:rPr>
        <w:t xml:space="preserve">Valljuk, hogy az ember első és legfontosabb feladata: </w:t>
      </w:r>
      <w:proofErr w:type="gramStart"/>
      <w:r w:rsidRPr="00FF7F0D">
        <w:rPr>
          <w:sz w:val="22"/>
          <w:szCs w:val="22"/>
        </w:rPr>
        <w:t>megtanulni</w:t>
      </w:r>
      <w:proofErr w:type="gramEnd"/>
      <w:r w:rsidRPr="00FF7F0D">
        <w:rPr>
          <w:sz w:val="22"/>
          <w:szCs w:val="22"/>
        </w:rPr>
        <w:t xml:space="preserve"> hinni. Ehhez azonban bízni tudó "társakra", segítőkre van szükség.</w:t>
      </w:r>
      <w:r w:rsidRPr="00FF7F0D">
        <w:rPr>
          <w:b/>
          <w:sz w:val="22"/>
          <w:szCs w:val="22"/>
        </w:rPr>
        <w:t xml:space="preserve"> </w:t>
      </w:r>
      <w:r w:rsidRPr="00FF7F0D">
        <w:rPr>
          <w:sz w:val="22"/>
          <w:szCs w:val="22"/>
        </w:rPr>
        <w:t>A mi nevelőtestületünk mindkét képességgel rendelkezik. Nevelőként a gyermeket segítő, őt egyéni törekvéseiben bátorító, felnőtt társ kívánunk lenni. Olyan gyermekeket szeretnénk nevelni, őket olyan képességek és tulajdonságok birtokába juttatni, melyek segítségével nemcsak élvezni, de viselni is tudják az élet nyújtotta örömöket és megpróbáltatásokat.</w:t>
      </w:r>
    </w:p>
    <w:p w14:paraId="5D66FD1B" w14:textId="77777777" w:rsidR="006F1526" w:rsidRPr="00FF7F0D" w:rsidRDefault="006F1526" w:rsidP="006F1526">
      <w:pPr>
        <w:spacing w:line="276" w:lineRule="auto"/>
        <w:jc w:val="both"/>
        <w:rPr>
          <w:sz w:val="22"/>
          <w:szCs w:val="22"/>
        </w:rPr>
      </w:pPr>
      <w:r w:rsidRPr="00FF7F0D">
        <w:rPr>
          <w:sz w:val="22"/>
          <w:szCs w:val="22"/>
        </w:rPr>
        <w:t>Alapvetően a következő tényezők befolyásoltak minket óvodánk célrendszerének újragondolása és megfogalmazása során:</w:t>
      </w:r>
    </w:p>
    <w:p w14:paraId="5308D52A" w14:textId="77777777" w:rsidR="006F1526" w:rsidRPr="00FF7F0D" w:rsidRDefault="006F1526" w:rsidP="006F1526">
      <w:pPr>
        <w:spacing w:line="276" w:lineRule="auto"/>
        <w:ind w:left="993" w:hanging="284"/>
        <w:rPr>
          <w:sz w:val="22"/>
          <w:szCs w:val="22"/>
        </w:rPr>
      </w:pPr>
      <w:r w:rsidRPr="00FF7F0D">
        <w:rPr>
          <w:sz w:val="22"/>
          <w:szCs w:val="22"/>
        </w:rPr>
        <w:t>1. Az óvodai nevelést érintő törvényi változások, és a</w:t>
      </w:r>
      <w:r w:rsidRPr="00FF7F0D">
        <w:rPr>
          <w:color w:val="FF0000"/>
          <w:sz w:val="22"/>
          <w:szCs w:val="22"/>
        </w:rPr>
        <w:t xml:space="preserve"> </w:t>
      </w:r>
      <w:r w:rsidRPr="00FF7F0D">
        <w:rPr>
          <w:sz w:val="22"/>
          <w:szCs w:val="22"/>
        </w:rPr>
        <w:t xml:space="preserve">gyermek életkora </w:t>
      </w:r>
      <w:r w:rsidRPr="00FF7F0D">
        <w:rPr>
          <w:sz w:val="22"/>
          <w:szCs w:val="22"/>
        </w:rPr>
        <w:tab/>
        <w:t xml:space="preserve">által </w:t>
      </w:r>
      <w:proofErr w:type="gramStart"/>
      <w:r w:rsidRPr="00FF7F0D">
        <w:rPr>
          <w:sz w:val="22"/>
          <w:szCs w:val="22"/>
        </w:rPr>
        <w:t>determinált</w:t>
      </w:r>
      <w:proofErr w:type="gramEnd"/>
      <w:r w:rsidRPr="00FF7F0D">
        <w:rPr>
          <w:sz w:val="22"/>
          <w:szCs w:val="22"/>
        </w:rPr>
        <w:t xml:space="preserve"> feladatai és lehetőségei.</w:t>
      </w:r>
    </w:p>
    <w:p w14:paraId="14E69CBA" w14:textId="77777777" w:rsidR="006F1526" w:rsidRPr="00FF7F0D" w:rsidRDefault="006F1526" w:rsidP="006F1526">
      <w:pPr>
        <w:spacing w:line="276" w:lineRule="auto"/>
        <w:ind w:left="709"/>
        <w:rPr>
          <w:sz w:val="22"/>
          <w:szCs w:val="22"/>
        </w:rPr>
      </w:pPr>
      <w:r w:rsidRPr="00FF7F0D">
        <w:rPr>
          <w:sz w:val="22"/>
          <w:szCs w:val="22"/>
        </w:rPr>
        <w:t>2. A szülők elképzelései és elvárásai az óvodai neveléssel kapcsolatban.</w:t>
      </w:r>
    </w:p>
    <w:p w14:paraId="6E1757B2" w14:textId="77777777" w:rsidR="006F1526" w:rsidRPr="00FF7F0D" w:rsidRDefault="006F1526" w:rsidP="006F1526">
      <w:pPr>
        <w:spacing w:line="276" w:lineRule="auto"/>
        <w:ind w:left="709"/>
        <w:rPr>
          <w:sz w:val="22"/>
          <w:szCs w:val="22"/>
        </w:rPr>
      </w:pPr>
      <w:r w:rsidRPr="00FF7F0D">
        <w:rPr>
          <w:sz w:val="22"/>
          <w:szCs w:val="22"/>
        </w:rPr>
        <w:t>3. Jövőre vonatkozó meglátásaink és megérzéseink.</w:t>
      </w:r>
    </w:p>
    <w:p w14:paraId="108C367C" w14:textId="77777777" w:rsidR="006F1526" w:rsidRPr="00FF7F0D" w:rsidRDefault="006F1526" w:rsidP="006F1526">
      <w:pPr>
        <w:spacing w:line="276" w:lineRule="auto"/>
        <w:ind w:left="709"/>
        <w:rPr>
          <w:sz w:val="22"/>
          <w:szCs w:val="22"/>
        </w:rPr>
      </w:pPr>
      <w:r w:rsidRPr="00FF7F0D">
        <w:rPr>
          <w:sz w:val="22"/>
          <w:szCs w:val="22"/>
        </w:rPr>
        <w:t>4. Az óvoda felnőtt közösségében rejlő erőforrások tartalmi jegyei.</w:t>
      </w:r>
    </w:p>
    <w:p w14:paraId="6E12FF65" w14:textId="77777777" w:rsidR="006F1526" w:rsidRPr="00FF7F0D" w:rsidRDefault="006F1526" w:rsidP="006F1526">
      <w:pPr>
        <w:spacing w:line="276" w:lineRule="auto"/>
        <w:jc w:val="both"/>
        <w:rPr>
          <w:sz w:val="22"/>
          <w:szCs w:val="22"/>
        </w:rPr>
      </w:pPr>
      <w:r w:rsidRPr="00FF7F0D">
        <w:rPr>
          <w:sz w:val="22"/>
          <w:szCs w:val="22"/>
        </w:rPr>
        <w:t xml:space="preserve">A fent említett befolyásoló tényezők közül most csupán a jövőképünkkel kapcsolatos néhány vonást emelek ki annak megéreztetése szándékával, hogy milyen </w:t>
      </w:r>
      <w:proofErr w:type="gramStart"/>
      <w:r w:rsidRPr="00FF7F0D">
        <w:rPr>
          <w:sz w:val="22"/>
          <w:szCs w:val="22"/>
        </w:rPr>
        <w:t>kontextus</w:t>
      </w:r>
      <w:proofErr w:type="gramEnd"/>
      <w:r w:rsidRPr="00FF7F0D">
        <w:rPr>
          <w:sz w:val="22"/>
          <w:szCs w:val="22"/>
        </w:rPr>
        <w:t xml:space="preserve"> </w:t>
      </w:r>
      <w:proofErr w:type="spellStart"/>
      <w:r w:rsidRPr="00FF7F0D">
        <w:rPr>
          <w:sz w:val="22"/>
          <w:szCs w:val="22"/>
        </w:rPr>
        <w:t>jellemzi</w:t>
      </w:r>
      <w:proofErr w:type="spellEnd"/>
      <w:r w:rsidRPr="00FF7F0D">
        <w:rPr>
          <w:sz w:val="22"/>
          <w:szCs w:val="22"/>
        </w:rPr>
        <w:t xml:space="preserve"> gondolkodásunkat.</w:t>
      </w:r>
    </w:p>
    <w:p w14:paraId="69DCC96A" w14:textId="77777777" w:rsidR="006F1526" w:rsidRPr="00FF7F0D" w:rsidRDefault="006F1526" w:rsidP="006F1526">
      <w:pPr>
        <w:spacing w:line="276" w:lineRule="auto"/>
        <w:jc w:val="both"/>
        <w:rPr>
          <w:color w:val="FF0000"/>
          <w:sz w:val="22"/>
          <w:szCs w:val="22"/>
        </w:rPr>
      </w:pPr>
      <w:r w:rsidRPr="00FF7F0D">
        <w:rPr>
          <w:sz w:val="22"/>
          <w:szCs w:val="22"/>
        </w:rPr>
        <w:t xml:space="preserve">Nevelőtestületünk alapvetően pozitív életszemléletű. Mindennapjainkat az optimizmus, a megújulásra való törekvés </w:t>
      </w:r>
      <w:proofErr w:type="spellStart"/>
      <w:r w:rsidRPr="00FF7F0D">
        <w:rPr>
          <w:sz w:val="22"/>
          <w:szCs w:val="22"/>
        </w:rPr>
        <w:t>jellemzi</w:t>
      </w:r>
      <w:proofErr w:type="spellEnd"/>
      <w:r w:rsidRPr="00FF7F0D">
        <w:rPr>
          <w:sz w:val="22"/>
          <w:szCs w:val="22"/>
        </w:rPr>
        <w:t>. Korunk jelenségeit felelősséggel figyelve és elemezve azonban úgy látjuk, hogy az a jövő, melyben a ma óvodába járó gyermeknek élnie és boldogulnia kell, új kihívásokat hordoz magában. Ilyennek tartjuk:</w:t>
      </w:r>
      <w:r w:rsidRPr="00FF7F0D">
        <w:rPr>
          <w:color w:val="FF0000"/>
          <w:sz w:val="22"/>
          <w:szCs w:val="22"/>
        </w:rPr>
        <w:t xml:space="preserve"> </w:t>
      </w:r>
    </w:p>
    <w:p w14:paraId="5627CDEF" w14:textId="77777777" w:rsidR="006F1526" w:rsidRPr="00FF7F0D" w:rsidRDefault="006F1526" w:rsidP="005B78A9">
      <w:pPr>
        <w:numPr>
          <w:ilvl w:val="0"/>
          <w:numId w:val="1"/>
        </w:numPr>
        <w:spacing w:line="276" w:lineRule="auto"/>
        <w:ind w:left="993" w:hanging="284"/>
        <w:jc w:val="both"/>
        <w:rPr>
          <w:sz w:val="22"/>
          <w:szCs w:val="22"/>
        </w:rPr>
      </w:pPr>
      <w:r w:rsidRPr="00FF7F0D">
        <w:rPr>
          <w:sz w:val="22"/>
          <w:szCs w:val="22"/>
        </w:rPr>
        <w:t>a demokratikus államrendet,</w:t>
      </w:r>
    </w:p>
    <w:p w14:paraId="50142F47" w14:textId="77777777" w:rsidR="006F1526" w:rsidRPr="00FF7F0D" w:rsidRDefault="006F1526" w:rsidP="005B78A9">
      <w:pPr>
        <w:numPr>
          <w:ilvl w:val="0"/>
          <w:numId w:val="1"/>
        </w:numPr>
        <w:spacing w:line="276" w:lineRule="auto"/>
        <w:ind w:left="993" w:hanging="284"/>
        <w:jc w:val="both"/>
        <w:rPr>
          <w:sz w:val="22"/>
          <w:szCs w:val="22"/>
        </w:rPr>
      </w:pPr>
      <w:r w:rsidRPr="00FF7F0D">
        <w:rPr>
          <w:sz w:val="22"/>
          <w:szCs w:val="22"/>
        </w:rPr>
        <w:t>a munkanélküliséget,</w:t>
      </w:r>
    </w:p>
    <w:p w14:paraId="31668E63" w14:textId="77777777" w:rsidR="006F1526" w:rsidRPr="00FF7F0D" w:rsidRDefault="006F1526" w:rsidP="005B78A9">
      <w:pPr>
        <w:numPr>
          <w:ilvl w:val="0"/>
          <w:numId w:val="1"/>
        </w:numPr>
        <w:spacing w:line="276" w:lineRule="auto"/>
        <w:ind w:left="993" w:hanging="284"/>
        <w:jc w:val="both"/>
        <w:rPr>
          <w:sz w:val="22"/>
          <w:szCs w:val="22"/>
        </w:rPr>
      </w:pPr>
      <w:r w:rsidRPr="00FF7F0D">
        <w:rPr>
          <w:sz w:val="22"/>
          <w:szCs w:val="22"/>
        </w:rPr>
        <w:t>hazájukat elhagyni kényszerülő családok megjelenésével a kulturális, nemzeti sokszínűség megjelenését,</w:t>
      </w:r>
    </w:p>
    <w:p w14:paraId="46712C67" w14:textId="77777777" w:rsidR="006F1526" w:rsidRPr="00FF7F0D" w:rsidRDefault="006F1526" w:rsidP="005B78A9">
      <w:pPr>
        <w:numPr>
          <w:ilvl w:val="0"/>
          <w:numId w:val="1"/>
        </w:numPr>
        <w:spacing w:line="276" w:lineRule="auto"/>
        <w:ind w:left="993" w:hanging="284"/>
        <w:jc w:val="both"/>
        <w:rPr>
          <w:sz w:val="22"/>
          <w:szCs w:val="22"/>
        </w:rPr>
      </w:pPr>
      <w:r w:rsidRPr="00FF7F0D">
        <w:rPr>
          <w:sz w:val="22"/>
          <w:szCs w:val="22"/>
        </w:rPr>
        <w:t xml:space="preserve">az értelmi intelligencia túlsúlyát illetve az érzelmi intelligencia háttérbe szorulását, </w:t>
      </w:r>
    </w:p>
    <w:p w14:paraId="7EC14D59" w14:textId="77777777" w:rsidR="006F1526" w:rsidRPr="00FF7F0D" w:rsidRDefault="006F1526" w:rsidP="005B78A9">
      <w:pPr>
        <w:numPr>
          <w:ilvl w:val="0"/>
          <w:numId w:val="1"/>
        </w:numPr>
        <w:spacing w:line="276" w:lineRule="auto"/>
        <w:ind w:left="993" w:hanging="284"/>
        <w:jc w:val="both"/>
        <w:rPr>
          <w:sz w:val="22"/>
          <w:szCs w:val="22"/>
        </w:rPr>
      </w:pPr>
      <w:r w:rsidRPr="00FF7F0D">
        <w:rPr>
          <w:sz w:val="22"/>
          <w:szCs w:val="22"/>
        </w:rPr>
        <w:t>a drog jelenlétét,</w:t>
      </w:r>
    </w:p>
    <w:p w14:paraId="58C138AE" w14:textId="77777777" w:rsidR="006F1526" w:rsidRPr="00FF7F0D" w:rsidRDefault="006F1526" w:rsidP="005B78A9">
      <w:pPr>
        <w:numPr>
          <w:ilvl w:val="0"/>
          <w:numId w:val="1"/>
        </w:numPr>
        <w:spacing w:line="276" w:lineRule="auto"/>
        <w:ind w:left="993" w:hanging="284"/>
        <w:jc w:val="both"/>
        <w:rPr>
          <w:sz w:val="22"/>
          <w:szCs w:val="22"/>
        </w:rPr>
      </w:pPr>
      <w:r w:rsidRPr="00FF7F0D">
        <w:rPr>
          <w:sz w:val="22"/>
          <w:szCs w:val="22"/>
        </w:rPr>
        <w:t>a családi összetartozás erejének gyengülését,</w:t>
      </w:r>
    </w:p>
    <w:p w14:paraId="07A8540A" w14:textId="77777777" w:rsidR="006F1526" w:rsidRPr="00FF7F0D" w:rsidRDefault="006F1526" w:rsidP="005B78A9">
      <w:pPr>
        <w:numPr>
          <w:ilvl w:val="0"/>
          <w:numId w:val="1"/>
        </w:numPr>
        <w:spacing w:line="276" w:lineRule="auto"/>
        <w:ind w:left="993" w:hanging="284"/>
        <w:jc w:val="both"/>
        <w:rPr>
          <w:sz w:val="22"/>
          <w:szCs w:val="22"/>
        </w:rPr>
      </w:pPr>
      <w:r w:rsidRPr="00FF7F0D">
        <w:rPr>
          <w:sz w:val="22"/>
          <w:szCs w:val="22"/>
        </w:rPr>
        <w:t>a gondolkodásra irányuló médiák befolyásának erősödését.</w:t>
      </w:r>
    </w:p>
    <w:p w14:paraId="5FACBB87" w14:textId="77777777" w:rsidR="006F1526" w:rsidRPr="00FF7F0D" w:rsidRDefault="006F1526" w:rsidP="006F1526">
      <w:pPr>
        <w:spacing w:line="276" w:lineRule="auto"/>
        <w:jc w:val="both"/>
        <w:rPr>
          <w:sz w:val="22"/>
          <w:szCs w:val="22"/>
        </w:rPr>
      </w:pPr>
      <w:r w:rsidRPr="00FF7F0D">
        <w:rPr>
          <w:sz w:val="22"/>
          <w:szCs w:val="22"/>
        </w:rPr>
        <w:t xml:space="preserve">Testületünk úgy érzi, a humán nevelésnek </w:t>
      </w:r>
      <w:proofErr w:type="spellStart"/>
      <w:r w:rsidRPr="00FF7F0D">
        <w:rPr>
          <w:sz w:val="22"/>
          <w:szCs w:val="22"/>
        </w:rPr>
        <w:t>mindezekre</w:t>
      </w:r>
      <w:proofErr w:type="spellEnd"/>
      <w:r w:rsidRPr="00FF7F0D">
        <w:rPr>
          <w:sz w:val="22"/>
          <w:szCs w:val="22"/>
        </w:rPr>
        <w:t xml:space="preserve"> </w:t>
      </w:r>
      <w:proofErr w:type="gramStart"/>
      <w:r w:rsidRPr="00FF7F0D">
        <w:rPr>
          <w:sz w:val="22"/>
          <w:szCs w:val="22"/>
        </w:rPr>
        <w:t>reagálnia</w:t>
      </w:r>
      <w:proofErr w:type="gramEnd"/>
      <w:r w:rsidRPr="00FF7F0D">
        <w:rPr>
          <w:sz w:val="22"/>
          <w:szCs w:val="22"/>
        </w:rPr>
        <w:t xml:space="preserve"> kell. A jövőre való felkészítés érdekében szélesebb körű tájékoztatást kell nyújtania, illetve nagyobb önállóságra és </w:t>
      </w:r>
      <w:proofErr w:type="gramStart"/>
      <w:r w:rsidRPr="00FF7F0D">
        <w:rPr>
          <w:sz w:val="22"/>
          <w:szCs w:val="22"/>
        </w:rPr>
        <w:t>toleranciára</w:t>
      </w:r>
      <w:proofErr w:type="gramEnd"/>
      <w:r w:rsidRPr="00FF7F0D">
        <w:rPr>
          <w:sz w:val="22"/>
          <w:szCs w:val="22"/>
        </w:rPr>
        <w:t xml:space="preserve"> kell szoktatnia. Mi ezt a munkát erőnk és tudásunk szerint vállaljuk. Nevelésfilozófiánkat, jövőt szolgáló céljainkat és feladatainkat tehát mindezeket a tényezőket figyelembe véve határoztuk meg.</w:t>
      </w:r>
    </w:p>
    <w:p w14:paraId="00A31738" w14:textId="77777777" w:rsidR="006F1526" w:rsidRPr="00FF7F0D" w:rsidRDefault="006F1526" w:rsidP="006F1526">
      <w:pPr>
        <w:spacing w:line="276" w:lineRule="auto"/>
        <w:jc w:val="both"/>
        <w:rPr>
          <w:sz w:val="22"/>
          <w:szCs w:val="22"/>
        </w:rPr>
      </w:pPr>
      <w:r w:rsidRPr="00FF7F0D">
        <w:rPr>
          <w:sz w:val="22"/>
          <w:szCs w:val="22"/>
        </w:rPr>
        <w:t>Beköszöntőmet olyan gondolatcsokorral zárom, ami sajátos megvilágításban mutatja óvodánk arculatát és egyben vezetői céljaimat, feladataimat.</w:t>
      </w:r>
    </w:p>
    <w:p w14:paraId="0BBE6569" w14:textId="77777777" w:rsidR="006F1526" w:rsidRPr="00FF7F0D" w:rsidRDefault="006F1526" w:rsidP="006F1526">
      <w:pPr>
        <w:spacing w:line="276" w:lineRule="auto"/>
        <w:jc w:val="both"/>
        <w:rPr>
          <w:sz w:val="22"/>
          <w:szCs w:val="22"/>
        </w:rPr>
      </w:pPr>
      <w:r w:rsidRPr="00FF7F0D">
        <w:rPr>
          <w:sz w:val="22"/>
          <w:szCs w:val="22"/>
        </w:rPr>
        <w:t>Szeretném, ha az általam irányított óvodában a nevelő közösség úgy dolgozna, hogy a gyermekek élvezzék, a szülők pedig érezzék, hogy:</w:t>
      </w:r>
    </w:p>
    <w:p w14:paraId="22452B1D" w14:textId="77777777" w:rsidR="006F1526" w:rsidRPr="005B347E" w:rsidRDefault="006F1526" w:rsidP="006F1526">
      <w:pPr>
        <w:spacing w:line="276" w:lineRule="auto"/>
        <w:jc w:val="both"/>
        <w:rPr>
          <w:b/>
          <w:sz w:val="22"/>
          <w:szCs w:val="22"/>
        </w:rPr>
      </w:pPr>
    </w:p>
    <w:p w14:paraId="5293BED4" w14:textId="77777777" w:rsidR="006F1526" w:rsidRPr="005B347E" w:rsidRDefault="006F1526" w:rsidP="006F1526">
      <w:pPr>
        <w:spacing w:line="276" w:lineRule="auto"/>
        <w:jc w:val="center"/>
        <w:rPr>
          <w:b/>
          <w:sz w:val="22"/>
          <w:szCs w:val="22"/>
        </w:rPr>
      </w:pPr>
      <w:r w:rsidRPr="005B347E">
        <w:rPr>
          <w:b/>
          <w:sz w:val="22"/>
          <w:szCs w:val="22"/>
        </w:rPr>
        <w:t>ITT NÁLUNK AZ MICIMACKÓ MAGÁNÓVODÁBAN</w:t>
      </w:r>
    </w:p>
    <w:p w14:paraId="090CB18F" w14:textId="77777777" w:rsidR="006F1526" w:rsidRPr="005B347E" w:rsidRDefault="006F1526" w:rsidP="006F1526">
      <w:pPr>
        <w:spacing w:line="276" w:lineRule="auto"/>
        <w:jc w:val="both"/>
        <w:rPr>
          <w:sz w:val="22"/>
          <w:szCs w:val="22"/>
        </w:rPr>
      </w:pPr>
    </w:p>
    <w:p w14:paraId="47047159" w14:textId="15A99D11" w:rsidR="006F1526" w:rsidRPr="00F23C20" w:rsidRDefault="006F1526" w:rsidP="005B78A9">
      <w:pPr>
        <w:numPr>
          <w:ilvl w:val="0"/>
          <w:numId w:val="3"/>
        </w:numPr>
        <w:spacing w:line="276" w:lineRule="auto"/>
        <w:jc w:val="both"/>
        <w:rPr>
          <w:sz w:val="22"/>
          <w:szCs w:val="22"/>
        </w:rPr>
      </w:pPr>
      <w:r w:rsidRPr="00F23C20">
        <w:rPr>
          <w:sz w:val="22"/>
          <w:szCs w:val="22"/>
        </w:rPr>
        <w:t>minden és mindenki a gyermekért van, az Ő fejlődését szolgálja</w:t>
      </w:r>
      <w:r w:rsidR="00283BC5" w:rsidRPr="00F23C20">
        <w:rPr>
          <w:sz w:val="22"/>
          <w:szCs w:val="22"/>
        </w:rPr>
        <w:t>,</w:t>
      </w:r>
    </w:p>
    <w:p w14:paraId="107D383B" w14:textId="26FB565E" w:rsidR="006F1526" w:rsidRPr="00F23C20" w:rsidRDefault="006F1526" w:rsidP="005B78A9">
      <w:pPr>
        <w:numPr>
          <w:ilvl w:val="0"/>
          <w:numId w:val="3"/>
        </w:numPr>
        <w:spacing w:line="276" w:lineRule="auto"/>
        <w:jc w:val="both"/>
        <w:rPr>
          <w:sz w:val="22"/>
          <w:szCs w:val="22"/>
        </w:rPr>
      </w:pPr>
      <w:r w:rsidRPr="00F23C20">
        <w:rPr>
          <w:sz w:val="22"/>
          <w:szCs w:val="22"/>
        </w:rPr>
        <w:lastRenderedPageBreak/>
        <w:t>nevelőmunkánk során a gyermeki személyiség teljes kibontakoztatására törekszünk, lehetőséget adva minden gyermeknek arra, hogy a maga ütemében, a maga képességei szerint fejlődjön</w:t>
      </w:r>
      <w:r w:rsidR="00283BC5" w:rsidRPr="00F23C20">
        <w:rPr>
          <w:sz w:val="22"/>
          <w:szCs w:val="22"/>
        </w:rPr>
        <w:t>,</w:t>
      </w:r>
    </w:p>
    <w:p w14:paraId="2EE2DB31" w14:textId="77777777" w:rsidR="006F1526" w:rsidRPr="00F23C20" w:rsidRDefault="006F1526" w:rsidP="005B78A9">
      <w:pPr>
        <w:numPr>
          <w:ilvl w:val="0"/>
          <w:numId w:val="3"/>
        </w:numPr>
        <w:spacing w:line="276" w:lineRule="auto"/>
        <w:jc w:val="both"/>
        <w:rPr>
          <w:sz w:val="22"/>
          <w:szCs w:val="22"/>
        </w:rPr>
      </w:pPr>
      <w:r w:rsidRPr="00F23C20">
        <w:rPr>
          <w:sz w:val="22"/>
          <w:szCs w:val="22"/>
        </w:rPr>
        <w:t xml:space="preserve">gondolkodásunkat és munkánkat a gyermekközpontúság </w:t>
      </w:r>
      <w:proofErr w:type="spellStart"/>
      <w:r w:rsidRPr="00F23C20">
        <w:rPr>
          <w:sz w:val="22"/>
          <w:szCs w:val="22"/>
        </w:rPr>
        <w:t>jellemzi</w:t>
      </w:r>
      <w:proofErr w:type="spellEnd"/>
      <w:r w:rsidRPr="00F23C20">
        <w:rPr>
          <w:sz w:val="22"/>
          <w:szCs w:val="22"/>
        </w:rPr>
        <w:t xml:space="preserve">, ez azonban nem jelent egyoldalúságot, </w:t>
      </w:r>
    </w:p>
    <w:p w14:paraId="4FFFC3A3" w14:textId="77777777" w:rsidR="006F1526" w:rsidRPr="00F23C20" w:rsidRDefault="006F1526" w:rsidP="005B78A9">
      <w:pPr>
        <w:numPr>
          <w:ilvl w:val="0"/>
          <w:numId w:val="3"/>
        </w:numPr>
        <w:spacing w:line="276" w:lineRule="auto"/>
        <w:jc w:val="both"/>
        <w:rPr>
          <w:sz w:val="22"/>
          <w:szCs w:val="22"/>
        </w:rPr>
      </w:pPr>
      <w:r w:rsidRPr="00F23C20">
        <w:rPr>
          <w:sz w:val="22"/>
          <w:szCs w:val="22"/>
        </w:rPr>
        <w:t>a szeretet és a megértés az uralkodó az együttélésben,</w:t>
      </w:r>
    </w:p>
    <w:p w14:paraId="22012014" w14:textId="77777777" w:rsidR="006F1526" w:rsidRPr="00F23C20" w:rsidRDefault="006F1526" w:rsidP="005B78A9">
      <w:pPr>
        <w:numPr>
          <w:ilvl w:val="0"/>
          <w:numId w:val="3"/>
        </w:numPr>
        <w:spacing w:line="276" w:lineRule="auto"/>
        <w:rPr>
          <w:sz w:val="22"/>
          <w:szCs w:val="22"/>
        </w:rPr>
      </w:pPr>
      <w:r w:rsidRPr="00F23C20">
        <w:rPr>
          <w:sz w:val="22"/>
          <w:szCs w:val="22"/>
        </w:rPr>
        <w:t xml:space="preserve">a pedagógus modell és segítőtárs egyszerre, </w:t>
      </w:r>
    </w:p>
    <w:p w14:paraId="20386D45" w14:textId="77777777" w:rsidR="006F1526" w:rsidRPr="00F23C20" w:rsidRDefault="006F1526" w:rsidP="005B78A9">
      <w:pPr>
        <w:numPr>
          <w:ilvl w:val="0"/>
          <w:numId w:val="3"/>
        </w:numPr>
        <w:spacing w:line="276" w:lineRule="auto"/>
        <w:rPr>
          <w:sz w:val="22"/>
          <w:szCs w:val="22"/>
        </w:rPr>
      </w:pPr>
      <w:r w:rsidRPr="00F23C20">
        <w:rPr>
          <w:sz w:val="22"/>
          <w:szCs w:val="22"/>
        </w:rPr>
        <w:t xml:space="preserve">az érzelmi </w:t>
      </w:r>
      <w:proofErr w:type="gramStart"/>
      <w:r w:rsidRPr="00F23C20">
        <w:rPr>
          <w:sz w:val="22"/>
          <w:szCs w:val="22"/>
        </w:rPr>
        <w:t>intelligencia jellemző</w:t>
      </w:r>
      <w:proofErr w:type="gramEnd"/>
      <w:r w:rsidRPr="00F23C20">
        <w:rPr>
          <w:sz w:val="22"/>
          <w:szCs w:val="22"/>
        </w:rPr>
        <w:t xml:space="preserve"> személyiségvonás,</w:t>
      </w:r>
    </w:p>
    <w:p w14:paraId="2FC4A6EA" w14:textId="77777777" w:rsidR="006F1526" w:rsidRPr="00F23C20" w:rsidRDefault="006F1526" w:rsidP="005B78A9">
      <w:pPr>
        <w:numPr>
          <w:ilvl w:val="0"/>
          <w:numId w:val="3"/>
        </w:numPr>
        <w:spacing w:line="276" w:lineRule="auto"/>
        <w:rPr>
          <w:sz w:val="22"/>
          <w:szCs w:val="22"/>
        </w:rPr>
      </w:pPr>
      <w:r w:rsidRPr="00F23C20">
        <w:rPr>
          <w:sz w:val="22"/>
          <w:szCs w:val="22"/>
        </w:rPr>
        <w:t>a nevelés tisztelettel, a szolgálat szintjén működik,</w:t>
      </w:r>
    </w:p>
    <w:p w14:paraId="2644375A" w14:textId="77777777" w:rsidR="006F1526" w:rsidRPr="00F23C20" w:rsidRDefault="006F1526" w:rsidP="005B78A9">
      <w:pPr>
        <w:numPr>
          <w:ilvl w:val="0"/>
          <w:numId w:val="3"/>
        </w:numPr>
        <w:spacing w:line="276" w:lineRule="auto"/>
        <w:rPr>
          <w:sz w:val="22"/>
          <w:szCs w:val="22"/>
        </w:rPr>
      </w:pPr>
      <w:r w:rsidRPr="00F23C20">
        <w:rPr>
          <w:sz w:val="22"/>
          <w:szCs w:val="22"/>
        </w:rPr>
        <w:t>az autonómia biztosított és megélt lehetőség,</w:t>
      </w:r>
    </w:p>
    <w:p w14:paraId="220C3118" w14:textId="77777777" w:rsidR="006F1526" w:rsidRPr="00F23C20" w:rsidRDefault="006F1526" w:rsidP="005B78A9">
      <w:pPr>
        <w:numPr>
          <w:ilvl w:val="0"/>
          <w:numId w:val="3"/>
        </w:numPr>
        <w:spacing w:line="276" w:lineRule="auto"/>
        <w:rPr>
          <w:sz w:val="22"/>
          <w:szCs w:val="22"/>
        </w:rPr>
      </w:pPr>
      <w:r w:rsidRPr="00F23C20">
        <w:rPr>
          <w:sz w:val="22"/>
          <w:szCs w:val="22"/>
        </w:rPr>
        <w:t>a felnőttek a gyermeki szükségleteket tekintik nevelőmunkájuk kiinduló pontjának,</w:t>
      </w:r>
    </w:p>
    <w:p w14:paraId="48C41E70" w14:textId="77777777" w:rsidR="006F1526" w:rsidRPr="00F23C20" w:rsidRDefault="006F1526" w:rsidP="005B78A9">
      <w:pPr>
        <w:numPr>
          <w:ilvl w:val="0"/>
          <w:numId w:val="3"/>
        </w:numPr>
        <w:spacing w:line="276" w:lineRule="auto"/>
        <w:rPr>
          <w:sz w:val="22"/>
          <w:szCs w:val="22"/>
        </w:rPr>
      </w:pPr>
      <w:r w:rsidRPr="00F23C20">
        <w:rPr>
          <w:sz w:val="22"/>
          <w:szCs w:val="22"/>
        </w:rPr>
        <w:t xml:space="preserve">a mindennapi életet a vidámság, a humor, a nyugalom </w:t>
      </w:r>
      <w:proofErr w:type="spellStart"/>
      <w:r w:rsidRPr="00F23C20">
        <w:rPr>
          <w:sz w:val="22"/>
          <w:szCs w:val="22"/>
        </w:rPr>
        <w:t>jellemzi</w:t>
      </w:r>
      <w:proofErr w:type="spellEnd"/>
      <w:r w:rsidRPr="00F23C20">
        <w:rPr>
          <w:sz w:val="22"/>
          <w:szCs w:val="22"/>
        </w:rPr>
        <w:t>,</w:t>
      </w:r>
    </w:p>
    <w:p w14:paraId="26D09BC9" w14:textId="77777777" w:rsidR="006F1526" w:rsidRPr="00F23C20" w:rsidRDefault="006F1526" w:rsidP="005B78A9">
      <w:pPr>
        <w:numPr>
          <w:ilvl w:val="0"/>
          <w:numId w:val="3"/>
        </w:numPr>
        <w:spacing w:line="276" w:lineRule="auto"/>
        <w:rPr>
          <w:sz w:val="22"/>
          <w:szCs w:val="22"/>
        </w:rPr>
      </w:pPr>
      <w:r w:rsidRPr="00F23C20">
        <w:rPr>
          <w:sz w:val="22"/>
          <w:szCs w:val="22"/>
        </w:rPr>
        <w:t>következetességre épülő fegyelem van,</w:t>
      </w:r>
    </w:p>
    <w:p w14:paraId="2BF5337B" w14:textId="77777777" w:rsidR="006F1526" w:rsidRPr="00F23C20" w:rsidRDefault="006F1526" w:rsidP="005B78A9">
      <w:pPr>
        <w:numPr>
          <w:ilvl w:val="0"/>
          <w:numId w:val="3"/>
        </w:numPr>
        <w:spacing w:line="276" w:lineRule="auto"/>
        <w:rPr>
          <w:sz w:val="22"/>
          <w:szCs w:val="22"/>
        </w:rPr>
      </w:pPr>
      <w:r w:rsidRPr="00F23C20">
        <w:rPr>
          <w:sz w:val="22"/>
          <w:szCs w:val="22"/>
        </w:rPr>
        <w:t>mozgalmas élet folyik, amit minden szinten az együttműködés jellemez,</w:t>
      </w:r>
    </w:p>
    <w:p w14:paraId="78C4B7C4" w14:textId="77777777" w:rsidR="006F1526" w:rsidRPr="00F23C20" w:rsidRDefault="006F1526" w:rsidP="005B78A9">
      <w:pPr>
        <w:numPr>
          <w:ilvl w:val="0"/>
          <w:numId w:val="3"/>
        </w:numPr>
        <w:spacing w:line="276" w:lineRule="auto"/>
        <w:rPr>
          <w:sz w:val="22"/>
          <w:szCs w:val="22"/>
        </w:rPr>
      </w:pPr>
      <w:r w:rsidRPr="00F23C20">
        <w:rPr>
          <w:sz w:val="22"/>
          <w:szCs w:val="22"/>
        </w:rPr>
        <w:t xml:space="preserve">a gyermeki jogok ismertek, az egyenlő hozzáférés biztosított, nem teszünk </w:t>
      </w:r>
    </w:p>
    <w:p w14:paraId="2DCAE259" w14:textId="77777777" w:rsidR="006F1526" w:rsidRPr="00F23C20" w:rsidRDefault="006F1526" w:rsidP="005B78A9">
      <w:pPr>
        <w:numPr>
          <w:ilvl w:val="0"/>
          <w:numId w:val="3"/>
        </w:numPr>
        <w:spacing w:line="276" w:lineRule="auto"/>
        <w:rPr>
          <w:sz w:val="22"/>
          <w:szCs w:val="22"/>
        </w:rPr>
      </w:pPr>
      <w:r w:rsidRPr="00F23C20">
        <w:rPr>
          <w:sz w:val="22"/>
          <w:szCs w:val="22"/>
        </w:rPr>
        <w:t>különbséget gyerek és gyerek között,</w:t>
      </w:r>
    </w:p>
    <w:p w14:paraId="5B5A4BD1" w14:textId="77777777" w:rsidR="006F1526" w:rsidRPr="00F23C20" w:rsidRDefault="006F1526" w:rsidP="005B78A9">
      <w:pPr>
        <w:numPr>
          <w:ilvl w:val="0"/>
          <w:numId w:val="3"/>
        </w:numPr>
        <w:spacing w:line="276" w:lineRule="auto"/>
        <w:rPr>
          <w:sz w:val="22"/>
          <w:szCs w:val="22"/>
        </w:rPr>
      </w:pPr>
      <w:r w:rsidRPr="00F23C20">
        <w:rPr>
          <w:sz w:val="22"/>
          <w:szCs w:val="22"/>
        </w:rPr>
        <w:t>legfőbb nevelő erő a szeretet,</w:t>
      </w:r>
    </w:p>
    <w:p w14:paraId="321B88D0" w14:textId="77777777" w:rsidR="006F1526" w:rsidRPr="00F23C20" w:rsidRDefault="006F1526" w:rsidP="005B78A9">
      <w:pPr>
        <w:numPr>
          <w:ilvl w:val="0"/>
          <w:numId w:val="3"/>
        </w:numPr>
        <w:spacing w:line="276" w:lineRule="auto"/>
        <w:rPr>
          <w:sz w:val="22"/>
          <w:szCs w:val="22"/>
        </w:rPr>
      </w:pPr>
      <w:r w:rsidRPr="00F23C20">
        <w:rPr>
          <w:sz w:val="22"/>
          <w:szCs w:val="22"/>
        </w:rPr>
        <w:t xml:space="preserve">a mindennapos pedagógiai gyakorlatot a megengedő, bátorító, gondoskodó meleg nevelési stílus </w:t>
      </w:r>
      <w:proofErr w:type="spellStart"/>
      <w:r w:rsidRPr="00F23C20">
        <w:rPr>
          <w:sz w:val="22"/>
          <w:szCs w:val="22"/>
        </w:rPr>
        <w:t>jellemzi</w:t>
      </w:r>
      <w:proofErr w:type="spellEnd"/>
      <w:r w:rsidRPr="00F23C20">
        <w:rPr>
          <w:sz w:val="22"/>
          <w:szCs w:val="22"/>
        </w:rPr>
        <w:t>,</w:t>
      </w:r>
    </w:p>
    <w:p w14:paraId="655C5F03" w14:textId="77777777" w:rsidR="006F1526" w:rsidRPr="00F23C20" w:rsidRDefault="006F1526" w:rsidP="005B78A9">
      <w:pPr>
        <w:numPr>
          <w:ilvl w:val="0"/>
          <w:numId w:val="3"/>
        </w:numPr>
        <w:spacing w:line="276" w:lineRule="auto"/>
        <w:jc w:val="both"/>
        <w:rPr>
          <w:sz w:val="22"/>
          <w:szCs w:val="22"/>
        </w:rPr>
      </w:pPr>
      <w:r w:rsidRPr="00F23C20">
        <w:rPr>
          <w:sz w:val="22"/>
          <w:szCs w:val="22"/>
        </w:rPr>
        <w:t xml:space="preserve">a kimondott szavakat és ki nem mondott gondolatokat a tartalom és a felelősség </w:t>
      </w:r>
      <w:proofErr w:type="spellStart"/>
      <w:r w:rsidRPr="00F23C20">
        <w:rPr>
          <w:sz w:val="22"/>
          <w:szCs w:val="22"/>
        </w:rPr>
        <w:t>jellemzi</w:t>
      </w:r>
      <w:proofErr w:type="spellEnd"/>
      <w:r w:rsidRPr="00F23C20">
        <w:rPr>
          <w:sz w:val="22"/>
          <w:szCs w:val="22"/>
        </w:rPr>
        <w:t xml:space="preserve">, </w:t>
      </w:r>
    </w:p>
    <w:p w14:paraId="23B5F2EC" w14:textId="77777777" w:rsidR="006F1526" w:rsidRPr="00F23C20" w:rsidRDefault="006F1526" w:rsidP="005B78A9">
      <w:pPr>
        <w:numPr>
          <w:ilvl w:val="0"/>
          <w:numId w:val="3"/>
        </w:numPr>
        <w:spacing w:line="276" w:lineRule="auto"/>
        <w:rPr>
          <w:sz w:val="22"/>
          <w:szCs w:val="22"/>
        </w:rPr>
      </w:pPr>
      <w:r w:rsidRPr="00F23C20">
        <w:rPr>
          <w:sz w:val="22"/>
          <w:szCs w:val="22"/>
        </w:rPr>
        <w:t>a légkör nyugalmat, békét sugároz, mindez az ott élők bensőjéből fakad,</w:t>
      </w:r>
    </w:p>
    <w:p w14:paraId="163512BE" w14:textId="77777777" w:rsidR="006F1526" w:rsidRPr="00F23C20" w:rsidRDefault="006F1526" w:rsidP="005B78A9">
      <w:pPr>
        <w:numPr>
          <w:ilvl w:val="0"/>
          <w:numId w:val="3"/>
        </w:numPr>
        <w:spacing w:line="276" w:lineRule="auto"/>
        <w:rPr>
          <w:sz w:val="22"/>
          <w:szCs w:val="22"/>
        </w:rPr>
      </w:pPr>
      <w:r w:rsidRPr="00F23C20">
        <w:rPr>
          <w:sz w:val="22"/>
          <w:szCs w:val="22"/>
        </w:rPr>
        <w:t>mindenki elkötelezett a nevelésnek,</w:t>
      </w:r>
    </w:p>
    <w:p w14:paraId="0D1CAFAF" w14:textId="77777777" w:rsidR="006F1526" w:rsidRPr="00F23C20" w:rsidRDefault="006F1526" w:rsidP="005B78A9">
      <w:pPr>
        <w:numPr>
          <w:ilvl w:val="0"/>
          <w:numId w:val="3"/>
        </w:numPr>
        <w:spacing w:line="276" w:lineRule="auto"/>
        <w:rPr>
          <w:sz w:val="22"/>
          <w:szCs w:val="22"/>
        </w:rPr>
      </w:pPr>
      <w:r w:rsidRPr="00F23C20">
        <w:rPr>
          <w:sz w:val="22"/>
          <w:szCs w:val="22"/>
        </w:rPr>
        <w:t>tisztelnek mindent, ami élő,</w:t>
      </w:r>
    </w:p>
    <w:p w14:paraId="208C89F1" w14:textId="77777777" w:rsidR="006F1526" w:rsidRPr="00F23C20" w:rsidRDefault="006F1526" w:rsidP="005B78A9">
      <w:pPr>
        <w:numPr>
          <w:ilvl w:val="0"/>
          <w:numId w:val="3"/>
        </w:numPr>
        <w:spacing w:line="276" w:lineRule="auto"/>
        <w:rPr>
          <w:sz w:val="22"/>
          <w:szCs w:val="22"/>
        </w:rPr>
      </w:pPr>
      <w:r w:rsidRPr="00F23C20">
        <w:rPr>
          <w:sz w:val="22"/>
          <w:szCs w:val="22"/>
        </w:rPr>
        <w:t>védik, óvják a környezetet,</w:t>
      </w:r>
    </w:p>
    <w:p w14:paraId="4A94B353" w14:textId="77777777" w:rsidR="006F1526" w:rsidRPr="00F23C20" w:rsidRDefault="006F1526" w:rsidP="005B78A9">
      <w:pPr>
        <w:numPr>
          <w:ilvl w:val="0"/>
          <w:numId w:val="3"/>
        </w:numPr>
        <w:spacing w:line="276" w:lineRule="auto"/>
        <w:rPr>
          <w:sz w:val="22"/>
          <w:szCs w:val="22"/>
        </w:rPr>
      </w:pPr>
      <w:r w:rsidRPr="00F23C20">
        <w:rPr>
          <w:sz w:val="22"/>
          <w:szCs w:val="22"/>
        </w:rPr>
        <w:t>az ízlés, a szépség, a harmónia jelenvaló valóság,</w:t>
      </w:r>
    </w:p>
    <w:p w14:paraId="45B049A6" w14:textId="77777777" w:rsidR="006F1526" w:rsidRPr="00F23C20" w:rsidRDefault="006F1526" w:rsidP="005B78A9">
      <w:pPr>
        <w:numPr>
          <w:ilvl w:val="0"/>
          <w:numId w:val="3"/>
        </w:numPr>
        <w:spacing w:line="276" w:lineRule="auto"/>
        <w:rPr>
          <w:sz w:val="22"/>
          <w:szCs w:val="22"/>
        </w:rPr>
      </w:pPr>
      <w:r w:rsidRPr="00F23C20">
        <w:rPr>
          <w:sz w:val="22"/>
          <w:szCs w:val="22"/>
        </w:rPr>
        <w:t xml:space="preserve">a környezet a gyermekek </w:t>
      </w:r>
      <w:proofErr w:type="gramStart"/>
      <w:r w:rsidRPr="00F23C20">
        <w:rPr>
          <w:sz w:val="22"/>
          <w:szCs w:val="22"/>
        </w:rPr>
        <w:t>aktivitásától</w:t>
      </w:r>
      <w:proofErr w:type="gramEnd"/>
      <w:r w:rsidRPr="00F23C20">
        <w:rPr>
          <w:sz w:val="22"/>
          <w:szCs w:val="22"/>
        </w:rPr>
        <w:t>, jókedvétől, énekétől hangos,</w:t>
      </w:r>
    </w:p>
    <w:p w14:paraId="17063E9F" w14:textId="77777777" w:rsidR="006F1526" w:rsidRPr="00F23C20" w:rsidRDefault="006F1526" w:rsidP="005B78A9">
      <w:pPr>
        <w:numPr>
          <w:ilvl w:val="0"/>
          <w:numId w:val="3"/>
        </w:numPr>
        <w:spacing w:line="276" w:lineRule="auto"/>
        <w:rPr>
          <w:sz w:val="22"/>
          <w:szCs w:val="22"/>
        </w:rPr>
      </w:pPr>
      <w:r w:rsidRPr="00F23C20">
        <w:rPr>
          <w:sz w:val="22"/>
          <w:szCs w:val="22"/>
        </w:rPr>
        <w:t>élő, mindennapos a családokkal a kapcsolat, a célok egybehangoltak.</w:t>
      </w:r>
    </w:p>
    <w:p w14:paraId="659D2104" w14:textId="77777777" w:rsidR="006F1526" w:rsidRPr="00F23C20" w:rsidRDefault="006F1526" w:rsidP="006F1526">
      <w:pPr>
        <w:spacing w:line="276" w:lineRule="auto"/>
        <w:jc w:val="both"/>
        <w:rPr>
          <w:sz w:val="22"/>
          <w:szCs w:val="22"/>
        </w:rPr>
      </w:pPr>
      <w:r w:rsidRPr="00F23C20">
        <w:rPr>
          <w:sz w:val="22"/>
          <w:szCs w:val="22"/>
        </w:rPr>
        <w:t>Az óvoda vezetőjeként úgy gondolom ezek a célok tudatos vezetői és nevelői munkával elérhetők, megvalósíthatók. Nevelőtestületünk mindent megtesz azért, hogy ez így legyen.</w:t>
      </w:r>
    </w:p>
    <w:p w14:paraId="58088CB0" w14:textId="77777777" w:rsidR="006F1526" w:rsidRPr="00F23C20" w:rsidRDefault="006F1526" w:rsidP="006F1526">
      <w:pPr>
        <w:spacing w:line="276" w:lineRule="auto"/>
        <w:jc w:val="both"/>
        <w:rPr>
          <w:sz w:val="22"/>
          <w:szCs w:val="22"/>
        </w:rPr>
      </w:pPr>
    </w:p>
    <w:p w14:paraId="5B0A2DE7" w14:textId="77777777" w:rsidR="006F1526" w:rsidRPr="00F23C20" w:rsidRDefault="006F1526" w:rsidP="006F1526">
      <w:pPr>
        <w:spacing w:line="276" w:lineRule="auto"/>
        <w:jc w:val="both"/>
        <w:rPr>
          <w:sz w:val="22"/>
          <w:szCs w:val="22"/>
        </w:rPr>
      </w:pPr>
      <w:r w:rsidRPr="00F23C20">
        <w:rPr>
          <w:sz w:val="22"/>
          <w:szCs w:val="22"/>
        </w:rPr>
        <w:t>Befejezésül néhány gondolat arról, hogy milyen magatartásra kérem és biztatom azokat a szülőket, akik óvodánkat választják gyermekük második otthonául.</w:t>
      </w:r>
    </w:p>
    <w:p w14:paraId="308FDB53" w14:textId="77777777" w:rsidR="006F1526" w:rsidRPr="00F23C20" w:rsidRDefault="006F1526" w:rsidP="006F1526">
      <w:pPr>
        <w:spacing w:line="276" w:lineRule="auto"/>
        <w:jc w:val="both"/>
        <w:rPr>
          <w:sz w:val="22"/>
          <w:szCs w:val="22"/>
        </w:rPr>
      </w:pPr>
    </w:p>
    <w:p w14:paraId="19DDC1EB" w14:textId="77777777" w:rsidR="006F1526" w:rsidRPr="00F23C20" w:rsidRDefault="006F1526" w:rsidP="005B78A9">
      <w:pPr>
        <w:numPr>
          <w:ilvl w:val="0"/>
          <w:numId w:val="2"/>
        </w:numPr>
        <w:spacing w:line="276" w:lineRule="auto"/>
        <w:ind w:left="567" w:hanging="283"/>
        <w:jc w:val="both"/>
        <w:rPr>
          <w:sz w:val="22"/>
          <w:szCs w:val="22"/>
        </w:rPr>
      </w:pPr>
      <w:r w:rsidRPr="00F23C20">
        <w:rPr>
          <w:sz w:val="22"/>
          <w:szCs w:val="22"/>
        </w:rPr>
        <w:t>Elsőként arra, bízzanak gyermekeikben, és nevelői szaktudásunkban!</w:t>
      </w:r>
    </w:p>
    <w:p w14:paraId="6B6501C6" w14:textId="77777777" w:rsidR="006F1526" w:rsidRPr="00F23C20" w:rsidRDefault="006F1526" w:rsidP="005B78A9">
      <w:pPr>
        <w:numPr>
          <w:ilvl w:val="0"/>
          <w:numId w:val="2"/>
        </w:numPr>
        <w:spacing w:line="276" w:lineRule="auto"/>
        <w:ind w:left="567" w:hanging="283"/>
        <w:jc w:val="both"/>
        <w:rPr>
          <w:sz w:val="22"/>
          <w:szCs w:val="22"/>
        </w:rPr>
      </w:pPr>
      <w:r w:rsidRPr="00F23C20">
        <w:rPr>
          <w:sz w:val="22"/>
          <w:szCs w:val="22"/>
        </w:rPr>
        <w:t xml:space="preserve">Kérem, legyenek bizalommal óvodánk nevelőtestülete iránt, kérjék gyermekük nevelésére és fejlődésére vonatkozó tanácsainkat és </w:t>
      </w:r>
      <w:proofErr w:type="gramStart"/>
      <w:r w:rsidRPr="00F23C20">
        <w:rPr>
          <w:sz w:val="22"/>
          <w:szCs w:val="22"/>
        </w:rPr>
        <w:t>információkat</w:t>
      </w:r>
      <w:proofErr w:type="gramEnd"/>
      <w:r w:rsidRPr="00F23C20">
        <w:rPr>
          <w:sz w:val="22"/>
          <w:szCs w:val="22"/>
        </w:rPr>
        <w:t xml:space="preserve">. </w:t>
      </w:r>
    </w:p>
    <w:p w14:paraId="1D020BFB" w14:textId="77777777" w:rsidR="006F1526" w:rsidRPr="00F23C20" w:rsidRDefault="006F1526" w:rsidP="005B78A9">
      <w:pPr>
        <w:numPr>
          <w:ilvl w:val="0"/>
          <w:numId w:val="2"/>
        </w:numPr>
        <w:spacing w:line="276" w:lineRule="auto"/>
        <w:ind w:left="567" w:hanging="283"/>
        <w:jc w:val="both"/>
        <w:rPr>
          <w:sz w:val="22"/>
          <w:szCs w:val="22"/>
        </w:rPr>
      </w:pPr>
      <w:r w:rsidRPr="00F23C20">
        <w:rPr>
          <w:sz w:val="22"/>
          <w:szCs w:val="22"/>
        </w:rPr>
        <w:t xml:space="preserve">Munkánkkal, óvodai életünkkel kapcsolatos észrevételeiket, javaslataikat és kéréseiket tudassák velünk. Legyen a párbeszéd a gyermekek érdekében rendszeres és őszinte közöttünk. </w:t>
      </w:r>
    </w:p>
    <w:p w14:paraId="72926A2E" w14:textId="77777777" w:rsidR="006F1526" w:rsidRPr="00F23C20" w:rsidRDefault="006F1526" w:rsidP="005B78A9">
      <w:pPr>
        <w:numPr>
          <w:ilvl w:val="0"/>
          <w:numId w:val="2"/>
        </w:numPr>
        <w:spacing w:line="276" w:lineRule="auto"/>
        <w:ind w:left="567" w:hanging="283"/>
        <w:jc w:val="both"/>
        <w:rPr>
          <w:sz w:val="22"/>
          <w:szCs w:val="22"/>
        </w:rPr>
      </w:pPr>
      <w:r w:rsidRPr="00F23C20">
        <w:rPr>
          <w:sz w:val="22"/>
          <w:szCs w:val="22"/>
        </w:rPr>
        <w:t xml:space="preserve">Sajátos célkitűzésként arra kérem Önöket, hogy legyenek nevelőmunkánk alkotó résztvevői. Hívó szavunkat fogadják bizalommal és azzal a meggyőződéssel, hogy gyermekük neveltségének alakulásában a növelő erő példáját mutatják ilyenkor. </w:t>
      </w:r>
    </w:p>
    <w:p w14:paraId="76006A48" w14:textId="77777777" w:rsidR="006F1526" w:rsidRPr="00F23C20" w:rsidRDefault="006F1526" w:rsidP="005B78A9">
      <w:pPr>
        <w:numPr>
          <w:ilvl w:val="0"/>
          <w:numId w:val="2"/>
        </w:numPr>
        <w:spacing w:line="276" w:lineRule="auto"/>
        <w:ind w:left="567" w:hanging="283"/>
        <w:jc w:val="both"/>
        <w:rPr>
          <w:sz w:val="22"/>
          <w:szCs w:val="22"/>
        </w:rPr>
      </w:pPr>
      <w:r w:rsidRPr="00F23C20">
        <w:rPr>
          <w:sz w:val="22"/>
          <w:szCs w:val="22"/>
        </w:rPr>
        <w:t xml:space="preserve">Legyenek segítő partnereink abban, hogy az ebben az életkorban a gyermeknek az életet jelentő </w:t>
      </w:r>
      <w:r w:rsidRPr="00F23C20">
        <w:rPr>
          <w:b/>
          <w:sz w:val="22"/>
          <w:szCs w:val="22"/>
        </w:rPr>
        <w:t xml:space="preserve">szabad játék </w:t>
      </w:r>
      <w:r w:rsidRPr="00F23C20">
        <w:rPr>
          <w:sz w:val="22"/>
          <w:szCs w:val="22"/>
        </w:rPr>
        <w:t xml:space="preserve">betölthesse szerepét. Vegyék komolyan azt, segítsék gyermeküket </w:t>
      </w:r>
      <w:proofErr w:type="gramStart"/>
      <w:r w:rsidRPr="00F23C20">
        <w:rPr>
          <w:sz w:val="22"/>
          <w:szCs w:val="22"/>
        </w:rPr>
        <w:t>ezen</w:t>
      </w:r>
      <w:proofErr w:type="gramEnd"/>
      <w:r w:rsidRPr="00F23C20">
        <w:rPr>
          <w:sz w:val="22"/>
          <w:szCs w:val="22"/>
        </w:rPr>
        <w:t xml:space="preserve"> tevékenységükben, otthon és itt az óvodában.</w:t>
      </w:r>
    </w:p>
    <w:p w14:paraId="08FA4ADD" w14:textId="77777777" w:rsidR="006F1526" w:rsidRPr="00F23C20" w:rsidRDefault="006F1526" w:rsidP="005B78A9">
      <w:pPr>
        <w:numPr>
          <w:ilvl w:val="0"/>
          <w:numId w:val="2"/>
        </w:numPr>
        <w:spacing w:line="276" w:lineRule="auto"/>
        <w:ind w:left="567" w:hanging="283"/>
        <w:jc w:val="both"/>
        <w:rPr>
          <w:sz w:val="22"/>
          <w:szCs w:val="22"/>
        </w:rPr>
      </w:pPr>
      <w:r w:rsidRPr="00F23C20">
        <w:rPr>
          <w:sz w:val="22"/>
          <w:szCs w:val="22"/>
        </w:rPr>
        <w:t>Amennyiben egyetértenek azon meggyőződésünkkel, hogy a legnagyobb nevelő erő a példamutatás és a szeretet, akkor kérjük, hogy mindenkor és mindenhol ennek megfelelően cselekedjenek, éljenek.</w:t>
      </w:r>
    </w:p>
    <w:p w14:paraId="0516B9C2" w14:textId="77777777" w:rsidR="006F1526" w:rsidRPr="00F23C20" w:rsidRDefault="006F1526" w:rsidP="006F1526">
      <w:pPr>
        <w:spacing w:line="276" w:lineRule="auto"/>
        <w:jc w:val="both"/>
        <w:rPr>
          <w:sz w:val="22"/>
          <w:szCs w:val="22"/>
        </w:rPr>
      </w:pPr>
      <w:r w:rsidRPr="00F23C20">
        <w:rPr>
          <w:sz w:val="22"/>
          <w:szCs w:val="22"/>
        </w:rPr>
        <w:t xml:space="preserve">Mi is így akarjuk tenni!  </w:t>
      </w:r>
    </w:p>
    <w:p w14:paraId="53E1072A" w14:textId="77777777" w:rsidR="006F1526" w:rsidRPr="00F23C20" w:rsidRDefault="006F1526" w:rsidP="006F1526">
      <w:pPr>
        <w:spacing w:line="276" w:lineRule="auto"/>
        <w:jc w:val="both"/>
        <w:rPr>
          <w:sz w:val="22"/>
          <w:szCs w:val="22"/>
        </w:rPr>
      </w:pPr>
      <w:r w:rsidRPr="00F23C20">
        <w:rPr>
          <w:sz w:val="22"/>
          <w:szCs w:val="22"/>
        </w:rPr>
        <w:t>Köszönöm megtisztelő figyelmüket és bizalmukat.</w:t>
      </w:r>
    </w:p>
    <w:p w14:paraId="7ADCBF3B" w14:textId="7B97370C" w:rsidR="006F1526" w:rsidRDefault="006F1526" w:rsidP="006F1526">
      <w:pPr>
        <w:spacing w:line="276" w:lineRule="auto"/>
        <w:jc w:val="both"/>
        <w:rPr>
          <w:sz w:val="22"/>
          <w:szCs w:val="22"/>
        </w:rPr>
      </w:pPr>
      <w:r w:rsidRPr="00F23C20">
        <w:rPr>
          <w:sz w:val="22"/>
          <w:szCs w:val="22"/>
        </w:rPr>
        <w:lastRenderedPageBreak/>
        <w:t>Kérem, olvassák nyitott szívvel programunkat, és ha minket választanak nevelő társul, kérem, segítsék céljaink megvalósulását.</w:t>
      </w:r>
    </w:p>
    <w:p w14:paraId="7327D4BF" w14:textId="77777777" w:rsidR="002B4C94" w:rsidRPr="00F23C20" w:rsidRDefault="002B4C94" w:rsidP="006F1526">
      <w:pPr>
        <w:spacing w:line="276" w:lineRule="auto"/>
        <w:jc w:val="both"/>
        <w:rPr>
          <w:sz w:val="22"/>
          <w:szCs w:val="22"/>
        </w:rPr>
      </w:pPr>
    </w:p>
    <w:p w14:paraId="01A126A2" w14:textId="23EB9106" w:rsidR="006F1526" w:rsidRPr="00F23C20" w:rsidRDefault="006F1526" w:rsidP="006F1526">
      <w:pPr>
        <w:spacing w:after="240" w:line="276" w:lineRule="auto"/>
        <w:jc w:val="both"/>
        <w:rPr>
          <w:b/>
          <w:sz w:val="22"/>
          <w:szCs w:val="22"/>
        </w:rPr>
      </w:pPr>
      <w:r w:rsidRPr="00F23C20">
        <w:rPr>
          <w:b/>
          <w:sz w:val="22"/>
          <w:szCs w:val="22"/>
        </w:rPr>
        <w:tab/>
      </w:r>
      <w:r w:rsidRPr="00F23C20">
        <w:rPr>
          <w:b/>
          <w:sz w:val="22"/>
          <w:szCs w:val="22"/>
        </w:rPr>
        <w:tab/>
      </w:r>
      <w:r w:rsidRPr="00F23C20">
        <w:rPr>
          <w:b/>
          <w:sz w:val="22"/>
          <w:szCs w:val="22"/>
        </w:rPr>
        <w:tab/>
      </w:r>
      <w:r w:rsidRPr="00F23C20">
        <w:rPr>
          <w:b/>
          <w:sz w:val="22"/>
          <w:szCs w:val="22"/>
        </w:rPr>
        <w:tab/>
      </w:r>
      <w:r w:rsidRPr="00F23C20">
        <w:rPr>
          <w:b/>
          <w:sz w:val="22"/>
          <w:szCs w:val="22"/>
        </w:rPr>
        <w:tab/>
      </w:r>
      <w:r w:rsidRPr="00F23C20">
        <w:rPr>
          <w:b/>
          <w:sz w:val="22"/>
          <w:szCs w:val="22"/>
        </w:rPr>
        <w:tab/>
      </w:r>
      <w:r w:rsidR="002B4C94">
        <w:rPr>
          <w:b/>
          <w:sz w:val="22"/>
          <w:szCs w:val="22"/>
        </w:rPr>
        <w:tab/>
        <w:t>Oszlay Éva</w:t>
      </w:r>
      <w:r w:rsidRPr="00F23C20">
        <w:rPr>
          <w:b/>
          <w:sz w:val="22"/>
          <w:szCs w:val="22"/>
        </w:rPr>
        <w:t xml:space="preserve"> </w:t>
      </w:r>
    </w:p>
    <w:p w14:paraId="2BD05838" w14:textId="54A20DBA" w:rsidR="008078B0" w:rsidRDefault="006F1526" w:rsidP="006F1526">
      <w:pPr>
        <w:spacing w:after="240" w:line="276" w:lineRule="auto"/>
        <w:jc w:val="both"/>
        <w:rPr>
          <w:sz w:val="22"/>
          <w:szCs w:val="22"/>
        </w:rPr>
      </w:pPr>
      <w:r w:rsidRPr="00F23C20">
        <w:rPr>
          <w:b/>
          <w:sz w:val="22"/>
          <w:szCs w:val="22"/>
        </w:rPr>
        <w:tab/>
      </w:r>
      <w:r w:rsidRPr="00F23C20">
        <w:rPr>
          <w:b/>
          <w:sz w:val="22"/>
          <w:szCs w:val="22"/>
        </w:rPr>
        <w:tab/>
      </w:r>
      <w:r w:rsidRPr="00F23C20">
        <w:rPr>
          <w:b/>
          <w:sz w:val="22"/>
          <w:szCs w:val="22"/>
        </w:rPr>
        <w:tab/>
      </w:r>
      <w:r w:rsidRPr="00F23C20">
        <w:rPr>
          <w:b/>
          <w:sz w:val="22"/>
          <w:szCs w:val="22"/>
        </w:rPr>
        <w:tab/>
      </w:r>
      <w:r w:rsidRPr="00F23C20">
        <w:rPr>
          <w:b/>
          <w:sz w:val="22"/>
          <w:szCs w:val="22"/>
        </w:rPr>
        <w:tab/>
      </w:r>
      <w:r w:rsidRPr="00F23C20">
        <w:rPr>
          <w:b/>
          <w:sz w:val="22"/>
          <w:szCs w:val="22"/>
        </w:rPr>
        <w:tab/>
      </w:r>
      <w:r w:rsidRPr="00F23C20">
        <w:rPr>
          <w:b/>
          <w:sz w:val="22"/>
          <w:szCs w:val="22"/>
        </w:rPr>
        <w:tab/>
      </w:r>
      <w:proofErr w:type="gramStart"/>
      <w:r w:rsidRPr="00F23C20">
        <w:rPr>
          <w:sz w:val="22"/>
          <w:szCs w:val="22"/>
        </w:rPr>
        <w:t>óvodavezető</w:t>
      </w:r>
      <w:proofErr w:type="gramEnd"/>
    </w:p>
    <w:p w14:paraId="67F586CA" w14:textId="77777777" w:rsidR="008078B0" w:rsidRDefault="008078B0">
      <w:pPr>
        <w:spacing w:after="160" w:line="259" w:lineRule="auto"/>
        <w:rPr>
          <w:sz w:val="22"/>
          <w:szCs w:val="22"/>
        </w:rPr>
      </w:pPr>
      <w:r>
        <w:rPr>
          <w:sz w:val="22"/>
          <w:szCs w:val="22"/>
        </w:rPr>
        <w:br w:type="page"/>
      </w:r>
    </w:p>
    <w:p w14:paraId="0BFAD45A" w14:textId="697FA8AC" w:rsidR="006F1526" w:rsidRPr="008078B0" w:rsidRDefault="008078B0" w:rsidP="006F1526">
      <w:pPr>
        <w:pStyle w:val="Cmsor1"/>
        <w:ind w:left="851"/>
        <w:rPr>
          <w:b/>
          <w:sz w:val="28"/>
          <w:szCs w:val="28"/>
        </w:rPr>
      </w:pPr>
      <w:bookmarkStart w:id="16" w:name="_Toc507947556"/>
      <w:bookmarkStart w:id="17" w:name="_Toc523227669"/>
      <w:r w:rsidRPr="008078B0">
        <w:rPr>
          <w:b/>
          <w:sz w:val="28"/>
          <w:szCs w:val="28"/>
        </w:rPr>
        <w:lastRenderedPageBreak/>
        <w:t xml:space="preserve">Küldetésünk </w:t>
      </w:r>
      <w:r>
        <w:rPr>
          <w:b/>
          <w:sz w:val="28"/>
          <w:szCs w:val="28"/>
        </w:rPr>
        <w:t>é</w:t>
      </w:r>
      <w:r w:rsidRPr="008078B0">
        <w:rPr>
          <w:b/>
          <w:sz w:val="28"/>
          <w:szCs w:val="28"/>
        </w:rPr>
        <w:t xml:space="preserve">s </w:t>
      </w:r>
      <w:r>
        <w:rPr>
          <w:b/>
          <w:sz w:val="28"/>
          <w:szCs w:val="28"/>
        </w:rPr>
        <w:t>n</w:t>
      </w:r>
      <w:r w:rsidRPr="008078B0">
        <w:rPr>
          <w:b/>
          <w:sz w:val="28"/>
          <w:szCs w:val="28"/>
        </w:rPr>
        <w:t>evelésfilozófiánk</w:t>
      </w:r>
      <w:bookmarkEnd w:id="16"/>
      <w:bookmarkEnd w:id="17"/>
      <w:r w:rsidRPr="008078B0">
        <w:rPr>
          <w:b/>
          <w:sz w:val="28"/>
          <w:szCs w:val="28"/>
        </w:rPr>
        <w:t xml:space="preserve"> </w:t>
      </w:r>
    </w:p>
    <w:p w14:paraId="30B126AF" w14:textId="77777777" w:rsidR="006F1526" w:rsidRPr="00770C1D" w:rsidRDefault="006F1526" w:rsidP="006F1526"/>
    <w:p w14:paraId="3F662C33" w14:textId="5BE4F9D7" w:rsidR="006F1526" w:rsidRPr="00F23C20" w:rsidRDefault="006F1526" w:rsidP="008078B0">
      <w:pPr>
        <w:jc w:val="both"/>
        <w:rPr>
          <w:sz w:val="22"/>
          <w:szCs w:val="22"/>
        </w:rPr>
      </w:pPr>
      <w:r w:rsidRPr="00F23C20">
        <w:rPr>
          <w:sz w:val="22"/>
          <w:szCs w:val="22"/>
        </w:rPr>
        <w:t xml:space="preserve">Küldetésünk az óvodai nevelés folyamatában egy olyan összetartó, a szülőkkel partneri viszonyra törekvő közösség létrehozása, melynek tagjai szükségesnek és fontosnak tartják – egészen a kisgyermekkortól a felnőtté válás folyamatában – a személyes képességek kibontakoztatását, a lelki harmónián és humánus értékeken alapuló minőségi élet megalapozását és fenntartását. Elképzelésünk megvalósításának legfontosabb alapja a személyes tapasztalatszerzés támogatása, a humán erőforrás elkötelezettsége, gyermekcentrikus hozzáállása, a partnerközpontúság megvalósítása az egyéni </w:t>
      </w:r>
      <w:proofErr w:type="gramStart"/>
      <w:r w:rsidRPr="00F23C20">
        <w:rPr>
          <w:sz w:val="22"/>
          <w:szCs w:val="22"/>
        </w:rPr>
        <w:t>problémák</w:t>
      </w:r>
      <w:proofErr w:type="gramEnd"/>
      <w:r w:rsidRPr="00F23C20">
        <w:rPr>
          <w:sz w:val="22"/>
          <w:szCs w:val="22"/>
        </w:rPr>
        <w:t xml:space="preserve"> kezelésével, nyitottság és rugalmasság mind a program megvalósításában mind a módszerek megválasztásában.</w:t>
      </w:r>
    </w:p>
    <w:p w14:paraId="6B7468CF" w14:textId="7B491328" w:rsidR="006F1526" w:rsidRDefault="006F1526" w:rsidP="006F1526">
      <w:pPr>
        <w:spacing w:after="240" w:line="276" w:lineRule="auto"/>
        <w:jc w:val="both"/>
        <w:rPr>
          <w:sz w:val="22"/>
          <w:szCs w:val="22"/>
        </w:rPr>
      </w:pPr>
    </w:p>
    <w:p w14:paraId="436D9480" w14:textId="664D6E52" w:rsidR="00356BD4" w:rsidRPr="008078B0" w:rsidRDefault="008078B0" w:rsidP="005B78A9">
      <w:pPr>
        <w:pStyle w:val="Cmsor1"/>
        <w:numPr>
          <w:ilvl w:val="0"/>
          <w:numId w:val="48"/>
        </w:numPr>
        <w:rPr>
          <w:b/>
          <w:sz w:val="28"/>
          <w:szCs w:val="28"/>
        </w:rPr>
      </w:pPr>
      <w:bookmarkStart w:id="18" w:name="_Toc523227670"/>
      <w:r w:rsidRPr="008078B0">
        <w:rPr>
          <w:b/>
          <w:sz w:val="28"/>
          <w:szCs w:val="28"/>
        </w:rPr>
        <w:t>Helyzetelemzés</w:t>
      </w:r>
      <w:bookmarkEnd w:id="18"/>
    </w:p>
    <w:p w14:paraId="5DE6D2EE" w14:textId="77777777" w:rsidR="00356BD4" w:rsidRPr="00CA561C" w:rsidRDefault="00356BD4" w:rsidP="00356BD4">
      <w:pPr>
        <w:spacing w:line="276" w:lineRule="auto"/>
        <w:jc w:val="both"/>
        <w:rPr>
          <w:b/>
          <w:color w:val="000000"/>
          <w:sz w:val="22"/>
          <w:szCs w:val="22"/>
        </w:rPr>
      </w:pPr>
    </w:p>
    <w:p w14:paraId="7B36EBE5" w14:textId="06B80C0F" w:rsidR="00356BD4" w:rsidRPr="00F23C20" w:rsidRDefault="00356BD4" w:rsidP="00356BD4">
      <w:pPr>
        <w:spacing w:line="276" w:lineRule="auto"/>
        <w:jc w:val="both"/>
        <w:rPr>
          <w:color w:val="000000"/>
          <w:sz w:val="22"/>
          <w:szCs w:val="22"/>
        </w:rPr>
      </w:pPr>
      <w:r w:rsidRPr="00F23C20">
        <w:rPr>
          <w:color w:val="000000"/>
          <w:sz w:val="22"/>
          <w:szCs w:val="22"/>
        </w:rPr>
        <w:t xml:space="preserve">Óvodánk három helyszínen, székhelyként és telephelyként működik Kispest régi kertvárosi környezetében, mely három családi ház átalakításával került kialakításra. </w:t>
      </w:r>
      <w:r w:rsidR="004A0F07" w:rsidRPr="00F23C20">
        <w:rPr>
          <w:color w:val="000000"/>
          <w:sz w:val="22"/>
          <w:szCs w:val="22"/>
        </w:rPr>
        <w:t xml:space="preserve">Az óvoda vonzáskörzete dél-Pest és a környező kistelepülések. </w:t>
      </w:r>
      <w:r w:rsidRPr="00F23C20">
        <w:rPr>
          <w:color w:val="000000"/>
          <w:sz w:val="22"/>
          <w:szCs w:val="22"/>
        </w:rPr>
        <w:t>A nevelési programunk cél és feladatrendszere azonos elvek alapján készült.</w:t>
      </w:r>
    </w:p>
    <w:p w14:paraId="05049E91" w14:textId="77777777" w:rsidR="00356BD4" w:rsidRPr="00F23C20" w:rsidRDefault="00356BD4" w:rsidP="00356BD4">
      <w:pPr>
        <w:spacing w:line="276" w:lineRule="auto"/>
        <w:jc w:val="both"/>
        <w:rPr>
          <w:sz w:val="22"/>
          <w:szCs w:val="22"/>
        </w:rPr>
      </w:pPr>
      <w:r w:rsidRPr="00F23C20">
        <w:rPr>
          <w:color w:val="000000"/>
          <w:sz w:val="22"/>
          <w:szCs w:val="22"/>
        </w:rPr>
        <w:t xml:space="preserve">Tárgyi feltételeink megfelelnek a korszerű óvodapedagógiai követelményeknek. A székhelyen tornateremmel rendelkezünk. Az épületek távolsága lehetővé teszi, hogy gyermekeink a telephelyről is használhassák. Udvaraink műfüvesítettek, a napos és árnyas udvarrészek a gyermekek mozgásigényét kielégítő játékokkal vannak felszerelve. A játékok megfelelnek a szabványnak, biztonságosak. </w:t>
      </w:r>
      <w:r w:rsidRPr="00F23C20">
        <w:rPr>
          <w:sz w:val="22"/>
          <w:szCs w:val="22"/>
        </w:rPr>
        <w:t>Csoportjaink és az óvoda udvara jól felszerelt, nevelési értékben gazdag, szolgálja a gyermekek biztonságát, óvását, kényelmét. Az eszközök megfelelnek gyermekek testméreteinek, biztosítják a képességeiknek megfelelő differenciált fejlesztésüket. Lehetővé teszik a mozgás és játékigény kielégítését. Az óvoda tárgyi felszerelését, amit a gyermekek használnak, számukra hozzáférhető módon, biztonságukat figyelembe véve helyezzük el.</w:t>
      </w:r>
    </w:p>
    <w:p w14:paraId="1D43C338" w14:textId="1FB27581" w:rsidR="00356BD4" w:rsidRPr="00F23C20" w:rsidRDefault="00356BD4" w:rsidP="00356BD4">
      <w:pPr>
        <w:spacing w:line="276" w:lineRule="auto"/>
        <w:jc w:val="both"/>
        <w:rPr>
          <w:sz w:val="22"/>
          <w:szCs w:val="22"/>
        </w:rPr>
      </w:pPr>
      <w:r w:rsidRPr="00F23C20">
        <w:rPr>
          <w:sz w:val="22"/>
          <w:szCs w:val="22"/>
        </w:rPr>
        <w:t>Foglalkoztató szobáink mindenütt barátságosak és jól felszereltek. A telephelyeken elhelyezkedő tagóvodáink három illetve két csoportosak. Tárgyi feltételeink az itt dolgozó óvodapedagógusoknak, a fenntartónak, valamint a szülőknek köszönhetően folyamatosan fejlődnek.</w:t>
      </w:r>
    </w:p>
    <w:p w14:paraId="4BA50B11" w14:textId="77777777" w:rsidR="00356BD4" w:rsidRPr="00F23C20" w:rsidRDefault="00356BD4" w:rsidP="00356BD4">
      <w:pPr>
        <w:spacing w:line="276" w:lineRule="auto"/>
        <w:jc w:val="both"/>
        <w:rPr>
          <w:sz w:val="22"/>
          <w:szCs w:val="22"/>
        </w:rPr>
      </w:pPr>
      <w:r w:rsidRPr="00F23C20">
        <w:rPr>
          <w:sz w:val="22"/>
          <w:szCs w:val="22"/>
        </w:rPr>
        <w:t>Óvodánk belső, külső környezeti adottsága, optimális feltételrendszere jó alapul szolgál a Pedagógiai Program gyakorlati megvalósításához.</w:t>
      </w:r>
    </w:p>
    <w:p w14:paraId="15A66F35" w14:textId="77777777" w:rsidR="00356BD4" w:rsidRPr="00F23C20" w:rsidRDefault="00356BD4" w:rsidP="00356BD4">
      <w:pPr>
        <w:spacing w:line="276" w:lineRule="auto"/>
        <w:jc w:val="both"/>
        <w:rPr>
          <w:sz w:val="22"/>
          <w:szCs w:val="22"/>
        </w:rPr>
      </w:pPr>
      <w:r w:rsidRPr="00F23C20">
        <w:rPr>
          <w:sz w:val="22"/>
          <w:szCs w:val="22"/>
        </w:rPr>
        <w:t xml:space="preserve">Az óvodaépület helyiségeinek berendezése segíti a környezetbarát szemléletmód, valamint az egészséges életmód megalapozását. Az óvoda berendezése az egyszerűség, takarékosság a </w:t>
      </w:r>
      <w:proofErr w:type="gramStart"/>
      <w:r w:rsidRPr="00F23C20">
        <w:rPr>
          <w:sz w:val="22"/>
          <w:szCs w:val="22"/>
        </w:rPr>
        <w:t>praktikusság</w:t>
      </w:r>
      <w:proofErr w:type="gramEnd"/>
      <w:r w:rsidRPr="00F23C20">
        <w:rPr>
          <w:sz w:val="22"/>
          <w:szCs w:val="22"/>
        </w:rPr>
        <w:t xml:space="preserve"> jegyeit mutatja. </w:t>
      </w:r>
    </w:p>
    <w:p w14:paraId="2D050A8A" w14:textId="3848559B" w:rsidR="00356BD4" w:rsidRPr="00F23C20" w:rsidRDefault="00356BD4" w:rsidP="00356BD4">
      <w:pPr>
        <w:spacing w:line="276" w:lineRule="auto"/>
        <w:jc w:val="both"/>
        <w:rPr>
          <w:bCs/>
          <w:sz w:val="22"/>
          <w:szCs w:val="22"/>
        </w:rPr>
      </w:pPr>
      <w:r w:rsidRPr="00F23C20">
        <w:rPr>
          <w:sz w:val="22"/>
          <w:szCs w:val="22"/>
        </w:rPr>
        <w:t>A program céljához rendelt eszközrendszer fejlesztésére tudatosan törekszünk. Az óvodában biztosítjuk az ízléses, tiszta és biztonságos környezetet. Az utóbbi évek fejlesztései és vásárlásai ezt a célt szolgálták. A gyermekeket-harmóniát árasztó színek, formák, anyagok veszik körül. Jól kiegészíti a hangulatot a sok játék, kiegészítő kellék színes kavalkádja.</w:t>
      </w:r>
      <w:r w:rsidRPr="00F23C20">
        <w:rPr>
          <w:bCs/>
          <w:iCs/>
          <w:sz w:val="22"/>
          <w:szCs w:val="22"/>
        </w:rPr>
        <w:t xml:space="preserve"> Audio -vizuális eszközeinket</w:t>
      </w:r>
      <w:r w:rsidRPr="00F23C20">
        <w:rPr>
          <w:bCs/>
          <w:sz w:val="22"/>
          <w:szCs w:val="22"/>
        </w:rPr>
        <w:t xml:space="preserve"> folyamatosan korszerűsítjük. CD lejátszó, számítógép segíti a nevelők munkáját.</w:t>
      </w:r>
    </w:p>
    <w:p w14:paraId="35721225" w14:textId="77777777" w:rsidR="00356BD4" w:rsidRPr="00F23C20" w:rsidRDefault="00356BD4" w:rsidP="00356BD4">
      <w:pPr>
        <w:spacing w:line="276" w:lineRule="auto"/>
        <w:jc w:val="both"/>
        <w:rPr>
          <w:bCs/>
          <w:sz w:val="22"/>
          <w:szCs w:val="22"/>
        </w:rPr>
      </w:pPr>
      <w:r w:rsidRPr="00F23C20">
        <w:rPr>
          <w:sz w:val="22"/>
          <w:szCs w:val="22"/>
        </w:rPr>
        <w:t xml:space="preserve">A hozzánk járó gyermekek szociokulturális háttere jónak mondható, a gyermekek családi nevelésének jó feltételei adottak. Szeretetteljes, biztonságos, az egyéni különbségeket </w:t>
      </w:r>
      <w:proofErr w:type="gramStart"/>
      <w:r w:rsidRPr="00F23C20">
        <w:rPr>
          <w:sz w:val="22"/>
          <w:szCs w:val="22"/>
        </w:rPr>
        <w:t>toleráló</w:t>
      </w:r>
      <w:proofErr w:type="gramEnd"/>
      <w:r w:rsidRPr="00F23C20">
        <w:rPr>
          <w:sz w:val="22"/>
          <w:szCs w:val="22"/>
        </w:rPr>
        <w:t xml:space="preserve"> légkörben ésszerű korlátokkal, minden gyermeknek esélyt adunk saját erősségeinek felismerésére és a sikerélményre. </w:t>
      </w:r>
      <w:r w:rsidRPr="00F23C20">
        <w:rPr>
          <w:bCs/>
          <w:sz w:val="22"/>
          <w:szCs w:val="22"/>
        </w:rPr>
        <w:t>A gyermeki személyiség kibontakoztatásának szempontjából modell értékű az óvodapedagógus és a dajka kommunikációja, bánásmódja, viselkedése.</w:t>
      </w:r>
    </w:p>
    <w:p w14:paraId="742EF040" w14:textId="77777777" w:rsidR="00356BD4" w:rsidRPr="00F23C20" w:rsidRDefault="00356BD4" w:rsidP="00356BD4">
      <w:pPr>
        <w:spacing w:line="276" w:lineRule="auto"/>
        <w:jc w:val="both"/>
        <w:rPr>
          <w:bCs/>
          <w:sz w:val="22"/>
          <w:szCs w:val="22"/>
        </w:rPr>
      </w:pPr>
      <w:r w:rsidRPr="00F23C20">
        <w:rPr>
          <w:bCs/>
          <w:sz w:val="22"/>
          <w:szCs w:val="22"/>
        </w:rPr>
        <w:t xml:space="preserve">Nevelőtestületünk képzettsége, magatartása, módszertani kultúrájának színvonala </w:t>
      </w:r>
      <w:proofErr w:type="gramStart"/>
      <w:r w:rsidRPr="00F23C20">
        <w:rPr>
          <w:bCs/>
          <w:sz w:val="22"/>
          <w:szCs w:val="22"/>
        </w:rPr>
        <w:t>garanciája</w:t>
      </w:r>
      <w:proofErr w:type="gramEnd"/>
      <w:r w:rsidRPr="00F23C20">
        <w:rPr>
          <w:bCs/>
          <w:sz w:val="22"/>
          <w:szCs w:val="22"/>
        </w:rPr>
        <w:t xml:space="preserve"> programunk megvalósulásának.</w:t>
      </w:r>
    </w:p>
    <w:p w14:paraId="47C3CD26" w14:textId="0D98BD95" w:rsidR="00356BD4" w:rsidRPr="00F23C20" w:rsidRDefault="00356BD4" w:rsidP="00356BD4">
      <w:pPr>
        <w:spacing w:line="276" w:lineRule="auto"/>
        <w:jc w:val="both"/>
        <w:rPr>
          <w:sz w:val="22"/>
          <w:szCs w:val="22"/>
        </w:rPr>
      </w:pPr>
      <w:r w:rsidRPr="00F23C20">
        <w:rPr>
          <w:sz w:val="22"/>
          <w:szCs w:val="22"/>
        </w:rPr>
        <w:lastRenderedPageBreak/>
        <w:t xml:space="preserve">A fejlődő személyiség fejlesztése mély pedagógiai alázatot, tapintatot, állhatatosságot, pedagógiai pszichológiai felkészültséget, pedagógiai optimizmust igényel. Óvodai programunk megköveteli óvónőktől, hogy főiskolai végzettségük mellett szakirányú tanfolyamokon folyamatosan fejlesszék tudásukat, rendelkezzenek biztos ismeretekkel, készségekkel, melyekkel az ökológiai szemléletet helyesen tudják alakítani, és mellyel a fenntartható fejlődés ügyét biztosítani tudják. A dajkák hangsúlyos szerepet töltenek be a gyermekek szokásainak kialakításában, </w:t>
      </w:r>
      <w:proofErr w:type="gramStart"/>
      <w:r w:rsidRPr="00F23C20">
        <w:rPr>
          <w:sz w:val="22"/>
          <w:szCs w:val="22"/>
        </w:rPr>
        <w:t>aktív</w:t>
      </w:r>
      <w:proofErr w:type="gramEnd"/>
      <w:r w:rsidRPr="00F23C20">
        <w:rPr>
          <w:sz w:val="22"/>
          <w:szCs w:val="22"/>
        </w:rPr>
        <w:t xml:space="preserve"> segítői az óvodapedagógusok nevelői munkájának.</w:t>
      </w:r>
    </w:p>
    <w:p w14:paraId="3DA1F50F" w14:textId="77777777" w:rsidR="00356BD4" w:rsidRPr="00F23C20" w:rsidRDefault="00356BD4" w:rsidP="00356BD4">
      <w:pPr>
        <w:spacing w:line="276" w:lineRule="auto"/>
        <w:jc w:val="both"/>
        <w:rPr>
          <w:sz w:val="22"/>
          <w:szCs w:val="22"/>
        </w:rPr>
      </w:pPr>
      <w:r w:rsidRPr="00F23C20">
        <w:rPr>
          <w:sz w:val="22"/>
          <w:szCs w:val="22"/>
        </w:rPr>
        <w:t>A nevelői magatartásban, a felnőtt-gyerek kapcsolat megnyilvánulásaiban a beállítódások attitűdök, a személyiség tulajdonságai fejeződnek ki. A "belső" és a "külső" összhangja, az érzések, gondolatok és a viselkedés biztosítja a nevelői magatartás hitelességét.</w:t>
      </w:r>
    </w:p>
    <w:p w14:paraId="09431A84" w14:textId="77777777" w:rsidR="00356BD4" w:rsidRPr="00F23C20" w:rsidRDefault="00356BD4" w:rsidP="00356BD4">
      <w:pPr>
        <w:spacing w:line="276" w:lineRule="auto"/>
        <w:jc w:val="both"/>
        <w:rPr>
          <w:sz w:val="22"/>
          <w:szCs w:val="22"/>
        </w:rPr>
      </w:pPr>
      <w:r w:rsidRPr="00F23C20">
        <w:rPr>
          <w:sz w:val="22"/>
          <w:szCs w:val="22"/>
        </w:rPr>
        <w:t>Csak hiteles pedagógus tud cselekedeteivel, a gyerekekre hatni. A pedagógus mintaként áll a gyermekek előtt. Személyisége elfogadó, segítő, támogató attitűdön alapszik, modell szerepe életrendi mintáiban, szokásaiban mindennapi viselkedés kultúrájában felerősödik.</w:t>
      </w:r>
    </w:p>
    <w:p w14:paraId="6E5CFA2A" w14:textId="77777777" w:rsidR="00356BD4" w:rsidRPr="00F23C20" w:rsidRDefault="00356BD4" w:rsidP="00356BD4">
      <w:pPr>
        <w:spacing w:line="276" w:lineRule="auto"/>
        <w:jc w:val="both"/>
        <w:rPr>
          <w:sz w:val="22"/>
          <w:szCs w:val="22"/>
        </w:rPr>
      </w:pPr>
      <w:r w:rsidRPr="00F23C20">
        <w:rPr>
          <w:sz w:val="22"/>
          <w:szCs w:val="22"/>
        </w:rPr>
        <w:t>Fontosnak tartjuk a pozitív hozzáállást, a kedvességet, tapintatot, gyengédséget, megértést, az érzelemgazdagságot.</w:t>
      </w:r>
    </w:p>
    <w:p w14:paraId="7FF610A5" w14:textId="77777777" w:rsidR="00356BD4" w:rsidRPr="00F23C20" w:rsidRDefault="00356BD4" w:rsidP="00356BD4">
      <w:pPr>
        <w:spacing w:line="276" w:lineRule="auto"/>
        <w:jc w:val="both"/>
        <w:rPr>
          <w:sz w:val="22"/>
          <w:szCs w:val="22"/>
        </w:rPr>
      </w:pPr>
      <w:r w:rsidRPr="00F23C20">
        <w:rPr>
          <w:sz w:val="22"/>
          <w:szCs w:val="22"/>
        </w:rPr>
        <w:t>Az életvidám hangulat, a rugalmasság, a kreativitás mind olyan emberi érték, melynek megléte segíti az óvónőt munkálkodásában.</w:t>
      </w:r>
    </w:p>
    <w:p w14:paraId="1DE97FA8" w14:textId="77777777" w:rsidR="00356BD4" w:rsidRPr="00F23C20" w:rsidRDefault="00356BD4" w:rsidP="00356BD4">
      <w:pPr>
        <w:spacing w:line="276" w:lineRule="auto"/>
        <w:jc w:val="both"/>
        <w:rPr>
          <w:sz w:val="22"/>
          <w:szCs w:val="22"/>
        </w:rPr>
      </w:pPr>
      <w:r w:rsidRPr="00F23C20">
        <w:rPr>
          <w:sz w:val="22"/>
          <w:szCs w:val="22"/>
        </w:rPr>
        <w:t>Emberszeretete, türelme, következetessége a program megvalósításának záloga. Beszédében kerülnie kell a divatos kifejezéseket, édes anyanyelvünk hagyományainak megfelelően, érzékletesen kell beszélnie.</w:t>
      </w:r>
    </w:p>
    <w:p w14:paraId="21D3114C" w14:textId="77777777" w:rsidR="00356BD4" w:rsidRPr="00F23C20" w:rsidRDefault="00356BD4" w:rsidP="00356BD4">
      <w:pPr>
        <w:spacing w:line="276" w:lineRule="auto"/>
        <w:ind w:right="120"/>
        <w:jc w:val="both"/>
        <w:rPr>
          <w:sz w:val="22"/>
          <w:szCs w:val="22"/>
        </w:rPr>
      </w:pPr>
      <w:r w:rsidRPr="00F23C20">
        <w:rPr>
          <w:sz w:val="22"/>
          <w:szCs w:val="22"/>
        </w:rPr>
        <w:t>A migráns</w:t>
      </w:r>
      <w:r w:rsidRPr="00F23C20">
        <w:rPr>
          <w:color w:val="FF0000"/>
          <w:sz w:val="22"/>
          <w:szCs w:val="22"/>
        </w:rPr>
        <w:t xml:space="preserve"> </w:t>
      </w:r>
      <w:r w:rsidRPr="00F23C20">
        <w:rPr>
          <w:sz w:val="22"/>
          <w:szCs w:val="22"/>
        </w:rPr>
        <w:t>gyermekeket is nevelő óvónőknek feladatuk lehetőséget teremteni ahhoz, hogy a gyermekek megismerhessék egymás kultúráját, anyanyelvét.</w:t>
      </w:r>
    </w:p>
    <w:p w14:paraId="394B4C1A" w14:textId="77777777" w:rsidR="00356BD4" w:rsidRPr="00F23C20" w:rsidRDefault="00356BD4" w:rsidP="00356BD4">
      <w:pPr>
        <w:spacing w:line="276" w:lineRule="auto"/>
        <w:jc w:val="both"/>
        <w:outlineLvl w:val="0"/>
        <w:rPr>
          <w:sz w:val="22"/>
          <w:szCs w:val="22"/>
        </w:rPr>
      </w:pPr>
      <w:bookmarkStart w:id="19" w:name="_Toc507947325"/>
      <w:bookmarkStart w:id="20" w:name="_Toc507947567"/>
      <w:bookmarkStart w:id="21" w:name="_Toc520293763"/>
      <w:bookmarkStart w:id="22" w:name="_Toc520294403"/>
      <w:bookmarkStart w:id="23" w:name="_Toc523227671"/>
      <w:r w:rsidRPr="00F23C20">
        <w:rPr>
          <w:sz w:val="22"/>
          <w:szCs w:val="22"/>
        </w:rPr>
        <w:t xml:space="preserve">A pedagógus munkaeszköze saját személyisége. Akik emberekkel, gyerekekkel foglalkoznak, azok számára szinte elengedhetetlen követelmény, hogy tisztában legyenek saját érzelmeikkel, </w:t>
      </w:r>
      <w:proofErr w:type="spellStart"/>
      <w:r w:rsidRPr="00F23C20">
        <w:rPr>
          <w:sz w:val="22"/>
          <w:szCs w:val="22"/>
        </w:rPr>
        <w:t>indulataikkal</w:t>
      </w:r>
      <w:proofErr w:type="spellEnd"/>
      <w:r w:rsidRPr="00F23C20">
        <w:rPr>
          <w:sz w:val="22"/>
          <w:szCs w:val="22"/>
        </w:rPr>
        <w:t>, és tudják kezelni azt. Nagyfokú önismeretre, folyamatos önfejlesztésre van tehát szükségük. Valljuk, hogy csak autonóm ember tud autonóm embert nevelni.</w:t>
      </w:r>
      <w:bookmarkEnd w:id="19"/>
      <w:bookmarkEnd w:id="20"/>
      <w:bookmarkEnd w:id="21"/>
      <w:bookmarkEnd w:id="22"/>
      <w:bookmarkEnd w:id="23"/>
      <w:r w:rsidRPr="00F23C20">
        <w:rPr>
          <w:sz w:val="22"/>
          <w:szCs w:val="22"/>
        </w:rPr>
        <w:t xml:space="preserve"> </w:t>
      </w:r>
    </w:p>
    <w:p w14:paraId="18B363D4" w14:textId="48CD4E7B" w:rsidR="00356BD4" w:rsidRDefault="00356BD4" w:rsidP="0057671B">
      <w:pPr>
        <w:spacing w:line="276" w:lineRule="auto"/>
        <w:jc w:val="both"/>
      </w:pPr>
      <w:r w:rsidRPr="00F23C20">
        <w:rPr>
          <w:sz w:val="22"/>
          <w:szCs w:val="22"/>
        </w:rPr>
        <w:t xml:space="preserve">Különös hangsúlyt fektetünk óvodánkban a lelki egészség védelmére és erősítésére, a pszichés klíma pozitív alakítására, mert azt gondoljuk, hogy ez a kedvező tárgyi körülményeknél is jobban meghatározza gyermekeink közérzetét, és </w:t>
      </w:r>
      <w:proofErr w:type="gramStart"/>
      <w:r w:rsidRPr="00F23C20">
        <w:rPr>
          <w:sz w:val="22"/>
          <w:szCs w:val="22"/>
        </w:rPr>
        <w:t>ezáltal</w:t>
      </w:r>
      <w:proofErr w:type="gramEnd"/>
      <w:r w:rsidRPr="00F23C20">
        <w:rPr>
          <w:sz w:val="22"/>
          <w:szCs w:val="22"/>
        </w:rPr>
        <w:t xml:space="preserve"> egészségét.</w:t>
      </w:r>
      <w:r w:rsidR="0057671B">
        <w:t xml:space="preserve"> </w:t>
      </w:r>
      <w:proofErr w:type="gramStart"/>
      <w:r w:rsidR="0057671B">
        <w:t>Aktív</w:t>
      </w:r>
      <w:proofErr w:type="gramEnd"/>
      <w:r w:rsidR="0057671B">
        <w:t xml:space="preserve"> tevékenységeink által</w:t>
      </w:r>
      <w:r w:rsidR="0057671B" w:rsidRPr="00755CF2">
        <w:t xml:space="preserve"> szerzett tapaszt</w:t>
      </w:r>
      <w:r w:rsidR="0057671B">
        <w:t xml:space="preserve">alatokkal </w:t>
      </w:r>
      <w:r w:rsidR="0057671B" w:rsidRPr="00755CF2">
        <w:t>kívánjuk segíteni a gyermekek környezettudatos magatartásának</w:t>
      </w:r>
      <w:r w:rsidR="0057671B">
        <w:t xml:space="preserve">, a természet szeretetének, védelmének </w:t>
      </w:r>
      <w:r w:rsidR="0057671B" w:rsidRPr="00755CF2">
        <w:t>kialakulását.</w:t>
      </w:r>
    </w:p>
    <w:p w14:paraId="07488F3E" w14:textId="19751D63" w:rsidR="003B00DF" w:rsidRDefault="003B00DF" w:rsidP="0057671B">
      <w:pPr>
        <w:spacing w:line="276" w:lineRule="auto"/>
        <w:jc w:val="both"/>
      </w:pPr>
    </w:p>
    <w:p w14:paraId="010EAFB1" w14:textId="77777777" w:rsidR="003B00DF" w:rsidRDefault="003B00DF" w:rsidP="0057671B">
      <w:pPr>
        <w:spacing w:line="276" w:lineRule="auto"/>
        <w:jc w:val="both"/>
        <w:rPr>
          <w:iCs/>
        </w:rPr>
      </w:pPr>
      <w:r>
        <w:t xml:space="preserve">Nevelői munkánk sikerének egyik kulcsa </w:t>
      </w:r>
      <w:proofErr w:type="gramStart"/>
      <w:r>
        <w:t>a  szülőkkel</w:t>
      </w:r>
      <w:proofErr w:type="gramEnd"/>
      <w:r>
        <w:t xml:space="preserve"> való </w:t>
      </w:r>
      <w:proofErr w:type="spellStart"/>
      <w:r>
        <w:t>együttnevelő</w:t>
      </w:r>
      <w:proofErr w:type="spellEnd"/>
      <w:r>
        <w:t>, partneri viszony. A családi nevelést kiegészítve az óvodás kor évei alatt a</w:t>
      </w:r>
      <w:r w:rsidRPr="00755CF2">
        <w:rPr>
          <w:iCs/>
        </w:rPr>
        <w:t xml:space="preserve"> nevelésben társunk a szülő. </w:t>
      </w:r>
    </w:p>
    <w:p w14:paraId="729BA21B" w14:textId="77777777" w:rsidR="00762263" w:rsidRDefault="00762263" w:rsidP="00762263">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sz w:val="22"/>
          <w:szCs w:val="22"/>
        </w:rPr>
        <w:t xml:space="preserve">Fontosnak tartjuk, hogy a gyermekek vidám, derűs, családias légkörben kezdhessék meg óvodás éveiket. Ezért gondosan előkészülünk a gyermekek befogadására, a szülők </w:t>
      </w:r>
      <w:proofErr w:type="gramStart"/>
      <w:r>
        <w:rPr>
          <w:rStyle w:val="normaltextrun"/>
          <w:rFonts w:ascii="Comic Sans MS" w:hAnsi="Comic Sans MS" w:cs="Segoe UI"/>
          <w:sz w:val="22"/>
          <w:szCs w:val="22"/>
        </w:rPr>
        <w:t>informálására</w:t>
      </w:r>
      <w:proofErr w:type="gramEnd"/>
      <w:r>
        <w:rPr>
          <w:rStyle w:val="normaltextrun"/>
          <w:rFonts w:ascii="Comic Sans MS" w:hAnsi="Comic Sans MS" w:cs="Segoe UI"/>
          <w:sz w:val="22"/>
          <w:szCs w:val="22"/>
        </w:rPr>
        <w:t>, felkészítésére. Az elmúlt évek tapasztalatai és az óvodai hagyományok alapján a szülők számára javasoljuk a szülővel történő beszoktatást, mely időben és tartalmában is napról-napra növekszik, lehetőség szerint mindkét óvodapedagógus és a dadus néni folyamatos részvételével. Részletesen megbeszéljük, hogyan fogjuk együtt átsegíteni a gyermekeket a beszoktatás nehézségein, felmérve a szülői, gyermeki igényeket, lehetőséget teremtve az egyéni ütemezésre, hiszen abból indulunk ki, hogy a szülő ismeri legjobban a gyermekét, s azon igényeit, melyek a beszoktatás időszakára hatással lehetnek. Nyitottak vagyunk, érezzék, hogy bátran kérdezhetnek, tanácsot kérhetnek. Közösen választjuk ki a gyermek jelét, megmutatjuk a helyét, zsákját az öltözőben.</w:t>
      </w:r>
      <w:r>
        <w:rPr>
          <w:rStyle w:val="eop"/>
          <w:rFonts w:ascii="Comic Sans MS" w:hAnsi="Comic Sans MS" w:cs="Segoe UI"/>
          <w:sz w:val="22"/>
          <w:szCs w:val="22"/>
        </w:rPr>
        <w:t> </w:t>
      </w:r>
    </w:p>
    <w:p w14:paraId="35098273" w14:textId="35B580A1" w:rsidR="00356BD4" w:rsidRDefault="00356BD4" w:rsidP="00762263">
      <w:pPr>
        <w:pStyle w:val="paragraph"/>
        <w:spacing w:before="0" w:beforeAutospacing="0" w:after="0" w:afterAutospacing="0"/>
        <w:jc w:val="both"/>
        <w:textAlignment w:val="baseline"/>
        <w:rPr>
          <w:sz w:val="22"/>
          <w:szCs w:val="22"/>
        </w:rPr>
      </w:pPr>
      <w:r w:rsidRPr="00F23C20">
        <w:rPr>
          <w:sz w:val="22"/>
          <w:szCs w:val="22"/>
        </w:rPr>
        <w:lastRenderedPageBreak/>
        <w:t>Az ünnepek és megemlékezések a hétköznapoktól eltérő, másfajta viselkedésformát és annak megfelelő kult</w:t>
      </w:r>
      <w:r w:rsidR="0033462A" w:rsidRPr="00F23C20">
        <w:rPr>
          <w:sz w:val="22"/>
          <w:szCs w:val="22"/>
        </w:rPr>
        <w:t>u</w:t>
      </w:r>
      <w:r w:rsidRPr="00F23C20">
        <w:rPr>
          <w:sz w:val="22"/>
          <w:szCs w:val="22"/>
        </w:rPr>
        <w:t>rált magatartási szokásokat kívánnak. Az ezek iránti érzékenységet már az óvodában fejlesztjük. Megemlékezünk a gyermekek születésnapjáról, valamint számos ünnep tarkítja hétköznapjainkat. Eddigi munkánk során arra törekedtünk, hogy a hozzánk járó gyermekek sokoldalú, harmonikus fejlődését elősegítsük az életkori és egyéni sajátosságok, valamint az eltérő fejlődési ütem figyelembevételével.</w:t>
      </w:r>
    </w:p>
    <w:p w14:paraId="0F147203" w14:textId="1703FDCC" w:rsidR="00762263" w:rsidRDefault="00762263" w:rsidP="00762263">
      <w:pPr>
        <w:pStyle w:val="paragraph"/>
        <w:spacing w:before="0" w:beforeAutospacing="0" w:after="0" w:afterAutospacing="0"/>
        <w:jc w:val="both"/>
        <w:textAlignment w:val="baseline"/>
        <w:rPr>
          <w:sz w:val="22"/>
          <w:szCs w:val="22"/>
        </w:rPr>
      </w:pPr>
    </w:p>
    <w:p w14:paraId="32D0A6C4" w14:textId="162728CA" w:rsidR="00762263" w:rsidRPr="009C138F" w:rsidRDefault="00762263" w:rsidP="00762263">
      <w:pPr>
        <w:pStyle w:val="paragraph"/>
        <w:spacing w:before="0" w:beforeAutospacing="0" w:after="0" w:afterAutospacing="0"/>
        <w:jc w:val="both"/>
        <w:textAlignment w:val="baseline"/>
      </w:pPr>
      <w:r w:rsidRPr="009C138F">
        <w:rPr>
          <w:rStyle w:val="normaltextrun"/>
          <w:color w:val="000000"/>
        </w:rPr>
        <w:t>Tevékenységközpontú óvodai nevelési gyakorlatunk a tevékenységeken keresztül jut érvényre és a nevelési folyamat négyes, feladatrendszerén keresztül valósul meg. A feladatrendszer elemei a gyakorlatban nem különülnek el egymástól. A játék és a tanulás teljes mértékben összekapcsolódik:</w:t>
      </w:r>
    </w:p>
    <w:p w14:paraId="099A80D4" w14:textId="77777777" w:rsidR="00762263" w:rsidRPr="009C138F" w:rsidRDefault="00762263" w:rsidP="00762263">
      <w:pPr>
        <w:pStyle w:val="paragraph"/>
        <w:spacing w:before="0" w:beforeAutospacing="0" w:after="0" w:afterAutospacing="0"/>
        <w:jc w:val="both"/>
        <w:textAlignment w:val="baseline"/>
      </w:pPr>
      <w:r w:rsidRPr="009C138F">
        <w:rPr>
          <w:rStyle w:val="eop"/>
          <w:color w:val="000000"/>
        </w:rPr>
        <w:t> </w:t>
      </w:r>
    </w:p>
    <w:p w14:paraId="4E972C62" w14:textId="77777777" w:rsidR="00762263" w:rsidRPr="00762263" w:rsidRDefault="00762263" w:rsidP="005B78A9">
      <w:pPr>
        <w:numPr>
          <w:ilvl w:val="0"/>
          <w:numId w:val="194"/>
        </w:numPr>
        <w:ind w:left="360" w:firstLine="0"/>
        <w:jc w:val="both"/>
        <w:textAlignment w:val="baseline"/>
      </w:pPr>
      <w:r w:rsidRPr="009C138F">
        <w:t>Társas, közösségi tevékenység </w:t>
      </w:r>
    </w:p>
    <w:p w14:paraId="188E9DB8" w14:textId="77777777" w:rsidR="00762263" w:rsidRPr="00762263" w:rsidRDefault="00762263" w:rsidP="005B78A9">
      <w:pPr>
        <w:numPr>
          <w:ilvl w:val="0"/>
          <w:numId w:val="194"/>
        </w:numPr>
        <w:ind w:left="360" w:firstLine="0"/>
        <w:jc w:val="both"/>
        <w:textAlignment w:val="baseline"/>
      </w:pPr>
      <w:r w:rsidRPr="009C138F">
        <w:t>Munkatevékenység  </w:t>
      </w:r>
    </w:p>
    <w:p w14:paraId="324567D2" w14:textId="77777777" w:rsidR="00762263" w:rsidRPr="00762263" w:rsidRDefault="00762263" w:rsidP="005B78A9">
      <w:pPr>
        <w:numPr>
          <w:ilvl w:val="0"/>
          <w:numId w:val="194"/>
        </w:numPr>
        <w:ind w:left="360" w:firstLine="0"/>
        <w:jc w:val="both"/>
        <w:textAlignment w:val="baseline"/>
      </w:pPr>
      <w:r w:rsidRPr="009C138F">
        <w:t>Játék és tanulási tevékenység  </w:t>
      </w:r>
    </w:p>
    <w:p w14:paraId="2BACC42C" w14:textId="77777777" w:rsidR="00762263" w:rsidRPr="00762263" w:rsidRDefault="00762263" w:rsidP="005B78A9">
      <w:pPr>
        <w:numPr>
          <w:ilvl w:val="0"/>
          <w:numId w:val="194"/>
        </w:numPr>
        <w:ind w:left="360" w:firstLine="0"/>
        <w:jc w:val="both"/>
        <w:textAlignment w:val="baseline"/>
      </w:pPr>
      <w:r w:rsidRPr="009C138F">
        <w:t>Szabadidős tevékenység  </w:t>
      </w:r>
    </w:p>
    <w:p w14:paraId="1DEEA082" w14:textId="4C00FD38" w:rsidR="00762263" w:rsidRDefault="00762263" w:rsidP="00762263">
      <w:pPr>
        <w:ind w:left="720" w:right="1125"/>
        <w:jc w:val="both"/>
        <w:textAlignment w:val="baseline"/>
        <w:rPr>
          <w:rFonts w:ascii="Comic Sans MS" w:hAnsi="Comic Sans MS" w:cs="Segoe UI"/>
          <w:sz w:val="22"/>
          <w:szCs w:val="22"/>
        </w:rPr>
      </w:pPr>
      <w:r w:rsidRPr="00762263">
        <w:rPr>
          <w:rFonts w:ascii="Comic Sans MS" w:hAnsi="Comic Sans MS" w:cs="Segoe UI"/>
          <w:sz w:val="22"/>
          <w:szCs w:val="22"/>
        </w:rPr>
        <w:t> </w:t>
      </w:r>
    </w:p>
    <w:p w14:paraId="5CFF23F6" w14:textId="2C66748F" w:rsidR="009C138F" w:rsidRPr="00762263" w:rsidRDefault="009C138F" w:rsidP="009C138F">
      <w:pPr>
        <w:jc w:val="both"/>
        <w:textAlignment w:val="baseline"/>
        <w:rPr>
          <w:rFonts w:ascii="Segoe UI" w:hAnsi="Segoe UI" w:cs="Segoe UI"/>
          <w:sz w:val="18"/>
          <w:szCs w:val="18"/>
        </w:rPr>
      </w:pPr>
      <w:r w:rsidRPr="009C138F">
        <w:rPr>
          <w:iCs/>
        </w:rPr>
        <w:t>Célunk, hogy az iskolai életmódra alkalmas gyermek kezdje meg iskolai tanulmányait.</w:t>
      </w:r>
    </w:p>
    <w:p w14:paraId="5ACBB89A" w14:textId="77777777" w:rsidR="00762263" w:rsidRPr="00F23C20" w:rsidRDefault="00762263" w:rsidP="00762263">
      <w:pPr>
        <w:pStyle w:val="paragraph"/>
        <w:spacing w:before="0" w:beforeAutospacing="0" w:after="0" w:afterAutospacing="0"/>
        <w:jc w:val="both"/>
        <w:textAlignment w:val="baseline"/>
        <w:rPr>
          <w:sz w:val="22"/>
          <w:szCs w:val="22"/>
        </w:rPr>
      </w:pPr>
    </w:p>
    <w:p w14:paraId="48DE45BA" w14:textId="601C1A57" w:rsidR="00356BD4" w:rsidRDefault="00356BD4" w:rsidP="00356BD4">
      <w:pPr>
        <w:spacing w:line="276" w:lineRule="auto"/>
        <w:jc w:val="both"/>
        <w:rPr>
          <w:sz w:val="22"/>
          <w:szCs w:val="22"/>
        </w:rPr>
      </w:pPr>
      <w:r w:rsidRPr="00F23C20">
        <w:rPr>
          <w:sz w:val="22"/>
          <w:szCs w:val="22"/>
        </w:rPr>
        <w:t>Bízunk abban, hogy az óvodánkba járó gyermekek kellemesen és jól érzik magukat, a szülők pedig elégedettek, és nyugodtak gyermekeik sokoldalú fejlődését illetően.</w:t>
      </w:r>
      <w:bookmarkStart w:id="24" w:name="_Toc507947607"/>
    </w:p>
    <w:p w14:paraId="312B5DFD" w14:textId="3471EDCA" w:rsidR="009C138F" w:rsidRDefault="009C138F" w:rsidP="00356BD4">
      <w:pPr>
        <w:spacing w:line="276" w:lineRule="auto"/>
        <w:jc w:val="both"/>
        <w:rPr>
          <w:sz w:val="22"/>
          <w:szCs w:val="22"/>
        </w:rPr>
      </w:pPr>
    </w:p>
    <w:p w14:paraId="11BC2BA3" w14:textId="57793AE6" w:rsidR="009C138F" w:rsidRDefault="009C138F" w:rsidP="00356BD4">
      <w:pPr>
        <w:spacing w:line="276" w:lineRule="auto"/>
        <w:jc w:val="both"/>
        <w:rPr>
          <w:sz w:val="22"/>
          <w:szCs w:val="22"/>
        </w:rPr>
      </w:pPr>
    </w:p>
    <w:p w14:paraId="60D576E0" w14:textId="3A47FA64" w:rsidR="009C138F" w:rsidRDefault="009C138F" w:rsidP="00356BD4">
      <w:pPr>
        <w:spacing w:line="276" w:lineRule="auto"/>
        <w:jc w:val="both"/>
        <w:rPr>
          <w:sz w:val="22"/>
          <w:szCs w:val="22"/>
        </w:rPr>
      </w:pPr>
    </w:p>
    <w:p w14:paraId="765DA3AB" w14:textId="77777777" w:rsidR="009C138F" w:rsidRDefault="009C138F" w:rsidP="00356BD4">
      <w:pPr>
        <w:spacing w:line="276" w:lineRule="auto"/>
        <w:jc w:val="both"/>
        <w:rPr>
          <w:sz w:val="22"/>
          <w:szCs w:val="22"/>
        </w:rPr>
      </w:pPr>
    </w:p>
    <w:p w14:paraId="2D27A2D9" w14:textId="48E8B73E" w:rsidR="00762263" w:rsidRDefault="00762263" w:rsidP="00356BD4">
      <w:pPr>
        <w:spacing w:line="276" w:lineRule="auto"/>
        <w:jc w:val="both"/>
        <w:rPr>
          <w:sz w:val="22"/>
          <w:szCs w:val="22"/>
        </w:rPr>
      </w:pPr>
    </w:p>
    <w:p w14:paraId="1225C325" w14:textId="3F6DE954" w:rsidR="00356BD4" w:rsidRPr="00283BC5" w:rsidRDefault="00356BD4" w:rsidP="00283BC5">
      <w:pPr>
        <w:pStyle w:val="Cmsor2"/>
        <w:rPr>
          <w:rFonts w:ascii="Times New Roman" w:hAnsi="Times New Roman" w:cs="Times New Roman"/>
          <w:b/>
          <w:i/>
          <w:color w:val="auto"/>
        </w:rPr>
      </w:pPr>
      <w:bookmarkStart w:id="25" w:name="_Toc523227672"/>
      <w:bookmarkEnd w:id="24"/>
      <w:r w:rsidRPr="00283BC5">
        <w:rPr>
          <w:rFonts w:ascii="Times New Roman" w:hAnsi="Times New Roman" w:cs="Times New Roman"/>
          <w:b/>
          <w:color w:val="auto"/>
        </w:rPr>
        <w:t>Alapítvány</w:t>
      </w:r>
      <w:bookmarkEnd w:id="25"/>
    </w:p>
    <w:p w14:paraId="4DBC1C5C" w14:textId="77777777" w:rsidR="00356BD4" w:rsidRPr="005B347E" w:rsidRDefault="00356BD4" w:rsidP="00356BD4">
      <w:pPr>
        <w:spacing w:line="276" w:lineRule="auto"/>
        <w:jc w:val="both"/>
        <w:rPr>
          <w:color w:val="000000"/>
          <w:sz w:val="22"/>
          <w:szCs w:val="22"/>
        </w:rPr>
      </w:pPr>
    </w:p>
    <w:p w14:paraId="4498DEEC" w14:textId="77777777" w:rsidR="00356BD4" w:rsidRPr="005B347E" w:rsidRDefault="00356BD4" w:rsidP="00356BD4">
      <w:pPr>
        <w:spacing w:line="276" w:lineRule="auto"/>
        <w:jc w:val="both"/>
        <w:rPr>
          <w:color w:val="000000"/>
          <w:sz w:val="22"/>
          <w:szCs w:val="22"/>
        </w:rPr>
      </w:pPr>
      <w:r>
        <w:rPr>
          <w:color w:val="000000"/>
          <w:sz w:val="22"/>
          <w:szCs w:val="22"/>
        </w:rPr>
        <w:t>Az ó</w:t>
      </w:r>
      <w:r w:rsidRPr="005B347E">
        <w:rPr>
          <w:color w:val="000000"/>
          <w:sz w:val="22"/>
          <w:szCs w:val="22"/>
        </w:rPr>
        <w:t xml:space="preserve">vodánkat működtető </w:t>
      </w:r>
      <w:r>
        <w:rPr>
          <w:color w:val="000000"/>
          <w:sz w:val="22"/>
          <w:szCs w:val="22"/>
        </w:rPr>
        <w:t>Wekerlei Gyermekekért A</w:t>
      </w:r>
      <w:r w:rsidRPr="005B347E">
        <w:rPr>
          <w:color w:val="000000"/>
          <w:sz w:val="22"/>
          <w:szCs w:val="22"/>
        </w:rPr>
        <w:t>lapítvány a nevelőmunka feltételr</w:t>
      </w:r>
      <w:r>
        <w:rPr>
          <w:color w:val="000000"/>
          <w:sz w:val="22"/>
          <w:szCs w:val="22"/>
        </w:rPr>
        <w:t>endszerének folyamatos jobbítását, fejlesztését</w:t>
      </w:r>
      <w:r w:rsidRPr="005B347E">
        <w:rPr>
          <w:color w:val="000000"/>
          <w:sz w:val="22"/>
          <w:szCs w:val="22"/>
        </w:rPr>
        <w:t xml:space="preserve"> </w:t>
      </w:r>
      <w:r>
        <w:rPr>
          <w:color w:val="000000"/>
          <w:sz w:val="22"/>
          <w:szCs w:val="22"/>
        </w:rPr>
        <w:t>tartja szem előtt</w:t>
      </w:r>
      <w:r w:rsidRPr="005B347E">
        <w:rPr>
          <w:color w:val="000000"/>
          <w:sz w:val="22"/>
          <w:szCs w:val="22"/>
        </w:rPr>
        <w:t>. Tárgyi eszközzel, tárgyi és anyagi felajánlással e</w:t>
      </w:r>
      <w:r>
        <w:rPr>
          <w:color w:val="000000"/>
          <w:sz w:val="22"/>
          <w:szCs w:val="22"/>
        </w:rPr>
        <w:t xml:space="preserve">gyaránt segíthetik </w:t>
      </w:r>
      <w:r w:rsidRPr="005B347E">
        <w:rPr>
          <w:color w:val="000000"/>
          <w:sz w:val="22"/>
          <w:szCs w:val="22"/>
        </w:rPr>
        <w:t xml:space="preserve">a szülők a célkitűzések megvalósítását. A felajánlás kizárólagosan a gyermekek javára fordítható és ez </w:t>
      </w:r>
      <w:proofErr w:type="gramStart"/>
      <w:r w:rsidRPr="005B347E">
        <w:rPr>
          <w:color w:val="000000"/>
          <w:sz w:val="22"/>
          <w:szCs w:val="22"/>
        </w:rPr>
        <w:t>garanciát</w:t>
      </w:r>
      <w:proofErr w:type="gramEnd"/>
      <w:r w:rsidRPr="005B347E">
        <w:rPr>
          <w:color w:val="000000"/>
          <w:sz w:val="22"/>
          <w:szCs w:val="22"/>
        </w:rPr>
        <w:t xml:space="preserve"> jelent az adományozó és a felhasználó részére egyaránt.</w:t>
      </w:r>
    </w:p>
    <w:p w14:paraId="37ACD3FC" w14:textId="77777777" w:rsidR="00356BD4" w:rsidRDefault="00356BD4" w:rsidP="00356BD4"/>
    <w:p w14:paraId="389C1A4A" w14:textId="77777777" w:rsidR="00356BD4" w:rsidRDefault="00356BD4" w:rsidP="00356BD4"/>
    <w:p w14:paraId="04600A33" w14:textId="5ECC6B62" w:rsidR="00356BD4" w:rsidRPr="00283BC5" w:rsidRDefault="00356BD4" w:rsidP="00283BC5">
      <w:pPr>
        <w:pStyle w:val="Cmsor2"/>
        <w:rPr>
          <w:rFonts w:ascii="Times New Roman" w:hAnsi="Times New Roman" w:cs="Times New Roman"/>
          <w:b/>
          <w:color w:val="auto"/>
        </w:rPr>
      </w:pPr>
      <w:bookmarkStart w:id="26" w:name="_Toc507947600"/>
      <w:r w:rsidRPr="00283BC5">
        <w:rPr>
          <w:rFonts w:ascii="Times New Roman" w:hAnsi="Times New Roman" w:cs="Times New Roman"/>
          <w:b/>
          <w:color w:val="auto"/>
        </w:rPr>
        <w:t xml:space="preserve"> </w:t>
      </w:r>
      <w:bookmarkStart w:id="27" w:name="_Toc523227673"/>
      <w:r w:rsidRPr="00283BC5">
        <w:rPr>
          <w:rFonts w:ascii="Times New Roman" w:hAnsi="Times New Roman" w:cs="Times New Roman"/>
          <w:b/>
          <w:color w:val="auto"/>
        </w:rPr>
        <w:t xml:space="preserve">A </w:t>
      </w:r>
      <w:bookmarkEnd w:id="26"/>
      <w:r w:rsidRPr="00283BC5">
        <w:rPr>
          <w:rFonts w:ascii="Times New Roman" w:hAnsi="Times New Roman" w:cs="Times New Roman"/>
          <w:b/>
          <w:color w:val="auto"/>
        </w:rPr>
        <w:t>program erőforrásai</w:t>
      </w:r>
      <w:bookmarkEnd w:id="27"/>
    </w:p>
    <w:p w14:paraId="7373F4D5" w14:textId="77777777" w:rsidR="00356BD4" w:rsidRPr="005B347E" w:rsidRDefault="00356BD4" w:rsidP="00356BD4">
      <w:pPr>
        <w:spacing w:line="276" w:lineRule="auto"/>
        <w:jc w:val="both"/>
        <w:rPr>
          <w:color w:val="000000"/>
          <w:sz w:val="22"/>
          <w:szCs w:val="22"/>
        </w:rPr>
      </w:pPr>
    </w:p>
    <w:p w14:paraId="428472F5" w14:textId="77777777" w:rsidR="00356BD4" w:rsidRPr="00AB21F0" w:rsidRDefault="00356BD4" w:rsidP="00356BD4">
      <w:pPr>
        <w:spacing w:line="276" w:lineRule="auto"/>
      </w:pPr>
      <w:r w:rsidRPr="00AB21F0">
        <w:rPr>
          <w:noProof/>
        </w:rPr>
        <w:drawing>
          <wp:inline distT="0" distB="0" distL="0" distR="0" wp14:anchorId="461D8F31" wp14:editId="770B3246">
            <wp:extent cx="3762375" cy="1485900"/>
            <wp:effectExtent l="19050" t="0" r="9525" b="0"/>
            <wp:docPr id="15"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3762375" cy="1485900"/>
                    </a:xfrm>
                    <a:prstGeom prst="rect">
                      <a:avLst/>
                    </a:prstGeom>
                    <a:noFill/>
                    <a:ln w="9525">
                      <a:noFill/>
                      <a:miter lim="800000"/>
                      <a:headEnd/>
                      <a:tailEnd/>
                    </a:ln>
                  </pic:spPr>
                </pic:pic>
              </a:graphicData>
            </a:graphic>
          </wp:inline>
        </w:drawing>
      </w:r>
      <w:r w:rsidRPr="00AB21F0">
        <w:rPr>
          <w:noProof/>
        </w:rPr>
        <w:drawing>
          <wp:inline distT="0" distB="0" distL="0" distR="0" wp14:anchorId="0394A1B7" wp14:editId="780CADBD">
            <wp:extent cx="1790700" cy="1552575"/>
            <wp:effectExtent l="0" t="0" r="0" b="0"/>
            <wp:docPr id="16" name="Kép 9" descr="Képtalálat a következ&amp;odblac;re: „idézetek a tárgyi feltételekr&amp;odbla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éptalálat a következ&amp;odblac;re: „idézetek a tárgyi feltételekr&amp;odblac;l”"/>
                    <pic:cNvPicPr>
                      <a:picLocks noChangeAspect="1" noChangeArrowheads="1"/>
                    </pic:cNvPicPr>
                  </pic:nvPicPr>
                  <pic:blipFill>
                    <a:blip r:embed="rId24" cstate="print"/>
                    <a:srcRect/>
                    <a:stretch>
                      <a:fillRect/>
                    </a:stretch>
                  </pic:blipFill>
                  <pic:spPr bwMode="auto">
                    <a:xfrm>
                      <a:off x="0" y="0"/>
                      <a:ext cx="1790700" cy="1552575"/>
                    </a:xfrm>
                    <a:prstGeom prst="rect">
                      <a:avLst/>
                    </a:prstGeom>
                    <a:noFill/>
                    <a:ln w="9525">
                      <a:noFill/>
                      <a:miter lim="800000"/>
                      <a:headEnd/>
                      <a:tailEnd/>
                    </a:ln>
                  </pic:spPr>
                </pic:pic>
              </a:graphicData>
            </a:graphic>
          </wp:inline>
        </w:drawing>
      </w:r>
    </w:p>
    <w:p w14:paraId="6E3B0A47" w14:textId="77777777" w:rsidR="00356BD4" w:rsidRPr="005B347E" w:rsidRDefault="00356BD4" w:rsidP="00356BD4">
      <w:pPr>
        <w:spacing w:line="276" w:lineRule="auto"/>
        <w:jc w:val="both"/>
        <w:rPr>
          <w:color w:val="000000"/>
          <w:sz w:val="22"/>
          <w:szCs w:val="22"/>
        </w:rPr>
      </w:pPr>
    </w:p>
    <w:p w14:paraId="6A06277F" w14:textId="37A50478" w:rsidR="00356BD4" w:rsidRPr="008078B0" w:rsidRDefault="00356BD4" w:rsidP="008078B0">
      <w:pPr>
        <w:pStyle w:val="Cmsor3"/>
        <w:rPr>
          <w:rFonts w:ascii="Times New Roman" w:hAnsi="Times New Roman" w:cs="Times New Roman"/>
          <w:b/>
          <w:i/>
          <w:color w:val="auto"/>
        </w:rPr>
      </w:pPr>
      <w:bookmarkStart w:id="28" w:name="_Toc507947601"/>
      <w:bookmarkStart w:id="29" w:name="_Toc523227674"/>
      <w:r w:rsidRPr="008078B0">
        <w:rPr>
          <w:rFonts w:ascii="Times New Roman" w:hAnsi="Times New Roman" w:cs="Times New Roman"/>
          <w:b/>
          <w:color w:val="auto"/>
        </w:rPr>
        <w:t>Tárgyi feltételek</w:t>
      </w:r>
      <w:bookmarkEnd w:id="28"/>
      <w:bookmarkEnd w:id="29"/>
    </w:p>
    <w:p w14:paraId="09262DF3" w14:textId="77777777" w:rsidR="00356BD4" w:rsidRPr="005B347E" w:rsidRDefault="00356BD4" w:rsidP="00356BD4">
      <w:pPr>
        <w:spacing w:line="276" w:lineRule="auto"/>
        <w:jc w:val="both"/>
        <w:rPr>
          <w:b/>
          <w:color w:val="000000"/>
          <w:sz w:val="22"/>
          <w:szCs w:val="22"/>
        </w:rPr>
      </w:pPr>
    </w:p>
    <w:p w14:paraId="18BD6B97" w14:textId="4D90E919" w:rsidR="00356BD4" w:rsidRPr="00F23C20" w:rsidRDefault="00356BD4" w:rsidP="00283BC5">
      <w:pPr>
        <w:pStyle w:val="Szvegtrzs"/>
        <w:spacing w:line="276" w:lineRule="auto"/>
        <w:jc w:val="both"/>
        <w:rPr>
          <w:color w:val="000000"/>
          <w:sz w:val="22"/>
          <w:szCs w:val="22"/>
        </w:rPr>
      </w:pPr>
      <w:r w:rsidRPr="00F23C20">
        <w:rPr>
          <w:color w:val="000000"/>
          <w:sz w:val="22"/>
          <w:szCs w:val="22"/>
        </w:rPr>
        <w:lastRenderedPageBreak/>
        <w:t xml:space="preserve">Óvodánk épületei, udvarai egészséges, biztonságos környezetet nyújtanak a gyermekek számára. Berendezésük, felszerelésük a gyermekek létszámának, tevékenységének megfelelő. Esztétikus díszítés, kellemes színvilág veszi körül </w:t>
      </w:r>
      <w:r w:rsidR="0033462A" w:rsidRPr="00F23C20">
        <w:rPr>
          <w:color w:val="000000"/>
          <w:sz w:val="22"/>
          <w:szCs w:val="22"/>
        </w:rPr>
        <w:t>ő</w:t>
      </w:r>
      <w:r w:rsidRPr="00F23C20">
        <w:rPr>
          <w:color w:val="000000"/>
          <w:sz w:val="22"/>
          <w:szCs w:val="22"/>
        </w:rPr>
        <w:t xml:space="preserve">ket. Az óvoda tereiben sok a látnivaló, érdekesség. Ünnepnapokhoz, hagyományokhoz igazodva az óvoda egésze megújul, díszítésével harmóniát teremt. Érzelmi, hangulati élményt nyújt. Az épület, az udvar sok lehetőséget teremt a gyerekek számára, és a nevelőmunka jó színvonalú </w:t>
      </w:r>
      <w:proofErr w:type="gramStart"/>
      <w:r w:rsidRPr="00F23C20">
        <w:rPr>
          <w:color w:val="000000"/>
          <w:sz w:val="22"/>
          <w:szCs w:val="22"/>
        </w:rPr>
        <w:t>objektív</w:t>
      </w:r>
      <w:proofErr w:type="gramEnd"/>
      <w:r w:rsidRPr="00F23C20">
        <w:rPr>
          <w:color w:val="000000"/>
          <w:sz w:val="22"/>
          <w:szCs w:val="22"/>
        </w:rPr>
        <w:t xml:space="preserve"> feltételét jelenti a pedagógusoknak.</w:t>
      </w:r>
    </w:p>
    <w:p w14:paraId="35D54F0E" w14:textId="77777777" w:rsidR="00356BD4" w:rsidRPr="00F23C20" w:rsidRDefault="00356BD4" w:rsidP="00283BC5">
      <w:pPr>
        <w:spacing w:line="276" w:lineRule="auto"/>
        <w:jc w:val="both"/>
        <w:rPr>
          <w:sz w:val="22"/>
          <w:szCs w:val="22"/>
        </w:rPr>
      </w:pPr>
      <w:r w:rsidRPr="00F23C20">
        <w:rPr>
          <w:color w:val="000000"/>
          <w:sz w:val="22"/>
          <w:szCs w:val="22"/>
        </w:rPr>
        <w:t xml:space="preserve">A szép épületek, a barátságos, meleg tárgyi környezet segíti az újonnan érkezők </w:t>
      </w:r>
      <w:r w:rsidRPr="00F23C20">
        <w:rPr>
          <w:sz w:val="22"/>
          <w:szCs w:val="22"/>
        </w:rPr>
        <w:t>beilleszkedését. Biztonságot, védelmet nyújt a gyerekek napi életéhez, pozitív hatást vált ki az óvodát használókból.</w:t>
      </w:r>
    </w:p>
    <w:p w14:paraId="7FABAAD8" w14:textId="5FBF03F0" w:rsidR="00E4573B" w:rsidRDefault="00356BD4" w:rsidP="00283BC5">
      <w:pPr>
        <w:pStyle w:val="Szvegtrzs"/>
        <w:spacing w:line="276" w:lineRule="auto"/>
        <w:jc w:val="both"/>
        <w:rPr>
          <w:bCs/>
          <w:iCs/>
          <w:sz w:val="22"/>
          <w:szCs w:val="22"/>
        </w:rPr>
      </w:pPr>
      <w:r w:rsidRPr="00F23C20">
        <w:rPr>
          <w:sz w:val="22"/>
          <w:szCs w:val="22"/>
        </w:rPr>
        <w:t xml:space="preserve">Az óvodaépület helyiségeinek berendezése segíti a környezetbarát szemléletmód, valamint az egészséges életmód megalapozását. az óvoda berendezése az egyszerűség, takarékosság a </w:t>
      </w:r>
      <w:proofErr w:type="gramStart"/>
      <w:r w:rsidRPr="00F23C20">
        <w:rPr>
          <w:sz w:val="22"/>
          <w:szCs w:val="22"/>
        </w:rPr>
        <w:t>praktikusság</w:t>
      </w:r>
      <w:proofErr w:type="gramEnd"/>
      <w:r w:rsidRPr="00F23C20">
        <w:rPr>
          <w:sz w:val="22"/>
          <w:szCs w:val="22"/>
        </w:rPr>
        <w:t xml:space="preserve"> jegyeit mutatja. A program céljához rendelt eszközrendszer fejlesztésére tudatosan törekszünk. Az óvodában </w:t>
      </w:r>
      <w:r w:rsidR="00B47051">
        <w:rPr>
          <w:sz w:val="22"/>
          <w:szCs w:val="22"/>
        </w:rPr>
        <w:t>fontosnak tartjuk az értékátadást</w:t>
      </w:r>
      <w:r w:rsidRPr="00F23C20">
        <w:rPr>
          <w:sz w:val="22"/>
          <w:szCs w:val="22"/>
        </w:rPr>
        <w:t xml:space="preserve"> az ízléses, tiszta és biztonságos környezet</w:t>
      </w:r>
      <w:r w:rsidR="00FE66F0">
        <w:rPr>
          <w:sz w:val="22"/>
          <w:szCs w:val="22"/>
        </w:rPr>
        <w:t xml:space="preserve"> kialakításával</w:t>
      </w:r>
      <w:r w:rsidRPr="00F23C20">
        <w:rPr>
          <w:sz w:val="22"/>
          <w:szCs w:val="22"/>
        </w:rPr>
        <w:t xml:space="preserve">. A gyermekeket-harmóniát árasztó színek, formák, anyagok veszik körül. </w:t>
      </w:r>
      <w:r w:rsidR="00FE66F0">
        <w:rPr>
          <w:sz w:val="22"/>
          <w:szCs w:val="22"/>
        </w:rPr>
        <w:t>C</w:t>
      </w:r>
      <w:r w:rsidRPr="00F23C20">
        <w:rPr>
          <w:sz w:val="22"/>
          <w:szCs w:val="22"/>
        </w:rPr>
        <w:t>soportszobá</w:t>
      </w:r>
      <w:r w:rsidR="00FE66F0">
        <w:rPr>
          <w:sz w:val="22"/>
          <w:szCs w:val="22"/>
        </w:rPr>
        <w:t>i</w:t>
      </w:r>
      <w:r w:rsidRPr="00F23C20">
        <w:rPr>
          <w:sz w:val="22"/>
          <w:szCs w:val="22"/>
        </w:rPr>
        <w:t>nk</w:t>
      </w:r>
      <w:r w:rsidR="00FE66F0">
        <w:rPr>
          <w:sz w:val="22"/>
          <w:szCs w:val="22"/>
        </w:rPr>
        <w:t xml:space="preserve"> tágasak,</w:t>
      </w:r>
      <w:r w:rsidRPr="00F23C20">
        <w:rPr>
          <w:sz w:val="22"/>
          <w:szCs w:val="22"/>
        </w:rPr>
        <w:t xml:space="preserve"> egyéni hangulat</w:t>
      </w:r>
      <w:r w:rsidR="00FE66F0">
        <w:rPr>
          <w:sz w:val="22"/>
          <w:szCs w:val="22"/>
        </w:rPr>
        <w:t xml:space="preserve">uk </w:t>
      </w:r>
      <w:r w:rsidRPr="00F23C20">
        <w:rPr>
          <w:sz w:val="22"/>
          <w:szCs w:val="22"/>
        </w:rPr>
        <w:t xml:space="preserve">van, </w:t>
      </w:r>
      <w:r w:rsidR="00FE66F0">
        <w:rPr>
          <w:sz w:val="22"/>
          <w:szCs w:val="22"/>
        </w:rPr>
        <w:t>melyek</w:t>
      </w:r>
      <w:r w:rsidR="00B47051">
        <w:rPr>
          <w:sz w:val="22"/>
          <w:szCs w:val="22"/>
        </w:rPr>
        <w:t xml:space="preserve"> biztosítj</w:t>
      </w:r>
      <w:r w:rsidR="00FE66F0">
        <w:rPr>
          <w:sz w:val="22"/>
          <w:szCs w:val="22"/>
        </w:rPr>
        <w:t>ák</w:t>
      </w:r>
      <w:r w:rsidR="00B47051">
        <w:rPr>
          <w:sz w:val="22"/>
          <w:szCs w:val="22"/>
        </w:rPr>
        <w:t xml:space="preserve"> a gyermekek kényelmét, egészségük fejlődését.</w:t>
      </w:r>
      <w:r w:rsidR="00FE66F0">
        <w:rPr>
          <w:sz w:val="22"/>
          <w:szCs w:val="22"/>
        </w:rPr>
        <w:t xml:space="preserve"> A </w:t>
      </w:r>
      <w:r w:rsidR="00194407">
        <w:rPr>
          <w:sz w:val="22"/>
          <w:szCs w:val="22"/>
        </w:rPr>
        <w:t xml:space="preserve">szobákban </w:t>
      </w:r>
      <w:r w:rsidR="00FE66F0">
        <w:rPr>
          <w:sz w:val="22"/>
          <w:szCs w:val="22"/>
        </w:rPr>
        <w:t>a galériák beépítésével a gyerekeknek lehetőségük van a társaktól elkülönülve kis kuckót kialakítani és magukban játszani.</w:t>
      </w:r>
      <w:r w:rsidRPr="00F23C20">
        <w:rPr>
          <w:bCs/>
          <w:sz w:val="22"/>
          <w:szCs w:val="22"/>
        </w:rPr>
        <w:t xml:space="preserve"> </w:t>
      </w:r>
      <w:r w:rsidR="00B47051">
        <w:rPr>
          <w:bCs/>
          <w:sz w:val="22"/>
          <w:szCs w:val="22"/>
        </w:rPr>
        <w:t>A berendezési tárgyak méretei megfelelnek a gyermekek testméreteinek, lehetővé teszik a mozgás és játéktevékenységük kielégítését</w:t>
      </w:r>
      <w:r w:rsidR="00194407">
        <w:rPr>
          <w:bCs/>
          <w:sz w:val="22"/>
          <w:szCs w:val="22"/>
        </w:rPr>
        <w:t>, a bútorok mozgatásával a játszó hely növelhető.</w:t>
      </w:r>
      <w:r w:rsidR="00E4573B">
        <w:rPr>
          <w:bCs/>
          <w:sz w:val="22"/>
          <w:szCs w:val="22"/>
        </w:rPr>
        <w:t xml:space="preserve"> A játékeszközök</w:t>
      </w:r>
      <w:r w:rsidR="00E4573B" w:rsidRPr="00F23C20">
        <w:rPr>
          <w:bCs/>
          <w:sz w:val="22"/>
          <w:szCs w:val="22"/>
        </w:rPr>
        <w:t xml:space="preserve"> a gyermekek szükségleteinek megfelelően, egyéni fejlettségük szerint </w:t>
      </w:r>
      <w:r w:rsidR="00E4573B">
        <w:rPr>
          <w:bCs/>
          <w:sz w:val="22"/>
          <w:szCs w:val="22"/>
        </w:rPr>
        <w:t xml:space="preserve">biztosítják a tartalmas, nyugodt szabad játék lehetőségét, megtalálhatók a </w:t>
      </w:r>
      <w:r w:rsidR="00E4573B" w:rsidRPr="00F23C20">
        <w:rPr>
          <w:bCs/>
          <w:sz w:val="22"/>
          <w:szCs w:val="22"/>
        </w:rPr>
        <w:t xml:space="preserve">szerepjátékhoz, építéshez, </w:t>
      </w:r>
      <w:proofErr w:type="gramStart"/>
      <w:r w:rsidR="00E4573B" w:rsidRPr="00F23C20">
        <w:rPr>
          <w:bCs/>
          <w:sz w:val="22"/>
          <w:szCs w:val="22"/>
        </w:rPr>
        <w:t>konstruáláshoz</w:t>
      </w:r>
      <w:proofErr w:type="gramEnd"/>
      <w:r w:rsidR="00E4573B" w:rsidRPr="00F23C20">
        <w:rPr>
          <w:bCs/>
          <w:sz w:val="22"/>
          <w:szCs w:val="22"/>
        </w:rPr>
        <w:t xml:space="preserve"> </w:t>
      </w:r>
      <w:r w:rsidR="00E4573B">
        <w:rPr>
          <w:bCs/>
          <w:sz w:val="22"/>
          <w:szCs w:val="22"/>
        </w:rPr>
        <w:t>szükséges eszközök,</w:t>
      </w:r>
      <w:r w:rsidR="00E4573B" w:rsidRPr="00F23C20">
        <w:rPr>
          <w:bCs/>
          <w:sz w:val="22"/>
          <w:szCs w:val="22"/>
        </w:rPr>
        <w:t xml:space="preserve"> </w:t>
      </w:r>
      <w:r w:rsidR="00E4573B">
        <w:rPr>
          <w:bCs/>
          <w:sz w:val="22"/>
          <w:szCs w:val="22"/>
        </w:rPr>
        <w:t>továbbá</w:t>
      </w:r>
      <w:r w:rsidR="00E4573B" w:rsidRPr="00F23C20">
        <w:rPr>
          <w:bCs/>
          <w:sz w:val="22"/>
          <w:szCs w:val="22"/>
        </w:rPr>
        <w:t xml:space="preserve"> társasjáték</w:t>
      </w:r>
      <w:r w:rsidR="00E4573B">
        <w:rPr>
          <w:bCs/>
          <w:sz w:val="22"/>
          <w:szCs w:val="22"/>
        </w:rPr>
        <w:t>ok</w:t>
      </w:r>
      <w:r w:rsidR="00E4573B" w:rsidRPr="00F23C20">
        <w:rPr>
          <w:bCs/>
          <w:sz w:val="22"/>
          <w:szCs w:val="22"/>
        </w:rPr>
        <w:t>, ügyességet, emlékezetet, értelmi képességeket fejlesztő játék</w:t>
      </w:r>
      <w:r w:rsidR="00E4573B">
        <w:rPr>
          <w:bCs/>
          <w:sz w:val="22"/>
          <w:szCs w:val="22"/>
        </w:rPr>
        <w:t>ok</w:t>
      </w:r>
      <w:r w:rsidR="00E4573B" w:rsidRPr="00F23C20">
        <w:rPr>
          <w:bCs/>
          <w:sz w:val="22"/>
          <w:szCs w:val="22"/>
        </w:rPr>
        <w:t>.</w:t>
      </w:r>
      <w:r w:rsidR="00E4573B" w:rsidRPr="00F23C20">
        <w:rPr>
          <w:sz w:val="22"/>
          <w:szCs w:val="22"/>
        </w:rPr>
        <w:t xml:space="preserve"> Arra törekszünk, hogy amit a gyermekek használnak (tárgyakat, eszközöket), testméreteiknek megfelelő </w:t>
      </w:r>
      <w:r w:rsidR="00E4573B" w:rsidRPr="00F23C20">
        <w:rPr>
          <w:iCs/>
          <w:sz w:val="22"/>
          <w:szCs w:val="22"/>
        </w:rPr>
        <w:t>méretben és</w:t>
      </w:r>
      <w:r w:rsidR="00E4573B" w:rsidRPr="00F23C20">
        <w:rPr>
          <w:sz w:val="22"/>
          <w:szCs w:val="22"/>
        </w:rPr>
        <w:t xml:space="preserve"> magasságban, biztonságosan legyenek </w:t>
      </w:r>
      <w:r w:rsidR="00E4573B" w:rsidRPr="00F23C20">
        <w:rPr>
          <w:iCs/>
          <w:sz w:val="22"/>
          <w:szCs w:val="22"/>
        </w:rPr>
        <w:t xml:space="preserve">elhelyezve. </w:t>
      </w:r>
      <w:r w:rsidR="00194407">
        <w:rPr>
          <w:bCs/>
          <w:sz w:val="22"/>
          <w:szCs w:val="22"/>
        </w:rPr>
        <w:t>A</w:t>
      </w:r>
      <w:r w:rsidR="00FE66F0">
        <w:rPr>
          <w:bCs/>
          <w:sz w:val="22"/>
          <w:szCs w:val="22"/>
        </w:rPr>
        <w:t xml:space="preserve"> csoporthoz tartoz</w:t>
      </w:r>
      <w:r w:rsidR="00194407">
        <w:rPr>
          <w:bCs/>
          <w:sz w:val="22"/>
          <w:szCs w:val="22"/>
        </w:rPr>
        <w:t>ó</w:t>
      </w:r>
      <w:r w:rsidR="00FE66F0">
        <w:rPr>
          <w:bCs/>
          <w:sz w:val="22"/>
          <w:szCs w:val="22"/>
        </w:rPr>
        <w:t xml:space="preserve"> öltöző</w:t>
      </w:r>
      <w:r w:rsidR="00194407">
        <w:rPr>
          <w:bCs/>
          <w:sz w:val="22"/>
          <w:szCs w:val="22"/>
        </w:rPr>
        <w:t>k kialakításánál arra törekedtünk, hogy az a csoportból jól beláthatók legyenek, a gyermekek biztonsággal tudják használni.</w:t>
      </w:r>
      <w:r w:rsidR="00FE66F0" w:rsidRPr="00FE66F0">
        <w:rPr>
          <w:bCs/>
          <w:color w:val="FF0000"/>
          <w:sz w:val="22"/>
          <w:szCs w:val="22"/>
        </w:rPr>
        <w:t xml:space="preserve"> </w:t>
      </w:r>
      <w:r w:rsidR="00194407" w:rsidRPr="00194407">
        <w:rPr>
          <w:bCs/>
          <w:sz w:val="22"/>
          <w:szCs w:val="22"/>
        </w:rPr>
        <w:t>Minden gyermek számára</w:t>
      </w:r>
      <w:r w:rsidR="00194407">
        <w:rPr>
          <w:bCs/>
          <w:color w:val="FF0000"/>
          <w:sz w:val="22"/>
          <w:szCs w:val="22"/>
        </w:rPr>
        <w:t xml:space="preserve"> </w:t>
      </w:r>
      <w:r w:rsidR="00194407" w:rsidRPr="00194407">
        <w:rPr>
          <w:bCs/>
          <w:sz w:val="22"/>
          <w:szCs w:val="22"/>
        </w:rPr>
        <w:t>legyen jelle</w:t>
      </w:r>
      <w:r w:rsidR="00194407">
        <w:rPr>
          <w:bCs/>
          <w:iCs/>
          <w:sz w:val="22"/>
          <w:szCs w:val="22"/>
        </w:rPr>
        <w:t xml:space="preserve">l ellátott tárolóhely. </w:t>
      </w:r>
      <w:r w:rsidR="00194407" w:rsidRPr="00194407">
        <w:rPr>
          <w:bCs/>
          <w:iCs/>
          <w:sz w:val="22"/>
          <w:szCs w:val="22"/>
        </w:rPr>
        <w:t xml:space="preserve"> </w:t>
      </w:r>
      <w:r w:rsidRPr="00F23C20">
        <w:rPr>
          <w:bCs/>
          <w:iCs/>
          <w:sz w:val="22"/>
          <w:szCs w:val="22"/>
        </w:rPr>
        <w:t>A mosdó</w:t>
      </w:r>
      <w:r w:rsidR="00E4573B">
        <w:rPr>
          <w:bCs/>
          <w:iCs/>
          <w:sz w:val="22"/>
          <w:szCs w:val="22"/>
        </w:rPr>
        <w:t>ban külön jellel ellátott törölköző, fogkefe, fogmosópohár álla gyerekek rendelkezésére, melyek elősegítik a higiéniai szabályok kialakulását.</w:t>
      </w:r>
      <w:r w:rsidRPr="00F23C20">
        <w:rPr>
          <w:bCs/>
          <w:sz w:val="22"/>
          <w:szCs w:val="22"/>
        </w:rPr>
        <w:t xml:space="preserve"> Az energiatakarékos WC tartály, és a csöpögés </w:t>
      </w:r>
      <w:proofErr w:type="gramStart"/>
      <w:r w:rsidRPr="00F23C20">
        <w:rPr>
          <w:bCs/>
          <w:sz w:val="22"/>
          <w:szCs w:val="22"/>
        </w:rPr>
        <w:t>mentes</w:t>
      </w:r>
      <w:proofErr w:type="gramEnd"/>
      <w:r w:rsidRPr="00F23C20">
        <w:rPr>
          <w:bCs/>
          <w:sz w:val="22"/>
          <w:szCs w:val="22"/>
        </w:rPr>
        <w:t xml:space="preserve"> csaptelep segíti az energiatakarékosságra nevelést.</w:t>
      </w:r>
      <w:r w:rsidRPr="00F23C20">
        <w:rPr>
          <w:bCs/>
          <w:iCs/>
          <w:sz w:val="22"/>
          <w:szCs w:val="22"/>
        </w:rPr>
        <w:t xml:space="preserve"> </w:t>
      </w:r>
      <w:r w:rsidR="00E4573B">
        <w:rPr>
          <w:bCs/>
          <w:iCs/>
          <w:sz w:val="22"/>
          <w:szCs w:val="22"/>
        </w:rPr>
        <w:t xml:space="preserve">A székhelyen kialakított sószoba elsősorban prevenciós célt szolgál, a </w:t>
      </w:r>
      <w:r w:rsidR="00FA407C">
        <w:rPr>
          <w:bCs/>
          <w:iCs/>
          <w:sz w:val="22"/>
          <w:szCs w:val="22"/>
        </w:rPr>
        <w:t>csoportok rendszeresen használják a heti rendjük szerint.</w:t>
      </w:r>
      <w:r w:rsidR="00B4331C">
        <w:rPr>
          <w:bCs/>
          <w:iCs/>
          <w:sz w:val="22"/>
          <w:szCs w:val="22"/>
        </w:rPr>
        <w:t xml:space="preserve"> </w:t>
      </w:r>
      <w:r w:rsidR="00E3578F">
        <w:rPr>
          <w:bCs/>
          <w:iCs/>
          <w:sz w:val="22"/>
          <w:szCs w:val="22"/>
        </w:rPr>
        <w:t>A székhely tornatermét a csoportok a heti rendszerességgel használják. A tornaeszközök, felszerelési tárgyak beszerzése, pótlása folyamatos. Egyéb helyiségeink logopédiai szoba, fejlesztő szoba, tálalókonyha, felnőtt öltöző.</w:t>
      </w:r>
    </w:p>
    <w:p w14:paraId="03C9B125" w14:textId="5A06B093" w:rsidR="006E21D6" w:rsidRPr="00F23C20" w:rsidRDefault="00356BD4" w:rsidP="00283BC5">
      <w:pPr>
        <w:pStyle w:val="Szvegtrzs"/>
        <w:spacing w:line="276" w:lineRule="auto"/>
        <w:jc w:val="both"/>
        <w:rPr>
          <w:sz w:val="22"/>
          <w:szCs w:val="22"/>
        </w:rPr>
      </w:pPr>
      <w:r w:rsidRPr="00F23C20">
        <w:rPr>
          <w:sz w:val="22"/>
          <w:szCs w:val="22"/>
        </w:rPr>
        <w:t>Olyan udvarral rendelkezünk</w:t>
      </w:r>
      <w:r w:rsidR="006E21D6">
        <w:rPr>
          <w:sz w:val="22"/>
          <w:szCs w:val="22"/>
        </w:rPr>
        <w:t>,</w:t>
      </w:r>
      <w:r w:rsidRPr="00F23C20">
        <w:rPr>
          <w:sz w:val="22"/>
          <w:szCs w:val="22"/>
        </w:rPr>
        <w:t xml:space="preserve"> ahol mozgásos játékra, homokozásra, szerepjátékokra egyaránt lehetősége van a gyermeknek.</w:t>
      </w:r>
      <w:r w:rsidR="00E3578F">
        <w:rPr>
          <w:sz w:val="22"/>
          <w:szCs w:val="22"/>
        </w:rPr>
        <w:t xml:space="preserve"> Az udvar egységessége a gyermekek jó közérzetének egyik feltétele, elősegíti, hogy a gyerekek a másik csoportba járó gyerekeket megismerjék megtartva így az óvoda családias jellegét.</w:t>
      </w:r>
    </w:p>
    <w:p w14:paraId="584FA728" w14:textId="77777777" w:rsidR="00356BD4" w:rsidRPr="00F23C20" w:rsidRDefault="00356BD4" w:rsidP="0033462A">
      <w:pPr>
        <w:spacing w:line="276" w:lineRule="auto"/>
        <w:jc w:val="both"/>
        <w:rPr>
          <w:b/>
          <w:color w:val="000000"/>
          <w:sz w:val="22"/>
          <w:szCs w:val="22"/>
        </w:rPr>
      </w:pPr>
      <w:r w:rsidRPr="00F23C20">
        <w:rPr>
          <w:b/>
          <w:color w:val="000000"/>
          <w:sz w:val="22"/>
          <w:szCs w:val="22"/>
        </w:rPr>
        <w:t>A program szerinti nevelőmunka a gyerekek változatos tevékenységének biztosítására épül, az ehhez szükséges feltételek rendelkezésre állnak.</w:t>
      </w:r>
    </w:p>
    <w:p w14:paraId="02CC8F4A" w14:textId="77777777" w:rsidR="00356BD4" w:rsidRPr="00F23C20" w:rsidRDefault="00356BD4" w:rsidP="0033462A">
      <w:pPr>
        <w:spacing w:line="276" w:lineRule="auto"/>
        <w:jc w:val="both"/>
        <w:rPr>
          <w:color w:val="000000"/>
          <w:sz w:val="22"/>
          <w:szCs w:val="22"/>
        </w:rPr>
      </w:pPr>
      <w:r w:rsidRPr="00F23C20">
        <w:rPr>
          <w:color w:val="000000"/>
          <w:sz w:val="22"/>
          <w:szCs w:val="22"/>
        </w:rPr>
        <w:t>A tárgyi eszközlista alapján évente összehasonlító felmérést végzünk az óvoda valamennyi csoportjára vonatkozóan, hogy megállapítsuk a megfelelőséget. Igénylistákban gyűjtjük össze a hiányzó eszközöket, fejlesztési elvárásokat, melyek teljesítését az éves költségvetésekkel – a mindenkori lehetőség határain belül tudjuk megvalósítani.</w:t>
      </w:r>
    </w:p>
    <w:p w14:paraId="7CA1B09E" w14:textId="77777777" w:rsidR="00356BD4" w:rsidRPr="00F23C20" w:rsidRDefault="00356BD4" w:rsidP="00356BD4">
      <w:pPr>
        <w:spacing w:line="276" w:lineRule="auto"/>
        <w:jc w:val="both"/>
        <w:rPr>
          <w:color w:val="000000"/>
          <w:sz w:val="22"/>
          <w:szCs w:val="22"/>
        </w:rPr>
      </w:pPr>
      <w:r w:rsidRPr="00F23C20">
        <w:rPr>
          <w:color w:val="000000"/>
          <w:sz w:val="22"/>
          <w:szCs w:val="22"/>
        </w:rPr>
        <w:t>A program hoz kapcsolódó eszközlista összeállításában meghatározó volt:</w:t>
      </w:r>
    </w:p>
    <w:p w14:paraId="62019A14" w14:textId="77777777" w:rsidR="00356BD4" w:rsidRPr="00F23C20" w:rsidRDefault="00356BD4" w:rsidP="005B78A9">
      <w:pPr>
        <w:numPr>
          <w:ilvl w:val="0"/>
          <w:numId w:val="11"/>
        </w:numPr>
        <w:tabs>
          <w:tab w:val="clear" w:pos="1428"/>
          <w:tab w:val="num" w:pos="567"/>
        </w:tabs>
        <w:spacing w:line="276" w:lineRule="auto"/>
        <w:ind w:hanging="1144"/>
        <w:jc w:val="both"/>
        <w:rPr>
          <w:color w:val="000000"/>
          <w:sz w:val="22"/>
          <w:szCs w:val="22"/>
        </w:rPr>
      </w:pPr>
      <w:r w:rsidRPr="00F23C20">
        <w:rPr>
          <w:color w:val="000000"/>
          <w:sz w:val="22"/>
          <w:szCs w:val="22"/>
        </w:rPr>
        <w:t>az országos eszköznorma jegyzék,</w:t>
      </w:r>
    </w:p>
    <w:p w14:paraId="7280EBC5" w14:textId="77777777" w:rsidR="00356BD4" w:rsidRPr="00F23C20" w:rsidRDefault="00356BD4" w:rsidP="005B78A9">
      <w:pPr>
        <w:numPr>
          <w:ilvl w:val="0"/>
          <w:numId w:val="11"/>
        </w:numPr>
        <w:tabs>
          <w:tab w:val="clear" w:pos="1428"/>
          <w:tab w:val="num" w:pos="567"/>
        </w:tabs>
        <w:spacing w:line="276" w:lineRule="auto"/>
        <w:ind w:hanging="1144"/>
        <w:jc w:val="both"/>
        <w:rPr>
          <w:color w:val="000000"/>
          <w:sz w:val="22"/>
          <w:szCs w:val="22"/>
        </w:rPr>
      </w:pPr>
      <w:r w:rsidRPr="00F23C20">
        <w:rPr>
          <w:color w:val="000000"/>
          <w:sz w:val="22"/>
          <w:szCs w:val="22"/>
        </w:rPr>
        <w:t xml:space="preserve">a program megvalósításához rendelt felszerelés, eszköz </w:t>
      </w:r>
      <w:proofErr w:type="spellStart"/>
      <w:r w:rsidRPr="00F23C20">
        <w:rPr>
          <w:color w:val="000000"/>
          <w:sz w:val="22"/>
          <w:szCs w:val="22"/>
        </w:rPr>
        <w:t>listázása</w:t>
      </w:r>
      <w:proofErr w:type="spellEnd"/>
      <w:r w:rsidRPr="00F23C20">
        <w:rPr>
          <w:color w:val="000000"/>
          <w:sz w:val="22"/>
          <w:szCs w:val="22"/>
        </w:rPr>
        <w:t>,</w:t>
      </w:r>
    </w:p>
    <w:p w14:paraId="56E1E418" w14:textId="77777777" w:rsidR="00356BD4" w:rsidRPr="00F23C20" w:rsidRDefault="00356BD4" w:rsidP="005B78A9">
      <w:pPr>
        <w:numPr>
          <w:ilvl w:val="0"/>
          <w:numId w:val="11"/>
        </w:numPr>
        <w:tabs>
          <w:tab w:val="clear" w:pos="1428"/>
          <w:tab w:val="num" w:pos="567"/>
        </w:tabs>
        <w:spacing w:line="276" w:lineRule="auto"/>
        <w:ind w:hanging="1144"/>
        <w:jc w:val="both"/>
        <w:rPr>
          <w:color w:val="000000"/>
          <w:sz w:val="22"/>
          <w:szCs w:val="22"/>
        </w:rPr>
      </w:pPr>
      <w:r w:rsidRPr="00F23C20">
        <w:rPr>
          <w:color w:val="000000"/>
          <w:sz w:val="22"/>
          <w:szCs w:val="22"/>
        </w:rPr>
        <w:t>a jelenlegi állapot figyelembe vétele, a fejlesztés irányának meghatározása.</w:t>
      </w:r>
    </w:p>
    <w:p w14:paraId="32F84C8E" w14:textId="77777777" w:rsidR="00356BD4" w:rsidRPr="00F23C20" w:rsidRDefault="00356BD4" w:rsidP="00356BD4">
      <w:pPr>
        <w:spacing w:line="276" w:lineRule="auto"/>
        <w:jc w:val="both"/>
        <w:rPr>
          <w:color w:val="000000"/>
          <w:sz w:val="22"/>
          <w:szCs w:val="22"/>
        </w:rPr>
      </w:pPr>
    </w:p>
    <w:p w14:paraId="7A9DA346" w14:textId="77777777" w:rsidR="00356BD4" w:rsidRPr="00F23C20" w:rsidRDefault="00356BD4" w:rsidP="00356BD4">
      <w:pPr>
        <w:spacing w:line="276" w:lineRule="auto"/>
        <w:jc w:val="both"/>
        <w:rPr>
          <w:color w:val="000000"/>
          <w:sz w:val="22"/>
          <w:szCs w:val="22"/>
        </w:rPr>
      </w:pPr>
      <w:r w:rsidRPr="00F23C20">
        <w:rPr>
          <w:color w:val="000000"/>
          <w:sz w:val="22"/>
          <w:szCs w:val="22"/>
        </w:rPr>
        <w:t xml:space="preserve">Az </w:t>
      </w:r>
      <w:proofErr w:type="gramStart"/>
      <w:r w:rsidRPr="00F23C20">
        <w:rPr>
          <w:color w:val="000000"/>
          <w:sz w:val="22"/>
          <w:szCs w:val="22"/>
        </w:rPr>
        <w:t>objektív</w:t>
      </w:r>
      <w:proofErr w:type="gramEnd"/>
      <w:r w:rsidRPr="00F23C20">
        <w:rPr>
          <w:color w:val="000000"/>
          <w:sz w:val="22"/>
          <w:szCs w:val="22"/>
        </w:rPr>
        <w:t xml:space="preserve"> feltételek kialakításában, folyamatos fejlesztésében szempont:</w:t>
      </w:r>
    </w:p>
    <w:p w14:paraId="0C8D9D68" w14:textId="77777777" w:rsidR="00356BD4" w:rsidRPr="00F23C20" w:rsidRDefault="00356BD4" w:rsidP="005B78A9">
      <w:pPr>
        <w:numPr>
          <w:ilvl w:val="0"/>
          <w:numId w:val="12"/>
        </w:numPr>
        <w:tabs>
          <w:tab w:val="clear" w:pos="1428"/>
          <w:tab w:val="num" w:pos="567"/>
        </w:tabs>
        <w:spacing w:line="276" w:lineRule="auto"/>
        <w:ind w:hanging="1144"/>
        <w:jc w:val="both"/>
        <w:rPr>
          <w:color w:val="000000"/>
          <w:sz w:val="22"/>
          <w:szCs w:val="22"/>
        </w:rPr>
      </w:pPr>
      <w:r w:rsidRPr="00F23C20">
        <w:rPr>
          <w:color w:val="000000"/>
          <w:sz w:val="22"/>
          <w:szCs w:val="22"/>
        </w:rPr>
        <w:t>a minőség,</w:t>
      </w:r>
    </w:p>
    <w:p w14:paraId="2FDC64B1" w14:textId="77777777" w:rsidR="00356BD4" w:rsidRPr="00F23C20" w:rsidRDefault="00356BD4" w:rsidP="005B78A9">
      <w:pPr>
        <w:numPr>
          <w:ilvl w:val="0"/>
          <w:numId w:val="12"/>
        </w:numPr>
        <w:tabs>
          <w:tab w:val="clear" w:pos="1428"/>
          <w:tab w:val="num" w:pos="567"/>
        </w:tabs>
        <w:spacing w:line="276" w:lineRule="auto"/>
        <w:ind w:hanging="1144"/>
        <w:jc w:val="both"/>
        <w:rPr>
          <w:color w:val="000000"/>
          <w:sz w:val="22"/>
          <w:szCs w:val="22"/>
        </w:rPr>
      </w:pPr>
      <w:r w:rsidRPr="00F23C20">
        <w:rPr>
          <w:color w:val="000000"/>
          <w:sz w:val="22"/>
          <w:szCs w:val="22"/>
        </w:rPr>
        <w:lastRenderedPageBreak/>
        <w:t>mennyiség,</w:t>
      </w:r>
    </w:p>
    <w:p w14:paraId="350F9FD6" w14:textId="77777777" w:rsidR="00356BD4" w:rsidRPr="00F23C20" w:rsidRDefault="00356BD4" w:rsidP="005B78A9">
      <w:pPr>
        <w:numPr>
          <w:ilvl w:val="0"/>
          <w:numId w:val="12"/>
        </w:numPr>
        <w:tabs>
          <w:tab w:val="clear" w:pos="1428"/>
          <w:tab w:val="num" w:pos="567"/>
        </w:tabs>
        <w:spacing w:line="276" w:lineRule="auto"/>
        <w:ind w:hanging="1144"/>
        <w:jc w:val="both"/>
        <w:rPr>
          <w:color w:val="000000"/>
          <w:sz w:val="22"/>
          <w:szCs w:val="22"/>
        </w:rPr>
      </w:pPr>
      <w:r w:rsidRPr="00F23C20">
        <w:rPr>
          <w:color w:val="000000"/>
          <w:sz w:val="22"/>
          <w:szCs w:val="22"/>
        </w:rPr>
        <w:t>nevelői hatás,</w:t>
      </w:r>
    </w:p>
    <w:p w14:paraId="33739DCC" w14:textId="77777777" w:rsidR="00356BD4" w:rsidRPr="00F23C20" w:rsidRDefault="00356BD4" w:rsidP="005B78A9">
      <w:pPr>
        <w:numPr>
          <w:ilvl w:val="0"/>
          <w:numId w:val="12"/>
        </w:numPr>
        <w:tabs>
          <w:tab w:val="clear" w:pos="1428"/>
          <w:tab w:val="num" w:pos="567"/>
        </w:tabs>
        <w:spacing w:line="276" w:lineRule="auto"/>
        <w:ind w:hanging="1144"/>
        <w:jc w:val="both"/>
        <w:rPr>
          <w:color w:val="000000"/>
          <w:sz w:val="22"/>
          <w:szCs w:val="22"/>
        </w:rPr>
      </w:pPr>
      <w:r w:rsidRPr="00F23C20">
        <w:rPr>
          <w:color w:val="000000"/>
          <w:sz w:val="22"/>
          <w:szCs w:val="22"/>
        </w:rPr>
        <w:t>célszerűség,</w:t>
      </w:r>
    </w:p>
    <w:p w14:paraId="757978C4" w14:textId="77777777" w:rsidR="00356BD4" w:rsidRPr="00F23C20" w:rsidRDefault="00356BD4" w:rsidP="005B78A9">
      <w:pPr>
        <w:numPr>
          <w:ilvl w:val="0"/>
          <w:numId w:val="12"/>
        </w:numPr>
        <w:tabs>
          <w:tab w:val="clear" w:pos="1428"/>
          <w:tab w:val="num" w:pos="567"/>
        </w:tabs>
        <w:spacing w:line="276" w:lineRule="auto"/>
        <w:ind w:hanging="1144"/>
        <w:jc w:val="both"/>
        <w:rPr>
          <w:color w:val="000000"/>
          <w:sz w:val="22"/>
          <w:szCs w:val="22"/>
        </w:rPr>
      </w:pPr>
      <w:r w:rsidRPr="00F23C20">
        <w:rPr>
          <w:color w:val="000000"/>
          <w:sz w:val="22"/>
          <w:szCs w:val="22"/>
        </w:rPr>
        <w:t>igények kielégítése.</w:t>
      </w:r>
    </w:p>
    <w:p w14:paraId="501AF95A" w14:textId="77777777" w:rsidR="00356BD4" w:rsidRDefault="00356BD4" w:rsidP="00356BD4"/>
    <w:p w14:paraId="02651576" w14:textId="77777777" w:rsidR="00FF7F0D" w:rsidRDefault="00FF7F0D" w:rsidP="00356BD4"/>
    <w:p w14:paraId="7AF50D74" w14:textId="77777777" w:rsidR="00FF7F0D" w:rsidRDefault="00FF7F0D" w:rsidP="00356BD4"/>
    <w:p w14:paraId="35DCDF2B" w14:textId="1EEA3918" w:rsidR="00356BD4" w:rsidRPr="008078B0" w:rsidRDefault="00356BD4" w:rsidP="008078B0">
      <w:pPr>
        <w:pStyle w:val="Cmsor3"/>
        <w:rPr>
          <w:rFonts w:ascii="Times New Roman" w:hAnsi="Times New Roman" w:cs="Times New Roman"/>
          <w:b/>
          <w:color w:val="auto"/>
        </w:rPr>
      </w:pPr>
      <w:bookmarkStart w:id="30" w:name="_Toc507947602"/>
      <w:r w:rsidRPr="008078B0">
        <w:rPr>
          <w:rFonts w:ascii="Times New Roman" w:hAnsi="Times New Roman" w:cs="Times New Roman"/>
          <w:b/>
          <w:color w:val="auto"/>
        </w:rPr>
        <w:t xml:space="preserve"> </w:t>
      </w:r>
      <w:bookmarkStart w:id="31" w:name="_Toc523227675"/>
      <w:r w:rsidRPr="008078B0">
        <w:rPr>
          <w:rFonts w:ascii="Times New Roman" w:hAnsi="Times New Roman" w:cs="Times New Roman"/>
          <w:b/>
          <w:color w:val="auto"/>
        </w:rPr>
        <w:t>Személyi feltételek</w:t>
      </w:r>
      <w:bookmarkEnd w:id="30"/>
      <w:bookmarkEnd w:id="31"/>
    </w:p>
    <w:p w14:paraId="756A368E" w14:textId="77777777" w:rsidR="00356BD4" w:rsidRPr="005B347E" w:rsidRDefault="00356BD4" w:rsidP="00356BD4">
      <w:pPr>
        <w:spacing w:line="276" w:lineRule="auto"/>
        <w:jc w:val="both"/>
        <w:rPr>
          <w:b/>
          <w:color w:val="000000"/>
          <w:sz w:val="22"/>
          <w:szCs w:val="22"/>
        </w:rPr>
      </w:pPr>
      <w:r w:rsidRPr="00015305">
        <w:rPr>
          <w:noProof/>
        </w:rPr>
        <w:drawing>
          <wp:inline distT="0" distB="0" distL="0" distR="0" wp14:anchorId="197217B6" wp14:editId="490451E5">
            <wp:extent cx="2974483" cy="2295525"/>
            <wp:effectExtent l="0" t="0" r="0" b="0"/>
            <wp:docPr id="17" name="Kép 7" descr="Képtalálat a következ&amp;odblac;re: „rajz a pedagógusró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éptalálat a következ&amp;odblac;re: „rajz a pedagógusról”"/>
                    <pic:cNvPicPr>
                      <a:picLocks noChangeAspect="1" noChangeArrowheads="1"/>
                    </pic:cNvPicPr>
                  </pic:nvPicPr>
                  <pic:blipFill>
                    <a:blip r:embed="rId25" cstate="print"/>
                    <a:srcRect/>
                    <a:stretch>
                      <a:fillRect/>
                    </a:stretch>
                  </pic:blipFill>
                  <pic:spPr bwMode="auto">
                    <a:xfrm>
                      <a:off x="0" y="0"/>
                      <a:ext cx="2974483" cy="2295525"/>
                    </a:xfrm>
                    <a:prstGeom prst="rect">
                      <a:avLst/>
                    </a:prstGeom>
                    <a:noFill/>
                    <a:ln w="9525">
                      <a:noFill/>
                      <a:miter lim="800000"/>
                      <a:headEnd/>
                      <a:tailEnd/>
                    </a:ln>
                  </pic:spPr>
                </pic:pic>
              </a:graphicData>
            </a:graphic>
          </wp:inline>
        </w:drawing>
      </w:r>
    </w:p>
    <w:p w14:paraId="06BBDFCC" w14:textId="77777777" w:rsidR="00356BD4" w:rsidRDefault="00356BD4" w:rsidP="00356BD4">
      <w:pPr>
        <w:spacing w:line="276" w:lineRule="auto"/>
        <w:jc w:val="both"/>
        <w:rPr>
          <w:color w:val="000000"/>
          <w:sz w:val="22"/>
          <w:szCs w:val="22"/>
        </w:rPr>
      </w:pPr>
    </w:p>
    <w:p w14:paraId="70855279" w14:textId="77777777" w:rsidR="00356BD4" w:rsidRDefault="00356BD4" w:rsidP="00356BD4">
      <w:pPr>
        <w:spacing w:line="276" w:lineRule="auto"/>
        <w:jc w:val="both"/>
        <w:rPr>
          <w:color w:val="000000"/>
          <w:sz w:val="22"/>
          <w:szCs w:val="22"/>
        </w:rPr>
      </w:pPr>
      <w:r w:rsidRPr="005B347E">
        <w:rPr>
          <w:color w:val="000000"/>
          <w:sz w:val="22"/>
          <w:szCs w:val="22"/>
        </w:rPr>
        <w:t>Az óvodai csoportok kialakítása</w:t>
      </w:r>
      <w:r>
        <w:rPr>
          <w:color w:val="000000"/>
          <w:sz w:val="22"/>
          <w:szCs w:val="22"/>
        </w:rPr>
        <w:t xml:space="preserve">, </w:t>
      </w:r>
      <w:r w:rsidRPr="005B347E">
        <w:rPr>
          <w:color w:val="000000"/>
          <w:sz w:val="22"/>
          <w:szCs w:val="22"/>
        </w:rPr>
        <w:t xml:space="preserve">csoportjaink maximális létszáma </w:t>
      </w:r>
      <w:proofErr w:type="gramStart"/>
      <w:r w:rsidRPr="005B347E">
        <w:rPr>
          <w:color w:val="000000"/>
          <w:sz w:val="22"/>
          <w:szCs w:val="22"/>
        </w:rPr>
        <w:t>a</w:t>
      </w:r>
      <w:proofErr w:type="gramEnd"/>
      <w:r w:rsidRPr="005B347E">
        <w:rPr>
          <w:color w:val="000000"/>
          <w:sz w:val="22"/>
          <w:szCs w:val="22"/>
        </w:rPr>
        <w:t xml:space="preserve"> </w:t>
      </w:r>
    </w:p>
    <w:p w14:paraId="45B9E318" w14:textId="77777777" w:rsidR="00356BD4" w:rsidRPr="005B347E" w:rsidRDefault="00356BD4" w:rsidP="00356BD4">
      <w:pPr>
        <w:spacing w:line="276" w:lineRule="auto"/>
        <w:jc w:val="both"/>
        <w:rPr>
          <w:color w:val="000000"/>
          <w:sz w:val="22"/>
          <w:szCs w:val="22"/>
        </w:rPr>
      </w:pPr>
      <w:proofErr w:type="gramStart"/>
      <w:r w:rsidRPr="005B347E">
        <w:rPr>
          <w:b/>
          <w:bCs/>
          <w:color w:val="000000"/>
          <w:sz w:val="22"/>
          <w:szCs w:val="22"/>
        </w:rPr>
        <w:t>székhelyen</w:t>
      </w:r>
      <w:proofErr w:type="gramEnd"/>
      <w:r w:rsidRPr="005B347E">
        <w:rPr>
          <w:color w:val="000000"/>
          <w:sz w:val="22"/>
          <w:szCs w:val="22"/>
        </w:rPr>
        <w:t xml:space="preserve">: </w:t>
      </w:r>
      <w:r>
        <w:rPr>
          <w:color w:val="000000"/>
          <w:sz w:val="22"/>
          <w:szCs w:val="22"/>
        </w:rPr>
        <w:t xml:space="preserve"> 4 csoport 82 fő</w:t>
      </w:r>
      <w:r w:rsidRPr="005B347E">
        <w:rPr>
          <w:color w:val="000000"/>
          <w:sz w:val="22"/>
          <w:szCs w:val="22"/>
        </w:rPr>
        <w:t>.</w:t>
      </w:r>
    </w:p>
    <w:p w14:paraId="0749E25E" w14:textId="77777777" w:rsidR="00356BD4" w:rsidRPr="00FC3467" w:rsidRDefault="00356BD4" w:rsidP="00356BD4">
      <w:pPr>
        <w:tabs>
          <w:tab w:val="num" w:pos="360"/>
        </w:tabs>
        <w:spacing w:line="276" w:lineRule="auto"/>
        <w:ind w:left="360" w:hanging="360"/>
        <w:jc w:val="both"/>
        <w:rPr>
          <w:sz w:val="22"/>
          <w:szCs w:val="22"/>
        </w:rPr>
      </w:pPr>
      <w:proofErr w:type="gramStart"/>
      <w:r w:rsidRPr="005B347E">
        <w:rPr>
          <w:b/>
          <w:bCs/>
          <w:color w:val="000000"/>
          <w:sz w:val="22"/>
          <w:szCs w:val="22"/>
        </w:rPr>
        <w:t>telephely</w:t>
      </w:r>
      <w:proofErr w:type="gramEnd"/>
      <w:r>
        <w:rPr>
          <w:b/>
          <w:bCs/>
          <w:color w:val="000000"/>
          <w:sz w:val="22"/>
          <w:szCs w:val="22"/>
        </w:rPr>
        <w:t xml:space="preserve"> a</w:t>
      </w:r>
      <w:r w:rsidRPr="00FC3467">
        <w:rPr>
          <w:b/>
          <w:bCs/>
          <w:sz w:val="22"/>
          <w:szCs w:val="22"/>
        </w:rPr>
        <w:t>)</w:t>
      </w:r>
      <w:r w:rsidRPr="00FC3467">
        <w:rPr>
          <w:sz w:val="22"/>
          <w:szCs w:val="22"/>
        </w:rPr>
        <w:t xml:space="preserve">: 3 csoport </w:t>
      </w:r>
      <w:r>
        <w:rPr>
          <w:sz w:val="22"/>
          <w:szCs w:val="22"/>
        </w:rPr>
        <w:t>65</w:t>
      </w:r>
      <w:r w:rsidRPr="00FC3467">
        <w:rPr>
          <w:sz w:val="22"/>
          <w:szCs w:val="22"/>
        </w:rPr>
        <w:t xml:space="preserve"> fő, </w:t>
      </w:r>
    </w:p>
    <w:p w14:paraId="387DF10A" w14:textId="77777777" w:rsidR="00356BD4" w:rsidRPr="00FC3467" w:rsidRDefault="00356BD4" w:rsidP="00356BD4">
      <w:pPr>
        <w:tabs>
          <w:tab w:val="num" w:pos="360"/>
        </w:tabs>
        <w:spacing w:line="276" w:lineRule="auto"/>
        <w:ind w:left="360" w:hanging="360"/>
        <w:jc w:val="both"/>
        <w:rPr>
          <w:sz w:val="22"/>
          <w:szCs w:val="22"/>
        </w:rPr>
      </w:pPr>
      <w:proofErr w:type="gramStart"/>
      <w:r w:rsidRPr="00FC3467">
        <w:rPr>
          <w:b/>
          <w:bCs/>
          <w:sz w:val="22"/>
          <w:szCs w:val="22"/>
        </w:rPr>
        <w:t>telephely</w:t>
      </w:r>
      <w:proofErr w:type="gramEnd"/>
      <w:r w:rsidRPr="00FC3467">
        <w:rPr>
          <w:b/>
          <w:bCs/>
          <w:sz w:val="22"/>
          <w:szCs w:val="22"/>
        </w:rPr>
        <w:t xml:space="preserve"> b): </w:t>
      </w:r>
      <w:r w:rsidRPr="00FC3467">
        <w:rPr>
          <w:sz w:val="22"/>
          <w:szCs w:val="22"/>
        </w:rPr>
        <w:t>2 csoport 47 fő</w:t>
      </w:r>
    </w:p>
    <w:p w14:paraId="5294CBA6" w14:textId="77777777" w:rsidR="00356BD4" w:rsidRPr="005B347E" w:rsidRDefault="00356BD4" w:rsidP="00356BD4">
      <w:pPr>
        <w:tabs>
          <w:tab w:val="num" w:pos="360"/>
        </w:tabs>
        <w:spacing w:line="276" w:lineRule="auto"/>
        <w:ind w:left="360" w:hanging="360"/>
        <w:jc w:val="both"/>
        <w:rPr>
          <w:color w:val="000000"/>
          <w:sz w:val="22"/>
          <w:szCs w:val="22"/>
        </w:rPr>
      </w:pPr>
      <w:proofErr w:type="gramStart"/>
      <w:r w:rsidRPr="005B347E">
        <w:rPr>
          <w:color w:val="000000"/>
          <w:sz w:val="22"/>
          <w:szCs w:val="22"/>
        </w:rPr>
        <w:t>nevelőtestületi</w:t>
      </w:r>
      <w:proofErr w:type="gramEnd"/>
      <w:r w:rsidRPr="005B347E">
        <w:rPr>
          <w:color w:val="000000"/>
          <w:sz w:val="22"/>
          <w:szCs w:val="22"/>
        </w:rPr>
        <w:t xml:space="preserve"> közös elhatározás</w:t>
      </w:r>
      <w:r>
        <w:rPr>
          <w:color w:val="000000"/>
          <w:sz w:val="22"/>
          <w:szCs w:val="22"/>
        </w:rPr>
        <w:t xml:space="preserve">, hogy </w:t>
      </w:r>
      <w:r w:rsidRPr="005B347E">
        <w:rPr>
          <w:color w:val="000000"/>
          <w:sz w:val="22"/>
          <w:szCs w:val="22"/>
        </w:rPr>
        <w:t>vegyes életkorú csoportokat alakítunk ki.</w:t>
      </w:r>
    </w:p>
    <w:p w14:paraId="31556FEE" w14:textId="77777777" w:rsidR="00356BD4" w:rsidRPr="005B347E" w:rsidRDefault="00356BD4" w:rsidP="00356BD4">
      <w:pPr>
        <w:spacing w:line="276" w:lineRule="auto"/>
        <w:jc w:val="both"/>
        <w:rPr>
          <w:color w:val="000000"/>
          <w:sz w:val="22"/>
          <w:szCs w:val="22"/>
        </w:rPr>
      </w:pPr>
    </w:p>
    <w:p w14:paraId="35B3C205" w14:textId="77777777" w:rsidR="00356BD4" w:rsidRPr="005B347E" w:rsidRDefault="00356BD4" w:rsidP="00356BD4">
      <w:pPr>
        <w:spacing w:line="276" w:lineRule="auto"/>
        <w:jc w:val="both"/>
        <w:rPr>
          <w:color w:val="000000"/>
          <w:sz w:val="22"/>
          <w:szCs w:val="22"/>
        </w:rPr>
      </w:pPr>
      <w:r w:rsidRPr="005B347E">
        <w:rPr>
          <w:color w:val="000000"/>
          <w:sz w:val="22"/>
          <w:szCs w:val="22"/>
        </w:rPr>
        <w:t>Programunk az óvodapedagógus elsődleges szerepének hangsúlyozása mellett, megfelelő arányban támaszkodik az óvoda valamennyi alkalmazottjának munkájára, tevékenységére.</w:t>
      </w:r>
    </w:p>
    <w:p w14:paraId="4C271B5F" w14:textId="23DC4C2A" w:rsidR="00356BD4" w:rsidRPr="00F23C20" w:rsidRDefault="00356BD4" w:rsidP="00F23C20">
      <w:pPr>
        <w:spacing w:line="276" w:lineRule="auto"/>
        <w:jc w:val="both"/>
        <w:rPr>
          <w:b/>
          <w:color w:val="000000"/>
          <w:sz w:val="22"/>
          <w:szCs w:val="22"/>
        </w:rPr>
      </w:pPr>
      <w:r w:rsidRPr="00F23C20">
        <w:rPr>
          <w:b/>
          <w:color w:val="000000"/>
          <w:sz w:val="22"/>
          <w:szCs w:val="22"/>
        </w:rPr>
        <w:t>Megkívánja</w:t>
      </w:r>
      <w:r w:rsidR="00F23C20" w:rsidRPr="00F23C20">
        <w:rPr>
          <w:b/>
          <w:color w:val="000000"/>
          <w:sz w:val="22"/>
          <w:szCs w:val="22"/>
        </w:rPr>
        <w:t>:</w:t>
      </w:r>
    </w:p>
    <w:p w14:paraId="1351F863" w14:textId="77777777" w:rsidR="00356BD4" w:rsidRPr="005B347E" w:rsidRDefault="00356BD4" w:rsidP="005B78A9">
      <w:pPr>
        <w:numPr>
          <w:ilvl w:val="0"/>
          <w:numId w:val="8"/>
        </w:numPr>
        <w:tabs>
          <w:tab w:val="clear" w:pos="1068"/>
          <w:tab w:val="num" w:pos="567"/>
        </w:tabs>
        <w:spacing w:line="276" w:lineRule="auto"/>
        <w:ind w:hanging="784"/>
        <w:jc w:val="both"/>
        <w:rPr>
          <w:color w:val="000000"/>
          <w:sz w:val="22"/>
          <w:szCs w:val="22"/>
        </w:rPr>
      </w:pPr>
      <w:r w:rsidRPr="005B347E">
        <w:rPr>
          <w:color w:val="000000"/>
          <w:sz w:val="22"/>
          <w:szCs w:val="22"/>
        </w:rPr>
        <w:t>az azonos szemlélet, nevelési felfogás jelenlétét,</w:t>
      </w:r>
    </w:p>
    <w:p w14:paraId="4AB29E85" w14:textId="77777777" w:rsidR="00356BD4" w:rsidRPr="005B347E" w:rsidRDefault="00356BD4" w:rsidP="005B78A9">
      <w:pPr>
        <w:numPr>
          <w:ilvl w:val="0"/>
          <w:numId w:val="8"/>
        </w:numPr>
        <w:tabs>
          <w:tab w:val="clear" w:pos="1068"/>
          <w:tab w:val="num" w:pos="567"/>
        </w:tabs>
        <w:spacing w:line="276" w:lineRule="auto"/>
        <w:ind w:hanging="784"/>
        <w:jc w:val="both"/>
        <w:rPr>
          <w:color w:val="000000"/>
          <w:sz w:val="22"/>
          <w:szCs w:val="22"/>
        </w:rPr>
      </w:pPr>
      <w:r w:rsidRPr="005B347E">
        <w:rPr>
          <w:color w:val="000000"/>
          <w:sz w:val="22"/>
          <w:szCs w:val="22"/>
        </w:rPr>
        <w:t>a hiteles gyermekszeretetet,</w:t>
      </w:r>
    </w:p>
    <w:p w14:paraId="417822C4" w14:textId="77777777" w:rsidR="00356BD4" w:rsidRPr="005B347E" w:rsidRDefault="00356BD4" w:rsidP="005B78A9">
      <w:pPr>
        <w:numPr>
          <w:ilvl w:val="0"/>
          <w:numId w:val="8"/>
        </w:numPr>
        <w:tabs>
          <w:tab w:val="clear" w:pos="1068"/>
          <w:tab w:val="num" w:pos="567"/>
        </w:tabs>
        <w:spacing w:line="276" w:lineRule="auto"/>
        <w:ind w:hanging="784"/>
        <w:jc w:val="both"/>
        <w:rPr>
          <w:color w:val="000000"/>
          <w:sz w:val="22"/>
          <w:szCs w:val="22"/>
        </w:rPr>
      </w:pPr>
      <w:r w:rsidRPr="005B347E">
        <w:rPr>
          <w:color w:val="000000"/>
          <w:sz w:val="22"/>
          <w:szCs w:val="22"/>
        </w:rPr>
        <w:t>az óvodai célkitűzések megvalósulásának segítését,</w:t>
      </w:r>
    </w:p>
    <w:p w14:paraId="38DA99DD" w14:textId="77777777" w:rsidR="00356BD4" w:rsidRPr="005B347E" w:rsidRDefault="00356BD4" w:rsidP="005B78A9">
      <w:pPr>
        <w:numPr>
          <w:ilvl w:val="0"/>
          <w:numId w:val="8"/>
        </w:numPr>
        <w:tabs>
          <w:tab w:val="clear" w:pos="1068"/>
          <w:tab w:val="num" w:pos="567"/>
        </w:tabs>
        <w:spacing w:line="276" w:lineRule="auto"/>
        <w:ind w:hanging="784"/>
        <w:jc w:val="both"/>
        <w:rPr>
          <w:color w:val="000000"/>
          <w:sz w:val="22"/>
          <w:szCs w:val="22"/>
        </w:rPr>
      </w:pPr>
      <w:r w:rsidRPr="005B347E">
        <w:rPr>
          <w:color w:val="000000"/>
          <w:sz w:val="22"/>
          <w:szCs w:val="22"/>
        </w:rPr>
        <w:t>a program alapelvei szerinti munkavégzést,</w:t>
      </w:r>
    </w:p>
    <w:p w14:paraId="354D72E6" w14:textId="77777777" w:rsidR="00356BD4" w:rsidRPr="005B347E" w:rsidRDefault="00356BD4" w:rsidP="005B78A9">
      <w:pPr>
        <w:numPr>
          <w:ilvl w:val="0"/>
          <w:numId w:val="8"/>
        </w:numPr>
        <w:tabs>
          <w:tab w:val="clear" w:pos="1068"/>
          <w:tab w:val="num" w:pos="567"/>
        </w:tabs>
        <w:spacing w:line="276" w:lineRule="auto"/>
        <w:ind w:hanging="784"/>
        <w:jc w:val="both"/>
        <w:rPr>
          <w:color w:val="000000"/>
          <w:sz w:val="22"/>
          <w:szCs w:val="22"/>
        </w:rPr>
      </w:pPr>
      <w:r w:rsidRPr="005B347E">
        <w:rPr>
          <w:color w:val="000000"/>
          <w:sz w:val="22"/>
          <w:szCs w:val="22"/>
        </w:rPr>
        <w:t>az óvodán belüli jó kapcsolatokat, az együttműködési készséget,</w:t>
      </w:r>
    </w:p>
    <w:p w14:paraId="773DC38F" w14:textId="77777777" w:rsidR="00356BD4" w:rsidRPr="005B347E" w:rsidRDefault="00356BD4" w:rsidP="005B78A9">
      <w:pPr>
        <w:numPr>
          <w:ilvl w:val="0"/>
          <w:numId w:val="8"/>
        </w:numPr>
        <w:tabs>
          <w:tab w:val="clear" w:pos="1068"/>
          <w:tab w:val="num" w:pos="567"/>
        </w:tabs>
        <w:spacing w:line="276" w:lineRule="auto"/>
        <w:ind w:hanging="784"/>
        <w:jc w:val="both"/>
        <w:rPr>
          <w:color w:val="000000"/>
          <w:sz w:val="22"/>
          <w:szCs w:val="22"/>
        </w:rPr>
      </w:pPr>
      <w:r w:rsidRPr="005B347E">
        <w:rPr>
          <w:color w:val="000000"/>
          <w:sz w:val="22"/>
          <w:szCs w:val="22"/>
        </w:rPr>
        <w:t>a kiegyensúlyozott, derűs légkör kialakítását, fenntartását.</w:t>
      </w:r>
    </w:p>
    <w:p w14:paraId="17843545" w14:textId="77777777" w:rsidR="00356BD4" w:rsidRDefault="00356BD4" w:rsidP="00356BD4">
      <w:pPr>
        <w:spacing w:line="276" w:lineRule="auto"/>
        <w:jc w:val="both"/>
        <w:rPr>
          <w:color w:val="000000"/>
          <w:sz w:val="22"/>
          <w:szCs w:val="22"/>
        </w:rPr>
      </w:pPr>
    </w:p>
    <w:p w14:paraId="3C822F66" w14:textId="685E59DB" w:rsidR="002D0CFD" w:rsidRPr="00792CEE" w:rsidRDefault="002D0CFD" w:rsidP="00356BD4">
      <w:pPr>
        <w:spacing w:line="276" w:lineRule="auto"/>
        <w:jc w:val="both"/>
        <w:rPr>
          <w:sz w:val="22"/>
          <w:szCs w:val="22"/>
        </w:rPr>
      </w:pPr>
      <w:r w:rsidRPr="00792CEE">
        <w:t xml:space="preserve">Az óvoda teljes nyitvatartási idejében a gyermekekkel történő foglalkozásokat óvodapedagógus irányítja; </w:t>
      </w:r>
      <w:r w:rsidRPr="00792CEE">
        <w:rPr>
          <w:shd w:val="clear" w:color="auto" w:fill="FFFFFF"/>
        </w:rPr>
        <w:t xml:space="preserve">ugyanakkor, a 326/2013. (VIII.30.) Korm. rendelet 33/B. § (5) pontja alapján, </w:t>
      </w:r>
      <w:bookmarkStart w:id="32" w:name="_Hlk115171015"/>
      <w:r w:rsidRPr="00792CEE">
        <w:rPr>
          <w:shd w:val="clear" w:color="auto" w:fill="FFFFFF"/>
        </w:rPr>
        <w:t>a gyermekek felügyeletét nevelő-oktató munkát közvetlenül segítő munkakörben foglalkoztatott személy is elláthatja reggel 8 óra előtt és a délutáni időszakban a pedagógusok tartós hiányzása esetén.</w:t>
      </w:r>
      <w:bookmarkEnd w:id="32"/>
      <w:r w:rsidRPr="00792CEE">
        <w:rPr>
          <w:shd w:val="clear" w:color="auto" w:fill="FFFFFF"/>
        </w:rPr>
        <w:t xml:space="preserve"> </w:t>
      </w:r>
      <w:r w:rsidRPr="00792CEE">
        <w:t>Feladataikat az</w:t>
      </w:r>
      <w:r w:rsidR="00A3343E" w:rsidRPr="00792CEE">
        <w:t xml:space="preserve"> </w:t>
      </w:r>
      <w:r w:rsidRPr="00792CEE">
        <w:t xml:space="preserve">óvodapedagógusok irányítása alapján végzik. A csoportban dolgozó 3 felnőtt rendszeres </w:t>
      </w:r>
      <w:proofErr w:type="gramStart"/>
      <w:r w:rsidRPr="00792CEE">
        <w:t>konzultációja</w:t>
      </w:r>
      <w:proofErr w:type="gramEnd"/>
      <w:r w:rsidRPr="00792CEE">
        <w:t xml:space="preserve"> a nevelés eredményességét, a gyerekek fejlesztését segíti. A gyerekekkel </w:t>
      </w:r>
      <w:r w:rsidRPr="00792CEE">
        <w:rPr>
          <w:b/>
          <w:bCs/>
        </w:rPr>
        <w:t xml:space="preserve">való foglalkozás </w:t>
      </w:r>
      <w:proofErr w:type="gramStart"/>
      <w:r w:rsidRPr="00792CEE">
        <w:rPr>
          <w:b/>
          <w:bCs/>
        </w:rPr>
        <w:t>speciális</w:t>
      </w:r>
      <w:proofErr w:type="gramEnd"/>
      <w:r w:rsidRPr="00792CEE">
        <w:rPr>
          <w:b/>
          <w:bCs/>
        </w:rPr>
        <w:t xml:space="preserve"> feladatait a logopédus végzi.</w:t>
      </w:r>
    </w:p>
    <w:p w14:paraId="25DD6873" w14:textId="77777777" w:rsidR="002D0CFD" w:rsidRDefault="002D0CFD" w:rsidP="00356BD4">
      <w:pPr>
        <w:spacing w:line="276" w:lineRule="auto"/>
        <w:jc w:val="both"/>
        <w:rPr>
          <w:color w:val="000000"/>
          <w:sz w:val="22"/>
          <w:szCs w:val="22"/>
        </w:rPr>
      </w:pPr>
    </w:p>
    <w:p w14:paraId="45FC5655" w14:textId="138A32ED" w:rsidR="00356BD4" w:rsidRPr="005B347E" w:rsidRDefault="00356BD4" w:rsidP="00356BD4">
      <w:pPr>
        <w:spacing w:line="276" w:lineRule="auto"/>
        <w:jc w:val="both"/>
        <w:rPr>
          <w:color w:val="000000"/>
          <w:sz w:val="22"/>
          <w:szCs w:val="22"/>
        </w:rPr>
      </w:pPr>
    </w:p>
    <w:p w14:paraId="7C88D28B" w14:textId="77777777" w:rsidR="00356BD4" w:rsidRPr="00F23C20" w:rsidRDefault="00356BD4" w:rsidP="00356BD4">
      <w:pPr>
        <w:spacing w:line="276" w:lineRule="auto"/>
        <w:jc w:val="both"/>
        <w:rPr>
          <w:color w:val="000000"/>
          <w:sz w:val="22"/>
          <w:szCs w:val="22"/>
        </w:rPr>
      </w:pPr>
      <w:r w:rsidRPr="00F23C20">
        <w:rPr>
          <w:color w:val="000000"/>
          <w:sz w:val="22"/>
          <w:szCs w:val="22"/>
        </w:rPr>
        <w:lastRenderedPageBreak/>
        <w:t>Az óvónők felelősséggel, pedagógiai önállósággal – a gyermek; a szülő; és saját jogaik, kötelességük ismeretében szervezik csoportjuk életét, nevelik a rájuk bízott gyerekeket. Személyiségükkel, szakmai felkészültségükkel közvetlenül hatnak a gyerekek fejlődésére, a kitűzött nevelési célok elérésére. Körültekintéssel, felelősséggel határoznak a gyerekek nevelését legjobban biztosító, azt segítő eszközök és módszerek megválasztásában.</w:t>
      </w:r>
    </w:p>
    <w:p w14:paraId="28020C45" w14:textId="77777777" w:rsidR="00356BD4" w:rsidRPr="00F23C20" w:rsidRDefault="00356BD4" w:rsidP="00356BD4">
      <w:pPr>
        <w:pStyle w:val="Szvegtrzsbehzssal3"/>
        <w:spacing w:line="276" w:lineRule="auto"/>
        <w:ind w:left="0"/>
        <w:rPr>
          <w:color w:val="000000"/>
          <w:sz w:val="22"/>
          <w:szCs w:val="22"/>
        </w:rPr>
      </w:pPr>
      <w:r w:rsidRPr="00F23C20">
        <w:rPr>
          <w:color w:val="000000"/>
          <w:sz w:val="22"/>
          <w:szCs w:val="22"/>
        </w:rPr>
        <w:t>A csoportjukba járó valamennyi gyerek fejlődését folyamatosan figyelemmel kísérik, s a legmegfelelőbb módszer kiválasztásával, alkalmazásával segítik fejlődésüket.</w:t>
      </w:r>
    </w:p>
    <w:p w14:paraId="719D6A96" w14:textId="77777777" w:rsidR="00356BD4" w:rsidRPr="00F23C20" w:rsidRDefault="00356BD4" w:rsidP="00356BD4">
      <w:pPr>
        <w:spacing w:line="276" w:lineRule="auto"/>
        <w:jc w:val="both"/>
        <w:rPr>
          <w:color w:val="000000"/>
          <w:sz w:val="22"/>
          <w:szCs w:val="22"/>
        </w:rPr>
      </w:pPr>
      <w:r w:rsidRPr="00F23C20">
        <w:rPr>
          <w:b/>
          <w:bCs/>
          <w:color w:val="000000"/>
          <w:sz w:val="22"/>
          <w:szCs w:val="22"/>
        </w:rPr>
        <w:t>Az óvodában folyó munka minőségének meghatározója</w:t>
      </w:r>
      <w:r w:rsidRPr="00F23C20">
        <w:rPr>
          <w:color w:val="000000"/>
          <w:sz w:val="22"/>
          <w:szCs w:val="22"/>
        </w:rPr>
        <w:t>:</w:t>
      </w:r>
    </w:p>
    <w:p w14:paraId="3F0EED2F" w14:textId="77777777" w:rsidR="00356BD4" w:rsidRPr="00F23C20" w:rsidRDefault="00356BD4" w:rsidP="005B78A9">
      <w:pPr>
        <w:numPr>
          <w:ilvl w:val="1"/>
          <w:numId w:val="13"/>
        </w:numPr>
        <w:tabs>
          <w:tab w:val="clear" w:pos="1440"/>
          <w:tab w:val="num" w:pos="709"/>
        </w:tabs>
        <w:spacing w:line="276" w:lineRule="auto"/>
        <w:ind w:left="709" w:hanging="425"/>
        <w:jc w:val="both"/>
        <w:rPr>
          <w:color w:val="000000"/>
          <w:sz w:val="22"/>
          <w:szCs w:val="22"/>
        </w:rPr>
      </w:pPr>
      <w:r w:rsidRPr="00F23C20">
        <w:rPr>
          <w:color w:val="000000"/>
          <w:sz w:val="22"/>
          <w:szCs w:val="22"/>
        </w:rPr>
        <w:t>az önképzés, pedagógus továbbképzés folyamatos jelenléte, biztosítása,</w:t>
      </w:r>
    </w:p>
    <w:p w14:paraId="3AAE051B" w14:textId="77777777" w:rsidR="00356BD4" w:rsidRPr="00F23C20" w:rsidRDefault="00356BD4" w:rsidP="005B78A9">
      <w:pPr>
        <w:numPr>
          <w:ilvl w:val="1"/>
          <w:numId w:val="13"/>
        </w:numPr>
        <w:tabs>
          <w:tab w:val="clear" w:pos="1440"/>
          <w:tab w:val="num" w:pos="709"/>
        </w:tabs>
        <w:spacing w:line="276" w:lineRule="auto"/>
        <w:ind w:left="709" w:hanging="425"/>
        <w:jc w:val="both"/>
        <w:rPr>
          <w:color w:val="000000"/>
          <w:sz w:val="22"/>
          <w:szCs w:val="22"/>
        </w:rPr>
      </w:pPr>
      <w:r w:rsidRPr="00F23C20">
        <w:rPr>
          <w:color w:val="000000"/>
          <w:sz w:val="22"/>
          <w:szCs w:val="22"/>
        </w:rPr>
        <w:t>a szakmai munkaközösség eredményes működése, mellyel a nevelőtestület, a nevelőmunka folyamatos fejlesztése biztosított,</w:t>
      </w:r>
    </w:p>
    <w:p w14:paraId="4106BF44" w14:textId="77777777" w:rsidR="00356BD4" w:rsidRPr="00F23C20" w:rsidRDefault="00356BD4" w:rsidP="005B78A9">
      <w:pPr>
        <w:numPr>
          <w:ilvl w:val="1"/>
          <w:numId w:val="13"/>
        </w:numPr>
        <w:tabs>
          <w:tab w:val="clear" w:pos="1440"/>
          <w:tab w:val="num" w:pos="709"/>
        </w:tabs>
        <w:spacing w:line="276" w:lineRule="auto"/>
        <w:ind w:left="709" w:hanging="425"/>
        <w:jc w:val="both"/>
        <w:rPr>
          <w:color w:val="000000"/>
          <w:sz w:val="22"/>
          <w:szCs w:val="22"/>
        </w:rPr>
      </w:pPr>
      <w:r w:rsidRPr="00F23C20">
        <w:rPr>
          <w:color w:val="000000"/>
          <w:sz w:val="22"/>
          <w:szCs w:val="22"/>
        </w:rPr>
        <w:t>az óvoda partnerei körében végzett igény és elégedettségi vizsgálatok,</w:t>
      </w:r>
    </w:p>
    <w:p w14:paraId="3AE4611B" w14:textId="77777777" w:rsidR="00356BD4" w:rsidRPr="00F23C20" w:rsidRDefault="00356BD4" w:rsidP="005B78A9">
      <w:pPr>
        <w:numPr>
          <w:ilvl w:val="1"/>
          <w:numId w:val="13"/>
        </w:numPr>
        <w:tabs>
          <w:tab w:val="clear" w:pos="1440"/>
          <w:tab w:val="num" w:pos="709"/>
        </w:tabs>
        <w:spacing w:line="276" w:lineRule="auto"/>
        <w:ind w:left="709" w:hanging="425"/>
        <w:jc w:val="both"/>
        <w:rPr>
          <w:color w:val="000000"/>
          <w:sz w:val="22"/>
          <w:szCs w:val="22"/>
        </w:rPr>
      </w:pPr>
      <w:r w:rsidRPr="00F23C20">
        <w:rPr>
          <w:color w:val="000000"/>
          <w:sz w:val="22"/>
          <w:szCs w:val="22"/>
        </w:rPr>
        <w:t>s az ezekre épülő minőségfejlesztési folyamatok.</w:t>
      </w:r>
    </w:p>
    <w:p w14:paraId="666E14A2" w14:textId="77777777" w:rsidR="00356BD4" w:rsidRPr="00F23C20" w:rsidRDefault="00356BD4" w:rsidP="00356BD4">
      <w:pPr>
        <w:spacing w:line="276" w:lineRule="auto"/>
        <w:jc w:val="both"/>
        <w:rPr>
          <w:color w:val="000000"/>
          <w:sz w:val="22"/>
          <w:szCs w:val="22"/>
        </w:rPr>
      </w:pPr>
    </w:p>
    <w:p w14:paraId="281A842A" w14:textId="77777777" w:rsidR="00356BD4" w:rsidRPr="00F23C20" w:rsidRDefault="00356BD4" w:rsidP="00356BD4">
      <w:pPr>
        <w:spacing w:line="276" w:lineRule="auto"/>
        <w:jc w:val="both"/>
        <w:rPr>
          <w:color w:val="000000"/>
          <w:sz w:val="22"/>
          <w:szCs w:val="22"/>
        </w:rPr>
      </w:pPr>
      <w:r w:rsidRPr="00F23C20">
        <w:rPr>
          <w:color w:val="000000"/>
          <w:sz w:val="22"/>
          <w:szCs w:val="22"/>
        </w:rPr>
        <w:t xml:space="preserve">Az óvoda kiegyensúlyozott működésének biztosítása az óvodavezető feladata. </w:t>
      </w:r>
      <w:proofErr w:type="gramStart"/>
      <w:r w:rsidRPr="00F23C20">
        <w:rPr>
          <w:color w:val="000000"/>
          <w:sz w:val="22"/>
          <w:szCs w:val="22"/>
        </w:rPr>
        <w:t>Koordináló</w:t>
      </w:r>
      <w:proofErr w:type="gramEnd"/>
      <w:r w:rsidRPr="00F23C20">
        <w:rPr>
          <w:color w:val="000000"/>
          <w:sz w:val="22"/>
          <w:szCs w:val="22"/>
        </w:rPr>
        <w:t>, szervező, irányító munkája az alkalmazottak, a kitűzött célok ismeretében jól kialakított kapcsolatrendszerrel, munkamegosztással érvényesül.</w:t>
      </w:r>
    </w:p>
    <w:p w14:paraId="1C4CF5A9" w14:textId="77777777" w:rsidR="00356BD4" w:rsidRPr="005B347E" w:rsidRDefault="00356BD4" w:rsidP="00356BD4">
      <w:pPr>
        <w:spacing w:line="276" w:lineRule="auto"/>
        <w:jc w:val="both"/>
        <w:rPr>
          <w:color w:val="000000"/>
          <w:sz w:val="22"/>
          <w:szCs w:val="22"/>
        </w:rPr>
      </w:pP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68"/>
        <w:gridCol w:w="1538"/>
        <w:gridCol w:w="1534"/>
        <w:gridCol w:w="1538"/>
        <w:gridCol w:w="1534"/>
        <w:gridCol w:w="10"/>
      </w:tblGrid>
      <w:tr w:rsidR="00356BD4" w:rsidRPr="005B347E" w14:paraId="08D0EDA7" w14:textId="77777777" w:rsidTr="00356BD4">
        <w:trPr>
          <w:gridAfter w:val="1"/>
          <w:wAfter w:w="10" w:type="dxa"/>
          <w:cantSplit/>
          <w:trHeight w:val="571"/>
        </w:trPr>
        <w:tc>
          <w:tcPr>
            <w:tcW w:w="3068" w:type="dxa"/>
            <w:vMerge w:val="restart"/>
            <w:tcBorders>
              <w:top w:val="single" w:sz="4" w:space="0" w:color="auto"/>
              <w:left w:val="single" w:sz="4" w:space="0" w:color="auto"/>
              <w:right w:val="single" w:sz="4" w:space="0" w:color="auto"/>
            </w:tcBorders>
            <w:vAlign w:val="center"/>
          </w:tcPr>
          <w:p w14:paraId="4F7902ED" w14:textId="77777777" w:rsidR="00356BD4" w:rsidRPr="005B347E" w:rsidRDefault="00356BD4" w:rsidP="00356BD4">
            <w:pPr>
              <w:pStyle w:val="Cmsor3"/>
              <w:spacing w:line="276" w:lineRule="auto"/>
              <w:jc w:val="center"/>
              <w:rPr>
                <w:b/>
                <w:i/>
                <w:color w:val="000000"/>
                <w:sz w:val="22"/>
                <w:szCs w:val="22"/>
              </w:rPr>
            </w:pPr>
            <w:bookmarkStart w:id="33" w:name="_Toc507947361"/>
            <w:bookmarkStart w:id="34" w:name="_Toc507947603"/>
            <w:bookmarkStart w:id="35" w:name="_Toc523227676"/>
            <w:r w:rsidRPr="005B347E">
              <w:rPr>
                <w:b/>
                <w:color w:val="000000"/>
                <w:sz w:val="22"/>
                <w:szCs w:val="22"/>
              </w:rPr>
              <w:t>Munkakör</w:t>
            </w:r>
            <w:bookmarkEnd w:id="33"/>
            <w:bookmarkEnd w:id="34"/>
            <w:bookmarkEnd w:id="35"/>
          </w:p>
        </w:tc>
        <w:tc>
          <w:tcPr>
            <w:tcW w:w="3072" w:type="dxa"/>
            <w:gridSpan w:val="2"/>
            <w:tcBorders>
              <w:top w:val="single" w:sz="4" w:space="0" w:color="auto"/>
              <w:left w:val="single" w:sz="4" w:space="0" w:color="auto"/>
              <w:bottom w:val="single" w:sz="18" w:space="0" w:color="auto"/>
            </w:tcBorders>
          </w:tcPr>
          <w:p w14:paraId="70721037" w14:textId="77777777" w:rsidR="00356BD4" w:rsidRPr="005B347E" w:rsidRDefault="00356BD4" w:rsidP="00356BD4">
            <w:pPr>
              <w:spacing w:before="240" w:line="276" w:lineRule="auto"/>
              <w:jc w:val="center"/>
              <w:rPr>
                <w:b/>
                <w:color w:val="000000"/>
              </w:rPr>
            </w:pPr>
            <w:r w:rsidRPr="005B347E">
              <w:rPr>
                <w:b/>
                <w:color w:val="000000"/>
                <w:sz w:val="22"/>
                <w:szCs w:val="22"/>
              </w:rPr>
              <w:t>fő</w:t>
            </w:r>
          </w:p>
        </w:tc>
        <w:tc>
          <w:tcPr>
            <w:tcW w:w="3072" w:type="dxa"/>
            <w:gridSpan w:val="2"/>
            <w:tcBorders>
              <w:top w:val="single" w:sz="4" w:space="0" w:color="auto"/>
              <w:bottom w:val="single" w:sz="18" w:space="0" w:color="auto"/>
              <w:right w:val="single" w:sz="4" w:space="0" w:color="auto"/>
            </w:tcBorders>
          </w:tcPr>
          <w:p w14:paraId="62E5112E" w14:textId="77777777" w:rsidR="00356BD4" w:rsidRPr="005B347E" w:rsidRDefault="00356BD4" w:rsidP="00356BD4">
            <w:pPr>
              <w:spacing w:before="240" w:line="276" w:lineRule="auto"/>
              <w:jc w:val="center"/>
              <w:rPr>
                <w:b/>
                <w:color w:val="000000"/>
              </w:rPr>
            </w:pPr>
            <w:r w:rsidRPr="005B347E">
              <w:rPr>
                <w:b/>
                <w:color w:val="000000"/>
                <w:sz w:val="22"/>
                <w:szCs w:val="22"/>
              </w:rPr>
              <w:t>állás/fő</w:t>
            </w:r>
          </w:p>
        </w:tc>
      </w:tr>
      <w:tr w:rsidR="00356BD4" w:rsidRPr="005B347E" w14:paraId="7A229D56" w14:textId="77777777" w:rsidTr="00356BD4">
        <w:trPr>
          <w:gridAfter w:val="1"/>
          <w:wAfter w:w="10" w:type="dxa"/>
          <w:cantSplit/>
          <w:trHeight w:val="571"/>
        </w:trPr>
        <w:tc>
          <w:tcPr>
            <w:tcW w:w="3068" w:type="dxa"/>
            <w:vMerge/>
            <w:tcBorders>
              <w:left w:val="single" w:sz="4" w:space="0" w:color="auto"/>
              <w:bottom w:val="single" w:sz="18" w:space="0" w:color="auto"/>
              <w:right w:val="single" w:sz="4" w:space="0" w:color="auto"/>
            </w:tcBorders>
          </w:tcPr>
          <w:p w14:paraId="5239CE46" w14:textId="77777777" w:rsidR="00356BD4" w:rsidRPr="005B347E" w:rsidRDefault="00356BD4" w:rsidP="00356BD4">
            <w:pPr>
              <w:pStyle w:val="Cmsor3"/>
              <w:spacing w:line="276" w:lineRule="auto"/>
              <w:rPr>
                <w:b/>
                <w:i/>
                <w:color w:val="000000"/>
                <w:sz w:val="22"/>
                <w:szCs w:val="22"/>
              </w:rPr>
            </w:pPr>
          </w:p>
        </w:tc>
        <w:tc>
          <w:tcPr>
            <w:tcW w:w="1538" w:type="dxa"/>
            <w:tcBorders>
              <w:top w:val="nil"/>
              <w:left w:val="single" w:sz="4" w:space="0" w:color="auto"/>
            </w:tcBorders>
          </w:tcPr>
          <w:p w14:paraId="0EAB2C86" w14:textId="77777777" w:rsidR="00356BD4" w:rsidRPr="005B347E" w:rsidRDefault="00356BD4" w:rsidP="00356BD4">
            <w:pPr>
              <w:spacing w:before="120" w:line="276" w:lineRule="auto"/>
              <w:jc w:val="center"/>
              <w:rPr>
                <w:b/>
                <w:bCs/>
                <w:color w:val="000000"/>
              </w:rPr>
            </w:pPr>
            <w:r w:rsidRPr="005B347E">
              <w:rPr>
                <w:b/>
                <w:bCs/>
                <w:color w:val="000000"/>
                <w:sz w:val="22"/>
                <w:szCs w:val="22"/>
              </w:rPr>
              <w:t>Székhely</w:t>
            </w:r>
          </w:p>
        </w:tc>
        <w:tc>
          <w:tcPr>
            <w:tcW w:w="1534" w:type="dxa"/>
            <w:tcBorders>
              <w:top w:val="nil"/>
              <w:left w:val="single" w:sz="4" w:space="0" w:color="auto"/>
            </w:tcBorders>
          </w:tcPr>
          <w:p w14:paraId="57D7C308" w14:textId="77777777" w:rsidR="00356BD4" w:rsidRPr="005B347E" w:rsidRDefault="00356BD4" w:rsidP="00356BD4">
            <w:pPr>
              <w:spacing w:before="120" w:line="276" w:lineRule="auto"/>
              <w:jc w:val="center"/>
              <w:rPr>
                <w:b/>
                <w:color w:val="000000"/>
              </w:rPr>
            </w:pPr>
            <w:r w:rsidRPr="005B347E">
              <w:rPr>
                <w:b/>
                <w:color w:val="000000"/>
                <w:sz w:val="22"/>
                <w:szCs w:val="22"/>
              </w:rPr>
              <w:t>Telephely 1 Telephely 2</w:t>
            </w:r>
          </w:p>
        </w:tc>
        <w:tc>
          <w:tcPr>
            <w:tcW w:w="1538" w:type="dxa"/>
            <w:tcBorders>
              <w:top w:val="nil"/>
              <w:right w:val="nil"/>
            </w:tcBorders>
          </w:tcPr>
          <w:p w14:paraId="0B61E626" w14:textId="77777777" w:rsidR="00356BD4" w:rsidRPr="005B347E" w:rsidRDefault="00356BD4" w:rsidP="00356BD4">
            <w:pPr>
              <w:spacing w:before="120" w:line="276" w:lineRule="auto"/>
              <w:jc w:val="center"/>
              <w:rPr>
                <w:b/>
                <w:bCs/>
                <w:color w:val="000000"/>
              </w:rPr>
            </w:pPr>
            <w:r w:rsidRPr="005B347E">
              <w:rPr>
                <w:b/>
                <w:bCs/>
                <w:color w:val="000000"/>
                <w:sz w:val="22"/>
                <w:szCs w:val="22"/>
              </w:rPr>
              <w:t>Székhely</w:t>
            </w:r>
          </w:p>
        </w:tc>
        <w:tc>
          <w:tcPr>
            <w:tcW w:w="1534" w:type="dxa"/>
            <w:tcBorders>
              <w:top w:val="nil"/>
              <w:right w:val="single" w:sz="4" w:space="0" w:color="auto"/>
            </w:tcBorders>
          </w:tcPr>
          <w:p w14:paraId="45C6E3EC" w14:textId="77777777" w:rsidR="00356BD4" w:rsidRPr="005B347E" w:rsidRDefault="00356BD4" w:rsidP="00356BD4">
            <w:pPr>
              <w:spacing w:before="120" w:line="276" w:lineRule="auto"/>
              <w:jc w:val="center"/>
              <w:rPr>
                <w:b/>
                <w:color w:val="000000"/>
              </w:rPr>
            </w:pPr>
            <w:r w:rsidRPr="005B347E">
              <w:rPr>
                <w:b/>
                <w:color w:val="000000"/>
                <w:sz w:val="22"/>
                <w:szCs w:val="22"/>
              </w:rPr>
              <w:t>Telephely</w:t>
            </w:r>
          </w:p>
        </w:tc>
      </w:tr>
      <w:tr w:rsidR="00356BD4" w:rsidRPr="005B347E" w14:paraId="08C7E114" w14:textId="77777777" w:rsidTr="00356BD4">
        <w:trPr>
          <w:gridAfter w:val="1"/>
          <w:wAfter w:w="10" w:type="dxa"/>
          <w:cantSplit/>
        </w:trPr>
        <w:tc>
          <w:tcPr>
            <w:tcW w:w="3068" w:type="dxa"/>
            <w:tcBorders>
              <w:top w:val="single" w:sz="18" w:space="0" w:color="auto"/>
              <w:left w:val="single" w:sz="4" w:space="0" w:color="auto"/>
              <w:right w:val="single" w:sz="4" w:space="0" w:color="auto"/>
            </w:tcBorders>
          </w:tcPr>
          <w:p w14:paraId="1CFAECD2" w14:textId="77777777" w:rsidR="00356BD4" w:rsidRPr="005B347E" w:rsidRDefault="00356BD4" w:rsidP="00356BD4">
            <w:pPr>
              <w:spacing w:before="120" w:line="276" w:lineRule="auto"/>
              <w:jc w:val="center"/>
              <w:rPr>
                <w:b/>
                <w:color w:val="000000"/>
              </w:rPr>
            </w:pPr>
            <w:r w:rsidRPr="005B347E">
              <w:rPr>
                <w:b/>
                <w:color w:val="000000"/>
                <w:sz w:val="22"/>
                <w:szCs w:val="22"/>
              </w:rPr>
              <w:t>Nevelőtestület</w:t>
            </w:r>
          </w:p>
        </w:tc>
        <w:tc>
          <w:tcPr>
            <w:tcW w:w="1538" w:type="dxa"/>
            <w:tcBorders>
              <w:left w:val="single" w:sz="4" w:space="0" w:color="auto"/>
            </w:tcBorders>
            <w:shd w:val="clear" w:color="auto" w:fill="F2F2F2"/>
          </w:tcPr>
          <w:p w14:paraId="615C0270" w14:textId="77777777" w:rsidR="00356BD4" w:rsidRPr="005B347E" w:rsidRDefault="00356BD4" w:rsidP="00356BD4">
            <w:pPr>
              <w:spacing w:before="120" w:line="276" w:lineRule="auto"/>
              <w:jc w:val="center"/>
              <w:rPr>
                <w:color w:val="000000"/>
              </w:rPr>
            </w:pPr>
          </w:p>
        </w:tc>
        <w:tc>
          <w:tcPr>
            <w:tcW w:w="1534" w:type="dxa"/>
            <w:tcBorders>
              <w:left w:val="single" w:sz="4" w:space="0" w:color="auto"/>
            </w:tcBorders>
            <w:shd w:val="clear" w:color="auto" w:fill="F2F2F2"/>
          </w:tcPr>
          <w:p w14:paraId="21D66DD6" w14:textId="77777777" w:rsidR="00356BD4" w:rsidRPr="005B347E" w:rsidRDefault="00356BD4" w:rsidP="00356BD4">
            <w:pPr>
              <w:spacing w:before="120" w:line="276" w:lineRule="auto"/>
              <w:jc w:val="center"/>
              <w:rPr>
                <w:color w:val="000000"/>
              </w:rPr>
            </w:pPr>
          </w:p>
        </w:tc>
        <w:tc>
          <w:tcPr>
            <w:tcW w:w="1538" w:type="dxa"/>
            <w:tcBorders>
              <w:right w:val="nil"/>
            </w:tcBorders>
            <w:shd w:val="clear" w:color="auto" w:fill="F2F2F2"/>
          </w:tcPr>
          <w:p w14:paraId="3A407AD7" w14:textId="77777777" w:rsidR="00356BD4" w:rsidRPr="005B347E" w:rsidRDefault="00356BD4" w:rsidP="00356BD4">
            <w:pPr>
              <w:spacing w:before="120" w:line="276" w:lineRule="auto"/>
              <w:jc w:val="center"/>
              <w:rPr>
                <w:color w:val="000000"/>
              </w:rPr>
            </w:pPr>
          </w:p>
        </w:tc>
        <w:tc>
          <w:tcPr>
            <w:tcW w:w="1534" w:type="dxa"/>
            <w:tcBorders>
              <w:right w:val="single" w:sz="4" w:space="0" w:color="auto"/>
            </w:tcBorders>
            <w:shd w:val="clear" w:color="auto" w:fill="F2F2F2"/>
          </w:tcPr>
          <w:p w14:paraId="56B56A9D" w14:textId="77777777" w:rsidR="00356BD4" w:rsidRPr="005B347E" w:rsidRDefault="00356BD4" w:rsidP="00356BD4">
            <w:pPr>
              <w:spacing w:before="120" w:line="276" w:lineRule="auto"/>
              <w:jc w:val="center"/>
              <w:rPr>
                <w:color w:val="000000"/>
              </w:rPr>
            </w:pPr>
          </w:p>
        </w:tc>
      </w:tr>
      <w:tr w:rsidR="00356BD4" w:rsidRPr="005B347E" w14:paraId="47687C9E" w14:textId="77777777" w:rsidTr="00356BD4">
        <w:trPr>
          <w:gridAfter w:val="1"/>
          <w:wAfter w:w="10" w:type="dxa"/>
          <w:cantSplit/>
        </w:trPr>
        <w:tc>
          <w:tcPr>
            <w:tcW w:w="3068" w:type="dxa"/>
            <w:tcBorders>
              <w:left w:val="single" w:sz="4" w:space="0" w:color="auto"/>
              <w:right w:val="single" w:sz="4" w:space="0" w:color="auto"/>
            </w:tcBorders>
          </w:tcPr>
          <w:p w14:paraId="77128026" w14:textId="77777777" w:rsidR="00356BD4" w:rsidRPr="005B347E" w:rsidRDefault="00356BD4" w:rsidP="00356BD4">
            <w:pPr>
              <w:spacing w:before="120" w:line="276" w:lineRule="auto"/>
              <w:jc w:val="both"/>
              <w:rPr>
                <w:color w:val="000000"/>
              </w:rPr>
            </w:pPr>
            <w:r w:rsidRPr="005B347E">
              <w:rPr>
                <w:color w:val="000000"/>
                <w:sz w:val="22"/>
                <w:szCs w:val="22"/>
              </w:rPr>
              <w:t>Óvodavezető</w:t>
            </w:r>
          </w:p>
        </w:tc>
        <w:tc>
          <w:tcPr>
            <w:tcW w:w="1538" w:type="dxa"/>
            <w:tcBorders>
              <w:left w:val="single" w:sz="4" w:space="0" w:color="auto"/>
            </w:tcBorders>
          </w:tcPr>
          <w:p w14:paraId="1BCB2160" w14:textId="77777777" w:rsidR="00356BD4" w:rsidRPr="005B347E" w:rsidRDefault="00356BD4" w:rsidP="00356BD4">
            <w:pPr>
              <w:spacing w:before="120" w:line="276" w:lineRule="auto"/>
              <w:jc w:val="center"/>
              <w:rPr>
                <w:color w:val="000000"/>
              </w:rPr>
            </w:pPr>
            <w:r w:rsidRPr="005B347E">
              <w:rPr>
                <w:color w:val="000000"/>
                <w:sz w:val="22"/>
                <w:szCs w:val="22"/>
              </w:rPr>
              <w:t>1</w:t>
            </w:r>
          </w:p>
        </w:tc>
        <w:tc>
          <w:tcPr>
            <w:tcW w:w="1534" w:type="dxa"/>
            <w:tcBorders>
              <w:left w:val="single" w:sz="4" w:space="0" w:color="auto"/>
            </w:tcBorders>
            <w:shd w:val="clear" w:color="auto" w:fill="F2F2F2"/>
          </w:tcPr>
          <w:p w14:paraId="5ACC252F" w14:textId="77777777" w:rsidR="00356BD4" w:rsidRPr="005B347E" w:rsidRDefault="00356BD4" w:rsidP="00356BD4">
            <w:pPr>
              <w:spacing w:before="120" w:line="276" w:lineRule="auto"/>
              <w:jc w:val="center"/>
              <w:rPr>
                <w:color w:val="000000"/>
              </w:rPr>
            </w:pPr>
          </w:p>
        </w:tc>
        <w:tc>
          <w:tcPr>
            <w:tcW w:w="1538" w:type="dxa"/>
            <w:tcBorders>
              <w:right w:val="nil"/>
            </w:tcBorders>
            <w:shd w:val="clear" w:color="auto" w:fill="F2F2F2"/>
          </w:tcPr>
          <w:p w14:paraId="64BB5696" w14:textId="77777777" w:rsidR="00356BD4" w:rsidRPr="005B347E" w:rsidRDefault="00356BD4" w:rsidP="00356BD4">
            <w:pPr>
              <w:spacing w:before="120" w:line="276" w:lineRule="auto"/>
              <w:jc w:val="center"/>
              <w:rPr>
                <w:color w:val="000000"/>
              </w:rPr>
            </w:pPr>
          </w:p>
        </w:tc>
        <w:tc>
          <w:tcPr>
            <w:tcW w:w="1534" w:type="dxa"/>
            <w:tcBorders>
              <w:right w:val="single" w:sz="4" w:space="0" w:color="auto"/>
            </w:tcBorders>
            <w:shd w:val="clear" w:color="auto" w:fill="F2F2F2"/>
          </w:tcPr>
          <w:p w14:paraId="01F5A285" w14:textId="77777777" w:rsidR="00356BD4" w:rsidRPr="005B347E" w:rsidRDefault="00356BD4" w:rsidP="00356BD4">
            <w:pPr>
              <w:spacing w:before="120" w:line="276" w:lineRule="auto"/>
              <w:jc w:val="center"/>
              <w:rPr>
                <w:color w:val="000000"/>
              </w:rPr>
            </w:pPr>
          </w:p>
        </w:tc>
      </w:tr>
      <w:tr w:rsidR="00356BD4" w:rsidRPr="005B347E" w14:paraId="5AD9970D" w14:textId="77777777" w:rsidTr="00356BD4">
        <w:trPr>
          <w:gridAfter w:val="1"/>
          <w:wAfter w:w="10" w:type="dxa"/>
          <w:cantSplit/>
        </w:trPr>
        <w:tc>
          <w:tcPr>
            <w:tcW w:w="3068" w:type="dxa"/>
            <w:tcBorders>
              <w:left w:val="single" w:sz="4" w:space="0" w:color="auto"/>
              <w:right w:val="single" w:sz="4" w:space="0" w:color="auto"/>
            </w:tcBorders>
          </w:tcPr>
          <w:p w14:paraId="0E818B00" w14:textId="29D8AC28" w:rsidR="00356BD4" w:rsidRPr="005B347E" w:rsidRDefault="00356BD4" w:rsidP="00356BD4">
            <w:pPr>
              <w:spacing w:before="120" w:line="276" w:lineRule="auto"/>
              <w:jc w:val="both"/>
              <w:rPr>
                <w:color w:val="000000"/>
              </w:rPr>
            </w:pPr>
            <w:r w:rsidRPr="005B347E">
              <w:rPr>
                <w:color w:val="000000"/>
                <w:sz w:val="22"/>
                <w:szCs w:val="22"/>
              </w:rPr>
              <w:t>Óv</w:t>
            </w:r>
            <w:r w:rsidR="0033462A">
              <w:rPr>
                <w:color w:val="000000"/>
                <w:sz w:val="22"/>
                <w:szCs w:val="22"/>
              </w:rPr>
              <w:t>odapedagógus</w:t>
            </w:r>
          </w:p>
        </w:tc>
        <w:tc>
          <w:tcPr>
            <w:tcW w:w="1538" w:type="dxa"/>
            <w:tcBorders>
              <w:left w:val="single" w:sz="4" w:space="0" w:color="auto"/>
            </w:tcBorders>
          </w:tcPr>
          <w:p w14:paraId="1ABE4210" w14:textId="77777777" w:rsidR="00356BD4" w:rsidRPr="005B347E" w:rsidRDefault="00356BD4" w:rsidP="00356BD4">
            <w:pPr>
              <w:spacing w:before="120" w:line="276" w:lineRule="auto"/>
              <w:jc w:val="center"/>
              <w:rPr>
                <w:color w:val="000000"/>
              </w:rPr>
            </w:pPr>
            <w:r>
              <w:rPr>
                <w:color w:val="000000"/>
              </w:rPr>
              <w:t>8</w:t>
            </w:r>
          </w:p>
        </w:tc>
        <w:tc>
          <w:tcPr>
            <w:tcW w:w="1534" w:type="dxa"/>
            <w:tcBorders>
              <w:left w:val="single" w:sz="4" w:space="0" w:color="auto"/>
            </w:tcBorders>
          </w:tcPr>
          <w:p w14:paraId="0FF92918" w14:textId="77777777" w:rsidR="00356BD4" w:rsidRPr="00FC3467" w:rsidRDefault="00356BD4" w:rsidP="00356BD4">
            <w:pPr>
              <w:spacing w:before="120" w:line="276" w:lineRule="auto"/>
              <w:jc w:val="center"/>
            </w:pPr>
            <w:r w:rsidRPr="00FC3467">
              <w:rPr>
                <w:sz w:val="22"/>
                <w:szCs w:val="22"/>
              </w:rPr>
              <w:t>6 és 4</w:t>
            </w:r>
          </w:p>
        </w:tc>
        <w:tc>
          <w:tcPr>
            <w:tcW w:w="1538" w:type="dxa"/>
            <w:tcBorders>
              <w:right w:val="nil"/>
            </w:tcBorders>
          </w:tcPr>
          <w:p w14:paraId="64AA49EB" w14:textId="77777777" w:rsidR="00356BD4" w:rsidRPr="00FC3467" w:rsidRDefault="00356BD4" w:rsidP="00356BD4">
            <w:pPr>
              <w:spacing w:before="120" w:line="276" w:lineRule="auto"/>
              <w:jc w:val="center"/>
            </w:pPr>
            <w:r w:rsidRPr="00FC3467">
              <w:rPr>
                <w:sz w:val="22"/>
                <w:szCs w:val="22"/>
              </w:rPr>
              <w:t>9</w:t>
            </w:r>
          </w:p>
        </w:tc>
        <w:tc>
          <w:tcPr>
            <w:tcW w:w="1534" w:type="dxa"/>
            <w:tcBorders>
              <w:right w:val="single" w:sz="4" w:space="0" w:color="auto"/>
            </w:tcBorders>
          </w:tcPr>
          <w:p w14:paraId="73E2B228" w14:textId="77777777" w:rsidR="00356BD4" w:rsidRPr="00FC3467" w:rsidRDefault="00356BD4" w:rsidP="00356BD4">
            <w:pPr>
              <w:spacing w:before="120" w:line="276" w:lineRule="auto"/>
              <w:jc w:val="center"/>
            </w:pPr>
            <w:r w:rsidRPr="00FC3467">
              <w:rPr>
                <w:sz w:val="22"/>
                <w:szCs w:val="22"/>
              </w:rPr>
              <w:t>10</w:t>
            </w:r>
          </w:p>
        </w:tc>
      </w:tr>
      <w:tr w:rsidR="00356BD4" w:rsidRPr="005B347E" w14:paraId="6F20E14F" w14:textId="77777777" w:rsidTr="00356BD4">
        <w:trPr>
          <w:gridAfter w:val="1"/>
          <w:wAfter w:w="10" w:type="dxa"/>
          <w:cantSplit/>
        </w:trPr>
        <w:tc>
          <w:tcPr>
            <w:tcW w:w="3068" w:type="dxa"/>
            <w:tcBorders>
              <w:left w:val="single" w:sz="4" w:space="0" w:color="auto"/>
              <w:right w:val="single" w:sz="4" w:space="0" w:color="auto"/>
            </w:tcBorders>
          </w:tcPr>
          <w:p w14:paraId="6884A490" w14:textId="77777777" w:rsidR="00356BD4" w:rsidRPr="005B347E" w:rsidRDefault="00356BD4" w:rsidP="00356BD4">
            <w:pPr>
              <w:spacing w:before="120" w:line="276" w:lineRule="auto"/>
              <w:jc w:val="both"/>
              <w:rPr>
                <w:color w:val="000000"/>
              </w:rPr>
            </w:pPr>
          </w:p>
        </w:tc>
        <w:tc>
          <w:tcPr>
            <w:tcW w:w="6144" w:type="dxa"/>
            <w:gridSpan w:val="4"/>
            <w:tcBorders>
              <w:left w:val="single" w:sz="4" w:space="0" w:color="auto"/>
              <w:right w:val="single" w:sz="4" w:space="0" w:color="auto"/>
            </w:tcBorders>
          </w:tcPr>
          <w:p w14:paraId="43AA1628" w14:textId="77777777" w:rsidR="00356BD4" w:rsidRPr="00FC3467" w:rsidRDefault="00356BD4" w:rsidP="00356BD4">
            <w:pPr>
              <w:spacing w:before="120" w:line="276" w:lineRule="auto"/>
              <w:jc w:val="center"/>
            </w:pPr>
            <w:r w:rsidRPr="00FC3467">
              <w:rPr>
                <w:sz w:val="22"/>
                <w:szCs w:val="22"/>
              </w:rPr>
              <w:t>19 fő</w:t>
            </w:r>
          </w:p>
        </w:tc>
      </w:tr>
      <w:tr w:rsidR="00356BD4" w:rsidRPr="005B347E" w14:paraId="7A14574A" w14:textId="77777777" w:rsidTr="00356BD4">
        <w:trPr>
          <w:cantSplit/>
          <w:trHeight w:val="863"/>
        </w:trPr>
        <w:tc>
          <w:tcPr>
            <w:tcW w:w="3068" w:type="dxa"/>
            <w:tcBorders>
              <w:left w:val="single" w:sz="4" w:space="0" w:color="auto"/>
              <w:right w:val="single" w:sz="4" w:space="0" w:color="auto"/>
            </w:tcBorders>
          </w:tcPr>
          <w:p w14:paraId="5B70794D" w14:textId="77777777" w:rsidR="00356BD4" w:rsidRPr="005B347E" w:rsidRDefault="00356BD4" w:rsidP="00356BD4">
            <w:pPr>
              <w:spacing w:before="120" w:line="276" w:lineRule="auto"/>
              <w:jc w:val="both"/>
              <w:rPr>
                <w:color w:val="000000"/>
              </w:rPr>
            </w:pPr>
          </w:p>
          <w:p w14:paraId="04EA6481" w14:textId="77777777" w:rsidR="00356BD4" w:rsidRPr="005B347E" w:rsidRDefault="00356BD4" w:rsidP="00356BD4">
            <w:pPr>
              <w:spacing w:before="120" w:line="276" w:lineRule="auto"/>
              <w:jc w:val="center"/>
              <w:rPr>
                <w:b/>
                <w:color w:val="000000"/>
              </w:rPr>
            </w:pPr>
            <w:r w:rsidRPr="005B347E">
              <w:rPr>
                <w:b/>
                <w:color w:val="000000"/>
                <w:sz w:val="22"/>
                <w:szCs w:val="22"/>
              </w:rPr>
              <w:t>Óvodai alkalmazottak</w:t>
            </w:r>
          </w:p>
        </w:tc>
        <w:tc>
          <w:tcPr>
            <w:tcW w:w="3072" w:type="dxa"/>
            <w:gridSpan w:val="2"/>
            <w:tcBorders>
              <w:left w:val="single" w:sz="4" w:space="0" w:color="auto"/>
            </w:tcBorders>
          </w:tcPr>
          <w:p w14:paraId="2F1E6110" w14:textId="77777777" w:rsidR="00356BD4" w:rsidRPr="005B347E" w:rsidRDefault="00356BD4" w:rsidP="00356BD4">
            <w:pPr>
              <w:spacing w:before="240" w:line="276" w:lineRule="auto"/>
              <w:jc w:val="center"/>
              <w:rPr>
                <w:b/>
                <w:color w:val="000000"/>
              </w:rPr>
            </w:pPr>
            <w:r w:rsidRPr="005B347E">
              <w:rPr>
                <w:b/>
                <w:color w:val="000000"/>
                <w:sz w:val="22"/>
                <w:szCs w:val="22"/>
              </w:rPr>
              <w:t>fő</w:t>
            </w:r>
          </w:p>
        </w:tc>
        <w:tc>
          <w:tcPr>
            <w:tcW w:w="3082" w:type="dxa"/>
            <w:gridSpan w:val="3"/>
            <w:tcBorders>
              <w:right w:val="single" w:sz="4" w:space="0" w:color="auto"/>
            </w:tcBorders>
          </w:tcPr>
          <w:p w14:paraId="3B7E5F21" w14:textId="77777777" w:rsidR="00356BD4" w:rsidRPr="005B347E" w:rsidRDefault="00356BD4" w:rsidP="00356BD4">
            <w:pPr>
              <w:spacing w:before="240" w:line="276" w:lineRule="auto"/>
              <w:jc w:val="center"/>
              <w:rPr>
                <w:b/>
                <w:color w:val="000000"/>
              </w:rPr>
            </w:pPr>
            <w:r w:rsidRPr="005B347E">
              <w:rPr>
                <w:b/>
                <w:color w:val="000000"/>
                <w:sz w:val="22"/>
                <w:szCs w:val="22"/>
              </w:rPr>
              <w:t>állás/fő</w:t>
            </w:r>
          </w:p>
        </w:tc>
      </w:tr>
      <w:tr w:rsidR="00356BD4" w:rsidRPr="005B347E" w14:paraId="5A1AB3CA" w14:textId="77777777" w:rsidTr="00356BD4">
        <w:trPr>
          <w:cantSplit/>
        </w:trPr>
        <w:tc>
          <w:tcPr>
            <w:tcW w:w="3068" w:type="dxa"/>
            <w:tcBorders>
              <w:left w:val="single" w:sz="4" w:space="0" w:color="auto"/>
              <w:right w:val="single" w:sz="4" w:space="0" w:color="auto"/>
            </w:tcBorders>
          </w:tcPr>
          <w:p w14:paraId="7965BE12" w14:textId="77777777" w:rsidR="00356BD4" w:rsidRPr="005B347E" w:rsidRDefault="00356BD4" w:rsidP="00356BD4">
            <w:pPr>
              <w:spacing w:before="120" w:line="276" w:lineRule="auto"/>
              <w:jc w:val="both"/>
              <w:rPr>
                <w:color w:val="000000"/>
              </w:rPr>
            </w:pPr>
          </w:p>
        </w:tc>
        <w:tc>
          <w:tcPr>
            <w:tcW w:w="1538" w:type="dxa"/>
            <w:tcBorders>
              <w:left w:val="single" w:sz="4" w:space="0" w:color="auto"/>
            </w:tcBorders>
          </w:tcPr>
          <w:p w14:paraId="4F39B30C" w14:textId="77777777" w:rsidR="00356BD4" w:rsidRPr="005B347E" w:rsidRDefault="00356BD4" w:rsidP="00356BD4">
            <w:pPr>
              <w:spacing w:before="120" w:line="276" w:lineRule="auto"/>
              <w:jc w:val="center"/>
              <w:rPr>
                <w:b/>
                <w:bCs/>
                <w:color w:val="000000"/>
              </w:rPr>
            </w:pPr>
            <w:r w:rsidRPr="005B347E">
              <w:rPr>
                <w:b/>
                <w:bCs/>
                <w:color w:val="000000"/>
                <w:sz w:val="22"/>
                <w:szCs w:val="22"/>
              </w:rPr>
              <w:t>Székhely</w:t>
            </w:r>
          </w:p>
        </w:tc>
        <w:tc>
          <w:tcPr>
            <w:tcW w:w="1534" w:type="dxa"/>
            <w:tcBorders>
              <w:left w:val="single" w:sz="4" w:space="0" w:color="auto"/>
            </w:tcBorders>
          </w:tcPr>
          <w:p w14:paraId="7396AC99" w14:textId="77777777" w:rsidR="00356BD4" w:rsidRPr="005B347E" w:rsidRDefault="00356BD4" w:rsidP="00356BD4">
            <w:pPr>
              <w:spacing w:before="120" w:line="276" w:lineRule="auto"/>
              <w:jc w:val="center"/>
              <w:rPr>
                <w:b/>
                <w:color w:val="000000"/>
              </w:rPr>
            </w:pPr>
            <w:r w:rsidRPr="005B347E">
              <w:rPr>
                <w:b/>
                <w:color w:val="000000"/>
                <w:sz w:val="22"/>
                <w:szCs w:val="22"/>
              </w:rPr>
              <w:t>Telephely1 Telephely 2</w:t>
            </w:r>
          </w:p>
        </w:tc>
        <w:tc>
          <w:tcPr>
            <w:tcW w:w="1538" w:type="dxa"/>
            <w:tcBorders>
              <w:right w:val="nil"/>
            </w:tcBorders>
          </w:tcPr>
          <w:p w14:paraId="7668503B" w14:textId="77777777" w:rsidR="00356BD4" w:rsidRPr="005B347E" w:rsidRDefault="00356BD4" w:rsidP="00356BD4">
            <w:pPr>
              <w:spacing w:before="120" w:line="276" w:lineRule="auto"/>
              <w:jc w:val="center"/>
              <w:rPr>
                <w:b/>
                <w:bCs/>
                <w:color w:val="000000"/>
              </w:rPr>
            </w:pPr>
            <w:r w:rsidRPr="005B347E">
              <w:rPr>
                <w:b/>
                <w:bCs/>
                <w:color w:val="000000"/>
                <w:sz w:val="22"/>
                <w:szCs w:val="22"/>
              </w:rPr>
              <w:t>Székhely</w:t>
            </w:r>
          </w:p>
        </w:tc>
        <w:tc>
          <w:tcPr>
            <w:tcW w:w="1544" w:type="dxa"/>
            <w:gridSpan w:val="2"/>
            <w:tcBorders>
              <w:right w:val="single" w:sz="4" w:space="0" w:color="auto"/>
            </w:tcBorders>
          </w:tcPr>
          <w:p w14:paraId="1ADAE1F2" w14:textId="77777777" w:rsidR="00356BD4" w:rsidRPr="005B347E" w:rsidRDefault="00356BD4" w:rsidP="00356BD4">
            <w:pPr>
              <w:spacing w:before="120" w:line="276" w:lineRule="auto"/>
              <w:jc w:val="center"/>
              <w:rPr>
                <w:b/>
                <w:color w:val="000000"/>
              </w:rPr>
            </w:pPr>
            <w:r w:rsidRPr="005B347E">
              <w:rPr>
                <w:b/>
                <w:color w:val="000000"/>
                <w:sz w:val="22"/>
                <w:szCs w:val="22"/>
              </w:rPr>
              <w:t>Telephely</w:t>
            </w:r>
          </w:p>
        </w:tc>
      </w:tr>
      <w:tr w:rsidR="00356BD4" w:rsidRPr="005B347E" w14:paraId="3A4DE4C7" w14:textId="77777777" w:rsidTr="00356BD4">
        <w:trPr>
          <w:cantSplit/>
        </w:trPr>
        <w:tc>
          <w:tcPr>
            <w:tcW w:w="3068" w:type="dxa"/>
            <w:tcBorders>
              <w:left w:val="single" w:sz="4" w:space="0" w:color="auto"/>
              <w:right w:val="single" w:sz="4" w:space="0" w:color="auto"/>
            </w:tcBorders>
          </w:tcPr>
          <w:p w14:paraId="4D703309" w14:textId="77777777" w:rsidR="00356BD4" w:rsidRPr="005B347E" w:rsidRDefault="00356BD4" w:rsidP="00356BD4">
            <w:pPr>
              <w:spacing w:before="120" w:line="276" w:lineRule="auto"/>
              <w:jc w:val="both"/>
              <w:rPr>
                <w:color w:val="000000"/>
              </w:rPr>
            </w:pPr>
            <w:r w:rsidRPr="005B347E">
              <w:rPr>
                <w:color w:val="000000"/>
                <w:sz w:val="22"/>
                <w:szCs w:val="22"/>
              </w:rPr>
              <w:t>Csoportos dajka</w:t>
            </w:r>
          </w:p>
        </w:tc>
        <w:tc>
          <w:tcPr>
            <w:tcW w:w="1538" w:type="dxa"/>
            <w:tcBorders>
              <w:left w:val="single" w:sz="4" w:space="0" w:color="auto"/>
            </w:tcBorders>
          </w:tcPr>
          <w:p w14:paraId="6462B443" w14:textId="77777777" w:rsidR="00356BD4" w:rsidRPr="005B347E" w:rsidRDefault="00356BD4" w:rsidP="00356BD4">
            <w:pPr>
              <w:spacing w:before="120" w:line="276" w:lineRule="auto"/>
              <w:jc w:val="center"/>
              <w:rPr>
                <w:b/>
                <w:bCs/>
                <w:color w:val="000000"/>
              </w:rPr>
            </w:pPr>
            <w:r w:rsidRPr="005B347E">
              <w:rPr>
                <w:b/>
                <w:bCs/>
                <w:color w:val="000000"/>
                <w:sz w:val="22"/>
                <w:szCs w:val="22"/>
              </w:rPr>
              <w:t>4</w:t>
            </w:r>
          </w:p>
        </w:tc>
        <w:tc>
          <w:tcPr>
            <w:tcW w:w="1534" w:type="dxa"/>
            <w:tcBorders>
              <w:left w:val="single" w:sz="4" w:space="0" w:color="auto"/>
            </w:tcBorders>
          </w:tcPr>
          <w:p w14:paraId="39AA5FEF" w14:textId="77777777" w:rsidR="00356BD4" w:rsidRPr="005B347E" w:rsidRDefault="00356BD4" w:rsidP="00356BD4">
            <w:pPr>
              <w:spacing w:before="120" w:line="276" w:lineRule="auto"/>
              <w:jc w:val="center"/>
              <w:rPr>
                <w:b/>
                <w:color w:val="000000"/>
              </w:rPr>
            </w:pPr>
            <w:r>
              <w:rPr>
                <w:b/>
                <w:color w:val="000000"/>
                <w:sz w:val="22"/>
                <w:szCs w:val="22"/>
              </w:rPr>
              <w:t xml:space="preserve">3 és </w:t>
            </w:r>
            <w:r w:rsidRPr="005B347E">
              <w:rPr>
                <w:b/>
                <w:color w:val="000000"/>
                <w:sz w:val="22"/>
                <w:szCs w:val="22"/>
              </w:rPr>
              <w:t>2</w:t>
            </w:r>
          </w:p>
        </w:tc>
        <w:tc>
          <w:tcPr>
            <w:tcW w:w="1538" w:type="dxa"/>
            <w:tcBorders>
              <w:right w:val="nil"/>
            </w:tcBorders>
          </w:tcPr>
          <w:p w14:paraId="582F1563" w14:textId="77777777" w:rsidR="00356BD4" w:rsidRPr="005B347E" w:rsidRDefault="00356BD4" w:rsidP="00356BD4">
            <w:pPr>
              <w:spacing w:before="120" w:line="276" w:lineRule="auto"/>
              <w:jc w:val="center"/>
              <w:rPr>
                <w:b/>
                <w:bCs/>
                <w:color w:val="000000"/>
              </w:rPr>
            </w:pPr>
            <w:r w:rsidRPr="005B347E">
              <w:rPr>
                <w:b/>
                <w:bCs/>
                <w:color w:val="000000"/>
                <w:sz w:val="22"/>
                <w:szCs w:val="22"/>
              </w:rPr>
              <w:t>4</w:t>
            </w:r>
          </w:p>
        </w:tc>
        <w:tc>
          <w:tcPr>
            <w:tcW w:w="1544" w:type="dxa"/>
            <w:gridSpan w:val="2"/>
            <w:tcBorders>
              <w:right w:val="single" w:sz="4" w:space="0" w:color="auto"/>
            </w:tcBorders>
          </w:tcPr>
          <w:p w14:paraId="21544E55" w14:textId="77777777" w:rsidR="00356BD4" w:rsidRPr="005B347E" w:rsidRDefault="00356BD4" w:rsidP="00356BD4">
            <w:pPr>
              <w:spacing w:before="120" w:line="276" w:lineRule="auto"/>
              <w:jc w:val="center"/>
              <w:rPr>
                <w:b/>
                <w:color w:val="000000"/>
              </w:rPr>
            </w:pPr>
            <w:r>
              <w:rPr>
                <w:b/>
                <w:color w:val="000000"/>
                <w:sz w:val="22"/>
                <w:szCs w:val="22"/>
              </w:rPr>
              <w:t>5</w:t>
            </w:r>
          </w:p>
        </w:tc>
      </w:tr>
      <w:tr w:rsidR="00356BD4" w:rsidRPr="00FC3467" w14:paraId="340F8744" w14:textId="77777777" w:rsidTr="00356BD4">
        <w:trPr>
          <w:cantSplit/>
        </w:trPr>
        <w:tc>
          <w:tcPr>
            <w:tcW w:w="3068" w:type="dxa"/>
            <w:tcBorders>
              <w:left w:val="single" w:sz="4" w:space="0" w:color="auto"/>
              <w:right w:val="single" w:sz="4" w:space="0" w:color="auto"/>
            </w:tcBorders>
          </w:tcPr>
          <w:p w14:paraId="594E6E39" w14:textId="77777777" w:rsidR="00356BD4" w:rsidRPr="00FC3467" w:rsidRDefault="00356BD4" w:rsidP="00356BD4">
            <w:pPr>
              <w:spacing w:before="120" w:line="276" w:lineRule="auto"/>
              <w:jc w:val="both"/>
            </w:pPr>
            <w:r w:rsidRPr="00FC3467">
              <w:rPr>
                <w:sz w:val="22"/>
                <w:szCs w:val="22"/>
              </w:rPr>
              <w:t xml:space="preserve">Pedagógiai </w:t>
            </w:r>
            <w:proofErr w:type="gramStart"/>
            <w:r w:rsidRPr="00FC3467">
              <w:rPr>
                <w:sz w:val="22"/>
                <w:szCs w:val="22"/>
              </w:rPr>
              <w:t>asszisztens</w:t>
            </w:r>
            <w:proofErr w:type="gramEnd"/>
          </w:p>
        </w:tc>
        <w:tc>
          <w:tcPr>
            <w:tcW w:w="1538" w:type="dxa"/>
            <w:tcBorders>
              <w:left w:val="single" w:sz="4" w:space="0" w:color="auto"/>
            </w:tcBorders>
          </w:tcPr>
          <w:p w14:paraId="30E768EF" w14:textId="77777777" w:rsidR="00356BD4" w:rsidRPr="00FC3467" w:rsidRDefault="00356BD4" w:rsidP="00356BD4">
            <w:pPr>
              <w:spacing w:before="120" w:line="276" w:lineRule="auto"/>
              <w:jc w:val="center"/>
              <w:rPr>
                <w:b/>
                <w:bCs/>
              </w:rPr>
            </w:pPr>
            <w:r w:rsidRPr="00FC3467">
              <w:rPr>
                <w:b/>
                <w:bCs/>
                <w:sz w:val="22"/>
                <w:szCs w:val="22"/>
              </w:rPr>
              <w:t>1</w:t>
            </w:r>
          </w:p>
        </w:tc>
        <w:tc>
          <w:tcPr>
            <w:tcW w:w="1534" w:type="dxa"/>
            <w:tcBorders>
              <w:left w:val="single" w:sz="4" w:space="0" w:color="auto"/>
            </w:tcBorders>
          </w:tcPr>
          <w:p w14:paraId="38B165B4" w14:textId="5CDEF2E5" w:rsidR="00356BD4" w:rsidRPr="00FC3467" w:rsidRDefault="0033462A" w:rsidP="00356BD4">
            <w:pPr>
              <w:spacing w:before="120" w:line="276" w:lineRule="auto"/>
              <w:jc w:val="center"/>
              <w:rPr>
                <w:b/>
              </w:rPr>
            </w:pPr>
            <w:r>
              <w:rPr>
                <w:b/>
                <w:sz w:val="22"/>
                <w:szCs w:val="22"/>
              </w:rPr>
              <w:t>1</w:t>
            </w:r>
          </w:p>
        </w:tc>
        <w:tc>
          <w:tcPr>
            <w:tcW w:w="3082" w:type="dxa"/>
            <w:gridSpan w:val="3"/>
            <w:tcBorders>
              <w:right w:val="single" w:sz="4" w:space="0" w:color="auto"/>
            </w:tcBorders>
          </w:tcPr>
          <w:p w14:paraId="08976BCF" w14:textId="580014D4" w:rsidR="00356BD4" w:rsidRPr="00FC3467" w:rsidRDefault="0033462A" w:rsidP="00356BD4">
            <w:pPr>
              <w:spacing w:before="120" w:line="276" w:lineRule="auto"/>
              <w:jc w:val="center"/>
              <w:rPr>
                <w:b/>
              </w:rPr>
            </w:pPr>
            <w:r>
              <w:rPr>
                <w:b/>
                <w:sz w:val="22"/>
                <w:szCs w:val="22"/>
              </w:rPr>
              <w:t>2</w:t>
            </w:r>
          </w:p>
        </w:tc>
      </w:tr>
      <w:tr w:rsidR="00356BD4" w:rsidRPr="005B347E" w14:paraId="38FC7035" w14:textId="77777777" w:rsidTr="00356BD4">
        <w:tc>
          <w:tcPr>
            <w:tcW w:w="3068" w:type="dxa"/>
            <w:tcBorders>
              <w:left w:val="single" w:sz="4" w:space="0" w:color="auto"/>
            </w:tcBorders>
          </w:tcPr>
          <w:p w14:paraId="52C515D7" w14:textId="77777777" w:rsidR="00356BD4" w:rsidRPr="005B347E" w:rsidRDefault="00356BD4" w:rsidP="00356BD4">
            <w:pPr>
              <w:spacing w:before="120" w:line="276" w:lineRule="auto"/>
              <w:jc w:val="both"/>
              <w:rPr>
                <w:color w:val="000000"/>
              </w:rPr>
            </w:pPr>
            <w:r w:rsidRPr="005B347E">
              <w:rPr>
                <w:color w:val="000000"/>
                <w:sz w:val="22"/>
                <w:szCs w:val="22"/>
              </w:rPr>
              <w:t>Konyhai dolgozó</w:t>
            </w:r>
          </w:p>
        </w:tc>
        <w:tc>
          <w:tcPr>
            <w:tcW w:w="1538" w:type="dxa"/>
            <w:shd w:val="clear" w:color="auto" w:fill="F2F2F2"/>
          </w:tcPr>
          <w:p w14:paraId="6DE3C6A6" w14:textId="77777777" w:rsidR="00356BD4" w:rsidRPr="005B347E" w:rsidRDefault="00356BD4" w:rsidP="00356BD4">
            <w:pPr>
              <w:spacing w:before="120" w:line="276" w:lineRule="auto"/>
              <w:jc w:val="center"/>
              <w:rPr>
                <w:color w:val="000000"/>
              </w:rPr>
            </w:pPr>
            <w:r>
              <w:rPr>
                <w:color w:val="000000"/>
                <w:sz w:val="22"/>
                <w:szCs w:val="22"/>
              </w:rPr>
              <w:t>1</w:t>
            </w:r>
          </w:p>
        </w:tc>
        <w:tc>
          <w:tcPr>
            <w:tcW w:w="1534" w:type="dxa"/>
            <w:shd w:val="clear" w:color="auto" w:fill="F2F2F2"/>
          </w:tcPr>
          <w:p w14:paraId="5648BD92" w14:textId="77777777" w:rsidR="00356BD4" w:rsidRPr="005B347E" w:rsidRDefault="00356BD4" w:rsidP="00356BD4">
            <w:pPr>
              <w:spacing w:before="120" w:line="276" w:lineRule="auto"/>
              <w:jc w:val="center"/>
              <w:rPr>
                <w:color w:val="000000"/>
              </w:rPr>
            </w:pPr>
            <w:r w:rsidRPr="005B347E">
              <w:rPr>
                <w:color w:val="000000"/>
                <w:sz w:val="22"/>
                <w:szCs w:val="22"/>
              </w:rPr>
              <w:t>-</w:t>
            </w:r>
          </w:p>
        </w:tc>
        <w:tc>
          <w:tcPr>
            <w:tcW w:w="1538" w:type="dxa"/>
            <w:tcBorders>
              <w:right w:val="single" w:sz="4" w:space="0" w:color="auto"/>
            </w:tcBorders>
            <w:shd w:val="clear" w:color="auto" w:fill="F2F2F2"/>
          </w:tcPr>
          <w:p w14:paraId="3F9D8034" w14:textId="77777777" w:rsidR="00356BD4" w:rsidRPr="005B347E" w:rsidRDefault="00356BD4" w:rsidP="00356BD4">
            <w:pPr>
              <w:spacing w:before="120" w:line="276" w:lineRule="auto"/>
              <w:jc w:val="center"/>
              <w:rPr>
                <w:color w:val="000000"/>
              </w:rPr>
            </w:pPr>
            <w:r>
              <w:rPr>
                <w:color w:val="000000"/>
                <w:sz w:val="22"/>
                <w:szCs w:val="22"/>
              </w:rPr>
              <w:t>1</w:t>
            </w:r>
          </w:p>
        </w:tc>
        <w:tc>
          <w:tcPr>
            <w:tcW w:w="1544" w:type="dxa"/>
            <w:gridSpan w:val="2"/>
            <w:tcBorders>
              <w:right w:val="single" w:sz="4" w:space="0" w:color="auto"/>
            </w:tcBorders>
            <w:shd w:val="clear" w:color="auto" w:fill="F2F2F2"/>
          </w:tcPr>
          <w:p w14:paraId="184C0F87" w14:textId="77777777" w:rsidR="00356BD4" w:rsidRPr="005B347E" w:rsidRDefault="00356BD4" w:rsidP="00356BD4">
            <w:pPr>
              <w:spacing w:before="120" w:line="276" w:lineRule="auto"/>
              <w:jc w:val="center"/>
              <w:rPr>
                <w:color w:val="000000"/>
              </w:rPr>
            </w:pPr>
            <w:r w:rsidRPr="005B347E">
              <w:rPr>
                <w:color w:val="000000"/>
                <w:sz w:val="22"/>
                <w:szCs w:val="22"/>
              </w:rPr>
              <w:t>-</w:t>
            </w:r>
          </w:p>
        </w:tc>
      </w:tr>
      <w:tr w:rsidR="00356BD4" w:rsidRPr="005B347E" w14:paraId="2DB0BC82" w14:textId="77777777" w:rsidTr="00356BD4">
        <w:tc>
          <w:tcPr>
            <w:tcW w:w="3068" w:type="dxa"/>
            <w:tcBorders>
              <w:left w:val="single" w:sz="4" w:space="0" w:color="auto"/>
            </w:tcBorders>
          </w:tcPr>
          <w:p w14:paraId="476963A4" w14:textId="77777777" w:rsidR="00356BD4" w:rsidRPr="005B347E" w:rsidRDefault="00356BD4" w:rsidP="00356BD4">
            <w:pPr>
              <w:spacing w:before="120" w:line="276" w:lineRule="auto"/>
              <w:jc w:val="both"/>
              <w:rPr>
                <w:color w:val="000000"/>
              </w:rPr>
            </w:pPr>
            <w:r>
              <w:rPr>
                <w:color w:val="000000"/>
                <w:sz w:val="22"/>
                <w:szCs w:val="22"/>
              </w:rPr>
              <w:t>Logopédus</w:t>
            </w:r>
          </w:p>
        </w:tc>
        <w:tc>
          <w:tcPr>
            <w:tcW w:w="1538" w:type="dxa"/>
            <w:shd w:val="clear" w:color="auto" w:fill="F2F2F2"/>
          </w:tcPr>
          <w:p w14:paraId="312061DF" w14:textId="28EC10CB" w:rsidR="00356BD4" w:rsidRPr="005B347E" w:rsidRDefault="0033462A" w:rsidP="00356BD4">
            <w:pPr>
              <w:spacing w:before="120" w:line="276" w:lineRule="auto"/>
              <w:jc w:val="center"/>
              <w:rPr>
                <w:color w:val="000000"/>
              </w:rPr>
            </w:pPr>
            <w:r>
              <w:rPr>
                <w:color w:val="000000"/>
                <w:sz w:val="22"/>
                <w:szCs w:val="22"/>
              </w:rPr>
              <w:t>1</w:t>
            </w:r>
          </w:p>
        </w:tc>
        <w:tc>
          <w:tcPr>
            <w:tcW w:w="1534" w:type="dxa"/>
            <w:shd w:val="clear" w:color="auto" w:fill="F2F2F2"/>
          </w:tcPr>
          <w:p w14:paraId="425772F1" w14:textId="77777777" w:rsidR="00356BD4" w:rsidRPr="005B347E" w:rsidRDefault="00356BD4" w:rsidP="00356BD4">
            <w:pPr>
              <w:spacing w:before="120" w:line="276" w:lineRule="auto"/>
              <w:jc w:val="center"/>
              <w:rPr>
                <w:color w:val="000000"/>
              </w:rPr>
            </w:pPr>
            <w:r w:rsidRPr="005B347E">
              <w:rPr>
                <w:color w:val="000000"/>
                <w:sz w:val="22"/>
                <w:szCs w:val="22"/>
              </w:rPr>
              <w:t>-</w:t>
            </w:r>
          </w:p>
        </w:tc>
        <w:tc>
          <w:tcPr>
            <w:tcW w:w="1538" w:type="dxa"/>
            <w:tcBorders>
              <w:right w:val="single" w:sz="4" w:space="0" w:color="auto"/>
            </w:tcBorders>
            <w:shd w:val="clear" w:color="auto" w:fill="F2F2F2"/>
          </w:tcPr>
          <w:p w14:paraId="2FE1539B" w14:textId="0623086B" w:rsidR="00356BD4" w:rsidRPr="005B347E" w:rsidRDefault="0033462A" w:rsidP="00356BD4">
            <w:pPr>
              <w:spacing w:before="120" w:line="276" w:lineRule="auto"/>
              <w:jc w:val="center"/>
              <w:rPr>
                <w:color w:val="000000"/>
              </w:rPr>
            </w:pPr>
            <w:r>
              <w:rPr>
                <w:color w:val="000000"/>
                <w:sz w:val="22"/>
                <w:szCs w:val="22"/>
              </w:rPr>
              <w:t>1</w:t>
            </w:r>
          </w:p>
        </w:tc>
        <w:tc>
          <w:tcPr>
            <w:tcW w:w="1544" w:type="dxa"/>
            <w:gridSpan w:val="2"/>
            <w:tcBorders>
              <w:right w:val="single" w:sz="4" w:space="0" w:color="auto"/>
            </w:tcBorders>
            <w:shd w:val="clear" w:color="auto" w:fill="F2F2F2"/>
          </w:tcPr>
          <w:p w14:paraId="725122CB" w14:textId="77777777" w:rsidR="00356BD4" w:rsidRPr="005B347E" w:rsidRDefault="00356BD4" w:rsidP="00356BD4">
            <w:pPr>
              <w:spacing w:before="120" w:line="276" w:lineRule="auto"/>
              <w:jc w:val="center"/>
              <w:rPr>
                <w:color w:val="000000"/>
              </w:rPr>
            </w:pPr>
            <w:r w:rsidRPr="005B347E">
              <w:rPr>
                <w:color w:val="000000"/>
                <w:sz w:val="22"/>
                <w:szCs w:val="22"/>
              </w:rPr>
              <w:t>-</w:t>
            </w:r>
          </w:p>
        </w:tc>
      </w:tr>
      <w:tr w:rsidR="00356BD4" w:rsidRPr="005B347E" w14:paraId="725A7C6B" w14:textId="77777777" w:rsidTr="00356BD4">
        <w:tc>
          <w:tcPr>
            <w:tcW w:w="3068" w:type="dxa"/>
            <w:tcBorders>
              <w:left w:val="single" w:sz="4" w:space="0" w:color="auto"/>
            </w:tcBorders>
          </w:tcPr>
          <w:p w14:paraId="703C9D51" w14:textId="77777777" w:rsidR="00356BD4" w:rsidRPr="005B347E" w:rsidRDefault="00356BD4" w:rsidP="00356BD4">
            <w:pPr>
              <w:spacing w:before="120" w:line="276" w:lineRule="auto"/>
              <w:jc w:val="both"/>
              <w:rPr>
                <w:color w:val="000000"/>
              </w:rPr>
            </w:pPr>
            <w:r w:rsidRPr="005B347E">
              <w:rPr>
                <w:color w:val="000000"/>
                <w:sz w:val="22"/>
                <w:szCs w:val="22"/>
              </w:rPr>
              <w:t>Kertész-karbantartó</w:t>
            </w:r>
          </w:p>
        </w:tc>
        <w:tc>
          <w:tcPr>
            <w:tcW w:w="1538" w:type="dxa"/>
            <w:shd w:val="clear" w:color="auto" w:fill="F2F2F2"/>
          </w:tcPr>
          <w:p w14:paraId="606C2150" w14:textId="77777777" w:rsidR="00356BD4" w:rsidRPr="005B347E" w:rsidRDefault="00356BD4" w:rsidP="00356BD4">
            <w:pPr>
              <w:spacing w:before="120" w:line="276" w:lineRule="auto"/>
              <w:jc w:val="center"/>
              <w:rPr>
                <w:color w:val="000000"/>
              </w:rPr>
            </w:pPr>
            <w:r>
              <w:rPr>
                <w:color w:val="000000"/>
                <w:sz w:val="22"/>
                <w:szCs w:val="22"/>
              </w:rPr>
              <w:t>1</w:t>
            </w:r>
          </w:p>
        </w:tc>
        <w:tc>
          <w:tcPr>
            <w:tcW w:w="1534" w:type="dxa"/>
            <w:shd w:val="clear" w:color="auto" w:fill="F2F2F2"/>
          </w:tcPr>
          <w:p w14:paraId="2F46E1B1" w14:textId="77777777" w:rsidR="00356BD4" w:rsidRPr="005B347E" w:rsidRDefault="00356BD4" w:rsidP="00356BD4">
            <w:pPr>
              <w:spacing w:before="120" w:line="276" w:lineRule="auto"/>
              <w:jc w:val="center"/>
              <w:rPr>
                <w:color w:val="000000"/>
              </w:rPr>
            </w:pPr>
            <w:r w:rsidRPr="005B347E">
              <w:rPr>
                <w:color w:val="000000"/>
                <w:sz w:val="22"/>
                <w:szCs w:val="22"/>
              </w:rPr>
              <w:t>-</w:t>
            </w:r>
          </w:p>
        </w:tc>
        <w:tc>
          <w:tcPr>
            <w:tcW w:w="1538" w:type="dxa"/>
            <w:tcBorders>
              <w:right w:val="single" w:sz="4" w:space="0" w:color="auto"/>
            </w:tcBorders>
            <w:shd w:val="clear" w:color="auto" w:fill="F2F2F2"/>
          </w:tcPr>
          <w:p w14:paraId="4D4CFECB" w14:textId="77777777" w:rsidR="00356BD4" w:rsidRPr="005B347E" w:rsidRDefault="00356BD4" w:rsidP="00356BD4">
            <w:pPr>
              <w:spacing w:before="120" w:line="276" w:lineRule="auto"/>
              <w:jc w:val="center"/>
              <w:rPr>
                <w:color w:val="000000"/>
              </w:rPr>
            </w:pPr>
            <w:r>
              <w:rPr>
                <w:color w:val="000000"/>
                <w:sz w:val="22"/>
                <w:szCs w:val="22"/>
              </w:rPr>
              <w:t>1</w:t>
            </w:r>
          </w:p>
        </w:tc>
        <w:tc>
          <w:tcPr>
            <w:tcW w:w="1544" w:type="dxa"/>
            <w:gridSpan w:val="2"/>
            <w:tcBorders>
              <w:right w:val="single" w:sz="4" w:space="0" w:color="auto"/>
            </w:tcBorders>
            <w:shd w:val="clear" w:color="auto" w:fill="F2F2F2"/>
          </w:tcPr>
          <w:p w14:paraId="1DD79421" w14:textId="77777777" w:rsidR="00356BD4" w:rsidRPr="005B347E" w:rsidRDefault="00356BD4" w:rsidP="00356BD4">
            <w:pPr>
              <w:spacing w:before="120" w:line="276" w:lineRule="auto"/>
              <w:jc w:val="center"/>
              <w:rPr>
                <w:color w:val="000000"/>
              </w:rPr>
            </w:pPr>
            <w:r w:rsidRPr="005B347E">
              <w:rPr>
                <w:color w:val="000000"/>
                <w:sz w:val="22"/>
                <w:szCs w:val="22"/>
              </w:rPr>
              <w:t>-</w:t>
            </w:r>
          </w:p>
        </w:tc>
      </w:tr>
      <w:tr w:rsidR="00356BD4" w:rsidRPr="005B347E" w14:paraId="1550A330" w14:textId="77777777" w:rsidTr="00356BD4">
        <w:tc>
          <w:tcPr>
            <w:tcW w:w="3068" w:type="dxa"/>
            <w:tcBorders>
              <w:left w:val="single" w:sz="4" w:space="0" w:color="auto"/>
            </w:tcBorders>
          </w:tcPr>
          <w:p w14:paraId="14640B30" w14:textId="77777777" w:rsidR="00356BD4" w:rsidRPr="005B347E" w:rsidRDefault="00356BD4" w:rsidP="00356BD4">
            <w:pPr>
              <w:spacing w:before="120" w:line="276" w:lineRule="auto"/>
              <w:jc w:val="both"/>
              <w:rPr>
                <w:color w:val="000000"/>
              </w:rPr>
            </w:pPr>
            <w:r>
              <w:rPr>
                <w:color w:val="000000"/>
                <w:sz w:val="22"/>
                <w:szCs w:val="22"/>
              </w:rPr>
              <w:t>Óvodatitkár</w:t>
            </w:r>
          </w:p>
        </w:tc>
        <w:tc>
          <w:tcPr>
            <w:tcW w:w="1538" w:type="dxa"/>
            <w:shd w:val="clear" w:color="auto" w:fill="F2F2F2"/>
          </w:tcPr>
          <w:p w14:paraId="5D0DDCB8" w14:textId="77777777" w:rsidR="00356BD4" w:rsidRPr="005B347E" w:rsidRDefault="00356BD4" w:rsidP="00356BD4">
            <w:pPr>
              <w:spacing w:before="120" w:line="276" w:lineRule="auto"/>
              <w:jc w:val="center"/>
              <w:rPr>
                <w:color w:val="000000"/>
              </w:rPr>
            </w:pPr>
            <w:r>
              <w:rPr>
                <w:color w:val="000000"/>
                <w:sz w:val="22"/>
                <w:szCs w:val="22"/>
              </w:rPr>
              <w:t>1</w:t>
            </w:r>
          </w:p>
        </w:tc>
        <w:tc>
          <w:tcPr>
            <w:tcW w:w="1534" w:type="dxa"/>
            <w:shd w:val="clear" w:color="auto" w:fill="F2F2F2"/>
          </w:tcPr>
          <w:p w14:paraId="77D96618" w14:textId="77777777" w:rsidR="00356BD4" w:rsidRPr="005B347E" w:rsidRDefault="00356BD4" w:rsidP="00356BD4">
            <w:pPr>
              <w:spacing w:before="120" w:line="276" w:lineRule="auto"/>
              <w:jc w:val="center"/>
              <w:rPr>
                <w:color w:val="000000"/>
              </w:rPr>
            </w:pPr>
          </w:p>
        </w:tc>
        <w:tc>
          <w:tcPr>
            <w:tcW w:w="1538" w:type="dxa"/>
            <w:tcBorders>
              <w:right w:val="single" w:sz="4" w:space="0" w:color="auto"/>
            </w:tcBorders>
            <w:shd w:val="clear" w:color="auto" w:fill="F2F2F2"/>
          </w:tcPr>
          <w:p w14:paraId="6A2E8C18" w14:textId="77777777" w:rsidR="00356BD4" w:rsidRPr="005B347E" w:rsidRDefault="00356BD4" w:rsidP="00356BD4">
            <w:pPr>
              <w:spacing w:before="120" w:line="276" w:lineRule="auto"/>
              <w:jc w:val="center"/>
              <w:rPr>
                <w:color w:val="000000"/>
              </w:rPr>
            </w:pPr>
            <w:r>
              <w:rPr>
                <w:color w:val="000000"/>
                <w:sz w:val="22"/>
                <w:szCs w:val="22"/>
              </w:rPr>
              <w:t>1</w:t>
            </w:r>
          </w:p>
        </w:tc>
        <w:tc>
          <w:tcPr>
            <w:tcW w:w="1544" w:type="dxa"/>
            <w:gridSpan w:val="2"/>
            <w:tcBorders>
              <w:right w:val="single" w:sz="4" w:space="0" w:color="auto"/>
            </w:tcBorders>
            <w:shd w:val="clear" w:color="auto" w:fill="F2F2F2"/>
          </w:tcPr>
          <w:p w14:paraId="16C16BC8" w14:textId="77777777" w:rsidR="00356BD4" w:rsidRPr="005B347E" w:rsidRDefault="00356BD4" w:rsidP="00356BD4">
            <w:pPr>
              <w:spacing w:before="120" w:line="276" w:lineRule="auto"/>
              <w:jc w:val="center"/>
              <w:rPr>
                <w:color w:val="000000"/>
              </w:rPr>
            </w:pPr>
          </w:p>
        </w:tc>
      </w:tr>
      <w:tr w:rsidR="00356BD4" w:rsidRPr="00FC3467" w14:paraId="4772AB79" w14:textId="77777777" w:rsidTr="00356BD4">
        <w:tc>
          <w:tcPr>
            <w:tcW w:w="9222" w:type="dxa"/>
            <w:gridSpan w:val="6"/>
            <w:tcBorders>
              <w:top w:val="single" w:sz="18" w:space="0" w:color="auto"/>
              <w:left w:val="single" w:sz="4" w:space="0" w:color="auto"/>
              <w:bottom w:val="single" w:sz="4" w:space="0" w:color="auto"/>
              <w:right w:val="single" w:sz="4" w:space="0" w:color="auto"/>
            </w:tcBorders>
          </w:tcPr>
          <w:p w14:paraId="51911F82" w14:textId="2F28E085" w:rsidR="00356BD4" w:rsidRPr="00FC3467" w:rsidRDefault="00356BD4" w:rsidP="00356BD4">
            <w:pPr>
              <w:spacing w:before="120" w:line="276" w:lineRule="auto"/>
            </w:pPr>
            <w:r w:rsidRPr="00FC3467">
              <w:rPr>
                <w:sz w:val="22"/>
                <w:szCs w:val="22"/>
              </w:rPr>
              <w:t xml:space="preserve">Összes </w:t>
            </w:r>
            <w:proofErr w:type="gramStart"/>
            <w:r w:rsidRPr="00FC3467">
              <w:rPr>
                <w:sz w:val="22"/>
                <w:szCs w:val="22"/>
              </w:rPr>
              <w:t>álláshely                   3</w:t>
            </w:r>
            <w:r>
              <w:rPr>
                <w:sz w:val="22"/>
                <w:szCs w:val="22"/>
              </w:rPr>
              <w:t>4</w:t>
            </w:r>
            <w:proofErr w:type="gramEnd"/>
            <w:r w:rsidRPr="00FC3467">
              <w:rPr>
                <w:sz w:val="22"/>
                <w:szCs w:val="22"/>
              </w:rPr>
              <w:t xml:space="preserve">  álláshely</w:t>
            </w:r>
          </w:p>
        </w:tc>
      </w:tr>
    </w:tbl>
    <w:p w14:paraId="1529145B" w14:textId="77777777" w:rsidR="00356BD4" w:rsidRDefault="00356BD4" w:rsidP="00356BD4">
      <w:pPr>
        <w:pStyle w:val="Cmsor6"/>
        <w:spacing w:line="276" w:lineRule="auto"/>
        <w:rPr>
          <w:color w:val="auto"/>
          <w:sz w:val="22"/>
          <w:szCs w:val="22"/>
        </w:rPr>
      </w:pPr>
    </w:p>
    <w:p w14:paraId="1622E984" w14:textId="77777777" w:rsidR="00356BD4" w:rsidRPr="00C84BBB" w:rsidRDefault="00356BD4" w:rsidP="00356BD4"/>
    <w:p w14:paraId="546519E9" w14:textId="77777777" w:rsidR="00356BD4" w:rsidRPr="005B347E" w:rsidRDefault="00356BD4" w:rsidP="00356BD4">
      <w:pPr>
        <w:pStyle w:val="Cmsor6"/>
        <w:spacing w:line="276" w:lineRule="auto"/>
        <w:rPr>
          <w:color w:val="000000"/>
          <w:sz w:val="22"/>
          <w:szCs w:val="22"/>
        </w:rPr>
      </w:pPr>
      <w:r w:rsidRPr="005B347E">
        <w:rPr>
          <w:color w:val="000000"/>
          <w:sz w:val="22"/>
          <w:szCs w:val="22"/>
        </w:rPr>
        <w:lastRenderedPageBreak/>
        <w:t xml:space="preserve"> Iskolai végzettség</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90"/>
        <w:gridCol w:w="2160"/>
        <w:gridCol w:w="3780"/>
      </w:tblGrid>
      <w:tr w:rsidR="00356BD4" w:rsidRPr="005B347E" w14:paraId="0B06D967" w14:textId="77777777" w:rsidTr="00356BD4">
        <w:trPr>
          <w:trHeight w:val="649"/>
        </w:trPr>
        <w:tc>
          <w:tcPr>
            <w:tcW w:w="3490" w:type="dxa"/>
          </w:tcPr>
          <w:p w14:paraId="459FD8E2" w14:textId="77777777" w:rsidR="00356BD4" w:rsidRPr="005B347E" w:rsidRDefault="00356BD4" w:rsidP="00356BD4">
            <w:pPr>
              <w:spacing w:before="120" w:line="276" w:lineRule="auto"/>
              <w:jc w:val="center"/>
              <w:rPr>
                <w:b/>
                <w:color w:val="000000"/>
              </w:rPr>
            </w:pPr>
            <w:r w:rsidRPr="005B347E">
              <w:rPr>
                <w:b/>
                <w:color w:val="000000"/>
                <w:sz w:val="22"/>
                <w:szCs w:val="22"/>
              </w:rPr>
              <w:t>Képzettség</w:t>
            </w:r>
          </w:p>
        </w:tc>
        <w:tc>
          <w:tcPr>
            <w:tcW w:w="2160" w:type="dxa"/>
          </w:tcPr>
          <w:p w14:paraId="20503CC1" w14:textId="77777777" w:rsidR="00356BD4" w:rsidRPr="005B347E" w:rsidRDefault="00356BD4" w:rsidP="00356BD4">
            <w:pPr>
              <w:spacing w:before="120" w:line="276" w:lineRule="auto"/>
              <w:jc w:val="center"/>
              <w:rPr>
                <w:b/>
                <w:color w:val="000000"/>
              </w:rPr>
            </w:pPr>
            <w:r w:rsidRPr="005B347E">
              <w:rPr>
                <w:b/>
                <w:color w:val="000000"/>
                <w:sz w:val="22"/>
                <w:szCs w:val="22"/>
              </w:rPr>
              <w:t>Program elvárása</w:t>
            </w:r>
          </w:p>
        </w:tc>
        <w:tc>
          <w:tcPr>
            <w:tcW w:w="3780" w:type="dxa"/>
          </w:tcPr>
          <w:p w14:paraId="41378C1C" w14:textId="77777777" w:rsidR="00356BD4" w:rsidRPr="005B347E" w:rsidRDefault="00356BD4" w:rsidP="00356BD4">
            <w:pPr>
              <w:spacing w:before="120" w:line="276" w:lineRule="auto"/>
              <w:jc w:val="center"/>
              <w:rPr>
                <w:b/>
                <w:color w:val="000000"/>
              </w:rPr>
            </w:pPr>
            <w:r w:rsidRPr="005B347E">
              <w:rPr>
                <w:b/>
                <w:color w:val="000000"/>
                <w:sz w:val="22"/>
                <w:szCs w:val="22"/>
              </w:rPr>
              <w:t>Képzettség növelése</w:t>
            </w:r>
          </w:p>
        </w:tc>
      </w:tr>
      <w:tr w:rsidR="00356BD4" w:rsidRPr="00FC3467" w14:paraId="4F7C2A0E" w14:textId="77777777" w:rsidTr="00D65A3B">
        <w:trPr>
          <w:trHeight w:val="1340"/>
        </w:trPr>
        <w:tc>
          <w:tcPr>
            <w:tcW w:w="3490" w:type="dxa"/>
          </w:tcPr>
          <w:p w14:paraId="20CF05FC" w14:textId="5B393ACD" w:rsidR="00356BD4" w:rsidRPr="00FC3467" w:rsidRDefault="00356BD4" w:rsidP="00356BD4">
            <w:pPr>
              <w:spacing w:before="120" w:line="276" w:lineRule="auto"/>
              <w:rPr>
                <w:b/>
              </w:rPr>
            </w:pPr>
            <w:r w:rsidRPr="00FC3467">
              <w:rPr>
                <w:b/>
                <w:sz w:val="22"/>
                <w:szCs w:val="22"/>
              </w:rPr>
              <w:t>Óv</w:t>
            </w:r>
            <w:r w:rsidR="0033462A">
              <w:rPr>
                <w:b/>
                <w:sz w:val="22"/>
                <w:szCs w:val="22"/>
              </w:rPr>
              <w:t>odapedagógusok</w:t>
            </w:r>
          </w:p>
          <w:p w14:paraId="4125458D" w14:textId="09E61827" w:rsidR="00356BD4" w:rsidRPr="00FC3467" w:rsidRDefault="00356BD4" w:rsidP="00356BD4">
            <w:pPr>
              <w:spacing w:before="120" w:line="276" w:lineRule="auto"/>
              <w:ind w:left="360"/>
            </w:pPr>
            <w:r w:rsidRPr="00FC3467">
              <w:rPr>
                <w:sz w:val="22"/>
                <w:szCs w:val="22"/>
              </w:rPr>
              <w:t xml:space="preserve">  19 fő</w:t>
            </w:r>
            <w:r w:rsidR="0033462A">
              <w:rPr>
                <w:sz w:val="22"/>
                <w:szCs w:val="22"/>
              </w:rPr>
              <w:t xml:space="preserve"> szakirányú</w:t>
            </w:r>
            <w:r w:rsidRPr="00FC3467">
              <w:rPr>
                <w:sz w:val="22"/>
                <w:szCs w:val="22"/>
              </w:rPr>
              <w:t xml:space="preserve"> főiskolai végzettségű</w:t>
            </w:r>
          </w:p>
          <w:p w14:paraId="4DEA041E" w14:textId="77777777" w:rsidR="00356BD4" w:rsidRPr="00FC3467" w:rsidRDefault="00356BD4" w:rsidP="00356BD4">
            <w:pPr>
              <w:spacing w:before="120" w:line="276" w:lineRule="auto"/>
            </w:pPr>
          </w:p>
        </w:tc>
        <w:tc>
          <w:tcPr>
            <w:tcW w:w="2160" w:type="dxa"/>
          </w:tcPr>
          <w:p w14:paraId="25ACE132" w14:textId="77777777" w:rsidR="00356BD4" w:rsidRPr="00FC3467" w:rsidRDefault="00356BD4" w:rsidP="00356BD4">
            <w:pPr>
              <w:spacing w:before="120" w:line="276" w:lineRule="auto"/>
            </w:pPr>
          </w:p>
          <w:p w14:paraId="7447FD06" w14:textId="77777777" w:rsidR="00356BD4" w:rsidRPr="00FC3467" w:rsidRDefault="00356BD4" w:rsidP="00356BD4">
            <w:pPr>
              <w:spacing w:before="120" w:line="276" w:lineRule="auto"/>
              <w:jc w:val="center"/>
            </w:pPr>
            <w:r w:rsidRPr="00FC3467">
              <w:rPr>
                <w:sz w:val="22"/>
                <w:szCs w:val="22"/>
              </w:rPr>
              <w:sym w:font="Wingdings" w:char="F0FC"/>
            </w:r>
          </w:p>
          <w:p w14:paraId="08C2C26C" w14:textId="77777777" w:rsidR="00356BD4" w:rsidRPr="00FC3467" w:rsidRDefault="00356BD4" w:rsidP="00356BD4">
            <w:pPr>
              <w:spacing w:before="120" w:line="276" w:lineRule="auto"/>
              <w:jc w:val="center"/>
            </w:pPr>
          </w:p>
        </w:tc>
        <w:tc>
          <w:tcPr>
            <w:tcW w:w="3780" w:type="dxa"/>
          </w:tcPr>
          <w:p w14:paraId="00C462A9" w14:textId="77777777" w:rsidR="00356BD4" w:rsidRPr="00FC3467" w:rsidRDefault="00356BD4" w:rsidP="005B78A9">
            <w:pPr>
              <w:numPr>
                <w:ilvl w:val="0"/>
                <w:numId w:val="6"/>
              </w:numPr>
              <w:spacing w:before="120" w:line="276" w:lineRule="auto"/>
            </w:pPr>
            <w:r w:rsidRPr="00FC3467">
              <w:rPr>
                <w:sz w:val="22"/>
                <w:szCs w:val="22"/>
              </w:rPr>
              <w:t>pedagógiai módszertani tanfolyamok</w:t>
            </w:r>
          </w:p>
          <w:p w14:paraId="090993EA" w14:textId="77777777" w:rsidR="00356BD4" w:rsidRPr="00FC3467" w:rsidRDefault="00356BD4" w:rsidP="005B78A9">
            <w:pPr>
              <w:numPr>
                <w:ilvl w:val="0"/>
                <w:numId w:val="6"/>
              </w:numPr>
              <w:spacing w:before="120" w:line="276" w:lineRule="auto"/>
            </w:pPr>
            <w:r w:rsidRPr="00FC3467">
              <w:rPr>
                <w:sz w:val="22"/>
                <w:szCs w:val="22"/>
              </w:rPr>
              <w:t>folyamatos önképzés</w:t>
            </w:r>
          </w:p>
        </w:tc>
      </w:tr>
      <w:tr w:rsidR="00356BD4" w:rsidRPr="005B347E" w14:paraId="1C55F44C" w14:textId="77777777" w:rsidTr="00356BD4">
        <w:trPr>
          <w:trHeight w:val="1607"/>
        </w:trPr>
        <w:tc>
          <w:tcPr>
            <w:tcW w:w="3490" w:type="dxa"/>
          </w:tcPr>
          <w:p w14:paraId="69662EAF" w14:textId="77777777" w:rsidR="00356BD4" w:rsidRPr="005B347E" w:rsidRDefault="00356BD4" w:rsidP="00356BD4">
            <w:pPr>
              <w:spacing w:before="120" w:line="276" w:lineRule="auto"/>
              <w:rPr>
                <w:b/>
                <w:color w:val="000000"/>
              </w:rPr>
            </w:pPr>
            <w:r w:rsidRPr="005B347E">
              <w:rPr>
                <w:b/>
                <w:color w:val="000000"/>
                <w:sz w:val="22"/>
                <w:szCs w:val="22"/>
              </w:rPr>
              <w:t>Dajkák</w:t>
            </w:r>
          </w:p>
          <w:p w14:paraId="1019EC8F" w14:textId="77777777" w:rsidR="00356BD4" w:rsidRPr="00FC3467" w:rsidRDefault="00356BD4" w:rsidP="00356BD4">
            <w:pPr>
              <w:spacing w:before="120" w:line="276" w:lineRule="auto"/>
              <w:ind w:left="360"/>
            </w:pPr>
            <w:proofErr w:type="gramStart"/>
            <w:r w:rsidRPr="00FC3467">
              <w:rPr>
                <w:sz w:val="22"/>
                <w:szCs w:val="22"/>
              </w:rPr>
              <w:t>9  fő</w:t>
            </w:r>
            <w:proofErr w:type="gramEnd"/>
            <w:r w:rsidRPr="00FC3467">
              <w:rPr>
                <w:sz w:val="22"/>
                <w:szCs w:val="22"/>
              </w:rPr>
              <w:t xml:space="preserve"> dajkaképző végzettségű</w:t>
            </w:r>
          </w:p>
        </w:tc>
        <w:tc>
          <w:tcPr>
            <w:tcW w:w="2160" w:type="dxa"/>
          </w:tcPr>
          <w:p w14:paraId="4D94DC86" w14:textId="77777777" w:rsidR="00356BD4" w:rsidRPr="005B347E" w:rsidRDefault="00356BD4" w:rsidP="00356BD4">
            <w:pPr>
              <w:spacing w:before="120" w:line="276" w:lineRule="auto"/>
              <w:rPr>
                <w:color w:val="000000"/>
              </w:rPr>
            </w:pPr>
          </w:p>
          <w:p w14:paraId="62DCF1D2" w14:textId="77777777" w:rsidR="00356BD4" w:rsidRPr="005B347E" w:rsidRDefault="00356BD4" w:rsidP="00356BD4">
            <w:pPr>
              <w:spacing w:before="120" w:line="276" w:lineRule="auto"/>
              <w:jc w:val="center"/>
              <w:rPr>
                <w:color w:val="000000"/>
              </w:rPr>
            </w:pPr>
            <w:r w:rsidRPr="005B347E">
              <w:rPr>
                <w:color w:val="000000"/>
                <w:sz w:val="22"/>
                <w:szCs w:val="22"/>
              </w:rPr>
              <w:sym w:font="Wingdings" w:char="F0FC"/>
            </w:r>
          </w:p>
        </w:tc>
        <w:tc>
          <w:tcPr>
            <w:tcW w:w="3780" w:type="dxa"/>
          </w:tcPr>
          <w:p w14:paraId="5135E9C4" w14:textId="77777777" w:rsidR="00356BD4" w:rsidRPr="005B347E" w:rsidRDefault="00356BD4" w:rsidP="005B78A9">
            <w:pPr>
              <w:numPr>
                <w:ilvl w:val="0"/>
                <w:numId w:val="7"/>
              </w:numPr>
              <w:spacing w:before="120" w:line="276" w:lineRule="auto"/>
              <w:rPr>
                <w:color w:val="000000"/>
              </w:rPr>
            </w:pPr>
            <w:r w:rsidRPr="005B347E">
              <w:rPr>
                <w:color w:val="000000"/>
                <w:sz w:val="22"/>
                <w:szCs w:val="22"/>
              </w:rPr>
              <w:t>belső továbbképzési rendszerünkkel a folyamatos fejlődés, tudás, pedagógiai érzékenység növelése</w:t>
            </w:r>
          </w:p>
        </w:tc>
      </w:tr>
    </w:tbl>
    <w:p w14:paraId="2889D743" w14:textId="77777777" w:rsidR="00356BD4" w:rsidRDefault="00356BD4" w:rsidP="00356BD4">
      <w:pPr>
        <w:spacing w:line="276" w:lineRule="auto"/>
        <w:rPr>
          <w:b/>
          <w:color w:val="000000"/>
          <w:sz w:val="22"/>
          <w:szCs w:val="22"/>
        </w:rPr>
      </w:pPr>
    </w:p>
    <w:p w14:paraId="00A3598C" w14:textId="6EADBF16" w:rsidR="00FF71C2" w:rsidRPr="00FF71C2" w:rsidRDefault="00CB7524" w:rsidP="00625581">
      <w:pPr>
        <w:widowControl w:val="0"/>
        <w:tabs>
          <w:tab w:val="left" w:pos="474"/>
        </w:tabs>
        <w:spacing w:line="276" w:lineRule="auto"/>
        <w:ind w:right="119"/>
        <w:jc w:val="both"/>
        <w:rPr>
          <w:sz w:val="22"/>
          <w:szCs w:val="22"/>
        </w:rPr>
      </w:pPr>
      <w:r w:rsidRPr="004A13AB">
        <w:rPr>
          <w:sz w:val="22"/>
          <w:szCs w:val="22"/>
          <w:lang w:eastAsia="ar-SA"/>
        </w:rPr>
        <w:t xml:space="preserve">Óvodáinkban 34 alkalmazott biztosítja az óvoda zavartalan működését. Az óvodapedagógusok munkáját folyamatos munkarendben, lépcsőzetes munkakezdéssel, a teljes nyitvatartási időben dajkák és pedagógiai </w:t>
      </w:r>
      <w:proofErr w:type="gramStart"/>
      <w:r w:rsidRPr="004A13AB">
        <w:rPr>
          <w:sz w:val="22"/>
          <w:szCs w:val="22"/>
          <w:lang w:eastAsia="ar-SA"/>
        </w:rPr>
        <w:t>asszisztensek</w:t>
      </w:r>
      <w:proofErr w:type="gramEnd"/>
      <w:r w:rsidRPr="004A13AB">
        <w:rPr>
          <w:sz w:val="22"/>
          <w:szCs w:val="22"/>
          <w:lang w:eastAsia="ar-SA"/>
        </w:rPr>
        <w:t xml:space="preserve"> segítik</w:t>
      </w:r>
      <w:r w:rsidRPr="00F23C20">
        <w:rPr>
          <w:b/>
          <w:sz w:val="22"/>
          <w:szCs w:val="22"/>
          <w:lang w:eastAsia="ar-SA"/>
        </w:rPr>
        <w:t xml:space="preserve">. </w:t>
      </w:r>
      <w:r w:rsidRPr="00FF71C2">
        <w:rPr>
          <w:sz w:val="22"/>
          <w:szCs w:val="22"/>
          <w:lang w:eastAsia="ar-SA"/>
        </w:rPr>
        <w:t xml:space="preserve">A dajkák feladatköre rendkívül sokrétű, többek között gondozás, takarítás, mosás, vasalás. </w:t>
      </w:r>
      <w:r w:rsidR="00FF71C2" w:rsidRPr="00FF71C2">
        <w:rPr>
          <w:sz w:val="22"/>
          <w:szCs w:val="22"/>
          <w:lang w:eastAsia="ar-SA"/>
        </w:rPr>
        <w:t xml:space="preserve"> </w:t>
      </w:r>
      <w:r w:rsidR="00FF71C2" w:rsidRPr="00FF71C2">
        <w:rPr>
          <w:sz w:val="22"/>
          <w:szCs w:val="22"/>
        </w:rPr>
        <w:t xml:space="preserve">A tevékenységközpontú óvodai nevelés hangsúlyozza az óvónő és a dajka szoros együttműködését, így a dajka </w:t>
      </w:r>
      <w:proofErr w:type="gramStart"/>
      <w:r w:rsidR="00FF71C2" w:rsidRPr="00FF71C2">
        <w:rPr>
          <w:sz w:val="22"/>
          <w:szCs w:val="22"/>
        </w:rPr>
        <w:t>aktív</w:t>
      </w:r>
      <w:proofErr w:type="gramEnd"/>
      <w:r w:rsidR="00FF71C2" w:rsidRPr="00FF71C2">
        <w:rPr>
          <w:sz w:val="22"/>
          <w:szCs w:val="22"/>
        </w:rPr>
        <w:t xml:space="preserve"> részese az óvodai csoport életének. Segítője az óvodapedagógusnak nevelő hatásával, hozzájárul a gyermek fejlődéséhez. Ismerik nevelési elveinket, céljainkat, az óvodai nevelésben betöltött szerepük fontosságát. </w:t>
      </w:r>
    </w:p>
    <w:p w14:paraId="4C18B707" w14:textId="1F0A45DA" w:rsidR="00420467" w:rsidRDefault="00CB7524" w:rsidP="00356BD4">
      <w:pPr>
        <w:widowControl w:val="0"/>
        <w:tabs>
          <w:tab w:val="left" w:pos="494"/>
        </w:tabs>
        <w:spacing w:line="276" w:lineRule="auto"/>
        <w:ind w:right="115"/>
        <w:jc w:val="both"/>
      </w:pPr>
      <w:r w:rsidRPr="004A13AB">
        <w:rPr>
          <w:sz w:val="22"/>
          <w:szCs w:val="22"/>
          <w:lang w:eastAsia="ar-SA"/>
        </w:rPr>
        <w:t xml:space="preserve">A pedagógiai </w:t>
      </w:r>
      <w:proofErr w:type="gramStart"/>
      <w:r w:rsidRPr="004A13AB">
        <w:rPr>
          <w:sz w:val="22"/>
          <w:szCs w:val="22"/>
          <w:lang w:eastAsia="ar-SA"/>
        </w:rPr>
        <w:t>asszisztensek</w:t>
      </w:r>
      <w:proofErr w:type="gramEnd"/>
      <w:r w:rsidRPr="004A13AB">
        <w:rPr>
          <w:sz w:val="22"/>
          <w:szCs w:val="22"/>
          <w:lang w:eastAsia="ar-SA"/>
        </w:rPr>
        <w:t xml:space="preserve"> a </w:t>
      </w:r>
      <w:r>
        <w:t>gyermekek zavartalan és folyamatos ellátása érdekében segítik az óvodapedagógusok, dajkák munkáját asszisztenciájukkal, valamint gondozói tevékenységükkel.</w:t>
      </w:r>
      <w:r w:rsidR="00F373E3">
        <w:t xml:space="preserve"> </w:t>
      </w:r>
    </w:p>
    <w:p w14:paraId="11F0F51E" w14:textId="77777777" w:rsidR="00420467" w:rsidRPr="00625581" w:rsidRDefault="00420467" w:rsidP="00625581">
      <w:pPr>
        <w:shd w:val="clear" w:color="auto" w:fill="FFFFFF"/>
        <w:spacing w:line="276" w:lineRule="auto"/>
        <w:jc w:val="both"/>
        <w:rPr>
          <w:b/>
          <w:bCs/>
        </w:rPr>
      </w:pPr>
      <w:r w:rsidRPr="00625581">
        <w:rPr>
          <w:b/>
          <w:bCs/>
        </w:rPr>
        <w:t xml:space="preserve">A pedagógiai </w:t>
      </w:r>
      <w:proofErr w:type="gramStart"/>
      <w:r w:rsidRPr="00625581">
        <w:rPr>
          <w:b/>
          <w:bCs/>
        </w:rPr>
        <w:t>asszisztens</w:t>
      </w:r>
      <w:proofErr w:type="gramEnd"/>
      <w:r w:rsidRPr="00625581">
        <w:rPr>
          <w:b/>
          <w:bCs/>
        </w:rPr>
        <w:t xml:space="preserve"> általános feladatai:</w:t>
      </w:r>
    </w:p>
    <w:p w14:paraId="63F83EC3" w14:textId="77777777" w:rsidR="00420467" w:rsidRPr="00625581" w:rsidRDefault="00420467" w:rsidP="00625581">
      <w:pPr>
        <w:numPr>
          <w:ilvl w:val="0"/>
          <w:numId w:val="195"/>
        </w:numPr>
        <w:shd w:val="clear" w:color="auto" w:fill="FFFFFF"/>
        <w:spacing w:line="276" w:lineRule="auto"/>
        <w:contextualSpacing/>
        <w:jc w:val="both"/>
      </w:pPr>
      <w:r w:rsidRPr="00625581">
        <w:t>Felügyeli a gyerekek reggeli érkezését és hazabocsájtását, segít az öltözködésben és az érkezést/távozást megelőző és követő tisztálkodási teendők ellátásában.</w:t>
      </w:r>
    </w:p>
    <w:p w14:paraId="458CA7E4" w14:textId="77777777" w:rsidR="00420467" w:rsidRPr="00625581" w:rsidRDefault="00420467" w:rsidP="00625581">
      <w:pPr>
        <w:numPr>
          <w:ilvl w:val="0"/>
          <w:numId w:val="195"/>
        </w:numPr>
        <w:shd w:val="clear" w:color="auto" w:fill="FFFFFF"/>
        <w:spacing w:line="276" w:lineRule="auto"/>
        <w:contextualSpacing/>
        <w:jc w:val="both"/>
        <w:rPr>
          <w:bCs/>
        </w:rPr>
      </w:pPr>
      <w:r w:rsidRPr="00625581">
        <w:rPr>
          <w:bCs/>
        </w:rPr>
        <w:t>Figyelemmel kíséri a gyermekcsoportra, gyerekekre vonatkozó terveket, azok megvalósítását felelősségteljesen segíti.</w:t>
      </w:r>
    </w:p>
    <w:p w14:paraId="4011A2A1" w14:textId="77777777" w:rsidR="00420467" w:rsidRPr="00625581" w:rsidRDefault="00420467" w:rsidP="00625581">
      <w:pPr>
        <w:numPr>
          <w:ilvl w:val="0"/>
          <w:numId w:val="195"/>
        </w:numPr>
        <w:spacing w:line="276" w:lineRule="auto"/>
        <w:contextualSpacing/>
        <w:jc w:val="both"/>
        <w:rPr>
          <w:bCs/>
        </w:rPr>
      </w:pPr>
      <w:r w:rsidRPr="00625581">
        <w:rPr>
          <w:bCs/>
        </w:rPr>
        <w:t xml:space="preserve">Az óvodapedagógus által vezetett tevékenység/foglalkozás során bekapcsolódik a párhuzamosan végezhető tevékenységek megszervezésébe és azok lebonyolításába. </w:t>
      </w:r>
      <w:r w:rsidRPr="00625581">
        <w:rPr>
          <w:bCs/>
          <w:i/>
        </w:rPr>
        <w:t xml:space="preserve"> </w:t>
      </w:r>
    </w:p>
    <w:p w14:paraId="7F98DB4B" w14:textId="77777777" w:rsidR="00420467" w:rsidRPr="00625581" w:rsidRDefault="00420467" w:rsidP="00625581">
      <w:pPr>
        <w:numPr>
          <w:ilvl w:val="0"/>
          <w:numId w:val="195"/>
        </w:numPr>
        <w:shd w:val="clear" w:color="auto" w:fill="FFFFFF"/>
        <w:spacing w:line="276" w:lineRule="auto"/>
        <w:contextualSpacing/>
        <w:jc w:val="both"/>
        <w:rPr>
          <w:bCs/>
        </w:rPr>
      </w:pPr>
      <w:r w:rsidRPr="00625581">
        <w:rPr>
          <w:bCs/>
        </w:rPr>
        <w:t>Segíti, bátorítja a gyermekeket az egyéni és csoportos feladataik megoldásában, szükség szerint egyes gyermekeknek egyéni segítséget nyújt, részt vesz a lassabban haladó, egyéni segítséget igénylő gyermekek támogatásában.</w:t>
      </w:r>
    </w:p>
    <w:p w14:paraId="2621C029" w14:textId="77777777" w:rsidR="00420467" w:rsidRPr="00625581" w:rsidRDefault="00420467" w:rsidP="00625581">
      <w:pPr>
        <w:numPr>
          <w:ilvl w:val="0"/>
          <w:numId w:val="195"/>
        </w:numPr>
        <w:shd w:val="clear" w:color="auto" w:fill="FFFFFF"/>
        <w:spacing w:line="276" w:lineRule="auto"/>
        <w:contextualSpacing/>
        <w:jc w:val="both"/>
      </w:pPr>
      <w:r w:rsidRPr="00625581">
        <w:t xml:space="preserve">Az óvodapedagógus más irányú elfoglaltsága idején felügyel a gyermekcsoportra.  Tanulási tervhez kapcsolódó foglalkozásokat nem tarthat (ez nem tartozik a feladatai közé), de hasznos időtöltésre kell ösztönöznie a gyermekeket. </w:t>
      </w:r>
    </w:p>
    <w:p w14:paraId="77D5BEBB" w14:textId="77777777" w:rsidR="00420467" w:rsidRPr="00625581" w:rsidRDefault="00420467" w:rsidP="00625581">
      <w:pPr>
        <w:numPr>
          <w:ilvl w:val="0"/>
          <w:numId w:val="195"/>
        </w:numPr>
        <w:shd w:val="clear" w:color="auto" w:fill="FFFFFF"/>
        <w:spacing w:line="276" w:lineRule="auto"/>
        <w:contextualSpacing/>
        <w:jc w:val="both"/>
      </w:pPr>
      <w:proofErr w:type="gramStart"/>
      <w:r w:rsidRPr="00625581">
        <w:t>Aktívan</w:t>
      </w:r>
      <w:proofErr w:type="gramEnd"/>
      <w:r w:rsidRPr="00625581">
        <w:t xml:space="preserve"> közreműködik a szülői értekezletek, a séták és kirándulások, valamint az óvodán belüli és kívüli programok szervezésében és lebonyolításában. </w:t>
      </w:r>
    </w:p>
    <w:p w14:paraId="5E0303F8" w14:textId="77777777" w:rsidR="00420467" w:rsidRPr="00625581" w:rsidRDefault="00420467" w:rsidP="00625581">
      <w:pPr>
        <w:numPr>
          <w:ilvl w:val="0"/>
          <w:numId w:val="195"/>
        </w:numPr>
        <w:shd w:val="clear" w:color="auto" w:fill="FFFFFF"/>
        <w:spacing w:line="276" w:lineRule="auto"/>
        <w:contextualSpacing/>
        <w:jc w:val="both"/>
      </w:pPr>
      <w:proofErr w:type="gramStart"/>
      <w:r w:rsidRPr="00625581">
        <w:t>Aktívan</w:t>
      </w:r>
      <w:proofErr w:type="gramEnd"/>
      <w:r w:rsidRPr="00625581">
        <w:t xml:space="preserve"> részt vesz a gyermekek környezeti, személyi higiénés szokásainak gondozási teendőinek ellátásában: étkezésnél, öltözködésnél, tisztálkodásban, levegőztetés előkészítésénél és a lebonyolításában. </w:t>
      </w:r>
    </w:p>
    <w:p w14:paraId="34BC1AA2" w14:textId="77777777" w:rsidR="00420467" w:rsidRPr="00625581" w:rsidRDefault="00420467" w:rsidP="00625581">
      <w:pPr>
        <w:numPr>
          <w:ilvl w:val="0"/>
          <w:numId w:val="195"/>
        </w:numPr>
        <w:shd w:val="clear" w:color="auto" w:fill="FFFFFF"/>
        <w:spacing w:line="276" w:lineRule="auto"/>
        <w:contextualSpacing/>
        <w:jc w:val="both"/>
      </w:pPr>
      <w:r w:rsidRPr="00625581">
        <w:rPr>
          <w:bCs/>
        </w:rPr>
        <w:lastRenderedPageBreak/>
        <w:t>Ellátja az óvodai tevékenységekhez szükséges szervezési feladatokat:</w:t>
      </w:r>
      <w:r w:rsidRPr="00625581">
        <w:t xml:space="preserve"> előkészíti a tevékenységekhez/foglalkozásokhoz szükséges tanulási környezetet, eszközöket és felszereléseket.</w:t>
      </w:r>
    </w:p>
    <w:p w14:paraId="2F569504" w14:textId="77777777" w:rsidR="00420467" w:rsidRPr="00625581" w:rsidRDefault="00420467" w:rsidP="00625581">
      <w:pPr>
        <w:numPr>
          <w:ilvl w:val="0"/>
          <w:numId w:val="195"/>
        </w:numPr>
        <w:shd w:val="clear" w:color="auto" w:fill="FFFFFF"/>
        <w:spacing w:line="276" w:lineRule="auto"/>
        <w:contextualSpacing/>
        <w:jc w:val="both"/>
        <w:rPr>
          <w:bCs/>
        </w:rPr>
      </w:pPr>
      <w:r w:rsidRPr="00625581">
        <w:rPr>
          <w:bCs/>
        </w:rPr>
        <w:t xml:space="preserve">Kisebb baleset esetén elsősegélyt nyújt, azonban erről mindenképpen értesíti a beosztott </w:t>
      </w:r>
      <w:proofErr w:type="gramStart"/>
      <w:r w:rsidRPr="00625581">
        <w:rPr>
          <w:bCs/>
        </w:rPr>
        <w:t>óvodapedagógust  vagy</w:t>
      </w:r>
      <w:proofErr w:type="gramEnd"/>
      <w:r w:rsidRPr="00625581">
        <w:rPr>
          <w:bCs/>
        </w:rPr>
        <w:t xml:space="preserve"> intézményvezetőt.</w:t>
      </w:r>
    </w:p>
    <w:p w14:paraId="279F7DF7" w14:textId="77777777" w:rsidR="00420467" w:rsidRPr="00625581" w:rsidRDefault="00420467" w:rsidP="00625581">
      <w:pPr>
        <w:numPr>
          <w:ilvl w:val="0"/>
          <w:numId w:val="195"/>
        </w:numPr>
        <w:shd w:val="clear" w:color="auto" w:fill="FFFFFF"/>
        <w:spacing w:line="276" w:lineRule="auto"/>
        <w:contextualSpacing/>
        <w:jc w:val="both"/>
        <w:rPr>
          <w:bCs/>
        </w:rPr>
      </w:pPr>
      <w:r w:rsidRPr="00625581">
        <w:rPr>
          <w:bCs/>
        </w:rPr>
        <w:t>Kihasználja és hasznosítja a kézügyességét, kreativitását; dekorál, szemléltető eszközöket készít.</w:t>
      </w:r>
    </w:p>
    <w:p w14:paraId="2CB03975" w14:textId="77777777" w:rsidR="00420467" w:rsidRPr="00625581" w:rsidRDefault="00420467" w:rsidP="00625581">
      <w:pPr>
        <w:numPr>
          <w:ilvl w:val="0"/>
          <w:numId w:val="195"/>
        </w:numPr>
        <w:shd w:val="clear" w:color="auto" w:fill="FFFFFF"/>
        <w:spacing w:line="276" w:lineRule="auto"/>
        <w:contextualSpacing/>
        <w:jc w:val="both"/>
        <w:rPr>
          <w:bCs/>
        </w:rPr>
      </w:pPr>
      <w:r w:rsidRPr="00625581">
        <w:rPr>
          <w:bCs/>
        </w:rPr>
        <w:t>Tevékenysége során alkalmazza a bátorítás, a példamutatás, a fokozatosság, a differenciálás, a meggyőzés, az ellenőrzés és értékelés módszereket.</w:t>
      </w:r>
    </w:p>
    <w:p w14:paraId="7F991757" w14:textId="77777777" w:rsidR="00420467" w:rsidRPr="00625581" w:rsidRDefault="00420467" w:rsidP="00625581">
      <w:pPr>
        <w:numPr>
          <w:ilvl w:val="0"/>
          <w:numId w:val="195"/>
        </w:numPr>
        <w:shd w:val="clear" w:color="auto" w:fill="FFFFFF"/>
        <w:spacing w:line="276" w:lineRule="auto"/>
        <w:contextualSpacing/>
        <w:jc w:val="both"/>
        <w:rPr>
          <w:bCs/>
        </w:rPr>
      </w:pPr>
      <w:r w:rsidRPr="00625581">
        <w:rPr>
          <w:bCs/>
          <w:shd w:val="clear" w:color="auto" w:fill="FFFFFF"/>
        </w:rPr>
        <w:t xml:space="preserve">A szociális </w:t>
      </w:r>
      <w:proofErr w:type="gramStart"/>
      <w:r w:rsidRPr="00625581">
        <w:rPr>
          <w:bCs/>
          <w:shd w:val="clear" w:color="auto" w:fill="FFFFFF"/>
        </w:rPr>
        <w:t>problémákat</w:t>
      </w:r>
      <w:proofErr w:type="gramEnd"/>
      <w:r w:rsidRPr="00625581">
        <w:rPr>
          <w:bCs/>
          <w:shd w:val="clear" w:color="auto" w:fill="FFFFFF"/>
        </w:rPr>
        <w:t xml:space="preserve"> igyekszik felismerni, ezek eredményeiről az óvodapedagógust folyamatosan tájékoztatja.</w:t>
      </w:r>
    </w:p>
    <w:p w14:paraId="2F215CA4" w14:textId="77777777" w:rsidR="00420467" w:rsidRPr="00625581" w:rsidRDefault="00420467" w:rsidP="00625581">
      <w:pPr>
        <w:numPr>
          <w:ilvl w:val="0"/>
          <w:numId w:val="195"/>
        </w:numPr>
        <w:shd w:val="clear" w:color="auto" w:fill="FFFFFF"/>
        <w:spacing w:line="276" w:lineRule="auto"/>
        <w:contextualSpacing/>
        <w:jc w:val="both"/>
        <w:rPr>
          <w:bCs/>
        </w:rPr>
      </w:pPr>
      <w:r w:rsidRPr="00625581">
        <w:rPr>
          <w:bCs/>
        </w:rPr>
        <w:t>A gyermekek óvodai munkájáról a szülőknek tájékoztatást nem ad, hanem a megfelelő óvodapedagógushoz irányítja őket.</w:t>
      </w:r>
    </w:p>
    <w:p w14:paraId="68269030" w14:textId="77777777" w:rsidR="00420467" w:rsidRDefault="00420467" w:rsidP="00420467">
      <w:pPr>
        <w:widowControl w:val="0"/>
        <w:tabs>
          <w:tab w:val="left" w:pos="494"/>
        </w:tabs>
        <w:spacing w:line="276" w:lineRule="auto"/>
        <w:ind w:right="115"/>
        <w:jc w:val="both"/>
      </w:pPr>
    </w:p>
    <w:p w14:paraId="5E08421E" w14:textId="77777777" w:rsidR="00420467" w:rsidRDefault="00F373E3" w:rsidP="00356BD4">
      <w:pPr>
        <w:widowControl w:val="0"/>
        <w:tabs>
          <w:tab w:val="left" w:pos="494"/>
        </w:tabs>
        <w:spacing w:line="276" w:lineRule="auto"/>
        <w:ind w:right="115"/>
        <w:jc w:val="both"/>
      </w:pPr>
      <w:r>
        <w:t>A logopédus feladata az intézményekbe járó gyermekek beszéd- és nyelvi fejlettségének és állapotának szűrése, szükség esetén a további vizsgálatok megszervezése, a vizsgálatok eredményei alapján a terápia megtervezése, megvalósítása, dokumentálása, kapcsolattartás a szülőkkel és a nevelőkkel.</w:t>
      </w:r>
      <w:r w:rsidR="00ED0713">
        <w:t xml:space="preserve"> </w:t>
      </w:r>
    </w:p>
    <w:p w14:paraId="2895EFC5" w14:textId="77777777" w:rsidR="00420467" w:rsidRDefault="00420467" w:rsidP="00356BD4">
      <w:pPr>
        <w:widowControl w:val="0"/>
        <w:tabs>
          <w:tab w:val="left" w:pos="494"/>
        </w:tabs>
        <w:spacing w:line="276" w:lineRule="auto"/>
        <w:ind w:right="115"/>
        <w:jc w:val="both"/>
      </w:pPr>
    </w:p>
    <w:p w14:paraId="08F23EFE" w14:textId="192481D8" w:rsidR="00CB7524" w:rsidRDefault="00ED0713" w:rsidP="00356BD4">
      <w:pPr>
        <w:widowControl w:val="0"/>
        <w:tabs>
          <w:tab w:val="left" w:pos="494"/>
        </w:tabs>
        <w:spacing w:line="276" w:lineRule="auto"/>
        <w:ind w:right="115"/>
        <w:jc w:val="both"/>
        <w:rPr>
          <w:b/>
          <w:sz w:val="22"/>
          <w:szCs w:val="22"/>
          <w:lang w:eastAsia="ar-SA"/>
        </w:rPr>
      </w:pPr>
      <w:r>
        <w:t>Az óvoda összes dolgozóján</w:t>
      </w:r>
      <w:r w:rsidR="00F056D1">
        <w:t>a</w:t>
      </w:r>
      <w:r>
        <w:t>k feladatkörét a munkaköri leírás tartalmazza.</w:t>
      </w:r>
    </w:p>
    <w:p w14:paraId="57A4A30D" w14:textId="77777777" w:rsidR="00420467" w:rsidRDefault="00420467" w:rsidP="00356BD4">
      <w:pPr>
        <w:widowControl w:val="0"/>
        <w:tabs>
          <w:tab w:val="left" w:pos="494"/>
        </w:tabs>
        <w:spacing w:line="276" w:lineRule="auto"/>
        <w:ind w:right="115"/>
        <w:jc w:val="both"/>
        <w:rPr>
          <w:b/>
          <w:sz w:val="22"/>
          <w:szCs w:val="22"/>
          <w:lang w:eastAsia="ar-SA"/>
        </w:rPr>
      </w:pPr>
    </w:p>
    <w:p w14:paraId="4B13DC0A" w14:textId="2C446A09" w:rsidR="00356BD4" w:rsidRPr="00FC3467" w:rsidRDefault="00356BD4" w:rsidP="00356BD4">
      <w:pPr>
        <w:widowControl w:val="0"/>
        <w:tabs>
          <w:tab w:val="left" w:pos="494"/>
        </w:tabs>
        <w:spacing w:line="276" w:lineRule="auto"/>
        <w:ind w:right="115"/>
        <w:jc w:val="both"/>
        <w:rPr>
          <w:sz w:val="22"/>
          <w:szCs w:val="22"/>
          <w:lang w:eastAsia="ar-SA"/>
        </w:rPr>
      </w:pPr>
      <w:r w:rsidRPr="00FC3467">
        <w:rPr>
          <w:b/>
          <w:sz w:val="22"/>
          <w:szCs w:val="22"/>
          <w:lang w:eastAsia="ar-SA"/>
        </w:rPr>
        <w:t>Célunk</w:t>
      </w:r>
      <w:r w:rsidRPr="00FC3467">
        <w:rPr>
          <w:sz w:val="22"/>
          <w:szCs w:val="22"/>
          <w:lang w:eastAsia="ar-SA"/>
        </w:rPr>
        <w:t>, hogy pedagógusaink és a nevelő-oktató munkát segítő dolgozóink olyan képzésekre, szakmai napokra,</w:t>
      </w:r>
      <w:r w:rsidRPr="00FC3467">
        <w:rPr>
          <w:spacing w:val="46"/>
          <w:sz w:val="22"/>
          <w:szCs w:val="22"/>
          <w:lang w:eastAsia="ar-SA"/>
        </w:rPr>
        <w:t xml:space="preserve"> </w:t>
      </w:r>
      <w:proofErr w:type="gramStart"/>
      <w:r w:rsidRPr="00FC3467">
        <w:rPr>
          <w:sz w:val="22"/>
          <w:szCs w:val="22"/>
          <w:lang w:eastAsia="ar-SA"/>
        </w:rPr>
        <w:t>konferenciákra</w:t>
      </w:r>
      <w:proofErr w:type="gramEnd"/>
      <w:r w:rsidRPr="00FC3467">
        <w:rPr>
          <w:sz w:val="22"/>
          <w:szCs w:val="22"/>
          <w:lang w:eastAsia="ar-SA"/>
        </w:rPr>
        <w:t xml:space="preserve"> jelentkezzenek, melyek koherenciát mutatnak óvodánk pedagógiai programjával,</w:t>
      </w:r>
      <w:r w:rsidRPr="00FC3467">
        <w:rPr>
          <w:spacing w:val="5"/>
          <w:sz w:val="22"/>
          <w:szCs w:val="22"/>
          <w:lang w:eastAsia="ar-SA"/>
        </w:rPr>
        <w:t xml:space="preserve"> </w:t>
      </w:r>
      <w:r w:rsidRPr="00FC3467">
        <w:rPr>
          <w:sz w:val="22"/>
          <w:szCs w:val="22"/>
          <w:lang w:eastAsia="ar-SA"/>
        </w:rPr>
        <w:t>alapító okiratunkkal:</w:t>
      </w:r>
    </w:p>
    <w:p w14:paraId="53ED3609" w14:textId="77777777" w:rsidR="00356BD4" w:rsidRPr="00FC3467" w:rsidRDefault="00356BD4" w:rsidP="005B78A9">
      <w:pPr>
        <w:widowControl w:val="0"/>
        <w:numPr>
          <w:ilvl w:val="0"/>
          <w:numId w:val="9"/>
        </w:numPr>
        <w:tabs>
          <w:tab w:val="left" w:pos="567"/>
        </w:tabs>
        <w:spacing w:line="276" w:lineRule="auto"/>
        <w:ind w:right="115" w:hanging="209"/>
        <w:jc w:val="both"/>
        <w:rPr>
          <w:sz w:val="22"/>
          <w:szCs w:val="22"/>
          <w:lang w:eastAsia="ar-SA"/>
        </w:rPr>
      </w:pPr>
      <w:r w:rsidRPr="00FC3467">
        <w:rPr>
          <w:sz w:val="22"/>
          <w:szCs w:val="22"/>
          <w:lang w:eastAsia="ar-SA"/>
        </w:rPr>
        <w:t>anyanyelvi- és mozgásfejlesztés,</w:t>
      </w:r>
    </w:p>
    <w:p w14:paraId="4E3EDF45" w14:textId="77777777" w:rsidR="00356BD4" w:rsidRPr="00FC3467" w:rsidRDefault="00356BD4" w:rsidP="005B78A9">
      <w:pPr>
        <w:widowControl w:val="0"/>
        <w:numPr>
          <w:ilvl w:val="0"/>
          <w:numId w:val="9"/>
        </w:numPr>
        <w:tabs>
          <w:tab w:val="left" w:pos="567"/>
        </w:tabs>
        <w:spacing w:line="276" w:lineRule="auto"/>
        <w:ind w:right="113" w:hanging="209"/>
        <w:jc w:val="both"/>
        <w:rPr>
          <w:sz w:val="22"/>
          <w:szCs w:val="22"/>
          <w:lang w:eastAsia="ar-SA"/>
        </w:rPr>
      </w:pPr>
      <w:r w:rsidRPr="00FC3467">
        <w:rPr>
          <w:sz w:val="22"/>
          <w:szCs w:val="22"/>
          <w:lang w:eastAsia="ar-SA"/>
        </w:rPr>
        <w:t>különleges bánásmódot igénylő gyermekek nevelése és fejlesztése, tehetséggondozás</w:t>
      </w:r>
    </w:p>
    <w:p w14:paraId="5D083866" w14:textId="77777777" w:rsidR="00356BD4" w:rsidRPr="00FC3467" w:rsidRDefault="00356BD4" w:rsidP="005B78A9">
      <w:pPr>
        <w:widowControl w:val="0"/>
        <w:numPr>
          <w:ilvl w:val="0"/>
          <w:numId w:val="9"/>
        </w:numPr>
        <w:tabs>
          <w:tab w:val="left" w:pos="567"/>
        </w:tabs>
        <w:spacing w:line="276" w:lineRule="auto"/>
        <w:ind w:right="118" w:hanging="209"/>
        <w:jc w:val="both"/>
        <w:rPr>
          <w:sz w:val="22"/>
          <w:szCs w:val="22"/>
          <w:lang w:eastAsia="ar-SA"/>
        </w:rPr>
      </w:pPr>
      <w:r w:rsidRPr="00FC3467">
        <w:rPr>
          <w:sz w:val="22"/>
          <w:szCs w:val="22"/>
          <w:lang w:eastAsia="ar-SA"/>
        </w:rPr>
        <w:t>környezettudatos nevelés, egészséges életmód,</w:t>
      </w:r>
    </w:p>
    <w:p w14:paraId="1F689532" w14:textId="77777777" w:rsidR="00356BD4" w:rsidRPr="00FC3467" w:rsidRDefault="00356BD4" w:rsidP="005B78A9">
      <w:pPr>
        <w:widowControl w:val="0"/>
        <w:numPr>
          <w:ilvl w:val="0"/>
          <w:numId w:val="9"/>
        </w:numPr>
        <w:tabs>
          <w:tab w:val="left" w:pos="567"/>
        </w:tabs>
        <w:spacing w:line="276" w:lineRule="auto"/>
        <w:ind w:right="118" w:hanging="209"/>
        <w:jc w:val="both"/>
        <w:rPr>
          <w:sz w:val="22"/>
          <w:szCs w:val="22"/>
          <w:lang w:eastAsia="ar-SA"/>
        </w:rPr>
      </w:pPr>
      <w:r w:rsidRPr="00FC3467">
        <w:rPr>
          <w:sz w:val="22"/>
          <w:szCs w:val="22"/>
          <w:lang w:eastAsia="ar-SA"/>
        </w:rPr>
        <w:t>érzékenyítő program,</w:t>
      </w:r>
    </w:p>
    <w:p w14:paraId="0A306779" w14:textId="5EDF6281" w:rsidR="00356BD4" w:rsidRDefault="00625581" w:rsidP="005B78A9">
      <w:pPr>
        <w:widowControl w:val="0"/>
        <w:numPr>
          <w:ilvl w:val="0"/>
          <w:numId w:val="9"/>
        </w:numPr>
        <w:tabs>
          <w:tab w:val="left" w:pos="567"/>
        </w:tabs>
        <w:spacing w:line="276" w:lineRule="auto"/>
        <w:ind w:right="118" w:hanging="209"/>
        <w:jc w:val="both"/>
        <w:rPr>
          <w:sz w:val="22"/>
          <w:szCs w:val="22"/>
          <w:lang w:eastAsia="ar-SA"/>
        </w:rPr>
      </w:pPr>
      <w:r>
        <w:rPr>
          <w:sz w:val="22"/>
          <w:szCs w:val="22"/>
          <w:lang w:eastAsia="ar-SA"/>
        </w:rPr>
        <w:t xml:space="preserve">IKT </w:t>
      </w:r>
      <w:proofErr w:type="gramStart"/>
      <w:r>
        <w:rPr>
          <w:sz w:val="22"/>
          <w:szCs w:val="22"/>
          <w:lang w:eastAsia="ar-SA"/>
        </w:rPr>
        <w:t>kompetenciák</w:t>
      </w:r>
      <w:proofErr w:type="gramEnd"/>
    </w:p>
    <w:p w14:paraId="7D71C08A" w14:textId="3F6ECB13" w:rsidR="00625581" w:rsidRPr="00625581" w:rsidRDefault="00423320" w:rsidP="00625581">
      <w:pPr>
        <w:pStyle w:val="Listaszerbekezds"/>
        <w:widowControl w:val="0"/>
        <w:numPr>
          <w:ilvl w:val="0"/>
          <w:numId w:val="9"/>
        </w:numPr>
        <w:tabs>
          <w:tab w:val="left" w:pos="567"/>
        </w:tabs>
        <w:spacing w:line="276" w:lineRule="auto"/>
        <w:ind w:left="494" w:right="119"/>
        <w:jc w:val="both"/>
        <w:rPr>
          <w:lang w:eastAsia="ar-SA"/>
        </w:rPr>
      </w:pPr>
      <w:r>
        <w:t>a</w:t>
      </w:r>
      <w:r w:rsidR="00625581" w:rsidRPr="00625581">
        <w:t xml:space="preserve"> diabéteszes gyermekek ellátásához kapcsolódó továbbképzési kötelezettség, melynek érintettjei – megfelelve a jogszabályi elvárásnak - a pedagó</w:t>
      </w:r>
      <w:r>
        <w:t>giai munkát segítők is lehetnek,</w:t>
      </w:r>
      <w:r w:rsidR="00625581" w:rsidRPr="00625581">
        <w:t xml:space="preserve">   </w:t>
      </w:r>
    </w:p>
    <w:p w14:paraId="3AD2DC56" w14:textId="0760584C" w:rsidR="00625581" w:rsidRPr="00423320" w:rsidRDefault="00423320" w:rsidP="005B78A9">
      <w:pPr>
        <w:widowControl w:val="0"/>
        <w:numPr>
          <w:ilvl w:val="0"/>
          <w:numId w:val="9"/>
        </w:numPr>
        <w:tabs>
          <w:tab w:val="left" w:pos="567"/>
        </w:tabs>
        <w:spacing w:line="276" w:lineRule="auto"/>
        <w:ind w:right="118" w:hanging="209"/>
        <w:jc w:val="both"/>
        <w:rPr>
          <w:sz w:val="22"/>
          <w:szCs w:val="22"/>
          <w:lang w:eastAsia="ar-SA"/>
        </w:rPr>
      </w:pPr>
      <w:r>
        <w:rPr>
          <w:sz w:val="22"/>
          <w:szCs w:val="22"/>
          <w:lang w:eastAsia="ar-SA"/>
        </w:rPr>
        <w:t xml:space="preserve">új irányultság az allergiás gyermekek intézményi ellátásához kapcsolódó </w:t>
      </w:r>
      <w:r w:rsidRPr="00625581">
        <w:t>továbbképzési kötelezettség, melynek érintettjei – megfelelve a jogszabályi elvárásnak - a pedagó</w:t>
      </w:r>
      <w:r>
        <w:t>giai munkát segítők is lehetnek</w:t>
      </w:r>
    </w:p>
    <w:p w14:paraId="6B2F8091" w14:textId="77777777" w:rsidR="00423320" w:rsidRPr="00FC3467" w:rsidRDefault="00423320" w:rsidP="00423320">
      <w:pPr>
        <w:widowControl w:val="0"/>
        <w:tabs>
          <w:tab w:val="left" w:pos="567"/>
        </w:tabs>
        <w:spacing w:line="276" w:lineRule="auto"/>
        <w:ind w:left="493" w:right="118"/>
        <w:jc w:val="both"/>
        <w:rPr>
          <w:sz w:val="22"/>
          <w:szCs w:val="22"/>
          <w:lang w:eastAsia="ar-SA"/>
        </w:rPr>
      </w:pPr>
    </w:p>
    <w:p w14:paraId="1F9B813F" w14:textId="1F6B1C34" w:rsidR="00356BD4" w:rsidRPr="00FC3467" w:rsidRDefault="00356BD4" w:rsidP="00F23C20">
      <w:pPr>
        <w:widowControl w:val="0"/>
        <w:tabs>
          <w:tab w:val="left" w:pos="0"/>
        </w:tabs>
        <w:spacing w:line="276" w:lineRule="auto"/>
        <w:ind w:right="118"/>
        <w:jc w:val="both"/>
        <w:rPr>
          <w:sz w:val="22"/>
          <w:szCs w:val="22"/>
          <w:lang w:eastAsia="ar-SA"/>
        </w:rPr>
      </w:pPr>
      <w:r w:rsidRPr="00FC3467">
        <w:rPr>
          <w:sz w:val="22"/>
          <w:szCs w:val="22"/>
          <w:lang w:eastAsia="ar-SA"/>
        </w:rPr>
        <w:t xml:space="preserve">A pedagógus életpályával kapcsolatos (portfólióírás, gyakornok segítése, önértékelésre, tanfelügyeletre és minősítésre felkészítő) képzéseken való részvételt biztosítjuk az érdeklődők számára. Szorgalmazzuk a szakmai-pedagógiai szolgáltatás, szaktanácsadás igénybevételét. Az értékelések során fejleszthetőként megjelölt területeken belső és külső képzési lehetőségeket keresünk </w:t>
      </w:r>
      <w:proofErr w:type="gramStart"/>
      <w:r w:rsidRPr="00FC3467">
        <w:rPr>
          <w:sz w:val="22"/>
          <w:szCs w:val="22"/>
          <w:lang w:eastAsia="ar-SA"/>
        </w:rPr>
        <w:t>kollégáink</w:t>
      </w:r>
      <w:proofErr w:type="gramEnd"/>
      <w:r w:rsidRPr="00FC3467">
        <w:rPr>
          <w:sz w:val="22"/>
          <w:szCs w:val="22"/>
          <w:lang w:eastAsia="ar-SA"/>
        </w:rPr>
        <w:t xml:space="preserve"> számára.</w:t>
      </w:r>
    </w:p>
    <w:p w14:paraId="2BBA1140" w14:textId="77777777" w:rsidR="00356BD4" w:rsidRPr="00FC3467" w:rsidRDefault="00356BD4" w:rsidP="00F23C20">
      <w:pPr>
        <w:widowControl w:val="0"/>
        <w:tabs>
          <w:tab w:val="left" w:pos="0"/>
        </w:tabs>
        <w:spacing w:line="276" w:lineRule="auto"/>
        <w:ind w:right="118"/>
        <w:jc w:val="both"/>
        <w:rPr>
          <w:sz w:val="22"/>
          <w:szCs w:val="22"/>
          <w:lang w:eastAsia="ar-SA"/>
        </w:rPr>
      </w:pPr>
      <w:r w:rsidRPr="00FC3467">
        <w:rPr>
          <w:b/>
          <w:sz w:val="22"/>
          <w:szCs w:val="22"/>
          <w:lang w:eastAsia="ar-SA"/>
        </w:rPr>
        <w:t>A továbbképzések lehetséges színterei:</w:t>
      </w:r>
      <w:r w:rsidRPr="00FC3467">
        <w:rPr>
          <w:sz w:val="22"/>
          <w:szCs w:val="22"/>
          <w:lang w:eastAsia="ar-SA"/>
        </w:rPr>
        <w:t xml:space="preserve"> főiskola, egyetem, Oktatási Hivatal, POK, fenntartó vagy engedéllyel rendelkező szolgáltató által szervezett képzés, </w:t>
      </w:r>
      <w:proofErr w:type="gramStart"/>
      <w:r w:rsidRPr="00FC3467">
        <w:rPr>
          <w:sz w:val="22"/>
          <w:szCs w:val="22"/>
          <w:lang w:eastAsia="ar-SA"/>
        </w:rPr>
        <w:t>konferencia</w:t>
      </w:r>
      <w:proofErr w:type="gramEnd"/>
      <w:r w:rsidRPr="00FC3467">
        <w:rPr>
          <w:sz w:val="22"/>
          <w:szCs w:val="22"/>
          <w:lang w:eastAsia="ar-SA"/>
        </w:rPr>
        <w:t xml:space="preserve">. </w:t>
      </w:r>
    </w:p>
    <w:p w14:paraId="0F7F5B3F" w14:textId="4DB0DFB4" w:rsidR="00F23C20" w:rsidRDefault="00F23C20" w:rsidP="00356BD4">
      <w:pPr>
        <w:widowControl w:val="0"/>
        <w:tabs>
          <w:tab w:val="left" w:pos="474"/>
        </w:tabs>
        <w:spacing w:line="360" w:lineRule="auto"/>
        <w:ind w:left="113" w:right="118"/>
        <w:jc w:val="both"/>
        <w:rPr>
          <w:b/>
          <w:sz w:val="22"/>
          <w:szCs w:val="22"/>
          <w:lang w:eastAsia="ar-SA"/>
        </w:rPr>
      </w:pPr>
    </w:p>
    <w:p w14:paraId="1C34830B" w14:textId="5A05213C" w:rsidR="00356BD4" w:rsidRPr="00FC3467" w:rsidRDefault="00356BD4" w:rsidP="00356BD4">
      <w:pPr>
        <w:widowControl w:val="0"/>
        <w:tabs>
          <w:tab w:val="left" w:pos="474"/>
        </w:tabs>
        <w:spacing w:line="360" w:lineRule="auto"/>
        <w:ind w:left="113" w:right="118"/>
        <w:jc w:val="both"/>
        <w:rPr>
          <w:b/>
          <w:sz w:val="22"/>
          <w:szCs w:val="22"/>
          <w:lang w:eastAsia="ar-SA"/>
        </w:rPr>
      </w:pPr>
      <w:r w:rsidRPr="00FC3467">
        <w:rPr>
          <w:b/>
          <w:sz w:val="22"/>
          <w:szCs w:val="22"/>
          <w:lang w:eastAsia="ar-SA"/>
        </w:rPr>
        <w:lastRenderedPageBreak/>
        <w:t>Az óvodavezető feladatai:</w:t>
      </w:r>
    </w:p>
    <w:p w14:paraId="2593F8B7" w14:textId="1EA10E59" w:rsidR="00356BD4" w:rsidRDefault="00356BD4" w:rsidP="005B78A9">
      <w:pPr>
        <w:numPr>
          <w:ilvl w:val="0"/>
          <w:numId w:val="10"/>
        </w:numPr>
        <w:autoSpaceDE w:val="0"/>
        <w:autoSpaceDN w:val="0"/>
        <w:adjustRightInd w:val="0"/>
        <w:spacing w:line="276" w:lineRule="auto"/>
        <w:ind w:left="567" w:hanging="283"/>
        <w:jc w:val="both"/>
        <w:rPr>
          <w:rFonts w:eastAsia="Calibri"/>
          <w:sz w:val="22"/>
          <w:szCs w:val="22"/>
          <w:lang w:eastAsia="en-US"/>
        </w:rPr>
      </w:pPr>
      <w:r w:rsidRPr="00FC3467">
        <w:rPr>
          <w:rFonts w:eastAsia="Calibri"/>
          <w:sz w:val="22"/>
          <w:szCs w:val="22"/>
          <w:lang w:eastAsia="en-US"/>
        </w:rPr>
        <w:t xml:space="preserve">Folyamatosan </w:t>
      </w:r>
      <w:proofErr w:type="gramStart"/>
      <w:r w:rsidRPr="00FC3467">
        <w:rPr>
          <w:rFonts w:eastAsia="Calibri"/>
          <w:sz w:val="22"/>
          <w:szCs w:val="22"/>
          <w:lang w:eastAsia="en-US"/>
        </w:rPr>
        <w:t>informálja</w:t>
      </w:r>
      <w:proofErr w:type="gramEnd"/>
      <w:r w:rsidRPr="00FC3467">
        <w:rPr>
          <w:rFonts w:eastAsia="Calibri"/>
          <w:sz w:val="22"/>
          <w:szCs w:val="22"/>
          <w:lang w:eastAsia="en-US"/>
        </w:rPr>
        <w:t xml:space="preserve"> kollégáit és az intézmény partnereit a megjelenő változásokról, lehetőséget biztosít számukra az önálló információszerzésre (konferenciák, előadások, egyéb források). </w:t>
      </w:r>
    </w:p>
    <w:p w14:paraId="1B008183" w14:textId="6D478F1B" w:rsidR="00F056D1" w:rsidRPr="00F056D1" w:rsidRDefault="00F056D1" w:rsidP="005B78A9">
      <w:pPr>
        <w:numPr>
          <w:ilvl w:val="0"/>
          <w:numId w:val="10"/>
        </w:numPr>
        <w:autoSpaceDE w:val="0"/>
        <w:autoSpaceDN w:val="0"/>
        <w:adjustRightInd w:val="0"/>
        <w:spacing w:line="276" w:lineRule="auto"/>
        <w:ind w:left="567" w:hanging="283"/>
        <w:jc w:val="both"/>
        <w:rPr>
          <w:rFonts w:eastAsia="Calibri"/>
          <w:sz w:val="22"/>
          <w:szCs w:val="22"/>
          <w:lang w:eastAsia="en-US"/>
        </w:rPr>
      </w:pPr>
      <w:r>
        <w:rPr>
          <w:rFonts w:eastAsia="Calibri"/>
          <w:sz w:val="22"/>
          <w:szCs w:val="22"/>
          <w:lang w:eastAsia="en-US"/>
        </w:rPr>
        <w:t xml:space="preserve">Figyelemmel kíséri az </w:t>
      </w:r>
      <w:proofErr w:type="gramStart"/>
      <w:r>
        <w:rPr>
          <w:rFonts w:eastAsia="Calibri"/>
          <w:sz w:val="22"/>
          <w:szCs w:val="22"/>
          <w:lang w:eastAsia="en-US"/>
        </w:rPr>
        <w:t>aktuális</w:t>
      </w:r>
      <w:proofErr w:type="gramEnd"/>
      <w:r>
        <w:rPr>
          <w:rFonts w:eastAsia="Calibri"/>
          <w:sz w:val="22"/>
          <w:szCs w:val="22"/>
          <w:lang w:eastAsia="en-US"/>
        </w:rPr>
        <w:t xml:space="preserve"> külső és belső változásait, konstruktívan reagál rájuk, ennek alapján szervezi és irányítja az intézmény jövőképének, értékrendjének pedagógiai és nevelési elveinek megismerését és tanulási folyamatokba épülését.</w:t>
      </w:r>
    </w:p>
    <w:p w14:paraId="38B95567" w14:textId="663DC025" w:rsidR="00356BD4" w:rsidRPr="00FC3467" w:rsidRDefault="00356BD4" w:rsidP="005B78A9">
      <w:pPr>
        <w:numPr>
          <w:ilvl w:val="0"/>
          <w:numId w:val="10"/>
        </w:numPr>
        <w:autoSpaceDE w:val="0"/>
        <w:autoSpaceDN w:val="0"/>
        <w:adjustRightInd w:val="0"/>
        <w:spacing w:line="276" w:lineRule="auto"/>
        <w:ind w:left="567" w:hanging="283"/>
        <w:jc w:val="both"/>
        <w:rPr>
          <w:rFonts w:eastAsia="Calibri"/>
          <w:sz w:val="22"/>
          <w:szCs w:val="22"/>
          <w:lang w:eastAsia="en-US"/>
        </w:rPr>
      </w:pPr>
      <w:r w:rsidRPr="00FC3467">
        <w:rPr>
          <w:rFonts w:eastAsia="Calibri"/>
          <w:sz w:val="22"/>
          <w:szCs w:val="22"/>
          <w:lang w:eastAsia="en-US"/>
        </w:rPr>
        <w:t>Engedi, és szívesen befogadja a tanulás-tanítás eredményesebbé tételére irányuló kezdeményezéseket, innovációkat, fejlesztéseket</w:t>
      </w:r>
      <w:r w:rsidR="00BC1CB4">
        <w:rPr>
          <w:rFonts w:eastAsia="Calibri"/>
          <w:sz w:val="22"/>
          <w:szCs w:val="22"/>
          <w:lang w:eastAsia="en-US"/>
        </w:rPr>
        <w:t>, kreatív gondolkodást, újszerű ötleteket</w:t>
      </w:r>
      <w:r w:rsidRPr="00FC3467">
        <w:rPr>
          <w:rFonts w:eastAsia="Calibri"/>
          <w:sz w:val="22"/>
          <w:szCs w:val="22"/>
          <w:lang w:eastAsia="en-US"/>
        </w:rPr>
        <w:t xml:space="preserve">. </w:t>
      </w:r>
    </w:p>
    <w:p w14:paraId="390E30DA" w14:textId="6D49EC80" w:rsidR="00356BD4" w:rsidRPr="00FC3467" w:rsidRDefault="00356BD4" w:rsidP="005B78A9">
      <w:pPr>
        <w:numPr>
          <w:ilvl w:val="0"/>
          <w:numId w:val="10"/>
        </w:numPr>
        <w:autoSpaceDE w:val="0"/>
        <w:autoSpaceDN w:val="0"/>
        <w:adjustRightInd w:val="0"/>
        <w:spacing w:line="276" w:lineRule="auto"/>
        <w:ind w:left="567" w:hanging="283"/>
        <w:jc w:val="both"/>
        <w:rPr>
          <w:rFonts w:eastAsia="Calibri"/>
          <w:sz w:val="22"/>
          <w:szCs w:val="22"/>
          <w:lang w:eastAsia="en-US"/>
        </w:rPr>
      </w:pPr>
      <w:r w:rsidRPr="00FC3467">
        <w:rPr>
          <w:rFonts w:eastAsia="Calibri"/>
          <w:sz w:val="22"/>
          <w:szCs w:val="22"/>
          <w:lang w:eastAsia="en-US"/>
        </w:rPr>
        <w:t xml:space="preserve">Irányítja és </w:t>
      </w:r>
      <w:proofErr w:type="gramStart"/>
      <w:r w:rsidRPr="00FC3467">
        <w:rPr>
          <w:rFonts w:eastAsia="Calibri"/>
          <w:sz w:val="22"/>
          <w:szCs w:val="22"/>
          <w:lang w:eastAsia="en-US"/>
        </w:rPr>
        <w:t>aktív</w:t>
      </w:r>
      <w:proofErr w:type="gramEnd"/>
      <w:r w:rsidRPr="00FC3467">
        <w:rPr>
          <w:rFonts w:eastAsia="Calibri"/>
          <w:sz w:val="22"/>
          <w:szCs w:val="22"/>
          <w:lang w:eastAsia="en-US"/>
        </w:rPr>
        <w:t xml:space="preserve"> szerepet vállal a belső intézményi ellenőrzési-értékelési rendszer kialakításában (az országos önértékelési rendszer intézményi adaptálásában) és működtetésében</w:t>
      </w:r>
      <w:r w:rsidR="00442BDC">
        <w:rPr>
          <w:rFonts w:eastAsia="Calibri"/>
          <w:sz w:val="22"/>
          <w:szCs w:val="22"/>
          <w:lang w:eastAsia="en-US"/>
        </w:rPr>
        <w:t>.</w:t>
      </w:r>
      <w:r w:rsidRPr="00FC3467">
        <w:rPr>
          <w:rFonts w:eastAsia="Calibri"/>
          <w:sz w:val="22"/>
          <w:szCs w:val="22"/>
          <w:lang w:eastAsia="en-US"/>
        </w:rPr>
        <w:t xml:space="preserve"> </w:t>
      </w:r>
    </w:p>
    <w:p w14:paraId="7074EC44" w14:textId="77777777" w:rsidR="00356BD4" w:rsidRPr="00FC3467" w:rsidRDefault="00356BD4" w:rsidP="005B78A9">
      <w:pPr>
        <w:numPr>
          <w:ilvl w:val="0"/>
          <w:numId w:val="10"/>
        </w:numPr>
        <w:autoSpaceDE w:val="0"/>
        <w:autoSpaceDN w:val="0"/>
        <w:adjustRightInd w:val="0"/>
        <w:spacing w:line="276" w:lineRule="auto"/>
        <w:ind w:left="567" w:hanging="283"/>
        <w:jc w:val="both"/>
        <w:rPr>
          <w:rFonts w:eastAsia="Calibri"/>
          <w:sz w:val="22"/>
          <w:szCs w:val="22"/>
          <w:lang w:eastAsia="en-US"/>
        </w:rPr>
      </w:pPr>
      <w:r w:rsidRPr="00FC3467">
        <w:rPr>
          <w:rFonts w:eastAsia="Calibri"/>
          <w:sz w:val="22"/>
          <w:szCs w:val="22"/>
          <w:lang w:eastAsia="en-US"/>
        </w:rPr>
        <w:t xml:space="preserve">Részt vállal az óvodapedagógusok tevékenységeinek látogatásában, megbeszélésében. </w:t>
      </w:r>
    </w:p>
    <w:p w14:paraId="131930D0" w14:textId="5DD3DA43" w:rsidR="00356BD4" w:rsidRPr="00442BDC" w:rsidRDefault="00356BD4" w:rsidP="005B78A9">
      <w:pPr>
        <w:numPr>
          <w:ilvl w:val="0"/>
          <w:numId w:val="10"/>
        </w:numPr>
        <w:autoSpaceDE w:val="0"/>
        <w:autoSpaceDN w:val="0"/>
        <w:adjustRightInd w:val="0"/>
        <w:spacing w:line="276" w:lineRule="auto"/>
        <w:ind w:left="567" w:hanging="283"/>
        <w:jc w:val="both"/>
        <w:rPr>
          <w:rFonts w:eastAsia="Calibri"/>
          <w:sz w:val="22"/>
          <w:szCs w:val="22"/>
          <w:lang w:eastAsia="en-US"/>
        </w:rPr>
      </w:pPr>
      <w:r w:rsidRPr="00FC3467">
        <w:rPr>
          <w:rFonts w:eastAsia="Calibri"/>
          <w:sz w:val="22"/>
          <w:szCs w:val="22"/>
          <w:lang w:eastAsia="en-US"/>
        </w:rPr>
        <w:t>A pedagógusok értékelésében a vezetés a fejlesztő szemléletet érvényesíti, az egyének erősségeire fókuszál</w:t>
      </w:r>
      <w:r w:rsidR="00442BDC">
        <w:rPr>
          <w:rFonts w:eastAsia="Calibri"/>
          <w:sz w:val="22"/>
          <w:szCs w:val="22"/>
          <w:lang w:eastAsia="en-US"/>
        </w:rPr>
        <w:t>, t</w:t>
      </w:r>
      <w:r w:rsidRPr="00442BDC">
        <w:rPr>
          <w:rFonts w:eastAsia="Calibri"/>
          <w:sz w:val="22"/>
          <w:szCs w:val="22"/>
          <w:lang w:eastAsia="en-US"/>
        </w:rPr>
        <w:t>ámogat</w:t>
      </w:r>
      <w:r w:rsidR="00442BDC">
        <w:rPr>
          <w:rFonts w:eastAsia="Calibri"/>
          <w:sz w:val="22"/>
          <w:szCs w:val="22"/>
          <w:lang w:eastAsia="en-US"/>
        </w:rPr>
        <w:t>va</w:t>
      </w:r>
      <w:r w:rsidRPr="00442BDC">
        <w:rPr>
          <w:rFonts w:eastAsia="Calibri"/>
          <w:sz w:val="22"/>
          <w:szCs w:val="22"/>
          <w:lang w:eastAsia="en-US"/>
        </w:rPr>
        <w:t xml:space="preserve"> munkatársait terveik és feladataik teljesítésében. </w:t>
      </w:r>
    </w:p>
    <w:p w14:paraId="487244EC" w14:textId="58E96F77" w:rsidR="00356BD4" w:rsidRPr="00FC3467" w:rsidRDefault="00442BDC" w:rsidP="005B78A9">
      <w:pPr>
        <w:numPr>
          <w:ilvl w:val="0"/>
          <w:numId w:val="10"/>
        </w:numPr>
        <w:autoSpaceDE w:val="0"/>
        <w:autoSpaceDN w:val="0"/>
        <w:adjustRightInd w:val="0"/>
        <w:spacing w:line="276" w:lineRule="auto"/>
        <w:ind w:left="567" w:hanging="283"/>
        <w:jc w:val="both"/>
        <w:rPr>
          <w:rFonts w:eastAsia="Calibri"/>
          <w:sz w:val="22"/>
          <w:szCs w:val="22"/>
          <w:lang w:eastAsia="en-US"/>
        </w:rPr>
      </w:pPr>
      <w:r>
        <w:rPr>
          <w:rFonts w:eastAsia="Calibri"/>
          <w:sz w:val="22"/>
          <w:szCs w:val="22"/>
          <w:lang w:eastAsia="en-US"/>
        </w:rPr>
        <w:t xml:space="preserve">Az óvodapedagógus szakma és az óvodavezetés területein keresi az új szakmai </w:t>
      </w:r>
      <w:proofErr w:type="gramStart"/>
      <w:r>
        <w:rPr>
          <w:rFonts w:eastAsia="Calibri"/>
          <w:sz w:val="22"/>
          <w:szCs w:val="22"/>
          <w:lang w:eastAsia="en-US"/>
        </w:rPr>
        <w:t>információkat</w:t>
      </w:r>
      <w:proofErr w:type="gramEnd"/>
      <w:r>
        <w:rPr>
          <w:rFonts w:eastAsia="Calibri"/>
          <w:sz w:val="22"/>
          <w:szCs w:val="22"/>
          <w:lang w:eastAsia="en-US"/>
        </w:rPr>
        <w:t xml:space="preserve">, </w:t>
      </w:r>
      <w:proofErr w:type="spellStart"/>
      <w:r>
        <w:rPr>
          <w:rFonts w:eastAsia="Calibri"/>
          <w:sz w:val="22"/>
          <w:szCs w:val="22"/>
          <w:lang w:eastAsia="en-US"/>
        </w:rPr>
        <w:t>ö</w:t>
      </w:r>
      <w:r w:rsidR="00356BD4" w:rsidRPr="00FC3467">
        <w:rPr>
          <w:rFonts w:eastAsia="Calibri"/>
          <w:sz w:val="22"/>
          <w:szCs w:val="22"/>
          <w:lang w:eastAsia="en-US"/>
        </w:rPr>
        <w:t>sztönzi</w:t>
      </w:r>
      <w:proofErr w:type="spellEnd"/>
      <w:r w:rsidR="00356BD4" w:rsidRPr="00FC3467">
        <w:rPr>
          <w:rFonts w:eastAsia="Calibri"/>
          <w:sz w:val="22"/>
          <w:szCs w:val="22"/>
          <w:lang w:eastAsia="en-US"/>
        </w:rPr>
        <w:t xml:space="preserve"> a nevelőtestület tagjait önmaguk fejlesztésére. </w:t>
      </w:r>
    </w:p>
    <w:p w14:paraId="62CAF5C3" w14:textId="7DF8F15A" w:rsidR="00356BD4" w:rsidRDefault="00356BD4" w:rsidP="005B78A9">
      <w:pPr>
        <w:numPr>
          <w:ilvl w:val="0"/>
          <w:numId w:val="10"/>
        </w:numPr>
        <w:autoSpaceDE w:val="0"/>
        <w:autoSpaceDN w:val="0"/>
        <w:adjustRightInd w:val="0"/>
        <w:spacing w:line="276" w:lineRule="auto"/>
        <w:ind w:left="567" w:hanging="283"/>
        <w:jc w:val="both"/>
        <w:rPr>
          <w:rFonts w:eastAsia="Calibri"/>
          <w:sz w:val="22"/>
          <w:szCs w:val="22"/>
          <w:lang w:eastAsia="en-US"/>
        </w:rPr>
      </w:pPr>
      <w:r w:rsidRPr="00FC3467">
        <w:rPr>
          <w:rFonts w:eastAsia="Calibri"/>
          <w:sz w:val="22"/>
          <w:szCs w:val="22"/>
          <w:lang w:eastAsia="en-US"/>
        </w:rPr>
        <w:t xml:space="preserve">Alkalmat ad a pedagógusoknak személyes szakmai céljaik megvalósítására, a feladatok </w:t>
      </w:r>
      <w:proofErr w:type="gramStart"/>
      <w:r w:rsidRPr="00FC3467">
        <w:rPr>
          <w:rFonts w:eastAsia="Calibri"/>
          <w:sz w:val="22"/>
          <w:szCs w:val="22"/>
          <w:lang w:eastAsia="en-US"/>
        </w:rPr>
        <w:t>delegálásánál</w:t>
      </w:r>
      <w:proofErr w:type="gramEnd"/>
      <w:r w:rsidRPr="00FC3467">
        <w:rPr>
          <w:rFonts w:eastAsia="Calibri"/>
          <w:sz w:val="22"/>
          <w:szCs w:val="22"/>
          <w:lang w:eastAsia="en-US"/>
        </w:rPr>
        <w:t xml:space="preserve"> az egyének erősségeire épít. </w:t>
      </w:r>
    </w:p>
    <w:p w14:paraId="524FF8D0" w14:textId="1ECB3D8A" w:rsidR="00BC1CB4" w:rsidRPr="00FC3467" w:rsidRDefault="00BC1CB4" w:rsidP="005B78A9">
      <w:pPr>
        <w:numPr>
          <w:ilvl w:val="0"/>
          <w:numId w:val="10"/>
        </w:numPr>
        <w:autoSpaceDE w:val="0"/>
        <w:autoSpaceDN w:val="0"/>
        <w:adjustRightInd w:val="0"/>
        <w:spacing w:line="276" w:lineRule="auto"/>
        <w:ind w:left="567" w:hanging="283"/>
        <w:jc w:val="both"/>
        <w:rPr>
          <w:rFonts w:eastAsia="Calibri"/>
          <w:sz w:val="22"/>
          <w:szCs w:val="22"/>
          <w:lang w:eastAsia="en-US"/>
        </w:rPr>
      </w:pPr>
      <w:r>
        <w:rPr>
          <w:rFonts w:eastAsia="Calibri"/>
          <w:sz w:val="22"/>
          <w:szCs w:val="22"/>
          <w:lang w:eastAsia="en-US"/>
        </w:rPr>
        <w:t xml:space="preserve">Folyamatosan figyelemmel kíséri </w:t>
      </w:r>
      <w:proofErr w:type="gramStart"/>
      <w:r>
        <w:rPr>
          <w:rFonts w:eastAsia="Calibri"/>
          <w:sz w:val="22"/>
          <w:szCs w:val="22"/>
          <w:lang w:eastAsia="en-US"/>
        </w:rPr>
        <w:t>a</w:t>
      </w:r>
      <w:proofErr w:type="gramEnd"/>
      <w:r>
        <w:rPr>
          <w:rFonts w:eastAsia="Calibri"/>
          <w:sz w:val="22"/>
          <w:szCs w:val="22"/>
          <w:lang w:eastAsia="en-US"/>
        </w:rPr>
        <w:t xml:space="preserve"> az intézmény működését befolyásoló jogi szabályozókat, az óvodapedagógusok munkáját érintő változásokat.</w:t>
      </w:r>
    </w:p>
    <w:p w14:paraId="1F43267D" w14:textId="23477FC2" w:rsidR="00356BD4" w:rsidRDefault="00356BD4" w:rsidP="005B78A9">
      <w:pPr>
        <w:numPr>
          <w:ilvl w:val="0"/>
          <w:numId w:val="10"/>
        </w:numPr>
        <w:autoSpaceDE w:val="0"/>
        <w:autoSpaceDN w:val="0"/>
        <w:adjustRightInd w:val="0"/>
        <w:spacing w:line="276" w:lineRule="auto"/>
        <w:ind w:left="567" w:hanging="283"/>
        <w:jc w:val="both"/>
        <w:rPr>
          <w:rFonts w:eastAsia="Calibri"/>
          <w:sz w:val="22"/>
          <w:szCs w:val="22"/>
          <w:lang w:eastAsia="en-US"/>
        </w:rPr>
      </w:pPr>
      <w:r w:rsidRPr="00FC3467">
        <w:rPr>
          <w:rFonts w:eastAsia="Calibri"/>
          <w:sz w:val="22"/>
          <w:szCs w:val="22"/>
          <w:lang w:eastAsia="en-US"/>
        </w:rPr>
        <w:t>Rendszeresen felméri, milyen szakmai, módszertani tudásra van szüksége az intézménynek</w:t>
      </w:r>
      <w:r w:rsidR="00442BDC">
        <w:rPr>
          <w:rFonts w:eastAsia="Calibri"/>
          <w:sz w:val="22"/>
          <w:szCs w:val="22"/>
          <w:lang w:eastAsia="en-US"/>
        </w:rPr>
        <w:t>, folyamatosan nyomon követi a célok megvalósulását</w:t>
      </w:r>
      <w:r w:rsidRPr="00FC3467">
        <w:rPr>
          <w:rFonts w:eastAsia="Calibri"/>
          <w:sz w:val="22"/>
          <w:szCs w:val="22"/>
          <w:lang w:eastAsia="en-US"/>
        </w:rPr>
        <w:t xml:space="preserve">. </w:t>
      </w:r>
    </w:p>
    <w:p w14:paraId="08FCFED6" w14:textId="696DF06A" w:rsidR="00442BDC" w:rsidRPr="00FC3467" w:rsidRDefault="00442BDC" w:rsidP="005B78A9">
      <w:pPr>
        <w:numPr>
          <w:ilvl w:val="0"/>
          <w:numId w:val="10"/>
        </w:numPr>
        <w:autoSpaceDE w:val="0"/>
        <w:autoSpaceDN w:val="0"/>
        <w:adjustRightInd w:val="0"/>
        <w:spacing w:line="276" w:lineRule="auto"/>
        <w:ind w:left="567" w:hanging="283"/>
        <w:jc w:val="both"/>
        <w:rPr>
          <w:rFonts w:eastAsia="Calibri"/>
          <w:sz w:val="22"/>
          <w:szCs w:val="22"/>
          <w:lang w:eastAsia="en-US"/>
        </w:rPr>
      </w:pPr>
      <w:r>
        <w:rPr>
          <w:rFonts w:eastAsia="Calibri"/>
          <w:sz w:val="22"/>
          <w:szCs w:val="22"/>
          <w:lang w:eastAsia="en-US"/>
        </w:rPr>
        <w:t xml:space="preserve">Hiteles és </w:t>
      </w:r>
      <w:proofErr w:type="gramStart"/>
      <w:r>
        <w:rPr>
          <w:rFonts w:eastAsia="Calibri"/>
          <w:sz w:val="22"/>
          <w:szCs w:val="22"/>
          <w:lang w:eastAsia="en-US"/>
        </w:rPr>
        <w:t>etikus</w:t>
      </w:r>
      <w:proofErr w:type="gramEnd"/>
      <w:r>
        <w:rPr>
          <w:rFonts w:eastAsia="Calibri"/>
          <w:sz w:val="22"/>
          <w:szCs w:val="22"/>
          <w:lang w:eastAsia="en-US"/>
        </w:rPr>
        <w:t xml:space="preserve"> magatartást tanúsít.</w:t>
      </w:r>
    </w:p>
    <w:p w14:paraId="6E284B6B" w14:textId="6A01413A" w:rsidR="00356BD4" w:rsidRDefault="00356BD4" w:rsidP="005B78A9">
      <w:pPr>
        <w:numPr>
          <w:ilvl w:val="0"/>
          <w:numId w:val="10"/>
        </w:numPr>
        <w:autoSpaceDE w:val="0"/>
        <w:autoSpaceDN w:val="0"/>
        <w:adjustRightInd w:val="0"/>
        <w:spacing w:line="276" w:lineRule="auto"/>
        <w:ind w:left="567" w:hanging="283"/>
        <w:jc w:val="both"/>
        <w:rPr>
          <w:rFonts w:eastAsia="Calibri"/>
          <w:sz w:val="22"/>
          <w:szCs w:val="22"/>
          <w:lang w:eastAsia="en-US"/>
        </w:rPr>
      </w:pPr>
      <w:r w:rsidRPr="00FC3467">
        <w:rPr>
          <w:rFonts w:eastAsia="Calibri"/>
          <w:sz w:val="22"/>
          <w:szCs w:val="22"/>
          <w:lang w:eastAsia="en-US"/>
        </w:rPr>
        <w:t xml:space="preserve">A továbbképzési programot, beiskolázási tervet úgy állítja össze, hogy az megfeleljen az intézmény szakmai céljainak, valamint a munkatársak szakmai karriertervének. </w:t>
      </w:r>
    </w:p>
    <w:p w14:paraId="4D303C97" w14:textId="1AC4763E" w:rsidR="00BC1CB4" w:rsidRPr="00FC3467" w:rsidRDefault="00BC1CB4" w:rsidP="005B78A9">
      <w:pPr>
        <w:numPr>
          <w:ilvl w:val="0"/>
          <w:numId w:val="10"/>
        </w:numPr>
        <w:autoSpaceDE w:val="0"/>
        <w:autoSpaceDN w:val="0"/>
        <w:adjustRightInd w:val="0"/>
        <w:spacing w:line="276" w:lineRule="auto"/>
        <w:ind w:left="567" w:hanging="283"/>
        <w:jc w:val="both"/>
        <w:rPr>
          <w:rFonts w:eastAsia="Calibri"/>
          <w:sz w:val="22"/>
          <w:szCs w:val="22"/>
          <w:lang w:eastAsia="en-US"/>
        </w:rPr>
      </w:pPr>
      <w:r>
        <w:rPr>
          <w:rFonts w:eastAsia="Calibri"/>
          <w:sz w:val="22"/>
          <w:szCs w:val="22"/>
          <w:lang w:eastAsia="en-US"/>
        </w:rPr>
        <w:t xml:space="preserve">Elvárja a szabályos, </w:t>
      </w:r>
      <w:proofErr w:type="gramStart"/>
      <w:r>
        <w:rPr>
          <w:rFonts w:eastAsia="Calibri"/>
          <w:sz w:val="22"/>
          <w:szCs w:val="22"/>
          <w:lang w:eastAsia="en-US"/>
        </w:rPr>
        <w:t>korrekt</w:t>
      </w:r>
      <w:proofErr w:type="gramEnd"/>
      <w:r>
        <w:rPr>
          <w:rFonts w:eastAsia="Calibri"/>
          <w:sz w:val="22"/>
          <w:szCs w:val="22"/>
          <w:lang w:eastAsia="en-US"/>
        </w:rPr>
        <w:t xml:space="preserve"> dokumentációt.</w:t>
      </w:r>
    </w:p>
    <w:p w14:paraId="1AE2490D" w14:textId="6B25A7BE" w:rsidR="00356BD4" w:rsidRDefault="00356BD4" w:rsidP="005B78A9">
      <w:pPr>
        <w:numPr>
          <w:ilvl w:val="0"/>
          <w:numId w:val="10"/>
        </w:numPr>
        <w:autoSpaceDE w:val="0"/>
        <w:autoSpaceDN w:val="0"/>
        <w:adjustRightInd w:val="0"/>
        <w:spacing w:line="276" w:lineRule="auto"/>
        <w:ind w:left="567" w:hanging="283"/>
        <w:jc w:val="both"/>
        <w:rPr>
          <w:rFonts w:eastAsia="Calibri"/>
          <w:sz w:val="22"/>
          <w:szCs w:val="22"/>
          <w:lang w:eastAsia="en-US"/>
        </w:rPr>
      </w:pPr>
      <w:r w:rsidRPr="00FC3467">
        <w:rPr>
          <w:rFonts w:eastAsia="Calibri"/>
          <w:sz w:val="22"/>
          <w:szCs w:val="22"/>
          <w:lang w:eastAsia="en-US"/>
        </w:rPr>
        <w:t>Lehetőséget biztosít szaktanácsadó igénybevételére, segíti a kapcsolattartást, a tanácsadás lebonyolítását.</w:t>
      </w:r>
    </w:p>
    <w:p w14:paraId="383E5D24" w14:textId="77A06102" w:rsidR="00751507" w:rsidRPr="00751507" w:rsidRDefault="00751507" w:rsidP="005B78A9">
      <w:pPr>
        <w:pStyle w:val="Listaszerbekezds"/>
        <w:numPr>
          <w:ilvl w:val="0"/>
          <w:numId w:val="15"/>
        </w:numPr>
        <w:autoSpaceDE w:val="0"/>
        <w:autoSpaceDN w:val="0"/>
        <w:adjustRightInd w:val="0"/>
        <w:spacing w:line="276" w:lineRule="auto"/>
        <w:jc w:val="both"/>
        <w:rPr>
          <w:rFonts w:eastAsia="Calibri"/>
          <w:sz w:val="22"/>
          <w:szCs w:val="22"/>
          <w:lang w:eastAsia="en-US"/>
        </w:rPr>
      </w:pPr>
      <w:proofErr w:type="gramStart"/>
      <w:r w:rsidRPr="00751507">
        <w:rPr>
          <w:rFonts w:eastAsia="Calibri"/>
          <w:sz w:val="22"/>
          <w:szCs w:val="22"/>
          <w:lang w:eastAsia="en-US"/>
        </w:rPr>
        <w:t>Aktívan</w:t>
      </w:r>
      <w:proofErr w:type="gramEnd"/>
      <w:r w:rsidRPr="00751507">
        <w:rPr>
          <w:rFonts w:eastAsia="Calibri"/>
          <w:sz w:val="22"/>
          <w:szCs w:val="22"/>
          <w:lang w:eastAsia="en-US"/>
        </w:rPr>
        <w:t xml:space="preserve"> működt</w:t>
      </w:r>
      <w:r w:rsidR="00442BDC">
        <w:rPr>
          <w:rFonts w:eastAsia="Calibri"/>
          <w:sz w:val="22"/>
          <w:szCs w:val="22"/>
          <w:lang w:eastAsia="en-US"/>
        </w:rPr>
        <w:t>eti</w:t>
      </w:r>
      <w:r w:rsidRPr="00751507">
        <w:rPr>
          <w:rFonts w:eastAsia="Calibri"/>
          <w:sz w:val="22"/>
          <w:szCs w:val="22"/>
          <w:lang w:eastAsia="en-US"/>
        </w:rPr>
        <w:t xml:space="preserve"> a munkaközösségeket, az egyéb csoportokat, vezetői jelenléte fontosságának tükrében ve</w:t>
      </w:r>
      <w:r w:rsidR="00442BDC">
        <w:rPr>
          <w:rFonts w:eastAsia="Calibri"/>
          <w:sz w:val="22"/>
          <w:szCs w:val="22"/>
          <w:lang w:eastAsia="en-US"/>
        </w:rPr>
        <w:t>sz</w:t>
      </w:r>
      <w:r w:rsidRPr="00751507">
        <w:rPr>
          <w:rFonts w:eastAsia="Calibri"/>
          <w:sz w:val="22"/>
          <w:szCs w:val="22"/>
          <w:lang w:eastAsia="en-US"/>
        </w:rPr>
        <w:t xml:space="preserve"> részt a team munkában. </w:t>
      </w:r>
    </w:p>
    <w:p w14:paraId="4B87FB8E" w14:textId="4DFC2723" w:rsidR="00751507" w:rsidRPr="00751507" w:rsidRDefault="00751507" w:rsidP="005B78A9">
      <w:pPr>
        <w:pStyle w:val="Listaszerbekezds"/>
        <w:numPr>
          <w:ilvl w:val="0"/>
          <w:numId w:val="15"/>
        </w:numPr>
        <w:autoSpaceDE w:val="0"/>
        <w:autoSpaceDN w:val="0"/>
        <w:adjustRightInd w:val="0"/>
        <w:spacing w:line="276" w:lineRule="auto"/>
        <w:jc w:val="both"/>
        <w:rPr>
          <w:rFonts w:eastAsia="Calibri"/>
          <w:sz w:val="22"/>
          <w:szCs w:val="22"/>
          <w:lang w:eastAsia="en-US"/>
        </w:rPr>
      </w:pPr>
      <w:r w:rsidRPr="00751507">
        <w:rPr>
          <w:rFonts w:eastAsia="Calibri"/>
          <w:sz w:val="22"/>
          <w:szCs w:val="22"/>
          <w:lang w:eastAsia="en-US"/>
        </w:rPr>
        <w:t>Kezdeményez</w:t>
      </w:r>
      <w:r w:rsidR="00442BDC">
        <w:rPr>
          <w:rFonts w:eastAsia="Calibri"/>
          <w:sz w:val="22"/>
          <w:szCs w:val="22"/>
          <w:lang w:eastAsia="en-US"/>
        </w:rPr>
        <w:t>i</w:t>
      </w:r>
      <w:r w:rsidRPr="00751507">
        <w:rPr>
          <w:rFonts w:eastAsia="Calibri"/>
          <w:sz w:val="22"/>
          <w:szCs w:val="22"/>
          <w:lang w:eastAsia="en-US"/>
        </w:rPr>
        <w:t>, szervez</w:t>
      </w:r>
      <w:r w:rsidR="00442BDC">
        <w:rPr>
          <w:rFonts w:eastAsia="Calibri"/>
          <w:sz w:val="22"/>
          <w:szCs w:val="22"/>
          <w:lang w:eastAsia="en-US"/>
        </w:rPr>
        <w:t>i</w:t>
      </w:r>
      <w:r w:rsidRPr="00751507">
        <w:rPr>
          <w:rFonts w:eastAsia="Calibri"/>
          <w:sz w:val="22"/>
          <w:szCs w:val="22"/>
          <w:lang w:eastAsia="en-US"/>
        </w:rPr>
        <w:t xml:space="preserve"> és ösztönöz</w:t>
      </w:r>
      <w:r w:rsidR="00442BDC">
        <w:rPr>
          <w:rFonts w:eastAsia="Calibri"/>
          <w:sz w:val="22"/>
          <w:szCs w:val="22"/>
          <w:lang w:eastAsia="en-US"/>
        </w:rPr>
        <w:t>i</w:t>
      </w:r>
      <w:r w:rsidRPr="00751507">
        <w:rPr>
          <w:rFonts w:eastAsia="Calibri"/>
          <w:sz w:val="22"/>
          <w:szCs w:val="22"/>
          <w:lang w:eastAsia="en-US"/>
        </w:rPr>
        <w:t xml:space="preserve"> az intézményen belüli együttműködéseket</w:t>
      </w:r>
      <w:r w:rsidR="00511C05">
        <w:rPr>
          <w:rFonts w:eastAsia="Calibri"/>
          <w:sz w:val="22"/>
          <w:szCs w:val="22"/>
          <w:lang w:eastAsia="en-US"/>
        </w:rPr>
        <w:t>, a partnerekkel való kapcsolattartást</w:t>
      </w:r>
      <w:r w:rsidRPr="00751507">
        <w:rPr>
          <w:rFonts w:eastAsia="Calibri"/>
          <w:sz w:val="22"/>
          <w:szCs w:val="22"/>
          <w:lang w:eastAsia="en-US"/>
        </w:rPr>
        <w:t>.</w:t>
      </w:r>
    </w:p>
    <w:p w14:paraId="1F069986" w14:textId="345EE7FC" w:rsidR="00751507" w:rsidRPr="008078B0" w:rsidRDefault="00751507" w:rsidP="005B78A9">
      <w:pPr>
        <w:pStyle w:val="Listaszerbekezds"/>
        <w:numPr>
          <w:ilvl w:val="0"/>
          <w:numId w:val="15"/>
        </w:numPr>
        <w:spacing w:line="276" w:lineRule="auto"/>
        <w:jc w:val="both"/>
        <w:rPr>
          <w:rFonts w:eastAsia="Calibri"/>
          <w:sz w:val="22"/>
          <w:szCs w:val="22"/>
          <w:lang w:eastAsia="en-US"/>
        </w:rPr>
      </w:pPr>
      <w:r w:rsidRPr="00751507">
        <w:rPr>
          <w:rFonts w:eastAsia="Calibri"/>
          <w:sz w:val="22"/>
          <w:szCs w:val="22"/>
          <w:lang w:eastAsia="en-US"/>
        </w:rPr>
        <w:t>Szorgalmazza a belső tudásmegosztás különböző formáit</w:t>
      </w:r>
      <w:r w:rsidR="00511C05">
        <w:rPr>
          <w:rFonts w:eastAsia="Calibri"/>
          <w:sz w:val="22"/>
          <w:szCs w:val="22"/>
          <w:lang w:eastAsia="en-US"/>
        </w:rPr>
        <w:t>, ehhez megfelelő kommunikációs csatornákat alkalmaz.</w:t>
      </w:r>
    </w:p>
    <w:p w14:paraId="761930E4" w14:textId="37F68C22" w:rsidR="008078B0" w:rsidRDefault="008078B0">
      <w:pPr>
        <w:spacing w:after="160" w:line="259" w:lineRule="auto"/>
        <w:rPr>
          <w:b/>
          <w:sz w:val="22"/>
          <w:szCs w:val="22"/>
          <w:lang w:eastAsia="ar-SA"/>
        </w:rPr>
      </w:pPr>
      <w:r>
        <w:rPr>
          <w:b/>
          <w:sz w:val="22"/>
          <w:szCs w:val="22"/>
          <w:lang w:eastAsia="ar-SA"/>
        </w:rPr>
        <w:br w:type="page"/>
      </w:r>
    </w:p>
    <w:p w14:paraId="53CAC772" w14:textId="29B2EE5A" w:rsidR="00356BD4" w:rsidRDefault="00356BD4" w:rsidP="00356BD4">
      <w:pPr>
        <w:widowControl w:val="0"/>
        <w:tabs>
          <w:tab w:val="left" w:pos="474"/>
        </w:tabs>
        <w:spacing w:line="360" w:lineRule="auto"/>
        <w:ind w:right="118"/>
        <w:jc w:val="both"/>
        <w:rPr>
          <w:b/>
          <w:sz w:val="22"/>
          <w:szCs w:val="22"/>
          <w:lang w:eastAsia="ar-SA"/>
        </w:rPr>
      </w:pPr>
      <w:r w:rsidRPr="00FC3467">
        <w:rPr>
          <w:b/>
          <w:sz w:val="22"/>
          <w:szCs w:val="22"/>
          <w:lang w:eastAsia="ar-SA"/>
        </w:rPr>
        <w:lastRenderedPageBreak/>
        <w:t>A pedagógus feladatai</w:t>
      </w:r>
      <w:r w:rsidR="00D65A3B">
        <w:rPr>
          <w:b/>
          <w:sz w:val="22"/>
          <w:szCs w:val="22"/>
          <w:lang w:eastAsia="ar-SA"/>
        </w:rPr>
        <w:t xml:space="preserve"> az önértékelés területén</w:t>
      </w:r>
      <w:r w:rsidRPr="00FC3467">
        <w:rPr>
          <w:b/>
          <w:sz w:val="22"/>
          <w:szCs w:val="22"/>
          <w:lang w:eastAsia="ar-SA"/>
        </w:rPr>
        <w:t>:</w:t>
      </w:r>
    </w:p>
    <w:p w14:paraId="506EC664" w14:textId="407E2667" w:rsidR="00BF1A35" w:rsidRPr="00BF1A35" w:rsidRDefault="00BF1A35" w:rsidP="005B78A9">
      <w:pPr>
        <w:pStyle w:val="Listaszerbekezds"/>
        <w:widowControl w:val="0"/>
        <w:numPr>
          <w:ilvl w:val="0"/>
          <w:numId w:val="14"/>
        </w:numPr>
        <w:tabs>
          <w:tab w:val="left" w:pos="474"/>
        </w:tabs>
        <w:spacing w:line="360" w:lineRule="auto"/>
        <w:ind w:right="118"/>
        <w:jc w:val="both"/>
        <w:rPr>
          <w:sz w:val="22"/>
          <w:szCs w:val="22"/>
          <w:lang w:eastAsia="ar-SA"/>
        </w:rPr>
      </w:pPr>
      <w:r w:rsidRPr="00BF1A35">
        <w:rPr>
          <w:sz w:val="22"/>
          <w:szCs w:val="22"/>
          <w:lang w:eastAsia="ar-SA"/>
        </w:rPr>
        <w:t>Szakmai feladatok, szaktudományos tudás</w:t>
      </w:r>
    </w:p>
    <w:p w14:paraId="42941E13" w14:textId="54BE786A" w:rsidR="00BF1A35" w:rsidRPr="00BF1A35" w:rsidRDefault="00BF1A35" w:rsidP="005B78A9">
      <w:pPr>
        <w:pStyle w:val="Listaszerbekezds"/>
        <w:widowControl w:val="0"/>
        <w:numPr>
          <w:ilvl w:val="0"/>
          <w:numId w:val="14"/>
        </w:numPr>
        <w:tabs>
          <w:tab w:val="left" w:pos="474"/>
        </w:tabs>
        <w:spacing w:line="360" w:lineRule="auto"/>
        <w:ind w:right="118"/>
        <w:jc w:val="both"/>
        <w:rPr>
          <w:sz w:val="22"/>
          <w:szCs w:val="22"/>
          <w:lang w:eastAsia="ar-SA"/>
        </w:rPr>
      </w:pPr>
      <w:r w:rsidRPr="00BF1A35">
        <w:rPr>
          <w:sz w:val="22"/>
          <w:szCs w:val="22"/>
          <w:lang w:eastAsia="ar-SA"/>
        </w:rPr>
        <w:t>Pedagógiai folyamatok és tevékenységek tervezése és a megvalósításukhoz kapcsolódó önreflexiók</w:t>
      </w:r>
    </w:p>
    <w:p w14:paraId="2A1E60A3" w14:textId="15A60CAC" w:rsidR="00BF1A35" w:rsidRPr="00BF1A35" w:rsidRDefault="00BF1A35" w:rsidP="005B78A9">
      <w:pPr>
        <w:pStyle w:val="Listaszerbekezds"/>
        <w:widowControl w:val="0"/>
        <w:numPr>
          <w:ilvl w:val="0"/>
          <w:numId w:val="14"/>
        </w:numPr>
        <w:tabs>
          <w:tab w:val="left" w:pos="474"/>
        </w:tabs>
        <w:spacing w:line="360" w:lineRule="auto"/>
        <w:ind w:right="118"/>
        <w:jc w:val="both"/>
        <w:rPr>
          <w:sz w:val="22"/>
          <w:szCs w:val="22"/>
          <w:lang w:eastAsia="ar-SA"/>
        </w:rPr>
      </w:pPr>
      <w:r w:rsidRPr="00BF1A35">
        <w:rPr>
          <w:sz w:val="22"/>
          <w:szCs w:val="22"/>
          <w:lang w:eastAsia="ar-SA"/>
        </w:rPr>
        <w:t>A tanulás támogatása</w:t>
      </w:r>
    </w:p>
    <w:p w14:paraId="1E40D4FD" w14:textId="6E38D30B" w:rsidR="00BF1A35" w:rsidRPr="00BF1A35" w:rsidRDefault="00BF1A35" w:rsidP="005B78A9">
      <w:pPr>
        <w:pStyle w:val="Listaszerbekezds"/>
        <w:widowControl w:val="0"/>
        <w:numPr>
          <w:ilvl w:val="0"/>
          <w:numId w:val="14"/>
        </w:numPr>
        <w:tabs>
          <w:tab w:val="left" w:pos="474"/>
        </w:tabs>
        <w:spacing w:line="360" w:lineRule="auto"/>
        <w:ind w:right="118"/>
        <w:jc w:val="both"/>
        <w:rPr>
          <w:sz w:val="22"/>
          <w:szCs w:val="22"/>
          <w:lang w:eastAsia="ar-SA"/>
        </w:rPr>
      </w:pPr>
      <w:r w:rsidRPr="00BF1A35">
        <w:rPr>
          <w:sz w:val="22"/>
          <w:szCs w:val="22"/>
          <w:lang w:eastAsia="ar-SA"/>
        </w:rPr>
        <w:t>A gyermek személyiségének fejlesztése, az egyéni bánásmód érvényesülése, a hátrányos helyzetű, a sajátos nevelési igényű vagy beilleszkedési, tanulási, magatartási nehézséggel küzdő gyermek többi gyermekkel együtt történő sikeres neveléséhez szükséges sikeres módszertani felkészültség.</w:t>
      </w:r>
    </w:p>
    <w:p w14:paraId="150532AD" w14:textId="4A2D49DA" w:rsidR="00BF1A35" w:rsidRPr="00BF1A35" w:rsidRDefault="00BF1A35" w:rsidP="005B78A9">
      <w:pPr>
        <w:pStyle w:val="Listaszerbekezds"/>
        <w:widowControl w:val="0"/>
        <w:numPr>
          <w:ilvl w:val="0"/>
          <w:numId w:val="14"/>
        </w:numPr>
        <w:tabs>
          <w:tab w:val="left" w:pos="474"/>
        </w:tabs>
        <w:spacing w:line="360" w:lineRule="auto"/>
        <w:ind w:right="118"/>
        <w:jc w:val="both"/>
        <w:rPr>
          <w:sz w:val="22"/>
          <w:szCs w:val="22"/>
          <w:lang w:eastAsia="ar-SA"/>
        </w:rPr>
      </w:pPr>
      <w:r w:rsidRPr="00BF1A35">
        <w:rPr>
          <w:sz w:val="22"/>
          <w:szCs w:val="22"/>
          <w:lang w:eastAsia="ar-SA"/>
        </w:rPr>
        <w:t>A közösségek alakulásának segítése, fejlesztése, esélyteremtés, nyitottság a különböző társadalmi-kulturális sokféleségre, integrációs tevékenység.</w:t>
      </w:r>
    </w:p>
    <w:p w14:paraId="46771580" w14:textId="24485649" w:rsidR="00BF1A35" w:rsidRPr="00BF1A35" w:rsidRDefault="00BF1A35" w:rsidP="005B78A9">
      <w:pPr>
        <w:pStyle w:val="Listaszerbekezds"/>
        <w:widowControl w:val="0"/>
        <w:numPr>
          <w:ilvl w:val="0"/>
          <w:numId w:val="14"/>
        </w:numPr>
        <w:tabs>
          <w:tab w:val="left" w:pos="474"/>
        </w:tabs>
        <w:spacing w:line="360" w:lineRule="auto"/>
        <w:ind w:right="118"/>
        <w:jc w:val="both"/>
        <w:rPr>
          <w:sz w:val="22"/>
          <w:szCs w:val="22"/>
          <w:lang w:eastAsia="ar-SA"/>
        </w:rPr>
      </w:pPr>
      <w:r w:rsidRPr="00BF1A35">
        <w:rPr>
          <w:sz w:val="22"/>
          <w:szCs w:val="22"/>
          <w:lang w:eastAsia="ar-SA"/>
        </w:rPr>
        <w:t>Pedagógiai folyamatok és a gyermekek személyiségfejlődésének folyamatos értékelése, elemzése.</w:t>
      </w:r>
    </w:p>
    <w:p w14:paraId="0622E3DF" w14:textId="65DAA496" w:rsidR="00BF1A35" w:rsidRPr="00BF1A35" w:rsidRDefault="00BF1A35" w:rsidP="005B78A9">
      <w:pPr>
        <w:pStyle w:val="Listaszerbekezds"/>
        <w:widowControl w:val="0"/>
        <w:numPr>
          <w:ilvl w:val="0"/>
          <w:numId w:val="14"/>
        </w:numPr>
        <w:tabs>
          <w:tab w:val="left" w:pos="474"/>
        </w:tabs>
        <w:spacing w:line="360" w:lineRule="auto"/>
        <w:ind w:right="118"/>
        <w:jc w:val="both"/>
        <w:rPr>
          <w:sz w:val="22"/>
          <w:szCs w:val="22"/>
          <w:lang w:eastAsia="ar-SA"/>
        </w:rPr>
      </w:pPr>
      <w:r w:rsidRPr="00BF1A35">
        <w:rPr>
          <w:sz w:val="22"/>
          <w:szCs w:val="22"/>
          <w:lang w:eastAsia="ar-SA"/>
        </w:rPr>
        <w:t xml:space="preserve">Kommunikáció és szakmai együttműködés, </w:t>
      </w:r>
      <w:proofErr w:type="gramStart"/>
      <w:r w:rsidRPr="00BF1A35">
        <w:rPr>
          <w:sz w:val="22"/>
          <w:szCs w:val="22"/>
          <w:lang w:eastAsia="ar-SA"/>
        </w:rPr>
        <w:t>probléma</w:t>
      </w:r>
      <w:proofErr w:type="gramEnd"/>
      <w:r w:rsidRPr="00BF1A35">
        <w:rPr>
          <w:sz w:val="22"/>
          <w:szCs w:val="22"/>
          <w:lang w:eastAsia="ar-SA"/>
        </w:rPr>
        <w:t>megoldás.</w:t>
      </w:r>
    </w:p>
    <w:p w14:paraId="0FE9039C" w14:textId="4E68F63B" w:rsidR="00BF1A35" w:rsidRPr="00BF1A35" w:rsidRDefault="00BF1A35" w:rsidP="005B78A9">
      <w:pPr>
        <w:pStyle w:val="Listaszerbekezds"/>
        <w:widowControl w:val="0"/>
        <w:numPr>
          <w:ilvl w:val="0"/>
          <w:numId w:val="14"/>
        </w:numPr>
        <w:tabs>
          <w:tab w:val="left" w:pos="474"/>
        </w:tabs>
        <w:spacing w:line="360" w:lineRule="auto"/>
        <w:ind w:right="118"/>
        <w:jc w:val="both"/>
        <w:rPr>
          <w:sz w:val="22"/>
          <w:szCs w:val="22"/>
          <w:lang w:eastAsia="ar-SA"/>
        </w:rPr>
      </w:pPr>
      <w:r w:rsidRPr="00BF1A35">
        <w:rPr>
          <w:sz w:val="22"/>
          <w:szCs w:val="22"/>
          <w:lang w:eastAsia="ar-SA"/>
        </w:rPr>
        <w:t>Elkötelezettség és szakmai felelősségvállalás a szakmai fejlődésért.</w:t>
      </w:r>
    </w:p>
    <w:p w14:paraId="0A396D46" w14:textId="3B0BE7AC" w:rsidR="00D65A3B" w:rsidRPr="00FC3467" w:rsidRDefault="00356BD4" w:rsidP="008078B0">
      <w:pPr>
        <w:widowControl w:val="0"/>
        <w:spacing w:line="276" w:lineRule="auto"/>
        <w:ind w:left="567" w:right="118"/>
        <w:jc w:val="both"/>
        <w:rPr>
          <w:b/>
          <w:sz w:val="22"/>
          <w:szCs w:val="22"/>
          <w:lang w:eastAsia="ar-SA"/>
        </w:rPr>
      </w:pPr>
      <w:r w:rsidRPr="00FC3467">
        <w:rPr>
          <w:sz w:val="22"/>
          <w:szCs w:val="22"/>
          <w:lang w:eastAsia="ar-SA"/>
        </w:rPr>
        <w:t>Az önértékelésben érintett pedagógus az ellenőrzések megállapításainak (erősségek, fejleszthető területek) megfelelően készítsen önfejlesztési tervet, a szükséges feladatokat ütemezze és hajtsa</w:t>
      </w:r>
      <w:r w:rsidRPr="00343F78">
        <w:rPr>
          <w:color w:val="FF0000"/>
          <w:sz w:val="22"/>
          <w:szCs w:val="22"/>
          <w:lang w:eastAsia="ar-SA"/>
        </w:rPr>
        <w:t xml:space="preserve"> </w:t>
      </w:r>
      <w:r w:rsidRPr="00FC3467">
        <w:rPr>
          <w:sz w:val="22"/>
          <w:szCs w:val="22"/>
          <w:lang w:eastAsia="ar-SA"/>
        </w:rPr>
        <w:t>végre</w:t>
      </w:r>
      <w:r w:rsidR="008078B0">
        <w:rPr>
          <w:b/>
          <w:sz w:val="22"/>
          <w:szCs w:val="22"/>
          <w:lang w:eastAsia="ar-SA"/>
        </w:rPr>
        <w:t>.</w:t>
      </w:r>
    </w:p>
    <w:p w14:paraId="09E59997" w14:textId="77777777" w:rsidR="00356BD4" w:rsidRDefault="00356BD4" w:rsidP="00356BD4">
      <w:pPr>
        <w:tabs>
          <w:tab w:val="left" w:pos="426"/>
        </w:tabs>
        <w:suppressAutoHyphens/>
        <w:spacing w:line="360" w:lineRule="auto"/>
        <w:ind w:left="73"/>
        <w:jc w:val="both"/>
        <w:rPr>
          <w:rFonts w:eastAsia="Calibri"/>
          <w:b/>
          <w:sz w:val="22"/>
          <w:szCs w:val="22"/>
          <w:lang w:eastAsia="en-US"/>
        </w:rPr>
      </w:pPr>
    </w:p>
    <w:p w14:paraId="4841ED74" w14:textId="77777777" w:rsidR="00356BD4" w:rsidRPr="00FC3467" w:rsidRDefault="00356BD4" w:rsidP="00356BD4">
      <w:pPr>
        <w:tabs>
          <w:tab w:val="left" w:pos="426"/>
        </w:tabs>
        <w:suppressAutoHyphens/>
        <w:spacing w:line="360" w:lineRule="auto"/>
        <w:ind w:left="73"/>
        <w:jc w:val="both"/>
        <w:rPr>
          <w:rFonts w:eastAsia="Calibri"/>
          <w:b/>
          <w:sz w:val="22"/>
          <w:szCs w:val="22"/>
          <w:lang w:eastAsia="en-US"/>
        </w:rPr>
      </w:pPr>
      <w:r w:rsidRPr="00FC3467">
        <w:rPr>
          <w:rFonts w:eastAsia="Calibri"/>
          <w:b/>
          <w:sz w:val="22"/>
          <w:szCs w:val="22"/>
          <w:lang w:eastAsia="en-US"/>
        </w:rPr>
        <w:t xml:space="preserve">Elvárt eredmények: </w:t>
      </w:r>
    </w:p>
    <w:p w14:paraId="243F4C71" w14:textId="77777777" w:rsidR="00356BD4" w:rsidRPr="00FC3467" w:rsidRDefault="00356BD4" w:rsidP="00356BD4">
      <w:pPr>
        <w:tabs>
          <w:tab w:val="left" w:pos="426"/>
        </w:tabs>
        <w:suppressAutoHyphens/>
        <w:spacing w:line="276" w:lineRule="auto"/>
        <w:jc w:val="both"/>
        <w:rPr>
          <w:rFonts w:eastAsia="Calibri"/>
          <w:sz w:val="22"/>
          <w:szCs w:val="22"/>
          <w:lang w:eastAsia="en-US"/>
        </w:rPr>
      </w:pPr>
      <w:r w:rsidRPr="00FC3467">
        <w:rPr>
          <w:rFonts w:eastAsia="Calibri"/>
          <w:sz w:val="22"/>
          <w:szCs w:val="22"/>
          <w:lang w:eastAsia="en-US"/>
        </w:rPr>
        <w:t xml:space="preserve">Az óvodai élet minden területén korszerű ismeretekkel rendelkező, a kor kihívásaihoz és a változásokhoz alkalmazkodni tudó, de </w:t>
      </w:r>
      <w:proofErr w:type="gramStart"/>
      <w:r w:rsidRPr="00FC3467">
        <w:rPr>
          <w:rFonts w:eastAsia="Calibri"/>
          <w:sz w:val="22"/>
          <w:szCs w:val="22"/>
          <w:lang w:eastAsia="en-US"/>
        </w:rPr>
        <w:t>stabil</w:t>
      </w:r>
      <w:proofErr w:type="gramEnd"/>
      <w:r w:rsidRPr="00FC3467">
        <w:rPr>
          <w:rFonts w:eastAsia="Calibri"/>
          <w:sz w:val="22"/>
          <w:szCs w:val="22"/>
          <w:lang w:eastAsia="en-US"/>
        </w:rPr>
        <w:t xml:space="preserve"> értékrenddel rendelkező alkalmazottak.</w:t>
      </w:r>
    </w:p>
    <w:p w14:paraId="2B64419A" w14:textId="2BBB04BF" w:rsidR="00356BD4" w:rsidRPr="00FC3467" w:rsidRDefault="00356BD4" w:rsidP="00356BD4">
      <w:pPr>
        <w:spacing w:line="276" w:lineRule="auto"/>
        <w:jc w:val="both"/>
        <w:rPr>
          <w:rFonts w:eastAsia="Calibri"/>
          <w:b/>
          <w:sz w:val="22"/>
          <w:szCs w:val="22"/>
          <w:lang w:eastAsia="en-US"/>
        </w:rPr>
      </w:pPr>
      <w:r w:rsidRPr="00FC3467">
        <w:rPr>
          <w:rFonts w:eastAsia="Calibri"/>
          <w:b/>
          <w:sz w:val="22"/>
          <w:szCs w:val="22"/>
          <w:lang w:eastAsia="en-US"/>
        </w:rPr>
        <w:t xml:space="preserve">A különböző továbbképzéseken szerzett ismeretek és </w:t>
      </w:r>
      <w:proofErr w:type="gramStart"/>
      <w:r w:rsidRPr="00FC3467">
        <w:rPr>
          <w:rFonts w:eastAsia="Calibri"/>
          <w:b/>
          <w:sz w:val="22"/>
          <w:szCs w:val="22"/>
          <w:lang w:eastAsia="en-US"/>
        </w:rPr>
        <w:t>kompetenciák</w:t>
      </w:r>
      <w:proofErr w:type="gramEnd"/>
      <w:r w:rsidRPr="00FC3467">
        <w:rPr>
          <w:rFonts w:eastAsia="Calibri"/>
          <w:b/>
          <w:sz w:val="22"/>
          <w:szCs w:val="22"/>
          <w:lang w:eastAsia="en-US"/>
        </w:rPr>
        <w:t xml:space="preserve"> óvodán/szervezeti egységeken belül történő átadásának módszertana, eljárása</w:t>
      </w:r>
      <w:r w:rsidR="00BF1A35">
        <w:rPr>
          <w:rFonts w:eastAsia="Calibri"/>
          <w:b/>
          <w:sz w:val="22"/>
          <w:szCs w:val="22"/>
          <w:lang w:eastAsia="en-US"/>
        </w:rPr>
        <w:t>.</w:t>
      </w:r>
    </w:p>
    <w:p w14:paraId="40356D6A" w14:textId="767A6F49" w:rsidR="00356BD4" w:rsidRPr="00FC3467" w:rsidRDefault="00356BD4" w:rsidP="00356BD4">
      <w:pPr>
        <w:spacing w:line="276" w:lineRule="auto"/>
        <w:jc w:val="both"/>
        <w:rPr>
          <w:rFonts w:eastAsia="Calibri"/>
          <w:sz w:val="22"/>
          <w:szCs w:val="22"/>
          <w:lang w:eastAsia="en-US"/>
        </w:rPr>
      </w:pPr>
      <w:r w:rsidRPr="00FC3467">
        <w:rPr>
          <w:rFonts w:eastAsia="Calibri"/>
          <w:sz w:val="22"/>
          <w:szCs w:val="22"/>
          <w:lang w:eastAsia="en-US"/>
        </w:rPr>
        <w:t xml:space="preserve">A pedagógusok és a nevelő-oktató munkát segítő munkatársak szakmai fejlődéséhez fontosnak tartjuk a továbbképzéseken, </w:t>
      </w:r>
      <w:proofErr w:type="gramStart"/>
      <w:r w:rsidRPr="00FC3467">
        <w:rPr>
          <w:rFonts w:eastAsia="Calibri"/>
          <w:sz w:val="22"/>
          <w:szCs w:val="22"/>
          <w:lang w:eastAsia="en-US"/>
        </w:rPr>
        <w:t>konferenciákon</w:t>
      </w:r>
      <w:proofErr w:type="gramEnd"/>
      <w:r w:rsidRPr="00FC3467">
        <w:rPr>
          <w:rFonts w:eastAsia="Calibri"/>
          <w:sz w:val="22"/>
          <w:szCs w:val="22"/>
          <w:lang w:eastAsia="en-US"/>
        </w:rPr>
        <w:t xml:space="preserve"> megszerzett ismeretek belső, és a székhely, telephely intézmények közötti továbbadását</w:t>
      </w:r>
      <w:r w:rsidR="00BF1A35">
        <w:rPr>
          <w:rFonts w:eastAsia="Calibri"/>
          <w:sz w:val="22"/>
          <w:szCs w:val="22"/>
          <w:lang w:eastAsia="en-US"/>
        </w:rPr>
        <w:t>, a napi munkába történő beépítését</w:t>
      </w:r>
      <w:r w:rsidRPr="00FC3467">
        <w:rPr>
          <w:rFonts w:eastAsia="Calibri"/>
          <w:sz w:val="22"/>
          <w:szCs w:val="22"/>
          <w:lang w:eastAsia="en-US"/>
        </w:rPr>
        <w:t>.</w:t>
      </w:r>
    </w:p>
    <w:p w14:paraId="6479C48C" w14:textId="77777777" w:rsidR="00356BD4" w:rsidRDefault="00356BD4" w:rsidP="00356BD4">
      <w:pPr>
        <w:widowControl w:val="0"/>
        <w:tabs>
          <w:tab w:val="left" w:pos="474"/>
        </w:tabs>
        <w:spacing w:line="360" w:lineRule="auto"/>
        <w:ind w:right="118"/>
        <w:jc w:val="both"/>
        <w:rPr>
          <w:b/>
          <w:sz w:val="22"/>
          <w:szCs w:val="22"/>
          <w:lang w:eastAsia="ar-SA"/>
        </w:rPr>
      </w:pPr>
    </w:p>
    <w:p w14:paraId="0259E01D" w14:textId="52C38CF9" w:rsidR="008078B0" w:rsidRDefault="008078B0">
      <w:pPr>
        <w:spacing w:after="160" w:line="259" w:lineRule="auto"/>
        <w:rPr>
          <w:b/>
        </w:rPr>
      </w:pPr>
      <w:r>
        <w:rPr>
          <w:b/>
        </w:rPr>
        <w:br w:type="page"/>
      </w:r>
    </w:p>
    <w:p w14:paraId="536B33F3" w14:textId="2A06C94E" w:rsidR="006F1526" w:rsidRPr="008078B0" w:rsidRDefault="006F1526" w:rsidP="005B78A9">
      <w:pPr>
        <w:pStyle w:val="Cmsor1"/>
        <w:numPr>
          <w:ilvl w:val="0"/>
          <w:numId w:val="48"/>
        </w:numPr>
        <w:rPr>
          <w:b/>
          <w:sz w:val="28"/>
          <w:szCs w:val="28"/>
        </w:rPr>
      </w:pPr>
      <w:bookmarkStart w:id="36" w:name="_Toc523227677"/>
      <w:r w:rsidRPr="008078B0">
        <w:rPr>
          <w:b/>
          <w:sz w:val="28"/>
          <w:szCs w:val="28"/>
        </w:rPr>
        <w:lastRenderedPageBreak/>
        <w:t>Gyermekkép – óvodakép: értékek, célok, feladatok és</w:t>
      </w:r>
      <w:r w:rsidR="00321E14" w:rsidRPr="008078B0">
        <w:rPr>
          <w:b/>
          <w:sz w:val="28"/>
          <w:szCs w:val="28"/>
        </w:rPr>
        <w:t xml:space="preserve"> nevelési </w:t>
      </w:r>
      <w:r w:rsidRPr="008078B0">
        <w:rPr>
          <w:b/>
          <w:sz w:val="28"/>
          <w:szCs w:val="28"/>
        </w:rPr>
        <w:t>alapelvek az életünkben</w:t>
      </w:r>
      <w:bookmarkEnd w:id="36"/>
    </w:p>
    <w:p w14:paraId="52B4E2B8" w14:textId="77777777" w:rsidR="006F1526" w:rsidRPr="005B347E" w:rsidRDefault="006F1526" w:rsidP="006F1526">
      <w:pPr>
        <w:spacing w:line="276" w:lineRule="auto"/>
        <w:jc w:val="both"/>
        <w:rPr>
          <w:b/>
          <w:sz w:val="22"/>
          <w:szCs w:val="22"/>
        </w:rPr>
      </w:pPr>
    </w:p>
    <w:p w14:paraId="006A86D6" w14:textId="0536758A" w:rsidR="006F1526" w:rsidRPr="005B347E" w:rsidRDefault="00FD3311" w:rsidP="006F1526">
      <w:pPr>
        <w:spacing w:line="276" w:lineRule="auto"/>
        <w:jc w:val="both"/>
        <w:rPr>
          <w:b/>
          <w:sz w:val="22"/>
          <w:szCs w:val="22"/>
        </w:rPr>
      </w:pPr>
      <w:r>
        <w:rPr>
          <w:sz w:val="22"/>
          <w:szCs w:val="22"/>
        </w:rPr>
        <w:t xml:space="preserve">Az óvodai a köznevelési rendszer szakmailag önálló nevelési intézménye, a családi nevelés kiegészítője a gyermek harmadik életévétől iskolába lépésig. </w:t>
      </w:r>
      <w:r w:rsidR="00321E14">
        <w:rPr>
          <w:sz w:val="22"/>
          <w:szCs w:val="22"/>
        </w:rPr>
        <w:t xml:space="preserve">Az óvodában miközben az teljesíti </w:t>
      </w:r>
      <w:proofErr w:type="gramStart"/>
      <w:r w:rsidR="00321E14">
        <w:rPr>
          <w:sz w:val="22"/>
          <w:szCs w:val="22"/>
        </w:rPr>
        <w:t>funkcióit</w:t>
      </w:r>
      <w:proofErr w:type="gramEnd"/>
      <w:r w:rsidR="00321E14">
        <w:rPr>
          <w:sz w:val="22"/>
          <w:szCs w:val="22"/>
        </w:rPr>
        <w:t xml:space="preserve"> (óvó - védő, szociális, nevelő - személyiségfejlesztő) a gyermekekben megteremtődnek a következő életszakaszba (kisiskolás korba) való lépés belső pszichikus feltételei. </w:t>
      </w:r>
      <w:r w:rsidR="006F1526" w:rsidRPr="005B347E">
        <w:rPr>
          <w:sz w:val="22"/>
          <w:szCs w:val="22"/>
        </w:rPr>
        <w:t xml:space="preserve">Nevelőtestületünk egyöntetűen, </w:t>
      </w:r>
      <w:r w:rsidR="006F1526" w:rsidRPr="005B347E">
        <w:rPr>
          <w:b/>
          <w:sz w:val="22"/>
          <w:szCs w:val="22"/>
        </w:rPr>
        <w:t>legfőbb értéknek az életet</w:t>
      </w:r>
      <w:r w:rsidR="006F1526" w:rsidRPr="005B347E">
        <w:rPr>
          <w:sz w:val="22"/>
          <w:szCs w:val="22"/>
        </w:rPr>
        <w:t xml:space="preserve"> tekinti. Ebből fakadóan valljuk, hogy minden nevelésnek, így az intézményes keretek között folyónak is legfőbb célja kell, legyen </w:t>
      </w:r>
      <w:r w:rsidR="006F1526" w:rsidRPr="005B347E">
        <w:rPr>
          <w:b/>
          <w:sz w:val="22"/>
          <w:szCs w:val="22"/>
        </w:rPr>
        <w:t xml:space="preserve">az élet szeretetére és annak minél teljesebb megélésének képességére nevelni a gyermekeket. </w:t>
      </w:r>
    </w:p>
    <w:p w14:paraId="11C378FE" w14:textId="77777777" w:rsidR="006F1526" w:rsidRPr="005B347E" w:rsidRDefault="006F1526" w:rsidP="006F1526">
      <w:pPr>
        <w:spacing w:line="276" w:lineRule="auto"/>
        <w:jc w:val="both"/>
        <w:rPr>
          <w:sz w:val="22"/>
          <w:szCs w:val="22"/>
        </w:rPr>
      </w:pPr>
      <w:r w:rsidRPr="005B347E">
        <w:rPr>
          <w:b/>
          <w:sz w:val="22"/>
          <w:szCs w:val="22"/>
        </w:rPr>
        <w:t>Meggyőződésünk,</w:t>
      </w:r>
      <w:r w:rsidRPr="005B347E">
        <w:rPr>
          <w:sz w:val="22"/>
          <w:szCs w:val="22"/>
        </w:rPr>
        <w:t xml:space="preserve"> hogy az egyéni fejlődés három és hatéves kori </w:t>
      </w:r>
      <w:proofErr w:type="gramStart"/>
      <w:r w:rsidRPr="005B347E">
        <w:rPr>
          <w:sz w:val="22"/>
          <w:szCs w:val="22"/>
        </w:rPr>
        <w:t>stádiumában</w:t>
      </w:r>
      <w:proofErr w:type="gramEnd"/>
      <w:r w:rsidRPr="005B347E">
        <w:rPr>
          <w:sz w:val="22"/>
          <w:szCs w:val="22"/>
        </w:rPr>
        <w:t xml:space="preserve"> zajlik az a folyamat, aminek során a világmindenség középpontja a gyermeknek önmagáról mások irányába eltolódik. Az óvoda, így a mi intézményünk is ebben az életkorban találkozik a gyermekkel, így feladatainkat is alapvetően ez a vonulat határozza meg.</w:t>
      </w:r>
    </w:p>
    <w:p w14:paraId="13055310" w14:textId="77777777" w:rsidR="006F1526" w:rsidRPr="005B347E" w:rsidRDefault="006F1526" w:rsidP="006F1526">
      <w:pPr>
        <w:spacing w:line="276" w:lineRule="auto"/>
        <w:jc w:val="both"/>
        <w:rPr>
          <w:sz w:val="22"/>
          <w:szCs w:val="22"/>
        </w:rPr>
      </w:pPr>
      <w:r w:rsidRPr="005B347E">
        <w:rPr>
          <w:b/>
          <w:sz w:val="22"/>
          <w:szCs w:val="22"/>
        </w:rPr>
        <w:t>Hitünk és meggyőződésünk,</w:t>
      </w:r>
      <w:r w:rsidRPr="005B347E">
        <w:rPr>
          <w:sz w:val="22"/>
          <w:szCs w:val="22"/>
        </w:rPr>
        <w:t xml:space="preserve"> hogy az </w:t>
      </w:r>
      <w:proofErr w:type="gramStart"/>
      <w:r w:rsidRPr="005B347E">
        <w:rPr>
          <w:sz w:val="22"/>
          <w:szCs w:val="22"/>
        </w:rPr>
        <w:t>óvoda jelentős</w:t>
      </w:r>
      <w:proofErr w:type="gramEnd"/>
      <w:r w:rsidRPr="005B347E">
        <w:rPr>
          <w:sz w:val="22"/>
          <w:szCs w:val="22"/>
        </w:rPr>
        <w:t xml:space="preserve"> mértékben befolyásolhatja a gyermek neveltségét és fejlettségét, a mások felé fordulásának és a másokkal való együttműködésének</w:t>
      </w:r>
      <w:r>
        <w:rPr>
          <w:sz w:val="22"/>
          <w:szCs w:val="22"/>
        </w:rPr>
        <w:t xml:space="preserve">, </w:t>
      </w:r>
      <w:r w:rsidRPr="00212C38">
        <w:rPr>
          <w:b/>
          <w:sz w:val="22"/>
          <w:szCs w:val="22"/>
        </w:rPr>
        <w:t>saját személyiségének</w:t>
      </w:r>
      <w:r w:rsidRPr="005B347E">
        <w:rPr>
          <w:sz w:val="22"/>
          <w:szCs w:val="22"/>
        </w:rPr>
        <w:t xml:space="preserve"> alakulását. Mindennek első láncszeme, a gyermek önmagához való viszonyának minősége. Az óvodába kerülés első időszakában a nevelés tartalma döntően erre a területre irányul.</w:t>
      </w:r>
    </w:p>
    <w:p w14:paraId="4E5040ED" w14:textId="77777777" w:rsidR="006F1526" w:rsidRPr="005B347E" w:rsidRDefault="006F1526" w:rsidP="006F1526">
      <w:pPr>
        <w:spacing w:line="276" w:lineRule="auto"/>
        <w:jc w:val="both"/>
        <w:rPr>
          <w:sz w:val="22"/>
          <w:szCs w:val="22"/>
        </w:rPr>
      </w:pPr>
      <w:r w:rsidRPr="005B347E">
        <w:rPr>
          <w:sz w:val="22"/>
          <w:szCs w:val="22"/>
        </w:rPr>
        <w:t xml:space="preserve">Nevelőtestületünk a szeretetet nem, mint érzelem, hanem mint kialakítandó és fejlesztendő képesség értelmezi. </w:t>
      </w:r>
    </w:p>
    <w:p w14:paraId="77D79774" w14:textId="1BA0B5A8" w:rsidR="006F1526" w:rsidRPr="005B347E" w:rsidRDefault="006F1526" w:rsidP="006F1526">
      <w:pPr>
        <w:spacing w:line="276" w:lineRule="auto"/>
        <w:jc w:val="both"/>
        <w:rPr>
          <w:sz w:val="22"/>
          <w:szCs w:val="22"/>
        </w:rPr>
      </w:pPr>
      <w:r w:rsidRPr="005B347E">
        <w:rPr>
          <w:sz w:val="22"/>
          <w:szCs w:val="22"/>
        </w:rPr>
        <w:t xml:space="preserve">Óvodánk olyan nevelési gyakorlatot kíván folytatni, ami egyszerre megtartó és növelő, ugyanakkor természetes és derűs is a gyermekek számára. A szokványos pedagógiai feladatok helyett, ami általában és döntően a gyermekek valamire való megtanítását jelenti, a gyermekekkel való </w:t>
      </w:r>
      <w:r w:rsidRPr="005B347E">
        <w:rPr>
          <w:b/>
          <w:sz w:val="22"/>
          <w:szCs w:val="22"/>
        </w:rPr>
        <w:t>örömteli együttélésre</w:t>
      </w:r>
      <w:r w:rsidRPr="005B347E">
        <w:rPr>
          <w:sz w:val="22"/>
          <w:szCs w:val="22"/>
        </w:rPr>
        <w:t xml:space="preserve"> törekszünk. Nevelőmunkánkban építünk, a gyermek </w:t>
      </w:r>
      <w:proofErr w:type="gramStart"/>
      <w:r w:rsidRPr="005B347E">
        <w:rPr>
          <w:sz w:val="22"/>
          <w:szCs w:val="22"/>
        </w:rPr>
        <w:t>aktív</w:t>
      </w:r>
      <w:proofErr w:type="gramEnd"/>
      <w:r w:rsidRPr="005B347E">
        <w:rPr>
          <w:sz w:val="22"/>
          <w:szCs w:val="22"/>
        </w:rPr>
        <w:t xml:space="preserve">, cselekvő, autonóm gyakorlati tevékenységére, mivel az </w:t>
      </w:r>
      <w:r w:rsidRPr="005B347E">
        <w:rPr>
          <w:b/>
          <w:sz w:val="22"/>
          <w:szCs w:val="22"/>
        </w:rPr>
        <w:t>önállóságot, a szuverenitást</w:t>
      </w:r>
      <w:r w:rsidRPr="005B347E">
        <w:rPr>
          <w:sz w:val="22"/>
          <w:szCs w:val="22"/>
        </w:rPr>
        <w:t xml:space="preserve"> fontos </w:t>
      </w:r>
      <w:r w:rsidRPr="005B347E">
        <w:rPr>
          <w:b/>
          <w:sz w:val="22"/>
          <w:szCs w:val="22"/>
        </w:rPr>
        <w:t>értéknek tarjuk</w:t>
      </w:r>
      <w:r w:rsidRPr="005B347E">
        <w:rPr>
          <w:sz w:val="22"/>
          <w:szCs w:val="22"/>
        </w:rPr>
        <w:t>.</w:t>
      </w:r>
      <w:r w:rsidR="00003E79">
        <w:rPr>
          <w:sz w:val="22"/>
          <w:szCs w:val="22"/>
        </w:rPr>
        <w:t xml:space="preserve"> </w:t>
      </w:r>
      <w:r w:rsidR="00AA4181" w:rsidRPr="00094BAC">
        <w:rPr>
          <w:color w:val="000000"/>
          <w:sz w:val="22"/>
          <w:szCs w:val="22"/>
        </w:rPr>
        <w:t xml:space="preserve">Óvodánkban egyéni fejlettséghez igazodó differenciált fejlesztés folyik. </w:t>
      </w:r>
      <w:r w:rsidR="00003E79" w:rsidRPr="00094BAC">
        <w:rPr>
          <w:color w:val="000000"/>
          <w:sz w:val="22"/>
          <w:szCs w:val="22"/>
        </w:rPr>
        <w:t>Demokratikus és humanista elvek alkalmazás</w:t>
      </w:r>
      <w:r w:rsidR="00003E79">
        <w:rPr>
          <w:color w:val="000000"/>
          <w:sz w:val="22"/>
          <w:szCs w:val="22"/>
        </w:rPr>
        <w:t xml:space="preserve">ával biztosítjuk az </w:t>
      </w:r>
      <w:r w:rsidR="00003E79" w:rsidRPr="00094BAC">
        <w:rPr>
          <w:color w:val="000000"/>
          <w:sz w:val="22"/>
          <w:szCs w:val="22"/>
        </w:rPr>
        <w:t xml:space="preserve">alapvető emberi és szabadságjogok valamint, a gyerekeket megillető </w:t>
      </w:r>
      <w:r w:rsidR="00003E79" w:rsidRPr="00094BAC">
        <w:rPr>
          <w:sz w:val="22"/>
          <w:szCs w:val="22"/>
        </w:rPr>
        <w:t>jogok maximális érvényesítés</w:t>
      </w:r>
      <w:r w:rsidR="00003E79">
        <w:rPr>
          <w:sz w:val="22"/>
          <w:szCs w:val="22"/>
        </w:rPr>
        <w:t>ét</w:t>
      </w:r>
      <w:r w:rsidR="00003E79" w:rsidRPr="00094BAC">
        <w:rPr>
          <w:sz w:val="22"/>
          <w:szCs w:val="22"/>
        </w:rPr>
        <w:t xml:space="preserve"> a gondoskodás és különleges védelem megvalós</w:t>
      </w:r>
      <w:r w:rsidR="00003E79">
        <w:rPr>
          <w:sz w:val="22"/>
          <w:szCs w:val="22"/>
        </w:rPr>
        <w:t>ulását.</w:t>
      </w:r>
    </w:p>
    <w:p w14:paraId="24DA2D16" w14:textId="77777777" w:rsidR="006F1526" w:rsidRPr="005B347E" w:rsidRDefault="006F1526" w:rsidP="006F1526">
      <w:pPr>
        <w:spacing w:line="276" w:lineRule="auto"/>
        <w:jc w:val="both"/>
        <w:rPr>
          <w:sz w:val="22"/>
          <w:szCs w:val="22"/>
        </w:rPr>
      </w:pPr>
      <w:r w:rsidRPr="005B347E">
        <w:rPr>
          <w:b/>
          <w:sz w:val="22"/>
          <w:szCs w:val="22"/>
        </w:rPr>
        <w:t>Legfőbb alapelvünk</w:t>
      </w:r>
      <w:r w:rsidRPr="005B347E">
        <w:rPr>
          <w:sz w:val="22"/>
          <w:szCs w:val="22"/>
        </w:rPr>
        <w:t xml:space="preserve">, hogy az óvodában olyan bizalommal és törődéssel teli légkört kell teremtenünk, amiben minden gyermek elfogadja </w:t>
      </w:r>
      <w:r w:rsidRPr="005B347E">
        <w:rPr>
          <w:b/>
          <w:sz w:val="22"/>
          <w:szCs w:val="22"/>
        </w:rPr>
        <w:t>segítő, bátorító kapcsolatunkat,</w:t>
      </w:r>
      <w:r w:rsidRPr="005B347E">
        <w:rPr>
          <w:sz w:val="22"/>
          <w:szCs w:val="22"/>
        </w:rPr>
        <w:t xml:space="preserve"> szívesen részt vesz az általunk </w:t>
      </w:r>
      <w:r w:rsidRPr="005B347E">
        <w:rPr>
          <w:b/>
          <w:sz w:val="22"/>
          <w:szCs w:val="22"/>
        </w:rPr>
        <w:t>felkínált tevékenységekben</w:t>
      </w:r>
      <w:r w:rsidRPr="005B347E">
        <w:rPr>
          <w:sz w:val="22"/>
          <w:szCs w:val="22"/>
        </w:rPr>
        <w:t xml:space="preserve"> és ez által érése gazdagabbá, színesebbé, folyamatosabbá és biztonságosabbá válik. </w:t>
      </w:r>
    </w:p>
    <w:p w14:paraId="610066DA" w14:textId="77777777" w:rsidR="006F1526" w:rsidRPr="005B347E" w:rsidRDefault="006F1526" w:rsidP="006F1526">
      <w:pPr>
        <w:spacing w:line="276" w:lineRule="auto"/>
        <w:jc w:val="both"/>
        <w:rPr>
          <w:sz w:val="22"/>
          <w:szCs w:val="22"/>
        </w:rPr>
      </w:pPr>
      <w:r w:rsidRPr="005B347E">
        <w:rPr>
          <w:b/>
          <w:sz w:val="22"/>
          <w:szCs w:val="22"/>
        </w:rPr>
        <w:t>Megértő, befogadó, toleráns és nyitott viselkedés kialakítása</w:t>
      </w:r>
      <w:r w:rsidRPr="005B347E">
        <w:rPr>
          <w:sz w:val="22"/>
          <w:szCs w:val="22"/>
        </w:rPr>
        <w:t xml:space="preserve"> </w:t>
      </w:r>
      <w:r w:rsidRPr="005B347E">
        <w:rPr>
          <w:b/>
          <w:sz w:val="22"/>
          <w:szCs w:val="22"/>
        </w:rPr>
        <w:t>a más ajkúak nyelve és kultúrája iránt,</w:t>
      </w:r>
      <w:r w:rsidRPr="005B347E">
        <w:rPr>
          <w:sz w:val="22"/>
          <w:szCs w:val="22"/>
        </w:rPr>
        <w:t xml:space="preserve"> arra törekszünk, hogy megbecsülésünket, elismerésünket irányukba kifejezzük, elismerjük.</w:t>
      </w:r>
    </w:p>
    <w:p w14:paraId="6776AC6F" w14:textId="6CF6D29F" w:rsidR="006F1526" w:rsidRPr="005B347E" w:rsidRDefault="006F1526" w:rsidP="006F1526">
      <w:pPr>
        <w:spacing w:line="276" w:lineRule="auto"/>
        <w:jc w:val="both"/>
        <w:rPr>
          <w:sz w:val="22"/>
          <w:szCs w:val="22"/>
        </w:rPr>
      </w:pPr>
      <w:r w:rsidRPr="005B347E">
        <w:rPr>
          <w:sz w:val="22"/>
          <w:szCs w:val="22"/>
        </w:rPr>
        <w:t xml:space="preserve">Úgy gondoljuk, ha </w:t>
      </w:r>
      <w:proofErr w:type="gramStart"/>
      <w:r w:rsidRPr="005B347E">
        <w:rPr>
          <w:sz w:val="22"/>
          <w:szCs w:val="22"/>
        </w:rPr>
        <w:t>megtanulunk</w:t>
      </w:r>
      <w:proofErr w:type="gramEnd"/>
      <w:r w:rsidRPr="005B347E">
        <w:rPr>
          <w:sz w:val="22"/>
          <w:szCs w:val="22"/>
        </w:rPr>
        <w:t xml:space="preserve"> a gyermekekre</w:t>
      </w:r>
      <w:r w:rsidRPr="005B347E">
        <w:rPr>
          <w:color w:val="FF0000"/>
          <w:sz w:val="22"/>
          <w:szCs w:val="22"/>
        </w:rPr>
        <w:t xml:space="preserve"> </w:t>
      </w:r>
      <w:r w:rsidRPr="005B347E">
        <w:rPr>
          <w:b/>
          <w:sz w:val="22"/>
          <w:szCs w:val="22"/>
        </w:rPr>
        <w:t xml:space="preserve">értőn figyelni, jelzéseiket pontosabban érteni, </w:t>
      </w:r>
      <w:r w:rsidRPr="005B347E">
        <w:rPr>
          <w:sz w:val="22"/>
          <w:szCs w:val="22"/>
        </w:rPr>
        <w:t xml:space="preserve">ezáltal mi magunk, és ettől nevelőmunkánk is értékesebbé, </w:t>
      </w:r>
      <w:r w:rsidRPr="005B347E">
        <w:rPr>
          <w:b/>
          <w:sz w:val="22"/>
          <w:szCs w:val="22"/>
        </w:rPr>
        <w:t>hatékonyabbá válik</w:t>
      </w:r>
      <w:r w:rsidRPr="005B347E">
        <w:rPr>
          <w:sz w:val="22"/>
          <w:szCs w:val="22"/>
        </w:rPr>
        <w:t xml:space="preserve">. </w:t>
      </w:r>
    </w:p>
    <w:p w14:paraId="4EC20619" w14:textId="77777777" w:rsidR="006F1526" w:rsidRPr="005B347E" w:rsidRDefault="006F1526" w:rsidP="006F1526">
      <w:pPr>
        <w:spacing w:line="276" w:lineRule="auto"/>
        <w:jc w:val="both"/>
        <w:rPr>
          <w:sz w:val="22"/>
          <w:szCs w:val="22"/>
        </w:rPr>
      </w:pPr>
      <w:r w:rsidRPr="005B347E">
        <w:rPr>
          <w:b/>
          <w:sz w:val="22"/>
          <w:szCs w:val="22"/>
        </w:rPr>
        <w:t xml:space="preserve">Értékrendünkben a család kiemelt jelentőséggel bír. </w:t>
      </w:r>
      <w:r w:rsidRPr="005B347E">
        <w:rPr>
          <w:sz w:val="22"/>
          <w:szCs w:val="22"/>
        </w:rPr>
        <w:t>A családot tekintjük annak az ősmintát adó szocializációs közegnek, amit nem megváltoztatni, hanem elsősorban megérteni akarunk. Emellett nem mondunk le a családokra való hatás lehetőségéről és feladatáról sem. Valljuk, hogy sajátos életünk eseményeivel,</w:t>
      </w:r>
      <w:r w:rsidRPr="005B347E">
        <w:rPr>
          <w:color w:val="FF0000"/>
          <w:sz w:val="22"/>
          <w:szCs w:val="22"/>
        </w:rPr>
        <w:t xml:space="preserve"> </w:t>
      </w:r>
      <w:r w:rsidRPr="005B347E">
        <w:rPr>
          <w:sz w:val="22"/>
          <w:szCs w:val="22"/>
        </w:rPr>
        <w:t>befolyással lehetünk a családok nevelési gyakorlatára, értékrendjére és szokásaira.</w:t>
      </w:r>
    </w:p>
    <w:p w14:paraId="0470DCE1" w14:textId="77777777" w:rsidR="006F1526" w:rsidRPr="005B347E" w:rsidRDefault="006F1526" w:rsidP="006F1526">
      <w:pPr>
        <w:spacing w:line="276" w:lineRule="auto"/>
        <w:jc w:val="both"/>
        <w:rPr>
          <w:sz w:val="22"/>
          <w:szCs w:val="22"/>
        </w:rPr>
      </w:pPr>
      <w:r w:rsidRPr="005B347E">
        <w:rPr>
          <w:sz w:val="22"/>
          <w:szCs w:val="22"/>
        </w:rPr>
        <w:t xml:space="preserve">A </w:t>
      </w:r>
      <w:r w:rsidRPr="005B347E">
        <w:rPr>
          <w:b/>
          <w:sz w:val="22"/>
          <w:szCs w:val="22"/>
        </w:rPr>
        <w:t>hatékonyság</w:t>
      </w:r>
      <w:r w:rsidRPr="005B347E">
        <w:rPr>
          <w:sz w:val="22"/>
          <w:szCs w:val="22"/>
        </w:rPr>
        <w:t xml:space="preserve"> a jövő szempontjából az eddigieknél nagyobb hangsúlyt érdemlő </w:t>
      </w:r>
      <w:r w:rsidRPr="005B347E">
        <w:rPr>
          <w:b/>
          <w:sz w:val="22"/>
          <w:szCs w:val="22"/>
        </w:rPr>
        <w:t>érték</w:t>
      </w:r>
      <w:r w:rsidRPr="005B347E">
        <w:rPr>
          <w:sz w:val="22"/>
          <w:szCs w:val="22"/>
        </w:rPr>
        <w:t xml:space="preserve">. </w:t>
      </w:r>
    </w:p>
    <w:p w14:paraId="78D65783" w14:textId="77777777" w:rsidR="006F1526" w:rsidRPr="005B347E" w:rsidRDefault="006F1526" w:rsidP="006F1526">
      <w:pPr>
        <w:spacing w:line="276" w:lineRule="auto"/>
        <w:jc w:val="both"/>
        <w:rPr>
          <w:sz w:val="22"/>
          <w:szCs w:val="22"/>
        </w:rPr>
      </w:pPr>
      <w:r w:rsidRPr="005B347E">
        <w:rPr>
          <w:sz w:val="22"/>
          <w:szCs w:val="22"/>
        </w:rPr>
        <w:t xml:space="preserve">Belső fejlesztési munkánk a </w:t>
      </w:r>
      <w:r w:rsidRPr="005B347E">
        <w:rPr>
          <w:b/>
          <w:sz w:val="22"/>
          <w:szCs w:val="22"/>
        </w:rPr>
        <w:t>hatékony óvoda</w:t>
      </w:r>
      <w:r w:rsidRPr="005B347E">
        <w:rPr>
          <w:sz w:val="22"/>
          <w:szCs w:val="22"/>
        </w:rPr>
        <w:t xml:space="preserve"> modelljét célozza, aminek ismérveit a következőkben látjuk:</w:t>
      </w:r>
    </w:p>
    <w:p w14:paraId="51E82A22" w14:textId="461519BB" w:rsidR="006F1526" w:rsidRPr="005B347E" w:rsidRDefault="006F1526" w:rsidP="005B78A9">
      <w:pPr>
        <w:numPr>
          <w:ilvl w:val="0"/>
          <w:numId w:val="5"/>
        </w:numPr>
        <w:spacing w:line="276" w:lineRule="auto"/>
        <w:jc w:val="both"/>
        <w:rPr>
          <w:sz w:val="22"/>
          <w:szCs w:val="22"/>
        </w:rPr>
      </w:pPr>
      <w:r w:rsidRPr="005B347E">
        <w:rPr>
          <w:sz w:val="22"/>
          <w:szCs w:val="22"/>
        </w:rPr>
        <w:t>Hangsúlyos nevelés</w:t>
      </w:r>
    </w:p>
    <w:p w14:paraId="52A549C5" w14:textId="3288E93C" w:rsidR="006F1526" w:rsidRPr="005B347E" w:rsidRDefault="006F1526" w:rsidP="005B78A9">
      <w:pPr>
        <w:numPr>
          <w:ilvl w:val="0"/>
          <w:numId w:val="5"/>
        </w:numPr>
        <w:spacing w:line="276" w:lineRule="auto"/>
        <w:jc w:val="both"/>
        <w:rPr>
          <w:sz w:val="22"/>
          <w:szCs w:val="22"/>
        </w:rPr>
      </w:pPr>
      <w:r w:rsidRPr="005B347E">
        <w:rPr>
          <w:sz w:val="22"/>
          <w:szCs w:val="22"/>
        </w:rPr>
        <w:t>Hatékony csoportpedagógiai folyamatok</w:t>
      </w:r>
    </w:p>
    <w:p w14:paraId="2A0BE83A" w14:textId="49687584" w:rsidR="006F1526" w:rsidRPr="005B347E" w:rsidRDefault="006F1526" w:rsidP="005B78A9">
      <w:pPr>
        <w:numPr>
          <w:ilvl w:val="0"/>
          <w:numId w:val="5"/>
        </w:numPr>
        <w:spacing w:line="276" w:lineRule="auto"/>
        <w:jc w:val="both"/>
        <w:rPr>
          <w:sz w:val="22"/>
          <w:szCs w:val="22"/>
        </w:rPr>
      </w:pPr>
      <w:r w:rsidRPr="005B347E">
        <w:rPr>
          <w:sz w:val="22"/>
          <w:szCs w:val="22"/>
        </w:rPr>
        <w:t>Erős pedagógiai vezetés</w:t>
      </w:r>
    </w:p>
    <w:p w14:paraId="25D8D4DC" w14:textId="4771372C" w:rsidR="006F1526" w:rsidRPr="005B347E" w:rsidRDefault="006F1526" w:rsidP="005B78A9">
      <w:pPr>
        <w:numPr>
          <w:ilvl w:val="0"/>
          <w:numId w:val="5"/>
        </w:numPr>
        <w:spacing w:line="276" w:lineRule="auto"/>
        <w:jc w:val="both"/>
        <w:rPr>
          <w:sz w:val="22"/>
          <w:szCs w:val="22"/>
        </w:rPr>
      </w:pPr>
      <w:r w:rsidRPr="005B347E">
        <w:rPr>
          <w:sz w:val="22"/>
          <w:szCs w:val="22"/>
        </w:rPr>
        <w:t>A gyermekek fejlődése figyelemmel kísért</w:t>
      </w:r>
    </w:p>
    <w:p w14:paraId="0A6AC2F5" w14:textId="5D5E743D" w:rsidR="006F1526" w:rsidRPr="005B347E" w:rsidRDefault="006F1526" w:rsidP="005B78A9">
      <w:pPr>
        <w:numPr>
          <w:ilvl w:val="0"/>
          <w:numId w:val="5"/>
        </w:numPr>
        <w:spacing w:line="276" w:lineRule="auto"/>
        <w:jc w:val="both"/>
        <w:rPr>
          <w:sz w:val="22"/>
          <w:szCs w:val="22"/>
        </w:rPr>
      </w:pPr>
      <w:r w:rsidRPr="005B347E">
        <w:rPr>
          <w:sz w:val="22"/>
          <w:szCs w:val="22"/>
        </w:rPr>
        <w:t>A magas elvárás elve érvényesül</w:t>
      </w:r>
    </w:p>
    <w:p w14:paraId="3CC5EBF9" w14:textId="77777777" w:rsidR="006F1526" w:rsidRPr="005B347E" w:rsidRDefault="006F1526" w:rsidP="005B78A9">
      <w:pPr>
        <w:numPr>
          <w:ilvl w:val="0"/>
          <w:numId w:val="5"/>
        </w:numPr>
        <w:spacing w:line="276" w:lineRule="auto"/>
        <w:jc w:val="both"/>
        <w:rPr>
          <w:sz w:val="22"/>
          <w:szCs w:val="22"/>
        </w:rPr>
      </w:pPr>
      <w:r w:rsidRPr="005B347E">
        <w:rPr>
          <w:sz w:val="22"/>
          <w:szCs w:val="22"/>
        </w:rPr>
        <w:lastRenderedPageBreak/>
        <w:t>Pozitív munkahelyi légkör.</w:t>
      </w:r>
    </w:p>
    <w:p w14:paraId="0FFA876D" w14:textId="77777777" w:rsidR="006F1526" w:rsidRPr="005B347E" w:rsidRDefault="006F1526" w:rsidP="006F1526">
      <w:pPr>
        <w:spacing w:line="276" w:lineRule="auto"/>
        <w:jc w:val="both"/>
        <w:rPr>
          <w:sz w:val="22"/>
          <w:szCs w:val="22"/>
        </w:rPr>
      </w:pPr>
      <w:r w:rsidRPr="005B347E">
        <w:rPr>
          <w:b/>
          <w:sz w:val="22"/>
          <w:szCs w:val="22"/>
        </w:rPr>
        <w:t>Alapvető értékeink</w:t>
      </w:r>
      <w:r w:rsidRPr="005B347E">
        <w:rPr>
          <w:sz w:val="22"/>
          <w:szCs w:val="22"/>
        </w:rPr>
        <w:t xml:space="preserve"> sorában elsők között szerepel </w:t>
      </w:r>
      <w:r w:rsidRPr="005B347E">
        <w:rPr>
          <w:b/>
          <w:sz w:val="22"/>
          <w:szCs w:val="22"/>
        </w:rPr>
        <w:t>az erkölcs, a jellem</w:t>
      </w:r>
      <w:r w:rsidRPr="005B347E">
        <w:rPr>
          <w:sz w:val="22"/>
          <w:szCs w:val="22"/>
        </w:rPr>
        <w:t>. Nevelőtestületünk a nevelést az életnek értelmet adó, erkölcsileg felelős és boldog emberré fejlesztés tudományának is tekinti.</w:t>
      </w:r>
    </w:p>
    <w:p w14:paraId="192A1D84" w14:textId="13CB661B" w:rsidR="006F1526" w:rsidRPr="005B347E" w:rsidRDefault="006F1526" w:rsidP="006F1526">
      <w:pPr>
        <w:spacing w:line="276" w:lineRule="auto"/>
        <w:jc w:val="both"/>
        <w:rPr>
          <w:sz w:val="22"/>
          <w:szCs w:val="22"/>
        </w:rPr>
      </w:pPr>
      <w:r w:rsidRPr="005B347E">
        <w:rPr>
          <w:sz w:val="22"/>
          <w:szCs w:val="22"/>
        </w:rPr>
        <w:t xml:space="preserve">Alapvető törekvésünk, az olyan gyermekközpontúság megvalósítása, ami nem egyoldalú, ami </w:t>
      </w:r>
      <w:proofErr w:type="gramStart"/>
      <w:r w:rsidRPr="005B347E">
        <w:rPr>
          <w:sz w:val="22"/>
          <w:szCs w:val="22"/>
        </w:rPr>
        <w:t>maximálisan</w:t>
      </w:r>
      <w:proofErr w:type="gramEnd"/>
      <w:r w:rsidRPr="005B347E">
        <w:rPr>
          <w:sz w:val="22"/>
          <w:szCs w:val="22"/>
        </w:rPr>
        <w:t xml:space="preserve"> </w:t>
      </w:r>
      <w:r w:rsidRPr="005B347E">
        <w:rPr>
          <w:b/>
          <w:sz w:val="22"/>
          <w:szCs w:val="22"/>
        </w:rPr>
        <w:t>épít a gyermek szükségleteire</w:t>
      </w:r>
      <w:r w:rsidRPr="005B347E">
        <w:rPr>
          <w:sz w:val="22"/>
          <w:szCs w:val="22"/>
        </w:rPr>
        <w:t xml:space="preserve"> és az ebből folyó érdeklődésére, de a nevelő szerető szelíd "erőszakát" is magában foglalja. Mindez nem mást, mint a gyermek testi, szellemi és lelki növekedését szolgálja.</w:t>
      </w:r>
    </w:p>
    <w:p w14:paraId="7FBB1E47" w14:textId="77777777" w:rsidR="006F1526" w:rsidRPr="005B347E" w:rsidRDefault="006F1526" w:rsidP="006F1526">
      <w:pPr>
        <w:spacing w:line="276" w:lineRule="auto"/>
        <w:jc w:val="both"/>
        <w:rPr>
          <w:sz w:val="22"/>
          <w:szCs w:val="22"/>
        </w:rPr>
      </w:pPr>
      <w:r w:rsidRPr="005B347E">
        <w:rPr>
          <w:sz w:val="22"/>
          <w:szCs w:val="22"/>
        </w:rPr>
        <w:t xml:space="preserve">Munkánkban a </w:t>
      </w:r>
      <w:r w:rsidRPr="005B347E">
        <w:rPr>
          <w:b/>
          <w:sz w:val="22"/>
          <w:szCs w:val="22"/>
        </w:rPr>
        <w:t>legfontosabb nevelő erőnek a szeretetet tartjuk</w:t>
      </w:r>
      <w:r w:rsidRPr="005B347E">
        <w:rPr>
          <w:sz w:val="22"/>
          <w:szCs w:val="22"/>
        </w:rPr>
        <w:t>, azt a képességet, aminek segítségével a gyermeki szükségleteket, mint a gyermek jogát a szolgálat szintjén kielégítjük.</w:t>
      </w:r>
    </w:p>
    <w:p w14:paraId="48857504" w14:textId="77777777" w:rsidR="006F1526" w:rsidRPr="005B347E" w:rsidRDefault="006F1526" w:rsidP="006F1526">
      <w:pPr>
        <w:spacing w:line="276" w:lineRule="auto"/>
        <w:jc w:val="both"/>
        <w:rPr>
          <w:sz w:val="22"/>
          <w:szCs w:val="22"/>
        </w:rPr>
      </w:pPr>
      <w:r w:rsidRPr="005B347E">
        <w:rPr>
          <w:sz w:val="22"/>
          <w:szCs w:val="22"/>
        </w:rPr>
        <w:t xml:space="preserve">Meggyőződésünk szerint, az óvodáskorú gyermek két dologra érzékeny igazán, a </w:t>
      </w:r>
      <w:r w:rsidRPr="005B347E">
        <w:rPr>
          <w:b/>
          <w:sz w:val="22"/>
          <w:szCs w:val="22"/>
        </w:rPr>
        <w:t xml:space="preserve">látványra és a </w:t>
      </w:r>
      <w:r w:rsidRPr="0072174B">
        <w:rPr>
          <w:b/>
          <w:sz w:val="22"/>
          <w:szCs w:val="22"/>
        </w:rPr>
        <w:t>tevékenységre</w:t>
      </w:r>
      <w:r w:rsidRPr="0072174B">
        <w:rPr>
          <w:sz w:val="22"/>
          <w:szCs w:val="22"/>
        </w:rPr>
        <w:t>.</w:t>
      </w:r>
      <w:r w:rsidRPr="005B347E">
        <w:rPr>
          <w:sz w:val="22"/>
          <w:szCs w:val="22"/>
        </w:rPr>
        <w:t xml:space="preserve"> A növekedésüket szolgáló, tartalmakat és formákat ezért elsősorban ebben a tartományban keressük és kínáljuk. Az óvoda életét úgy szervezzük és bonyolítjuk, hogy látvány és tevékenység szempontjából az, mindenkor építő erejű legyen.</w:t>
      </w:r>
    </w:p>
    <w:p w14:paraId="42E6F198" w14:textId="77777777" w:rsidR="006F1526" w:rsidRPr="005B347E" w:rsidRDefault="006F1526" w:rsidP="006F1526">
      <w:pPr>
        <w:spacing w:line="276" w:lineRule="auto"/>
        <w:jc w:val="both"/>
        <w:rPr>
          <w:sz w:val="22"/>
          <w:szCs w:val="22"/>
        </w:rPr>
      </w:pPr>
      <w:r w:rsidRPr="005B347E">
        <w:rPr>
          <w:b/>
          <w:sz w:val="22"/>
          <w:szCs w:val="22"/>
        </w:rPr>
        <w:t>Minden ember számára érték a biztonság, megbecsült, és létező, vagy hiányzó része az életnek.</w:t>
      </w:r>
      <w:r w:rsidRPr="005B347E">
        <w:rPr>
          <w:sz w:val="22"/>
          <w:szCs w:val="22"/>
        </w:rPr>
        <w:t xml:space="preserve"> Különösen fontos a léte abban az életkorban, amikor az ember koránál vagy állapotánál fogva kiszolgáltatott. Az óvodás életkor ilyen. Ezért minden szempontból és mindenkor </w:t>
      </w:r>
      <w:r w:rsidRPr="005B347E">
        <w:rPr>
          <w:b/>
          <w:sz w:val="22"/>
          <w:szCs w:val="22"/>
        </w:rPr>
        <w:t xml:space="preserve">arra törekszünk, hogy a gyermekek biztonságban érezzék magukat körünkben. </w:t>
      </w:r>
      <w:r w:rsidRPr="005B347E">
        <w:rPr>
          <w:sz w:val="22"/>
          <w:szCs w:val="22"/>
        </w:rPr>
        <w:t xml:space="preserve">Bizalmas kapcsolatban a gyermek </w:t>
      </w:r>
      <w:r w:rsidRPr="005B347E">
        <w:rPr>
          <w:b/>
          <w:sz w:val="22"/>
          <w:szCs w:val="22"/>
        </w:rPr>
        <w:t>egyéni jellemzőit is jobban megismerhetjük</w:t>
      </w:r>
      <w:r w:rsidRPr="005B347E">
        <w:rPr>
          <w:sz w:val="22"/>
          <w:szCs w:val="22"/>
        </w:rPr>
        <w:t xml:space="preserve">, mindez </w:t>
      </w:r>
      <w:r w:rsidRPr="005B347E">
        <w:rPr>
          <w:b/>
          <w:sz w:val="22"/>
          <w:szCs w:val="22"/>
        </w:rPr>
        <w:t>alapvető feltétele a hatékony nevelésnek.</w:t>
      </w:r>
    </w:p>
    <w:p w14:paraId="30CF3793" w14:textId="77777777" w:rsidR="006F1526" w:rsidRPr="005B347E" w:rsidRDefault="006F1526" w:rsidP="006F1526">
      <w:pPr>
        <w:spacing w:line="276" w:lineRule="auto"/>
        <w:jc w:val="both"/>
        <w:rPr>
          <w:sz w:val="22"/>
          <w:szCs w:val="22"/>
        </w:rPr>
      </w:pPr>
      <w:r w:rsidRPr="005B347E">
        <w:rPr>
          <w:sz w:val="22"/>
          <w:szCs w:val="22"/>
        </w:rPr>
        <w:t>A gyermeki érzelmek stabilizációjával, motivációs bázisuk erősítésével arra törekszünk, hogy nyitottá, fogékonnyá váljanak a világ és benne mások iránt.</w:t>
      </w:r>
    </w:p>
    <w:p w14:paraId="1893D6B3" w14:textId="32A9F685" w:rsidR="006F1526" w:rsidRPr="005B347E" w:rsidRDefault="006F1526" w:rsidP="006F1526">
      <w:pPr>
        <w:spacing w:line="276" w:lineRule="auto"/>
        <w:jc w:val="both"/>
        <w:rPr>
          <w:sz w:val="22"/>
          <w:szCs w:val="22"/>
        </w:rPr>
      </w:pPr>
      <w:r w:rsidRPr="005B347E">
        <w:rPr>
          <w:sz w:val="22"/>
          <w:szCs w:val="22"/>
        </w:rPr>
        <w:t xml:space="preserve">Az </w:t>
      </w:r>
      <w:proofErr w:type="gramStart"/>
      <w:r w:rsidRPr="005B347E">
        <w:rPr>
          <w:sz w:val="22"/>
          <w:szCs w:val="22"/>
        </w:rPr>
        <w:t>ember társas</w:t>
      </w:r>
      <w:proofErr w:type="gramEnd"/>
      <w:r w:rsidRPr="005B347E">
        <w:rPr>
          <w:sz w:val="22"/>
          <w:szCs w:val="22"/>
        </w:rPr>
        <w:t xml:space="preserve"> lény, ezért a </w:t>
      </w:r>
      <w:r w:rsidRPr="005B347E">
        <w:rPr>
          <w:b/>
          <w:sz w:val="22"/>
          <w:szCs w:val="22"/>
        </w:rPr>
        <w:t xml:space="preserve">kapcsolatok értékkel bírnak. </w:t>
      </w:r>
      <w:r w:rsidRPr="005B347E">
        <w:rPr>
          <w:sz w:val="22"/>
          <w:szCs w:val="22"/>
        </w:rPr>
        <w:t xml:space="preserve">A személyiség formálásában a </w:t>
      </w:r>
      <w:r w:rsidRPr="005B347E">
        <w:rPr>
          <w:b/>
          <w:sz w:val="22"/>
          <w:szCs w:val="22"/>
        </w:rPr>
        <w:t>társas kapcsolatoknak</w:t>
      </w:r>
      <w:r w:rsidRPr="005B347E">
        <w:rPr>
          <w:sz w:val="22"/>
          <w:szCs w:val="22"/>
        </w:rPr>
        <w:t xml:space="preserve">, abban is a </w:t>
      </w:r>
      <w:r w:rsidRPr="005B347E">
        <w:rPr>
          <w:b/>
          <w:sz w:val="22"/>
          <w:szCs w:val="22"/>
        </w:rPr>
        <w:t xml:space="preserve">felnőtt-gyermek kapcsolatának tulajdonítunk kulcsfontosságú szerepet. </w:t>
      </w:r>
      <w:r w:rsidRPr="005B347E">
        <w:rPr>
          <w:sz w:val="22"/>
          <w:szCs w:val="22"/>
        </w:rPr>
        <w:t>A kortársi kapcsolatoknak is figyelmet szánunk, annak hatásaival a nevelésben tudatosan bánunk. Hozzánk felnőttekhez azonban, az óvodáskor végéig erősebb érzelmi szálak kötik a gyermekeket. Programjaink szervezése során ezt a jellemzőt mindenkor figyelembe vesszük, és tiszteletben tartjuk.</w:t>
      </w:r>
      <w:r w:rsidR="00003E79" w:rsidRPr="00094BAC">
        <w:rPr>
          <w:color w:val="000000"/>
          <w:sz w:val="22"/>
          <w:szCs w:val="22"/>
        </w:rPr>
        <w:t xml:space="preserve"> </w:t>
      </w:r>
    </w:p>
    <w:p w14:paraId="7AA051C3" w14:textId="77777777" w:rsidR="006F1526" w:rsidRPr="005B347E" w:rsidRDefault="006F1526" w:rsidP="006F1526">
      <w:pPr>
        <w:spacing w:line="276" w:lineRule="auto"/>
        <w:jc w:val="both"/>
        <w:rPr>
          <w:sz w:val="22"/>
          <w:szCs w:val="22"/>
        </w:rPr>
      </w:pPr>
      <w:r w:rsidRPr="005B347E">
        <w:rPr>
          <w:sz w:val="22"/>
          <w:szCs w:val="22"/>
        </w:rPr>
        <w:t xml:space="preserve">Azt valljuk, ha egy csoportban </w:t>
      </w:r>
      <w:r w:rsidRPr="005B347E">
        <w:rPr>
          <w:b/>
          <w:sz w:val="22"/>
          <w:szCs w:val="22"/>
        </w:rPr>
        <w:t xml:space="preserve">humánus, demokratikus, meleg és engedékeny légkör uralkodik, akkor ezzel tág teret nyithatunk az önállóság, a tenni akarás és döntési képesség gyakorlására, ezzel fejlődésére. </w:t>
      </w:r>
      <w:r w:rsidRPr="005B347E">
        <w:rPr>
          <w:sz w:val="22"/>
          <w:szCs w:val="22"/>
        </w:rPr>
        <w:t>Mindezeket a képességeket és személyiségvonásokat értéknek tekintjük.</w:t>
      </w:r>
    </w:p>
    <w:p w14:paraId="736DA3A4" w14:textId="77777777" w:rsidR="006F1526" w:rsidRPr="005B347E" w:rsidRDefault="006F1526" w:rsidP="006F1526">
      <w:pPr>
        <w:spacing w:line="276" w:lineRule="auto"/>
        <w:jc w:val="both"/>
        <w:rPr>
          <w:sz w:val="22"/>
          <w:szCs w:val="22"/>
        </w:rPr>
      </w:pPr>
      <w:r w:rsidRPr="005B347E">
        <w:rPr>
          <w:sz w:val="22"/>
          <w:szCs w:val="22"/>
        </w:rPr>
        <w:t>A gyermekekkel való kapcsolatunkban olyan higgadtságra törekszünk, ami őket hozzánk közel hozza, olyan együtt érző jóságra, ami bennük bizalmat ébreszt, olyan belső biztonságra, ami erőt sugároz és olyan nyugalomra, ami rendíthetetlen, az alkotás olyan örömére, ami önmagában hordja jutalmát.</w:t>
      </w:r>
    </w:p>
    <w:p w14:paraId="502BC9E1" w14:textId="77777777" w:rsidR="006F1526" w:rsidRPr="005B347E" w:rsidRDefault="006F1526" w:rsidP="006F1526">
      <w:pPr>
        <w:spacing w:line="276" w:lineRule="auto"/>
        <w:jc w:val="both"/>
        <w:rPr>
          <w:b/>
          <w:sz w:val="22"/>
          <w:szCs w:val="22"/>
        </w:rPr>
      </w:pPr>
      <w:r w:rsidRPr="005B347E">
        <w:rPr>
          <w:b/>
          <w:sz w:val="22"/>
          <w:szCs w:val="22"/>
        </w:rPr>
        <w:t xml:space="preserve">Nevelőmunkánk alapmozzanata </w:t>
      </w:r>
      <w:r w:rsidRPr="005B347E">
        <w:rPr>
          <w:sz w:val="22"/>
          <w:szCs w:val="22"/>
        </w:rPr>
        <w:t xml:space="preserve">mindezek értelmében a </w:t>
      </w:r>
      <w:r w:rsidRPr="005B347E">
        <w:rPr>
          <w:b/>
          <w:sz w:val="22"/>
          <w:szCs w:val="22"/>
        </w:rPr>
        <w:t>megértés és bátorítás</w:t>
      </w:r>
      <w:r w:rsidRPr="005B347E">
        <w:rPr>
          <w:sz w:val="22"/>
          <w:szCs w:val="22"/>
        </w:rPr>
        <w:t xml:space="preserve">. Valljuk, hogy </w:t>
      </w:r>
      <w:r w:rsidRPr="005B347E">
        <w:rPr>
          <w:b/>
          <w:sz w:val="22"/>
          <w:szCs w:val="22"/>
        </w:rPr>
        <w:t>a gyermeknek fejlődéséhez</w:t>
      </w:r>
      <w:r w:rsidRPr="005B347E">
        <w:rPr>
          <w:sz w:val="22"/>
          <w:szCs w:val="22"/>
        </w:rPr>
        <w:t xml:space="preserve">, hajlamain, tehetségén kívül </w:t>
      </w:r>
      <w:r w:rsidRPr="005B347E">
        <w:rPr>
          <w:b/>
          <w:sz w:val="22"/>
          <w:szCs w:val="22"/>
        </w:rPr>
        <w:t>bátorító támogatásra is szüksége van.</w:t>
      </w:r>
    </w:p>
    <w:p w14:paraId="0043068A" w14:textId="26E48282" w:rsidR="0025425D" w:rsidRPr="005B347E" w:rsidRDefault="006F1526" w:rsidP="006F1526">
      <w:pPr>
        <w:spacing w:line="276" w:lineRule="auto"/>
        <w:jc w:val="both"/>
        <w:rPr>
          <w:sz w:val="22"/>
          <w:szCs w:val="22"/>
        </w:rPr>
      </w:pPr>
      <w:r w:rsidRPr="005B347E">
        <w:rPr>
          <w:sz w:val="22"/>
          <w:szCs w:val="22"/>
        </w:rPr>
        <w:t xml:space="preserve">Ezen mi azt értjük, hogy </w:t>
      </w:r>
      <w:r w:rsidRPr="005B347E">
        <w:rPr>
          <w:b/>
          <w:sz w:val="22"/>
          <w:szCs w:val="22"/>
        </w:rPr>
        <w:t>saját értékeit ismernie kell</w:t>
      </w:r>
      <w:r w:rsidRPr="005B347E">
        <w:rPr>
          <w:sz w:val="22"/>
          <w:szCs w:val="22"/>
        </w:rPr>
        <w:t>, azok gyakorlására pedig bátorítani őt. Autonómiája gyakorlásának, ezzel alakulásának mindez szükséges eleme. Ennek a tudásnak megszerzése nem megy egyedül, a mi támogató segítségünk szükséges hozzá. A mindezek nyomán létrejövő érzés jelenti majd számukra azt a "biztonságot", amire egész életükben szükségük lesz.</w:t>
      </w:r>
      <w:r w:rsidR="0025425D">
        <w:rPr>
          <w:sz w:val="22"/>
          <w:szCs w:val="22"/>
        </w:rPr>
        <w:t xml:space="preserve"> </w:t>
      </w:r>
      <w:r w:rsidR="0025425D" w:rsidRPr="0025425D">
        <w:rPr>
          <w:lang w:eastAsia="ar-SA"/>
        </w:rPr>
        <w:t>Nevelőmunkánk során tiszteletben tartjuk, hogy a gyermekek szexuális felvilágosítása a szülők joga.</w:t>
      </w:r>
      <w:r w:rsidR="0025425D" w:rsidRPr="0025425D">
        <w:rPr>
          <w:lang w:eastAsia="ar-SA"/>
        </w:rPr>
        <w:t xml:space="preserve"> </w:t>
      </w:r>
      <w:r w:rsidR="0025425D" w:rsidRPr="0025425D">
        <w:rPr>
          <w:iCs/>
        </w:rPr>
        <w:t xml:space="preserve">Feladatunk a nemi identitás fejlődésének elősegítése, a gyermekek életkori </w:t>
      </w:r>
      <w:r w:rsidR="0025425D" w:rsidRPr="00755CF2">
        <w:rPr>
          <w:iCs/>
        </w:rPr>
        <w:t>sajátosságainak figyelembevételével. Hisszük, hogy az óvodáskor olyan időszak a gyermek életében, amikor előítéletek nélkül képesek a különbözőségek elfogadására.</w:t>
      </w:r>
      <w:r w:rsidR="0025425D" w:rsidRPr="00755CF2">
        <w:rPr>
          <w:color w:val="FF0000"/>
          <w:lang w:eastAsia="ar-SA"/>
        </w:rPr>
        <w:t xml:space="preserve"> </w:t>
      </w:r>
    </w:p>
    <w:p w14:paraId="24DA5517" w14:textId="77777777" w:rsidR="006F1526" w:rsidRPr="005B347E" w:rsidRDefault="006F1526" w:rsidP="006F1526">
      <w:pPr>
        <w:spacing w:line="276" w:lineRule="auto"/>
        <w:jc w:val="both"/>
        <w:rPr>
          <w:b/>
          <w:sz w:val="22"/>
          <w:szCs w:val="22"/>
        </w:rPr>
      </w:pPr>
      <w:r w:rsidRPr="005B347E">
        <w:rPr>
          <w:b/>
          <w:sz w:val="22"/>
          <w:szCs w:val="22"/>
        </w:rPr>
        <w:t xml:space="preserve">Bátorítási módszereink a következők: </w:t>
      </w:r>
    </w:p>
    <w:p w14:paraId="66FF18F6" w14:textId="77777777" w:rsidR="006F1526" w:rsidRPr="005B347E" w:rsidRDefault="006F1526" w:rsidP="005B78A9">
      <w:pPr>
        <w:numPr>
          <w:ilvl w:val="0"/>
          <w:numId w:val="4"/>
        </w:numPr>
        <w:spacing w:line="276" w:lineRule="auto"/>
        <w:jc w:val="both"/>
        <w:rPr>
          <w:sz w:val="22"/>
          <w:szCs w:val="22"/>
        </w:rPr>
      </w:pPr>
      <w:r w:rsidRPr="005B347E">
        <w:rPr>
          <w:sz w:val="22"/>
          <w:szCs w:val="22"/>
        </w:rPr>
        <w:t>A gyermek megbecsülése.</w:t>
      </w:r>
    </w:p>
    <w:p w14:paraId="636D8BC1" w14:textId="77777777" w:rsidR="006F1526" w:rsidRPr="005B347E" w:rsidRDefault="006F1526" w:rsidP="005B78A9">
      <w:pPr>
        <w:numPr>
          <w:ilvl w:val="0"/>
          <w:numId w:val="4"/>
        </w:numPr>
        <w:spacing w:line="276" w:lineRule="auto"/>
        <w:jc w:val="both"/>
        <w:rPr>
          <w:sz w:val="22"/>
          <w:szCs w:val="22"/>
        </w:rPr>
      </w:pPr>
      <w:r w:rsidRPr="005B347E">
        <w:rPr>
          <w:sz w:val="22"/>
          <w:szCs w:val="22"/>
        </w:rPr>
        <w:t>Bizalom a gyermekkel szemben.</w:t>
      </w:r>
    </w:p>
    <w:p w14:paraId="7C9744A6" w14:textId="77777777" w:rsidR="006F1526" w:rsidRPr="005B347E" w:rsidRDefault="006F1526" w:rsidP="005B78A9">
      <w:pPr>
        <w:numPr>
          <w:ilvl w:val="0"/>
          <w:numId w:val="4"/>
        </w:numPr>
        <w:spacing w:line="276" w:lineRule="auto"/>
        <w:jc w:val="both"/>
        <w:rPr>
          <w:sz w:val="22"/>
          <w:szCs w:val="22"/>
        </w:rPr>
      </w:pPr>
      <w:r w:rsidRPr="005B347E">
        <w:rPr>
          <w:sz w:val="22"/>
          <w:szCs w:val="22"/>
        </w:rPr>
        <w:t>Hinni a gyermek képességeiben, ez önbizalmat ad.</w:t>
      </w:r>
    </w:p>
    <w:p w14:paraId="523196D4" w14:textId="77777777" w:rsidR="006F1526" w:rsidRPr="005B347E" w:rsidRDefault="006F1526" w:rsidP="005B78A9">
      <w:pPr>
        <w:numPr>
          <w:ilvl w:val="0"/>
          <w:numId w:val="4"/>
        </w:numPr>
        <w:spacing w:line="276" w:lineRule="auto"/>
        <w:jc w:val="both"/>
        <w:rPr>
          <w:sz w:val="22"/>
          <w:szCs w:val="22"/>
        </w:rPr>
      </w:pPr>
      <w:r w:rsidRPr="005B347E">
        <w:rPr>
          <w:sz w:val="22"/>
          <w:szCs w:val="22"/>
        </w:rPr>
        <w:t>Elismerni a jó teljesítményt és a jóra való igyekezetet.</w:t>
      </w:r>
    </w:p>
    <w:p w14:paraId="53742D0A" w14:textId="77777777" w:rsidR="006F1526" w:rsidRPr="005B347E" w:rsidRDefault="006F1526" w:rsidP="005B78A9">
      <w:pPr>
        <w:numPr>
          <w:ilvl w:val="0"/>
          <w:numId w:val="4"/>
        </w:numPr>
        <w:spacing w:line="276" w:lineRule="auto"/>
        <w:jc w:val="both"/>
        <w:rPr>
          <w:sz w:val="22"/>
          <w:szCs w:val="22"/>
        </w:rPr>
      </w:pPr>
      <w:r w:rsidRPr="005B347E">
        <w:rPr>
          <w:sz w:val="22"/>
          <w:szCs w:val="22"/>
        </w:rPr>
        <w:lastRenderedPageBreak/>
        <w:t>A csoportot úgy irányítani, hogy a gyermek egyéni fejlődését segítse.</w:t>
      </w:r>
    </w:p>
    <w:p w14:paraId="0A3398C7" w14:textId="77777777" w:rsidR="00BF229B" w:rsidRDefault="006F1526" w:rsidP="00BF229B">
      <w:pPr>
        <w:numPr>
          <w:ilvl w:val="0"/>
          <w:numId w:val="4"/>
        </w:numPr>
        <w:spacing w:line="276" w:lineRule="auto"/>
        <w:jc w:val="both"/>
        <w:rPr>
          <w:sz w:val="22"/>
          <w:szCs w:val="22"/>
        </w:rPr>
      </w:pPr>
      <w:r w:rsidRPr="005B347E">
        <w:rPr>
          <w:sz w:val="22"/>
          <w:szCs w:val="22"/>
        </w:rPr>
        <w:t>A csoportot úgy tagolni, hogy abban a gyermek megtalálja a helyét.</w:t>
      </w:r>
    </w:p>
    <w:p w14:paraId="72E70F76" w14:textId="69FD5032" w:rsidR="00BF229B" w:rsidRDefault="00BF229B" w:rsidP="00BF229B">
      <w:pPr>
        <w:spacing w:line="276" w:lineRule="auto"/>
        <w:jc w:val="both"/>
        <w:rPr>
          <w:sz w:val="22"/>
          <w:szCs w:val="22"/>
        </w:rPr>
      </w:pPr>
    </w:p>
    <w:p w14:paraId="35FA8B25" w14:textId="77777777" w:rsidR="00BF229B" w:rsidRDefault="00BF229B" w:rsidP="00BF229B">
      <w:pPr>
        <w:spacing w:line="276" w:lineRule="auto"/>
        <w:jc w:val="both"/>
        <w:rPr>
          <w:sz w:val="22"/>
          <w:szCs w:val="22"/>
        </w:rPr>
      </w:pPr>
    </w:p>
    <w:p w14:paraId="3A2F9F94" w14:textId="77777777" w:rsidR="005E4F37" w:rsidRPr="005B347E" w:rsidRDefault="005E4F37" w:rsidP="005E4F37">
      <w:pPr>
        <w:spacing w:line="276" w:lineRule="auto"/>
        <w:jc w:val="both"/>
        <w:rPr>
          <w:b/>
          <w:color w:val="000000"/>
          <w:sz w:val="22"/>
          <w:szCs w:val="22"/>
        </w:rPr>
      </w:pPr>
      <w:r w:rsidRPr="005B347E">
        <w:rPr>
          <w:b/>
          <w:color w:val="000000"/>
          <w:sz w:val="22"/>
          <w:szCs w:val="22"/>
        </w:rPr>
        <w:t>Óvodánkban a gyer</w:t>
      </w:r>
      <w:r>
        <w:rPr>
          <w:b/>
          <w:color w:val="000000"/>
          <w:sz w:val="22"/>
          <w:szCs w:val="22"/>
        </w:rPr>
        <w:t>m</w:t>
      </w:r>
      <w:r w:rsidRPr="005B347E">
        <w:rPr>
          <w:b/>
          <w:color w:val="000000"/>
          <w:sz w:val="22"/>
          <w:szCs w:val="22"/>
        </w:rPr>
        <w:t>ekek</w:t>
      </w:r>
    </w:p>
    <w:p w14:paraId="5009C18A" w14:textId="77777777" w:rsidR="005E4F37" w:rsidRPr="005B347E" w:rsidRDefault="005E4F37" w:rsidP="005E4F37">
      <w:pPr>
        <w:spacing w:line="276" w:lineRule="auto"/>
        <w:jc w:val="both"/>
        <w:rPr>
          <w:b/>
          <w:color w:val="000000"/>
          <w:sz w:val="22"/>
          <w:szCs w:val="22"/>
        </w:rPr>
      </w:pPr>
    </w:p>
    <w:p w14:paraId="21529DA2" w14:textId="77777777" w:rsidR="005E4F37" w:rsidRPr="005B347E" w:rsidRDefault="005E4F37" w:rsidP="005B78A9">
      <w:pPr>
        <w:numPr>
          <w:ilvl w:val="0"/>
          <w:numId w:val="183"/>
        </w:numPr>
        <w:tabs>
          <w:tab w:val="clear" w:pos="720"/>
          <w:tab w:val="num" w:pos="567"/>
        </w:tabs>
        <w:spacing w:line="276" w:lineRule="auto"/>
        <w:ind w:left="568" w:hanging="284"/>
        <w:jc w:val="both"/>
        <w:rPr>
          <w:color w:val="000000"/>
          <w:sz w:val="22"/>
          <w:szCs w:val="22"/>
        </w:rPr>
      </w:pPr>
      <w:r w:rsidRPr="005B347E">
        <w:rPr>
          <w:color w:val="000000"/>
          <w:sz w:val="22"/>
          <w:szCs w:val="22"/>
        </w:rPr>
        <w:t>legyenek boldogok</w:t>
      </w:r>
    </w:p>
    <w:p w14:paraId="797602CD" w14:textId="77777777" w:rsidR="005E4F37" w:rsidRPr="005B347E" w:rsidRDefault="005E4F37" w:rsidP="005B78A9">
      <w:pPr>
        <w:numPr>
          <w:ilvl w:val="0"/>
          <w:numId w:val="183"/>
        </w:numPr>
        <w:tabs>
          <w:tab w:val="clear" w:pos="720"/>
          <w:tab w:val="num" w:pos="567"/>
        </w:tabs>
        <w:spacing w:line="276" w:lineRule="auto"/>
        <w:ind w:left="568" w:hanging="284"/>
        <w:jc w:val="both"/>
        <w:rPr>
          <w:color w:val="000000"/>
          <w:sz w:val="22"/>
          <w:szCs w:val="22"/>
        </w:rPr>
      </w:pPr>
      <w:r w:rsidRPr="005B347E">
        <w:rPr>
          <w:color w:val="000000"/>
          <w:sz w:val="22"/>
          <w:szCs w:val="22"/>
        </w:rPr>
        <w:t>játszanak szabadon és önfeledten</w:t>
      </w:r>
    </w:p>
    <w:p w14:paraId="3F566018" w14:textId="77777777" w:rsidR="005E4F37" w:rsidRPr="005B347E" w:rsidRDefault="005E4F37" w:rsidP="005B78A9">
      <w:pPr>
        <w:numPr>
          <w:ilvl w:val="0"/>
          <w:numId w:val="183"/>
        </w:numPr>
        <w:tabs>
          <w:tab w:val="clear" w:pos="720"/>
          <w:tab w:val="num" w:pos="567"/>
        </w:tabs>
        <w:spacing w:line="276" w:lineRule="auto"/>
        <w:ind w:left="568" w:hanging="284"/>
        <w:jc w:val="both"/>
        <w:rPr>
          <w:color w:val="000000"/>
          <w:sz w:val="22"/>
          <w:szCs w:val="22"/>
        </w:rPr>
      </w:pPr>
      <w:r w:rsidRPr="005B347E">
        <w:rPr>
          <w:color w:val="000000"/>
          <w:sz w:val="22"/>
          <w:szCs w:val="22"/>
        </w:rPr>
        <w:t>élvezzék, érezzék a mese varázsát</w:t>
      </w:r>
    </w:p>
    <w:p w14:paraId="6FB148AA" w14:textId="77777777" w:rsidR="005E4F37" w:rsidRPr="005B347E" w:rsidRDefault="005E4F37" w:rsidP="005B78A9">
      <w:pPr>
        <w:numPr>
          <w:ilvl w:val="0"/>
          <w:numId w:val="183"/>
        </w:numPr>
        <w:tabs>
          <w:tab w:val="clear" w:pos="720"/>
          <w:tab w:val="num" w:pos="567"/>
        </w:tabs>
        <w:spacing w:line="276" w:lineRule="auto"/>
        <w:ind w:left="568" w:hanging="284"/>
        <w:jc w:val="both"/>
        <w:rPr>
          <w:color w:val="000000"/>
          <w:sz w:val="22"/>
          <w:szCs w:val="22"/>
        </w:rPr>
      </w:pPr>
      <w:r w:rsidRPr="005B347E">
        <w:rPr>
          <w:color w:val="000000"/>
          <w:sz w:val="22"/>
          <w:szCs w:val="22"/>
        </w:rPr>
        <w:t>ízléses, minőségi tárgyi és személyi környezet vegye őket körül</w:t>
      </w:r>
    </w:p>
    <w:p w14:paraId="7F3D9AB0" w14:textId="478622FD" w:rsidR="005E4F37" w:rsidRPr="005B347E" w:rsidRDefault="005E4F37" w:rsidP="005B78A9">
      <w:pPr>
        <w:numPr>
          <w:ilvl w:val="0"/>
          <w:numId w:val="184"/>
        </w:numPr>
        <w:tabs>
          <w:tab w:val="clear" w:pos="720"/>
          <w:tab w:val="num" w:pos="567"/>
        </w:tabs>
        <w:spacing w:line="276" w:lineRule="auto"/>
        <w:ind w:left="568" w:hanging="284"/>
        <w:jc w:val="both"/>
        <w:rPr>
          <w:color w:val="000000"/>
          <w:sz w:val="22"/>
          <w:szCs w:val="22"/>
        </w:rPr>
      </w:pPr>
      <w:r w:rsidRPr="005B347E">
        <w:rPr>
          <w:color w:val="000000"/>
          <w:sz w:val="22"/>
          <w:szCs w:val="22"/>
        </w:rPr>
        <w:t>legyene</w:t>
      </w:r>
      <w:r>
        <w:rPr>
          <w:color w:val="000000"/>
          <w:sz w:val="22"/>
          <w:szCs w:val="22"/>
        </w:rPr>
        <w:t xml:space="preserve">k gondozottak, fejlődjenek </w:t>
      </w:r>
      <w:proofErr w:type="spellStart"/>
      <w:r>
        <w:rPr>
          <w:color w:val="000000"/>
          <w:sz w:val="22"/>
          <w:szCs w:val="22"/>
        </w:rPr>
        <w:t>kultu</w:t>
      </w:r>
      <w:r w:rsidRPr="005B347E">
        <w:rPr>
          <w:color w:val="000000"/>
          <w:sz w:val="22"/>
          <w:szCs w:val="22"/>
        </w:rPr>
        <w:t>rhigiénés</w:t>
      </w:r>
      <w:proofErr w:type="spellEnd"/>
      <w:r w:rsidRPr="005B347E">
        <w:rPr>
          <w:color w:val="000000"/>
          <w:sz w:val="22"/>
          <w:szCs w:val="22"/>
        </w:rPr>
        <w:t xml:space="preserve"> szokásaik </w:t>
      </w:r>
    </w:p>
    <w:p w14:paraId="796458BB" w14:textId="77777777" w:rsidR="005E4F37" w:rsidRPr="005B347E" w:rsidRDefault="005E4F37" w:rsidP="005B78A9">
      <w:pPr>
        <w:numPr>
          <w:ilvl w:val="0"/>
          <w:numId w:val="184"/>
        </w:numPr>
        <w:tabs>
          <w:tab w:val="clear" w:pos="720"/>
          <w:tab w:val="num" w:pos="567"/>
        </w:tabs>
        <w:spacing w:line="276" w:lineRule="auto"/>
        <w:ind w:left="568" w:hanging="284"/>
        <w:jc w:val="both"/>
        <w:rPr>
          <w:sz w:val="22"/>
          <w:szCs w:val="22"/>
        </w:rPr>
      </w:pPr>
      <w:r w:rsidRPr="005B347E">
        <w:rPr>
          <w:color w:val="000000"/>
          <w:sz w:val="22"/>
          <w:szCs w:val="22"/>
        </w:rPr>
        <w:t xml:space="preserve">alapvető dolgokban </w:t>
      </w:r>
      <w:r w:rsidRPr="005B347E">
        <w:rPr>
          <w:sz w:val="22"/>
          <w:szCs w:val="22"/>
        </w:rPr>
        <w:t>tudják különválasztani a jót és a rosszat</w:t>
      </w:r>
    </w:p>
    <w:p w14:paraId="19ACF572" w14:textId="77777777" w:rsidR="005E4F37" w:rsidRPr="005B347E" w:rsidRDefault="005E4F37" w:rsidP="005B78A9">
      <w:pPr>
        <w:numPr>
          <w:ilvl w:val="0"/>
          <w:numId w:val="184"/>
        </w:numPr>
        <w:tabs>
          <w:tab w:val="clear" w:pos="720"/>
          <w:tab w:val="num" w:pos="567"/>
        </w:tabs>
        <w:spacing w:line="276" w:lineRule="auto"/>
        <w:ind w:left="568" w:hanging="284"/>
        <w:jc w:val="both"/>
        <w:rPr>
          <w:sz w:val="22"/>
          <w:szCs w:val="22"/>
        </w:rPr>
      </w:pPr>
      <w:r w:rsidRPr="005B347E">
        <w:rPr>
          <w:sz w:val="22"/>
          <w:szCs w:val="22"/>
        </w:rPr>
        <w:t>véleményüket, érzelmeiket megfelelő formában tudják kifejezni</w:t>
      </w:r>
    </w:p>
    <w:p w14:paraId="1B50E577" w14:textId="77777777" w:rsidR="005E4F37" w:rsidRPr="005B347E" w:rsidRDefault="005E4F37" w:rsidP="005B78A9">
      <w:pPr>
        <w:numPr>
          <w:ilvl w:val="0"/>
          <w:numId w:val="184"/>
        </w:numPr>
        <w:tabs>
          <w:tab w:val="clear" w:pos="720"/>
          <w:tab w:val="num" w:pos="567"/>
        </w:tabs>
        <w:spacing w:line="276" w:lineRule="auto"/>
        <w:ind w:left="568" w:hanging="284"/>
        <w:jc w:val="both"/>
        <w:rPr>
          <w:sz w:val="22"/>
          <w:szCs w:val="22"/>
        </w:rPr>
      </w:pPr>
      <w:r w:rsidRPr="005B347E">
        <w:rPr>
          <w:sz w:val="22"/>
          <w:szCs w:val="22"/>
        </w:rPr>
        <w:t>beszéljenek bátran, mások számára érthető formában</w:t>
      </w:r>
    </w:p>
    <w:p w14:paraId="097FD1E9" w14:textId="77777777" w:rsidR="005E4F37" w:rsidRPr="005B347E" w:rsidRDefault="005E4F37" w:rsidP="005B78A9">
      <w:pPr>
        <w:numPr>
          <w:ilvl w:val="0"/>
          <w:numId w:val="184"/>
        </w:numPr>
        <w:tabs>
          <w:tab w:val="clear" w:pos="720"/>
          <w:tab w:val="num" w:pos="567"/>
        </w:tabs>
        <w:spacing w:line="276" w:lineRule="auto"/>
        <w:ind w:left="568" w:hanging="284"/>
        <w:jc w:val="both"/>
        <w:rPr>
          <w:sz w:val="22"/>
          <w:szCs w:val="22"/>
        </w:rPr>
      </w:pPr>
      <w:r w:rsidRPr="005B347E">
        <w:rPr>
          <w:sz w:val="22"/>
          <w:szCs w:val="22"/>
        </w:rPr>
        <w:t>rendelkezzenek elemi ismeretekkel önmagukról és környezetükről</w:t>
      </w:r>
    </w:p>
    <w:p w14:paraId="07A49CA8" w14:textId="77777777" w:rsidR="005E4F37" w:rsidRPr="005B347E" w:rsidRDefault="005E4F37" w:rsidP="005B78A9">
      <w:pPr>
        <w:numPr>
          <w:ilvl w:val="0"/>
          <w:numId w:val="184"/>
        </w:numPr>
        <w:tabs>
          <w:tab w:val="clear" w:pos="720"/>
          <w:tab w:val="num" w:pos="567"/>
        </w:tabs>
        <w:spacing w:line="276" w:lineRule="auto"/>
        <w:ind w:left="568" w:hanging="284"/>
        <w:jc w:val="both"/>
        <w:rPr>
          <w:color w:val="000000"/>
          <w:sz w:val="22"/>
          <w:szCs w:val="22"/>
        </w:rPr>
      </w:pPr>
      <w:r w:rsidRPr="005B347E">
        <w:rPr>
          <w:color w:val="000000"/>
          <w:sz w:val="22"/>
          <w:szCs w:val="22"/>
        </w:rPr>
        <w:t>ismerjék meg az általunk közvetített erkölcsi normákat, értékeket</w:t>
      </w:r>
    </w:p>
    <w:p w14:paraId="511A97AC" w14:textId="77777777" w:rsidR="005E4F37" w:rsidRPr="005B347E" w:rsidRDefault="005E4F37" w:rsidP="005B78A9">
      <w:pPr>
        <w:numPr>
          <w:ilvl w:val="0"/>
          <w:numId w:val="184"/>
        </w:numPr>
        <w:tabs>
          <w:tab w:val="clear" w:pos="720"/>
          <w:tab w:val="num" w:pos="567"/>
        </w:tabs>
        <w:spacing w:line="276" w:lineRule="auto"/>
        <w:ind w:left="568" w:hanging="284"/>
        <w:jc w:val="both"/>
        <w:rPr>
          <w:color w:val="000000"/>
          <w:sz w:val="22"/>
          <w:szCs w:val="22"/>
        </w:rPr>
      </w:pPr>
      <w:r w:rsidRPr="005B347E">
        <w:rPr>
          <w:color w:val="000000"/>
          <w:sz w:val="22"/>
          <w:szCs w:val="22"/>
        </w:rPr>
        <w:t>képességeikhez mérten fejlődjenek kognitív tulajdonságaik</w:t>
      </w:r>
    </w:p>
    <w:p w14:paraId="043975A2" w14:textId="77777777" w:rsidR="005E4F37" w:rsidRPr="005B347E" w:rsidRDefault="005E4F37" w:rsidP="005B78A9">
      <w:pPr>
        <w:numPr>
          <w:ilvl w:val="0"/>
          <w:numId w:val="184"/>
        </w:numPr>
        <w:tabs>
          <w:tab w:val="clear" w:pos="720"/>
          <w:tab w:val="num" w:pos="567"/>
        </w:tabs>
        <w:spacing w:line="276" w:lineRule="auto"/>
        <w:ind w:left="568" w:hanging="284"/>
        <w:jc w:val="both"/>
        <w:rPr>
          <w:color w:val="000000"/>
          <w:sz w:val="22"/>
          <w:szCs w:val="22"/>
        </w:rPr>
      </w:pPr>
      <w:r w:rsidRPr="005B347E">
        <w:rPr>
          <w:color w:val="000000"/>
          <w:sz w:val="22"/>
          <w:szCs w:val="22"/>
        </w:rPr>
        <w:t xml:space="preserve">érdeklődéssel, szeretettel, pozitív kíváncsisággal forduljanak az új, a más, a másság felé, s ebben a folyamatban nyilvánuljon meg az együttérzés, a </w:t>
      </w:r>
      <w:proofErr w:type="gramStart"/>
      <w:r w:rsidRPr="005B347E">
        <w:rPr>
          <w:color w:val="000000"/>
          <w:sz w:val="22"/>
          <w:szCs w:val="22"/>
        </w:rPr>
        <w:t>tolerancia</w:t>
      </w:r>
      <w:proofErr w:type="gramEnd"/>
      <w:r w:rsidRPr="005B347E">
        <w:rPr>
          <w:color w:val="000000"/>
          <w:sz w:val="22"/>
          <w:szCs w:val="22"/>
        </w:rPr>
        <w:t>, az alkalmazkodás képessége</w:t>
      </w:r>
    </w:p>
    <w:p w14:paraId="2B627AA8" w14:textId="77777777" w:rsidR="005E4F37" w:rsidRPr="005B347E" w:rsidRDefault="005E4F37" w:rsidP="005B78A9">
      <w:pPr>
        <w:numPr>
          <w:ilvl w:val="0"/>
          <w:numId w:val="184"/>
        </w:numPr>
        <w:tabs>
          <w:tab w:val="clear" w:pos="720"/>
          <w:tab w:val="num" w:pos="567"/>
        </w:tabs>
        <w:spacing w:line="276" w:lineRule="auto"/>
        <w:ind w:left="568" w:hanging="284"/>
        <w:jc w:val="both"/>
        <w:rPr>
          <w:color w:val="000000"/>
          <w:sz w:val="22"/>
          <w:szCs w:val="22"/>
        </w:rPr>
      </w:pPr>
      <w:r w:rsidRPr="005B347E">
        <w:rPr>
          <w:color w:val="000000"/>
          <w:sz w:val="22"/>
          <w:szCs w:val="22"/>
        </w:rPr>
        <w:t>legyenek magabiztosak, szerezzenek sokféle ismeretet saját magukról, megfelelő értékítélettel bírjanak saját külső és belső tulajdonságaikról</w:t>
      </w:r>
    </w:p>
    <w:p w14:paraId="7C083859" w14:textId="77777777" w:rsidR="005E4F37" w:rsidRPr="005B347E" w:rsidRDefault="005E4F37" w:rsidP="005B78A9">
      <w:pPr>
        <w:numPr>
          <w:ilvl w:val="0"/>
          <w:numId w:val="184"/>
        </w:numPr>
        <w:tabs>
          <w:tab w:val="clear" w:pos="720"/>
          <w:tab w:val="num" w:pos="567"/>
        </w:tabs>
        <w:spacing w:line="276" w:lineRule="auto"/>
        <w:ind w:left="568" w:hanging="284"/>
        <w:jc w:val="both"/>
        <w:rPr>
          <w:sz w:val="22"/>
          <w:szCs w:val="22"/>
        </w:rPr>
      </w:pPr>
      <w:r w:rsidRPr="005B347E">
        <w:rPr>
          <w:sz w:val="22"/>
          <w:szCs w:val="22"/>
        </w:rPr>
        <w:t>mozgásukat, viselkedésüket, testi szükségleteiket szándékosan tudják irányítani</w:t>
      </w:r>
    </w:p>
    <w:p w14:paraId="6266ACCF" w14:textId="77777777" w:rsidR="005E4F37" w:rsidRPr="005B347E" w:rsidRDefault="005E4F37" w:rsidP="005B78A9">
      <w:pPr>
        <w:numPr>
          <w:ilvl w:val="0"/>
          <w:numId w:val="184"/>
        </w:numPr>
        <w:tabs>
          <w:tab w:val="clear" w:pos="720"/>
          <w:tab w:val="num" w:pos="567"/>
        </w:tabs>
        <w:spacing w:line="276" w:lineRule="auto"/>
        <w:ind w:left="568" w:hanging="284"/>
        <w:jc w:val="both"/>
        <w:rPr>
          <w:sz w:val="22"/>
          <w:szCs w:val="22"/>
        </w:rPr>
      </w:pPr>
      <w:r w:rsidRPr="005B347E">
        <w:rPr>
          <w:sz w:val="22"/>
          <w:szCs w:val="22"/>
        </w:rPr>
        <w:t>nyitott érdeklődéssel álljanak készen az iskolakezdésre</w:t>
      </w:r>
    </w:p>
    <w:p w14:paraId="1800726B" w14:textId="77777777" w:rsidR="005E4F37" w:rsidRPr="005B347E" w:rsidRDefault="005E4F37" w:rsidP="005B78A9">
      <w:pPr>
        <w:numPr>
          <w:ilvl w:val="0"/>
          <w:numId w:val="184"/>
        </w:numPr>
        <w:tabs>
          <w:tab w:val="clear" w:pos="720"/>
          <w:tab w:val="num" w:pos="567"/>
        </w:tabs>
        <w:spacing w:line="276" w:lineRule="auto"/>
        <w:ind w:left="568" w:hanging="284"/>
        <w:jc w:val="both"/>
        <w:rPr>
          <w:color w:val="000000"/>
          <w:sz w:val="22"/>
          <w:szCs w:val="22"/>
        </w:rPr>
      </w:pPr>
      <w:r w:rsidRPr="005B347E">
        <w:rPr>
          <w:color w:val="000000"/>
          <w:sz w:val="22"/>
          <w:szCs w:val="22"/>
        </w:rPr>
        <w:t>viselkedésükben mutatkozzon meg az önfegyelem, az udvariasság, a bátorság, a szeretet.</w:t>
      </w:r>
    </w:p>
    <w:p w14:paraId="484E3F6A" w14:textId="77777777" w:rsidR="00071F95" w:rsidRDefault="00071F95" w:rsidP="00071F95">
      <w:pPr>
        <w:spacing w:line="276" w:lineRule="auto"/>
        <w:jc w:val="both"/>
        <w:rPr>
          <w:sz w:val="22"/>
          <w:szCs w:val="22"/>
        </w:rPr>
      </w:pPr>
    </w:p>
    <w:p w14:paraId="7CE3A124" w14:textId="77777777" w:rsidR="00071F95" w:rsidRDefault="00071F95" w:rsidP="00071F95">
      <w:pPr>
        <w:spacing w:line="276" w:lineRule="auto"/>
        <w:jc w:val="both"/>
        <w:rPr>
          <w:sz w:val="22"/>
          <w:szCs w:val="22"/>
        </w:rPr>
      </w:pPr>
    </w:p>
    <w:p w14:paraId="3204BFB1" w14:textId="77777777" w:rsidR="00BF229B" w:rsidRPr="00755CF2" w:rsidRDefault="00BF229B" w:rsidP="00BF229B">
      <w:pPr>
        <w:pStyle w:val="Cmsor2"/>
        <w:keepNext w:val="0"/>
        <w:keepLines w:val="0"/>
        <w:overflowPunct w:val="0"/>
        <w:autoSpaceDE w:val="0"/>
        <w:autoSpaceDN w:val="0"/>
        <w:adjustRightInd w:val="0"/>
        <w:spacing w:before="200" w:line="271" w:lineRule="auto"/>
        <w:jc w:val="both"/>
        <w:textAlignment w:val="baseline"/>
        <w:rPr>
          <w:rFonts w:ascii="Times New Roman" w:hAnsi="Times New Roman" w:cs="Times New Roman"/>
          <w:b/>
          <w:bCs/>
          <w:color w:val="auto"/>
          <w:sz w:val="24"/>
          <w:szCs w:val="24"/>
        </w:rPr>
      </w:pPr>
      <w:bookmarkStart w:id="37" w:name="_Toc115729295"/>
      <w:r w:rsidRPr="00755CF2">
        <w:rPr>
          <w:rFonts w:ascii="Times New Roman" w:hAnsi="Times New Roman" w:cs="Times New Roman"/>
          <w:b/>
          <w:bCs/>
          <w:color w:val="auto"/>
          <w:sz w:val="24"/>
          <w:szCs w:val="24"/>
        </w:rPr>
        <w:t>Jövőkép</w:t>
      </w:r>
      <w:bookmarkEnd w:id="37"/>
    </w:p>
    <w:p w14:paraId="7B3AA95C" w14:textId="0013A83C" w:rsidR="00BF229B" w:rsidRPr="00755CF2" w:rsidRDefault="00BF229B" w:rsidP="00BF229B">
      <w:pPr>
        <w:pStyle w:val="Szvegtrzs"/>
        <w:spacing w:line="360" w:lineRule="auto"/>
        <w:ind w:left="360"/>
      </w:pPr>
    </w:p>
    <w:p w14:paraId="736437C8" w14:textId="19B54C85" w:rsidR="00A35D38" w:rsidRPr="00A9269B" w:rsidRDefault="00A35D38" w:rsidP="00A9269B">
      <w:pPr>
        <w:pStyle w:val="Szvegtrzs"/>
        <w:spacing w:after="0" w:line="276" w:lineRule="auto"/>
        <w:ind w:right="-142"/>
        <w:jc w:val="both"/>
      </w:pPr>
      <w:r w:rsidRPr="00A9269B">
        <w:t>Nevelőközösségünk bízik abban, hogy a céljaink, feladataink megvalósításával</w:t>
      </w:r>
      <w:r w:rsidR="00A9269B" w:rsidRPr="00A9269B">
        <w:t>,</w:t>
      </w:r>
      <w:r w:rsidRPr="00A9269B">
        <w:t xml:space="preserve"> innovatívan</w:t>
      </w:r>
      <w:r w:rsidR="00A9269B" w:rsidRPr="00A9269B">
        <w:t>,</w:t>
      </w:r>
      <w:r w:rsidRPr="00A9269B">
        <w:t xml:space="preserve"> az értékeink megtartása mellett</w:t>
      </w:r>
      <w:r w:rsidR="00A9269B" w:rsidRPr="00A9269B">
        <w:t xml:space="preserve"> </w:t>
      </w:r>
      <w:proofErr w:type="gramStart"/>
      <w:r w:rsidR="00A9269B" w:rsidRPr="00A9269B">
        <w:t>generációkon</w:t>
      </w:r>
      <w:proofErr w:type="gramEnd"/>
      <w:r w:rsidR="00A9269B" w:rsidRPr="00A9269B">
        <w:t xml:space="preserve"> átívelve biztosítani tudjuk az eredményes pedagógiai gyakorlatunkat.</w:t>
      </w:r>
    </w:p>
    <w:p w14:paraId="76288387" w14:textId="77777777" w:rsidR="00A35D38" w:rsidRDefault="00A35D38" w:rsidP="00BF229B">
      <w:pPr>
        <w:pStyle w:val="Szvegtrzs"/>
        <w:spacing w:line="360" w:lineRule="auto"/>
        <w:ind w:right="-142"/>
        <w:rPr>
          <w:color w:val="FF0000"/>
        </w:rPr>
      </w:pPr>
    </w:p>
    <w:p w14:paraId="12A26B94" w14:textId="77777777" w:rsidR="005E4F37" w:rsidRDefault="005E4F37" w:rsidP="00071F95">
      <w:pPr>
        <w:spacing w:line="276" w:lineRule="auto"/>
        <w:jc w:val="both"/>
        <w:rPr>
          <w:sz w:val="22"/>
          <w:szCs w:val="22"/>
        </w:rPr>
      </w:pPr>
    </w:p>
    <w:p w14:paraId="7C05C568" w14:textId="77777777" w:rsidR="005E4F37" w:rsidRDefault="005E4F37" w:rsidP="00071F95">
      <w:pPr>
        <w:spacing w:line="276" w:lineRule="auto"/>
        <w:jc w:val="both"/>
        <w:rPr>
          <w:sz w:val="22"/>
          <w:szCs w:val="22"/>
        </w:rPr>
      </w:pPr>
    </w:p>
    <w:p w14:paraId="04733347" w14:textId="77777777" w:rsidR="005E4F37" w:rsidRDefault="005E4F37" w:rsidP="00071F95">
      <w:pPr>
        <w:spacing w:line="276" w:lineRule="auto"/>
        <w:jc w:val="both"/>
        <w:rPr>
          <w:sz w:val="22"/>
          <w:szCs w:val="22"/>
        </w:rPr>
      </w:pPr>
    </w:p>
    <w:p w14:paraId="5282CE15" w14:textId="77777777" w:rsidR="005E4F37" w:rsidRDefault="005E4F37" w:rsidP="00071F95">
      <w:pPr>
        <w:spacing w:line="276" w:lineRule="auto"/>
        <w:jc w:val="both"/>
        <w:rPr>
          <w:sz w:val="22"/>
          <w:szCs w:val="22"/>
        </w:rPr>
      </w:pPr>
    </w:p>
    <w:p w14:paraId="7F28EAAB" w14:textId="77777777" w:rsidR="005E4F37" w:rsidRDefault="005E4F37" w:rsidP="00071F95">
      <w:pPr>
        <w:spacing w:line="276" w:lineRule="auto"/>
        <w:jc w:val="both"/>
        <w:rPr>
          <w:sz w:val="22"/>
          <w:szCs w:val="22"/>
        </w:rPr>
      </w:pPr>
      <w:bookmarkStart w:id="38" w:name="_GoBack"/>
      <w:bookmarkEnd w:id="38"/>
    </w:p>
    <w:p w14:paraId="5FBFA9AA" w14:textId="77777777" w:rsidR="005E4F37" w:rsidRDefault="005E4F37" w:rsidP="00071F95">
      <w:pPr>
        <w:spacing w:line="276" w:lineRule="auto"/>
        <w:jc w:val="both"/>
        <w:rPr>
          <w:sz w:val="22"/>
          <w:szCs w:val="22"/>
        </w:rPr>
      </w:pPr>
    </w:p>
    <w:p w14:paraId="56DCCF39" w14:textId="77777777" w:rsidR="005E4F37" w:rsidRDefault="005E4F37" w:rsidP="00071F95">
      <w:pPr>
        <w:spacing w:line="276" w:lineRule="auto"/>
        <w:jc w:val="both"/>
        <w:rPr>
          <w:sz w:val="22"/>
          <w:szCs w:val="22"/>
        </w:rPr>
      </w:pPr>
    </w:p>
    <w:p w14:paraId="7006B032" w14:textId="77777777" w:rsidR="005E4F37" w:rsidRDefault="005E4F37" w:rsidP="00071F95">
      <w:pPr>
        <w:spacing w:line="276" w:lineRule="auto"/>
        <w:jc w:val="both"/>
        <w:rPr>
          <w:sz w:val="22"/>
          <w:szCs w:val="22"/>
        </w:rPr>
      </w:pPr>
    </w:p>
    <w:p w14:paraId="4BA25CFC" w14:textId="77777777" w:rsidR="005E4F37" w:rsidRDefault="005E4F37" w:rsidP="00071F95">
      <w:pPr>
        <w:spacing w:line="276" w:lineRule="auto"/>
        <w:jc w:val="both"/>
        <w:rPr>
          <w:sz w:val="22"/>
          <w:szCs w:val="22"/>
        </w:rPr>
      </w:pPr>
    </w:p>
    <w:p w14:paraId="2ED5FBE6" w14:textId="77777777" w:rsidR="005E4F37" w:rsidRDefault="005E4F37" w:rsidP="00071F95">
      <w:pPr>
        <w:spacing w:line="276" w:lineRule="auto"/>
        <w:jc w:val="both"/>
        <w:rPr>
          <w:sz w:val="22"/>
          <w:szCs w:val="22"/>
        </w:rPr>
      </w:pPr>
    </w:p>
    <w:p w14:paraId="622D83EA" w14:textId="77777777" w:rsidR="005E4F37" w:rsidRDefault="005E4F37" w:rsidP="00071F95">
      <w:pPr>
        <w:spacing w:line="276" w:lineRule="auto"/>
        <w:jc w:val="both"/>
        <w:rPr>
          <w:sz w:val="22"/>
          <w:szCs w:val="22"/>
        </w:rPr>
      </w:pPr>
    </w:p>
    <w:p w14:paraId="072A8E4A" w14:textId="77777777" w:rsidR="005E4F37" w:rsidRDefault="005E4F37" w:rsidP="00071F95">
      <w:pPr>
        <w:spacing w:line="276" w:lineRule="auto"/>
        <w:jc w:val="both"/>
        <w:rPr>
          <w:sz w:val="22"/>
          <w:szCs w:val="22"/>
        </w:rPr>
      </w:pPr>
    </w:p>
    <w:p w14:paraId="5CC8BCA2" w14:textId="77777777" w:rsidR="00071F95" w:rsidRPr="005B347E" w:rsidRDefault="00071F95" w:rsidP="00071F95">
      <w:pPr>
        <w:spacing w:line="276" w:lineRule="auto"/>
        <w:jc w:val="both"/>
        <w:rPr>
          <w:sz w:val="22"/>
          <w:szCs w:val="22"/>
        </w:rPr>
      </w:pPr>
    </w:p>
    <w:tbl>
      <w:tblPr>
        <w:tblW w:w="0" w:type="auto"/>
        <w:tblInd w:w="1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tblGrid>
      <w:tr w:rsidR="00925A62" w:rsidRPr="005B347E" w14:paraId="308DDD31" w14:textId="77777777" w:rsidTr="00E66589">
        <w:trPr>
          <w:trHeight w:val="884"/>
        </w:trPr>
        <w:tc>
          <w:tcPr>
            <w:tcW w:w="5760" w:type="dxa"/>
            <w:vAlign w:val="center"/>
          </w:tcPr>
          <w:bookmarkStart w:id="39" w:name="_Toc510434443"/>
          <w:bookmarkStart w:id="40" w:name="_Toc523227678"/>
          <w:p w14:paraId="0BF77D48" w14:textId="77777777" w:rsidR="00925A62" w:rsidRPr="00925A62" w:rsidRDefault="00925A62" w:rsidP="00E66589">
            <w:pPr>
              <w:pStyle w:val="Cmsor3"/>
              <w:spacing w:line="276" w:lineRule="auto"/>
              <w:jc w:val="center"/>
              <w:rPr>
                <w:rFonts w:ascii="Times New Roman" w:hAnsi="Times New Roman" w:cs="Times New Roman"/>
                <w:b/>
                <w:i/>
                <w:color w:val="000000"/>
                <w:spacing w:val="10"/>
              </w:rPr>
            </w:pPr>
            <w:r>
              <w:rPr>
                <w:b/>
                <w:i/>
                <w:noProof/>
                <w:color w:val="000000"/>
                <w:sz w:val="22"/>
                <w:szCs w:val="22"/>
              </w:rPr>
              <w:lastRenderedPageBreak/>
              <mc:AlternateContent>
                <mc:Choice Requires="wps">
                  <w:drawing>
                    <wp:anchor distT="0" distB="0" distL="114300" distR="114300" simplePos="0" relativeHeight="251717120" behindDoc="0" locked="0" layoutInCell="1" allowOverlap="1" wp14:anchorId="0CBC34BC" wp14:editId="2B3FCDBD">
                      <wp:simplePos x="0" y="0"/>
                      <wp:positionH relativeFrom="column">
                        <wp:posOffset>3621405</wp:posOffset>
                      </wp:positionH>
                      <wp:positionV relativeFrom="paragraph">
                        <wp:posOffset>122555</wp:posOffset>
                      </wp:positionV>
                      <wp:extent cx="1085850" cy="0"/>
                      <wp:effectExtent l="0" t="0" r="19050" b="19050"/>
                      <wp:wrapNone/>
                      <wp:docPr id="8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953A72E" id="Line 20"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15pt,9.65pt" to="370.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"/>
                  </w:pict>
                </mc:Fallback>
              </mc:AlternateContent>
            </w:r>
            <w:r>
              <w:rPr>
                <w:b/>
                <w:i/>
                <w:noProof/>
                <w:color w:val="000000"/>
                <w:sz w:val="22"/>
                <w:szCs w:val="22"/>
              </w:rPr>
              <mc:AlternateContent>
                <mc:Choice Requires="wps">
                  <w:drawing>
                    <wp:anchor distT="0" distB="0" distL="114300" distR="114300" simplePos="0" relativeHeight="251702784" behindDoc="0" locked="0" layoutInCell="0" allowOverlap="1" wp14:anchorId="49C4A367" wp14:editId="17BD74CC">
                      <wp:simplePos x="0" y="0"/>
                      <wp:positionH relativeFrom="column">
                        <wp:posOffset>176530</wp:posOffset>
                      </wp:positionH>
                      <wp:positionV relativeFrom="paragraph">
                        <wp:posOffset>250190</wp:posOffset>
                      </wp:positionV>
                      <wp:extent cx="0" cy="7962900"/>
                      <wp:effectExtent l="0" t="0" r="19050" b="19050"/>
                      <wp:wrapNone/>
                      <wp:docPr id="7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6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29F02E2" id="Line 16"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9.7pt" to="13.9pt,6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56BFA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" o:allowincell="f"/>
                  </w:pict>
                </mc:Fallback>
              </mc:AlternateContent>
            </w:r>
            <w:r>
              <w:rPr>
                <w:b/>
                <w:i/>
                <w:noProof/>
                <w:color w:val="000000"/>
                <w:sz w:val="22"/>
                <w:szCs w:val="22"/>
              </w:rPr>
              <mc:AlternateContent>
                <mc:Choice Requires="wps">
                  <w:drawing>
                    <wp:anchor distT="0" distB="0" distL="114300" distR="114300" simplePos="0" relativeHeight="251707904" behindDoc="0" locked="0" layoutInCell="1" allowOverlap="1" wp14:anchorId="5A36696F" wp14:editId="7477B16B">
                      <wp:simplePos x="0" y="0"/>
                      <wp:positionH relativeFrom="column">
                        <wp:posOffset>4707255</wp:posOffset>
                      </wp:positionH>
                      <wp:positionV relativeFrom="paragraph">
                        <wp:posOffset>122555</wp:posOffset>
                      </wp:positionV>
                      <wp:extent cx="0" cy="7962900"/>
                      <wp:effectExtent l="0" t="0" r="19050" b="19050"/>
                      <wp:wrapNone/>
                      <wp:docPr id="7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6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C48EC09" id="Line 18"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65pt,9.65pt" to="370.65pt,6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mEFA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"/>
                  </w:pict>
                </mc:Fallback>
              </mc:AlternateContent>
            </w:r>
            <w:r>
              <w:rPr>
                <w:b/>
                <w:i/>
                <w:noProof/>
                <w:color w:val="000000"/>
                <w:sz w:val="22"/>
                <w:szCs w:val="22"/>
              </w:rPr>
              <mc:AlternateContent>
                <mc:Choice Requires="wps">
                  <w:drawing>
                    <wp:anchor distT="0" distB="0" distL="114300" distR="114300" simplePos="0" relativeHeight="251714048" behindDoc="0" locked="0" layoutInCell="1" allowOverlap="1" wp14:anchorId="2EDE5DDE" wp14:editId="23C3DB34">
                      <wp:simplePos x="0" y="0"/>
                      <wp:positionH relativeFrom="column">
                        <wp:posOffset>4707255</wp:posOffset>
                      </wp:positionH>
                      <wp:positionV relativeFrom="paragraph">
                        <wp:posOffset>113030</wp:posOffset>
                      </wp:positionV>
                      <wp:extent cx="0" cy="7096125"/>
                      <wp:effectExtent l="0" t="0" r="19050" b="9525"/>
                      <wp:wrapNone/>
                      <wp:docPr id="7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96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1A53448" id="Line 19"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65pt,8.9pt" to="370.65pt,5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"/>
                  </w:pict>
                </mc:Fallback>
              </mc:AlternateContent>
            </w:r>
            <w:r>
              <w:rPr>
                <w:b/>
                <w:i/>
                <w:noProof/>
                <w:color w:val="000000"/>
                <w:sz w:val="22"/>
                <w:szCs w:val="22"/>
              </w:rPr>
              <mc:AlternateContent>
                <mc:Choice Requires="wps">
                  <w:drawing>
                    <wp:anchor distT="0" distB="0" distL="114300" distR="114300" simplePos="0" relativeHeight="251694592" behindDoc="0" locked="0" layoutInCell="1" allowOverlap="1" wp14:anchorId="2BBD0D4B" wp14:editId="0EB3C0F4">
                      <wp:simplePos x="0" y="0"/>
                      <wp:positionH relativeFrom="column">
                        <wp:posOffset>-883920</wp:posOffset>
                      </wp:positionH>
                      <wp:positionV relativeFrom="paragraph">
                        <wp:posOffset>122555</wp:posOffset>
                      </wp:positionV>
                      <wp:extent cx="809625" cy="0"/>
                      <wp:effectExtent l="0" t="76200" r="28575" b="95250"/>
                      <wp:wrapNone/>
                      <wp:docPr id="8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0504EA5" id="Line 14"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6pt,9.65pt" to="-5.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">
                      <v:stroke endarrow="block"/>
                    </v:line>
                  </w:pict>
                </mc:Fallback>
              </mc:AlternateContent>
            </w:r>
            <w:r w:rsidRPr="005B347E">
              <w:rPr>
                <w:color w:val="000000"/>
                <w:sz w:val="22"/>
                <w:szCs w:val="22"/>
              </w:rPr>
              <w:br w:type="page"/>
            </w:r>
            <w:r w:rsidRPr="005B347E">
              <w:rPr>
                <w:color w:val="000000"/>
                <w:sz w:val="22"/>
                <w:szCs w:val="22"/>
              </w:rPr>
              <w:br w:type="page"/>
            </w:r>
            <w:r w:rsidRPr="00925A62">
              <w:rPr>
                <w:rFonts w:ascii="Times New Roman" w:hAnsi="Times New Roman" w:cs="Times New Roman"/>
                <w:b/>
                <w:i/>
                <w:noProof/>
                <w:color w:val="000000"/>
                <w:spacing w:val="10"/>
              </w:rPr>
              <mc:AlternateContent>
                <mc:Choice Requires="wps">
                  <w:drawing>
                    <wp:anchor distT="0" distB="0" distL="114300" distR="114300" simplePos="0" relativeHeight="251691520" behindDoc="0" locked="0" layoutInCell="0" allowOverlap="1" wp14:anchorId="20FE07CA" wp14:editId="4C7D9E3C">
                      <wp:simplePos x="0" y="0"/>
                      <wp:positionH relativeFrom="column">
                        <wp:posOffset>-1438275</wp:posOffset>
                      </wp:positionH>
                      <wp:positionV relativeFrom="paragraph">
                        <wp:posOffset>280670</wp:posOffset>
                      </wp:positionV>
                      <wp:extent cx="635" cy="8222615"/>
                      <wp:effectExtent l="13970" t="12700" r="13970" b="13335"/>
                      <wp:wrapNone/>
                      <wp:docPr id="7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222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2190FE5" id="Line 13" o:spid="_x0000_s1026" style="position:absolute;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25pt,22.1pt" to="-113.2pt,6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" o:allowincell="f"/>
                  </w:pict>
                </mc:Fallback>
              </mc:AlternateContent>
            </w:r>
            <w:r w:rsidRPr="00925A62">
              <w:rPr>
                <w:rFonts w:ascii="Times New Roman" w:hAnsi="Times New Roman" w:cs="Times New Roman"/>
                <w:b/>
                <w:color w:val="000000"/>
                <w:spacing w:val="10"/>
              </w:rPr>
              <w:t>A nevelési program célja, feladata</w:t>
            </w:r>
            <w:bookmarkEnd w:id="39"/>
            <w:bookmarkEnd w:id="40"/>
          </w:p>
        </w:tc>
      </w:tr>
    </w:tbl>
    <w:p w14:paraId="4D6B76D1" w14:textId="77777777" w:rsidR="00925A62" w:rsidRPr="005B347E" w:rsidRDefault="00925A62" w:rsidP="00925A62">
      <w:pPr>
        <w:spacing w:line="276" w:lineRule="auto"/>
        <w:rPr>
          <w:color w:val="000000"/>
          <w:sz w:val="22"/>
          <w:szCs w:val="22"/>
        </w:rPr>
      </w:pPr>
      <w:r>
        <w:rPr>
          <w:noProof/>
          <w:color w:val="000000"/>
          <w:sz w:val="22"/>
          <w:szCs w:val="22"/>
        </w:rPr>
        <mc:AlternateContent>
          <mc:Choice Requires="wps">
            <w:drawing>
              <wp:anchor distT="0" distB="0" distL="114300" distR="114300" simplePos="0" relativeHeight="251649536" behindDoc="0" locked="0" layoutInCell="0" allowOverlap="1" wp14:anchorId="0A2C3313" wp14:editId="5CB01A1F">
                <wp:simplePos x="0" y="0"/>
                <wp:positionH relativeFrom="column">
                  <wp:posOffset>2814955</wp:posOffset>
                </wp:positionH>
                <wp:positionV relativeFrom="paragraph">
                  <wp:posOffset>0</wp:posOffset>
                </wp:positionV>
                <wp:extent cx="0" cy="419100"/>
                <wp:effectExtent l="76200" t="0" r="57150" b="57150"/>
                <wp:wrapNone/>
                <wp:docPr id="7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B73EE95" id="Line 2"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65pt,0" to="221.6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Ig4KAIAAEo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" o:allowincell="f">
                <v:stroke endarrow="block"/>
              </v:line>
            </w:pict>
          </mc:Fallback>
        </mc:AlternateContent>
      </w:r>
    </w:p>
    <w:p w14:paraId="2EBA1DD9" w14:textId="77777777" w:rsidR="00925A62" w:rsidRPr="005B347E" w:rsidRDefault="00925A62" w:rsidP="00925A62">
      <w:pPr>
        <w:spacing w:line="276" w:lineRule="auto"/>
        <w:rPr>
          <w:color w:val="000000"/>
          <w:sz w:val="22"/>
          <w:szCs w:val="22"/>
        </w:rPr>
      </w:pPr>
    </w:p>
    <w:p w14:paraId="3517D337" w14:textId="77777777" w:rsidR="00925A62" w:rsidRPr="005B347E" w:rsidRDefault="00925A62" w:rsidP="00925A62">
      <w:pPr>
        <w:spacing w:line="276" w:lineRule="auto"/>
        <w:rPr>
          <w:color w:val="000000"/>
          <w:sz w:val="22"/>
          <w:szCs w:val="22"/>
        </w:rPr>
      </w:pPr>
      <w:r>
        <w:rPr>
          <w:noProof/>
          <w:color w:val="000000"/>
          <w:sz w:val="22"/>
          <w:szCs w:val="22"/>
        </w:rPr>
        <mc:AlternateContent>
          <mc:Choice Requires="wps">
            <w:drawing>
              <wp:anchor distT="0" distB="0" distL="114300" distR="114300" simplePos="0" relativeHeight="251651584" behindDoc="0" locked="0" layoutInCell="0" allowOverlap="1" wp14:anchorId="6AE6F645" wp14:editId="304DD727">
                <wp:simplePos x="0" y="0"/>
                <wp:positionH relativeFrom="column">
                  <wp:posOffset>1022350</wp:posOffset>
                </wp:positionH>
                <wp:positionV relativeFrom="paragraph">
                  <wp:posOffset>49530</wp:posOffset>
                </wp:positionV>
                <wp:extent cx="3657600" cy="1515745"/>
                <wp:effectExtent l="0" t="0" r="19050" b="27305"/>
                <wp:wrapNone/>
                <wp:docPr id="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515745"/>
                        </a:xfrm>
                        <a:prstGeom prst="rect">
                          <a:avLst/>
                        </a:prstGeom>
                        <a:solidFill>
                          <a:srgbClr val="FFFFFF"/>
                        </a:solidFill>
                        <a:ln w="9525">
                          <a:solidFill>
                            <a:srgbClr val="000000"/>
                          </a:solidFill>
                          <a:miter lim="800000"/>
                          <a:headEnd/>
                          <a:tailEnd/>
                        </a:ln>
                      </wps:spPr>
                      <wps:txbx>
                        <w:txbxContent>
                          <w:p w14:paraId="5ADC3ACC" w14:textId="77777777" w:rsidR="002D0CFD" w:rsidRPr="00925A62" w:rsidRDefault="002D0CFD" w:rsidP="00925A62">
                            <w:pPr>
                              <w:pStyle w:val="Cmsor3"/>
                              <w:spacing w:line="276" w:lineRule="auto"/>
                              <w:jc w:val="center"/>
                              <w:rPr>
                                <w:rFonts w:ascii="Times New Roman" w:hAnsi="Times New Roman" w:cs="Times New Roman"/>
                                <w:b/>
                                <w:i/>
                                <w:color w:val="000000"/>
                                <w:spacing w:val="10"/>
                              </w:rPr>
                            </w:pPr>
                            <w:bookmarkStart w:id="41" w:name="_Toc497295402"/>
                            <w:bookmarkStart w:id="42" w:name="_Toc507945805"/>
                            <w:bookmarkStart w:id="43" w:name="_Toc507945943"/>
                            <w:bookmarkStart w:id="44" w:name="_Toc507947273"/>
                            <w:bookmarkStart w:id="45" w:name="_Toc507948596"/>
                            <w:bookmarkStart w:id="46" w:name="_Toc510434444"/>
                            <w:bookmarkStart w:id="47" w:name="_Toc523227679"/>
                            <w:r w:rsidRPr="00925A62">
                              <w:rPr>
                                <w:rFonts w:ascii="Times New Roman" w:hAnsi="Times New Roman" w:cs="Times New Roman"/>
                                <w:b/>
                                <w:color w:val="000000"/>
                                <w:spacing w:val="10"/>
                              </w:rPr>
                              <w:t>A nevelés tartalmi keretei</w:t>
                            </w:r>
                            <w:bookmarkEnd w:id="41"/>
                            <w:bookmarkEnd w:id="42"/>
                            <w:bookmarkEnd w:id="43"/>
                            <w:bookmarkEnd w:id="44"/>
                            <w:bookmarkEnd w:id="45"/>
                            <w:bookmarkEnd w:id="46"/>
                            <w:bookmarkEnd w:id="47"/>
                          </w:p>
                          <w:p w14:paraId="4DC8842B" w14:textId="77777777" w:rsidR="002D0CFD" w:rsidRPr="00925A62" w:rsidRDefault="002D0CFD" w:rsidP="00925A62">
                            <w:pPr>
                              <w:jc w:val="center"/>
                              <w:rPr>
                                <w:color w:val="000000"/>
                              </w:rPr>
                            </w:pPr>
                          </w:p>
                          <w:p w14:paraId="20833A38" w14:textId="77777777" w:rsidR="002D0CFD" w:rsidRPr="00925A62" w:rsidRDefault="002D0CFD" w:rsidP="00925A62">
                            <w:pPr>
                              <w:ind w:left="3540" w:firstLine="708"/>
                              <w:rPr>
                                <w:color w:val="000000"/>
                              </w:rPr>
                            </w:pPr>
                          </w:p>
                          <w:p w14:paraId="655D2C97" w14:textId="77777777" w:rsidR="002D0CFD" w:rsidRPr="00925A62" w:rsidRDefault="002D0CFD" w:rsidP="00925A62">
                            <w:pPr>
                              <w:rPr>
                                <w:color w:val="000000"/>
                              </w:rPr>
                            </w:pPr>
                          </w:p>
                          <w:p w14:paraId="42848A2D" w14:textId="77777777" w:rsidR="002D0CFD" w:rsidRPr="00925A62" w:rsidRDefault="002D0CFD" w:rsidP="00925A62">
                            <w:pPr>
                              <w:rPr>
                                <w:color w:val="000000"/>
                              </w:rPr>
                            </w:pPr>
                            <w:r w:rsidRPr="00925A62">
                              <w:rPr>
                                <w:color w:val="000000"/>
                              </w:rPr>
                              <w:t xml:space="preserve">Az egészséges </w:t>
                            </w:r>
                            <w:proofErr w:type="gramStart"/>
                            <w:r w:rsidRPr="00925A62">
                              <w:rPr>
                                <w:color w:val="000000"/>
                              </w:rPr>
                              <w:t xml:space="preserve">életmódra  </w:t>
                            </w:r>
                            <w:r w:rsidRPr="00925A62">
                              <w:rPr>
                                <w:color w:val="000000"/>
                              </w:rPr>
                              <w:tab/>
                              <w:t xml:space="preserve">  </w:t>
                            </w:r>
                            <w:r w:rsidRPr="00925A62">
                              <w:rPr>
                                <w:color w:val="000000"/>
                              </w:rPr>
                              <w:tab/>
                              <w:t>Érzelmi</w:t>
                            </w:r>
                            <w:proofErr w:type="gramEnd"/>
                            <w:r w:rsidRPr="00925A62">
                              <w:rPr>
                                <w:color w:val="000000"/>
                              </w:rPr>
                              <w:t xml:space="preserve"> nevelés</w:t>
                            </w:r>
                          </w:p>
                          <w:p w14:paraId="71B5BAB5" w14:textId="18B1E309" w:rsidR="002D0CFD" w:rsidRPr="00925A62" w:rsidRDefault="002D0CFD" w:rsidP="00925A62">
                            <w:pPr>
                              <w:rPr>
                                <w:color w:val="000000"/>
                              </w:rPr>
                            </w:pPr>
                            <w:r w:rsidRPr="00925A62">
                              <w:rPr>
                                <w:color w:val="000000"/>
                              </w:rPr>
                              <w:t xml:space="preserve">          </w:t>
                            </w:r>
                            <w:proofErr w:type="gramStart"/>
                            <w:r w:rsidRPr="00925A62">
                              <w:rPr>
                                <w:color w:val="000000"/>
                              </w:rPr>
                              <w:t>nevelés</w:t>
                            </w:r>
                            <w:proofErr w:type="gramEnd"/>
                            <w:r w:rsidRPr="00925A62">
                              <w:rPr>
                                <w:color w:val="000000"/>
                              </w:rPr>
                              <w:tab/>
                              <w:t xml:space="preserve">  </w:t>
                            </w:r>
                            <w:r w:rsidRPr="00925A62">
                              <w:rPr>
                                <w:color w:val="000000"/>
                              </w:rPr>
                              <w:tab/>
                              <w:t xml:space="preserve">                       </w:t>
                            </w:r>
                            <w:proofErr w:type="spellStart"/>
                            <w:r w:rsidRPr="00925A62">
                              <w:rPr>
                                <w:color w:val="000000"/>
                              </w:rPr>
                              <w:t>Szocializá</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E6F645" id="_x0000_t202" coordsize="21600,21600" o:spt="202" path="m,l,21600r21600,l21600,xe">
                <v:stroke joinstyle="miter"/>
                <v:path gradientshapeok="t" o:connecttype="rect"/>
              </v:shapetype>
              <v:shape id="Text Box 3" o:spid="_x0000_s1026" type="#_x0000_t202" style="position:absolute;margin-left:80.5pt;margin-top:3.9pt;width:4in;height:119.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" o:allowincell="f">
                <v:textbox>
                  <w:txbxContent>
                    <w:p w14:paraId="5ADC3ACC" w14:textId="77777777" w:rsidR="002D0CFD" w:rsidRPr="00925A62" w:rsidRDefault="002D0CFD" w:rsidP="00925A62">
                      <w:pPr>
                        <w:pStyle w:val="Cmsor3"/>
                        <w:spacing w:line="276" w:lineRule="auto"/>
                        <w:jc w:val="center"/>
                        <w:rPr>
                          <w:rFonts w:ascii="Times New Roman" w:hAnsi="Times New Roman" w:cs="Times New Roman"/>
                          <w:b/>
                          <w:i/>
                          <w:color w:val="000000"/>
                          <w:spacing w:val="10"/>
                        </w:rPr>
                      </w:pPr>
                      <w:bookmarkStart w:id="48" w:name="_Toc497295402"/>
                      <w:bookmarkStart w:id="49" w:name="_Toc507945805"/>
                      <w:bookmarkStart w:id="50" w:name="_Toc507945943"/>
                      <w:bookmarkStart w:id="51" w:name="_Toc507947273"/>
                      <w:bookmarkStart w:id="52" w:name="_Toc507948596"/>
                      <w:bookmarkStart w:id="53" w:name="_Toc510434444"/>
                      <w:bookmarkStart w:id="54" w:name="_Toc523227679"/>
                      <w:r w:rsidRPr="00925A62">
                        <w:rPr>
                          <w:rFonts w:ascii="Times New Roman" w:hAnsi="Times New Roman" w:cs="Times New Roman"/>
                          <w:b/>
                          <w:color w:val="000000"/>
                          <w:spacing w:val="10"/>
                        </w:rPr>
                        <w:t>A nevelés tartalmi keretei</w:t>
                      </w:r>
                      <w:bookmarkEnd w:id="48"/>
                      <w:bookmarkEnd w:id="49"/>
                      <w:bookmarkEnd w:id="50"/>
                      <w:bookmarkEnd w:id="51"/>
                      <w:bookmarkEnd w:id="52"/>
                      <w:bookmarkEnd w:id="53"/>
                      <w:bookmarkEnd w:id="54"/>
                    </w:p>
                    <w:p w14:paraId="4DC8842B" w14:textId="77777777" w:rsidR="002D0CFD" w:rsidRPr="00925A62" w:rsidRDefault="002D0CFD" w:rsidP="00925A62">
                      <w:pPr>
                        <w:jc w:val="center"/>
                        <w:rPr>
                          <w:color w:val="000000"/>
                        </w:rPr>
                      </w:pPr>
                    </w:p>
                    <w:p w14:paraId="20833A38" w14:textId="77777777" w:rsidR="002D0CFD" w:rsidRPr="00925A62" w:rsidRDefault="002D0CFD" w:rsidP="00925A62">
                      <w:pPr>
                        <w:ind w:left="3540" w:firstLine="708"/>
                        <w:rPr>
                          <w:color w:val="000000"/>
                        </w:rPr>
                      </w:pPr>
                    </w:p>
                    <w:p w14:paraId="655D2C97" w14:textId="77777777" w:rsidR="002D0CFD" w:rsidRPr="00925A62" w:rsidRDefault="002D0CFD" w:rsidP="00925A62">
                      <w:pPr>
                        <w:rPr>
                          <w:color w:val="000000"/>
                        </w:rPr>
                      </w:pPr>
                    </w:p>
                    <w:p w14:paraId="42848A2D" w14:textId="77777777" w:rsidR="002D0CFD" w:rsidRPr="00925A62" w:rsidRDefault="002D0CFD" w:rsidP="00925A62">
                      <w:pPr>
                        <w:rPr>
                          <w:color w:val="000000"/>
                        </w:rPr>
                      </w:pPr>
                      <w:r w:rsidRPr="00925A62">
                        <w:rPr>
                          <w:color w:val="000000"/>
                        </w:rPr>
                        <w:t xml:space="preserve">Az egészséges </w:t>
                      </w:r>
                      <w:proofErr w:type="gramStart"/>
                      <w:r w:rsidRPr="00925A62">
                        <w:rPr>
                          <w:color w:val="000000"/>
                        </w:rPr>
                        <w:t xml:space="preserve">életmódra  </w:t>
                      </w:r>
                      <w:r w:rsidRPr="00925A62">
                        <w:rPr>
                          <w:color w:val="000000"/>
                        </w:rPr>
                        <w:tab/>
                        <w:t xml:space="preserve">  </w:t>
                      </w:r>
                      <w:r w:rsidRPr="00925A62">
                        <w:rPr>
                          <w:color w:val="000000"/>
                        </w:rPr>
                        <w:tab/>
                        <w:t>Érzelmi</w:t>
                      </w:r>
                      <w:proofErr w:type="gramEnd"/>
                      <w:r w:rsidRPr="00925A62">
                        <w:rPr>
                          <w:color w:val="000000"/>
                        </w:rPr>
                        <w:t xml:space="preserve"> nevelés</w:t>
                      </w:r>
                    </w:p>
                    <w:p w14:paraId="71B5BAB5" w14:textId="18B1E309" w:rsidR="002D0CFD" w:rsidRPr="00925A62" w:rsidRDefault="002D0CFD" w:rsidP="00925A62">
                      <w:pPr>
                        <w:rPr>
                          <w:color w:val="000000"/>
                        </w:rPr>
                      </w:pPr>
                      <w:r w:rsidRPr="00925A62">
                        <w:rPr>
                          <w:color w:val="000000"/>
                        </w:rPr>
                        <w:t xml:space="preserve">          </w:t>
                      </w:r>
                      <w:proofErr w:type="gramStart"/>
                      <w:r w:rsidRPr="00925A62">
                        <w:rPr>
                          <w:color w:val="000000"/>
                        </w:rPr>
                        <w:t>nevelés</w:t>
                      </w:r>
                      <w:proofErr w:type="gramEnd"/>
                      <w:r w:rsidRPr="00925A62">
                        <w:rPr>
                          <w:color w:val="000000"/>
                        </w:rPr>
                        <w:tab/>
                        <w:t xml:space="preserve">  </w:t>
                      </w:r>
                      <w:r w:rsidRPr="00925A62">
                        <w:rPr>
                          <w:color w:val="000000"/>
                        </w:rPr>
                        <w:tab/>
                        <w:t xml:space="preserve">                       </w:t>
                      </w:r>
                      <w:proofErr w:type="spellStart"/>
                      <w:r w:rsidRPr="00925A62">
                        <w:rPr>
                          <w:color w:val="000000"/>
                        </w:rPr>
                        <w:t>Szocializá</w:t>
                      </w:r>
                      <w:proofErr w:type="spellEnd"/>
                    </w:p>
                  </w:txbxContent>
                </v:textbox>
              </v:shape>
            </w:pict>
          </mc:Fallback>
        </mc:AlternateContent>
      </w:r>
    </w:p>
    <w:p w14:paraId="6E0EC676" w14:textId="2708B760" w:rsidR="00925A62" w:rsidRPr="005B347E" w:rsidRDefault="00925A62" w:rsidP="00925A62">
      <w:pPr>
        <w:spacing w:line="276" w:lineRule="auto"/>
        <w:rPr>
          <w:color w:val="000000"/>
          <w:sz w:val="22"/>
          <w:szCs w:val="22"/>
        </w:rPr>
      </w:pPr>
      <w:r>
        <w:rPr>
          <w:noProof/>
          <w:color w:val="000000"/>
          <w:sz w:val="22"/>
          <w:szCs w:val="22"/>
        </w:rPr>
        <mc:AlternateContent>
          <mc:Choice Requires="wps">
            <w:drawing>
              <wp:anchor distT="0" distB="0" distL="114300" distR="114300" simplePos="0" relativeHeight="251660800" behindDoc="0" locked="0" layoutInCell="1" allowOverlap="1" wp14:anchorId="628896D1" wp14:editId="146FAA74">
                <wp:simplePos x="0" y="0"/>
                <wp:positionH relativeFrom="column">
                  <wp:posOffset>3723640</wp:posOffset>
                </wp:positionH>
                <wp:positionV relativeFrom="paragraph">
                  <wp:posOffset>162560</wp:posOffset>
                </wp:positionV>
                <wp:extent cx="0" cy="342900"/>
                <wp:effectExtent l="76200" t="0" r="76200" b="57150"/>
                <wp:wrapNone/>
                <wp:docPr id="7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427F4A2" id="Line 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2pt,12.8pt" to="293.2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NffKAIAAEo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">
                <v:stroke endarrow="block"/>
              </v:line>
            </w:pict>
          </mc:Fallback>
        </mc:AlternateContent>
      </w:r>
      <w:r>
        <w:rPr>
          <w:noProof/>
          <w:color w:val="000000"/>
          <w:sz w:val="22"/>
          <w:szCs w:val="22"/>
        </w:rPr>
        <mc:AlternateContent>
          <mc:Choice Requires="wps">
            <w:drawing>
              <wp:anchor distT="0" distB="0" distL="114300" distR="114300" simplePos="0" relativeHeight="251657728" behindDoc="0" locked="0" layoutInCell="1" allowOverlap="1" wp14:anchorId="29C11147" wp14:editId="6F9B480D">
                <wp:simplePos x="0" y="0"/>
                <wp:positionH relativeFrom="column">
                  <wp:posOffset>2018665</wp:posOffset>
                </wp:positionH>
                <wp:positionV relativeFrom="paragraph">
                  <wp:posOffset>162560</wp:posOffset>
                </wp:positionV>
                <wp:extent cx="0" cy="342900"/>
                <wp:effectExtent l="76200" t="0" r="76200" b="57150"/>
                <wp:wrapNone/>
                <wp:docPr id="7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F87C6FE" id="Line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95pt,12.8pt" to="158.9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zwKAIAAEo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">
                <v:stroke endarrow="block"/>
              </v:line>
            </w:pict>
          </mc:Fallback>
        </mc:AlternateContent>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t>Ó</w:t>
      </w:r>
    </w:p>
    <w:p w14:paraId="47E082C5" w14:textId="77777777" w:rsidR="00925A62" w:rsidRPr="005B347E" w:rsidRDefault="00925A62" w:rsidP="00925A62">
      <w:pPr>
        <w:spacing w:line="276" w:lineRule="auto"/>
        <w:rPr>
          <w:color w:val="000000"/>
          <w:sz w:val="22"/>
          <w:szCs w:val="22"/>
        </w:rPr>
      </w:pP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t>V</w:t>
      </w:r>
    </w:p>
    <w:p w14:paraId="0B059A9C" w14:textId="2F8F49A3" w:rsidR="00925A62" w:rsidRPr="005B347E" w:rsidRDefault="00925A62" w:rsidP="00925A62">
      <w:pPr>
        <w:spacing w:line="276" w:lineRule="auto"/>
        <w:rPr>
          <w:b/>
          <w:color w:val="000000"/>
          <w:sz w:val="22"/>
          <w:szCs w:val="22"/>
        </w:rPr>
      </w:pPr>
      <w:r w:rsidRPr="005B347E">
        <w:rPr>
          <w:color w:val="000000"/>
          <w:sz w:val="22"/>
          <w:szCs w:val="22"/>
        </w:rPr>
        <w:t xml:space="preserve">         </w:t>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t>O</w:t>
      </w:r>
    </w:p>
    <w:p w14:paraId="7108FA62" w14:textId="77777777" w:rsidR="00925A62" w:rsidRPr="005B347E" w:rsidRDefault="00925A62" w:rsidP="00925A62">
      <w:pPr>
        <w:spacing w:line="276" w:lineRule="auto"/>
        <w:rPr>
          <w:color w:val="000000"/>
          <w:sz w:val="22"/>
          <w:szCs w:val="22"/>
        </w:rPr>
      </w:pPr>
      <w:r w:rsidRPr="005B347E">
        <w:rPr>
          <w:color w:val="000000"/>
          <w:sz w:val="22"/>
          <w:szCs w:val="22"/>
        </w:rPr>
        <w:t xml:space="preserve"> </w:t>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t>D</w:t>
      </w:r>
    </w:p>
    <w:p w14:paraId="007A65C9" w14:textId="77777777" w:rsidR="00925A62" w:rsidRPr="005B347E" w:rsidRDefault="00925A62" w:rsidP="00925A62">
      <w:pPr>
        <w:spacing w:line="276" w:lineRule="auto"/>
        <w:rPr>
          <w:color w:val="000000"/>
          <w:sz w:val="22"/>
          <w:szCs w:val="22"/>
        </w:rPr>
      </w:pP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t>A</w:t>
      </w:r>
    </w:p>
    <w:p w14:paraId="729F7DF3" w14:textId="55EB0D41" w:rsidR="00925A62" w:rsidRPr="005B347E" w:rsidRDefault="00925A62" w:rsidP="00925A62">
      <w:pPr>
        <w:spacing w:line="276" w:lineRule="auto"/>
        <w:rPr>
          <w:color w:val="000000"/>
          <w:sz w:val="22"/>
          <w:szCs w:val="22"/>
        </w:rPr>
      </w:pPr>
      <w:r>
        <w:rPr>
          <w:noProof/>
          <w:color w:val="000000"/>
          <w:sz w:val="22"/>
          <w:szCs w:val="22"/>
        </w:rPr>
        <mc:AlternateContent>
          <mc:Choice Requires="wps">
            <w:drawing>
              <wp:anchor distT="0" distB="0" distL="114300" distR="114300" simplePos="0" relativeHeight="251662848" behindDoc="0" locked="0" layoutInCell="0" allowOverlap="1" wp14:anchorId="6E0055CF" wp14:editId="1DE8D937">
                <wp:simplePos x="0" y="0"/>
                <wp:positionH relativeFrom="column">
                  <wp:posOffset>2853055</wp:posOffset>
                </wp:positionH>
                <wp:positionV relativeFrom="paragraph">
                  <wp:posOffset>465455</wp:posOffset>
                </wp:positionV>
                <wp:extent cx="0" cy="352425"/>
                <wp:effectExtent l="76200" t="0" r="76200" b="47625"/>
                <wp:wrapNone/>
                <wp:docPr id="6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3525545" id="Line 6"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5pt,36.65pt" to="224.65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" o:allowincell="f">
                <v:stroke endarrow="block"/>
              </v:line>
            </w:pict>
          </mc:Fallback>
        </mc:AlternateContent>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t>-</w:t>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sidR="005E4F37">
        <w:rPr>
          <w:color w:val="000000"/>
          <w:sz w:val="22"/>
          <w:szCs w:val="22"/>
        </w:rPr>
        <w:tab/>
      </w:r>
      <w:r w:rsidR="005E4F37">
        <w:rPr>
          <w:color w:val="000000"/>
          <w:sz w:val="22"/>
          <w:szCs w:val="22"/>
        </w:rPr>
        <w:tab/>
      </w:r>
      <w:r w:rsidR="000C7106">
        <w:rPr>
          <w:color w:val="000000"/>
          <w:sz w:val="22"/>
          <w:szCs w:val="22"/>
        </w:rPr>
        <w:tab/>
      </w:r>
      <w:r w:rsidR="000C7106">
        <w:rPr>
          <w:color w:val="000000"/>
          <w:sz w:val="22"/>
          <w:szCs w:val="22"/>
        </w:rPr>
        <w:tab/>
      </w:r>
      <w:r w:rsidR="000C7106">
        <w:rPr>
          <w:color w:val="000000"/>
          <w:sz w:val="22"/>
          <w:szCs w:val="22"/>
        </w:rPr>
        <w:tab/>
      </w:r>
      <w:r w:rsidR="000C7106">
        <w:rPr>
          <w:color w:val="000000"/>
          <w:sz w:val="22"/>
          <w:szCs w:val="22"/>
        </w:rPr>
        <w:tab/>
      </w:r>
      <w:r w:rsidR="000C7106">
        <w:rPr>
          <w:color w:val="000000"/>
          <w:sz w:val="22"/>
          <w:szCs w:val="22"/>
        </w:rPr>
        <w:tab/>
      </w:r>
      <w:r w:rsidR="000C7106">
        <w:rPr>
          <w:color w:val="000000"/>
          <w:sz w:val="22"/>
          <w:szCs w:val="22"/>
        </w:rPr>
        <w:tab/>
      </w:r>
      <w:r w:rsidR="000C7106">
        <w:rPr>
          <w:color w:val="000000"/>
          <w:sz w:val="22"/>
          <w:szCs w:val="22"/>
        </w:rPr>
        <w:tab/>
      </w:r>
      <w:r w:rsidR="000C7106">
        <w:rPr>
          <w:color w:val="000000"/>
          <w:sz w:val="22"/>
          <w:szCs w:val="22"/>
        </w:rPr>
        <w:tab/>
      </w:r>
      <w:r w:rsidR="000C7106">
        <w:rPr>
          <w:color w:val="000000"/>
          <w:sz w:val="22"/>
          <w:szCs w:val="22"/>
        </w:rPr>
        <w:tab/>
      </w:r>
      <w:r w:rsidR="000C7106">
        <w:rPr>
          <w:color w:val="000000"/>
          <w:sz w:val="22"/>
          <w:szCs w:val="22"/>
        </w:rPr>
        <w:tab/>
      </w:r>
      <w:r w:rsidRPr="005B347E">
        <w:rPr>
          <w:color w:val="000000"/>
          <w:sz w:val="22"/>
          <w:szCs w:val="22"/>
        </w:rPr>
        <w:t>C</w:t>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Pr>
          <w:color w:val="000000"/>
          <w:sz w:val="22"/>
          <w:szCs w:val="22"/>
        </w:rPr>
        <w:tab/>
      </w:r>
      <w:r w:rsidRPr="005B347E">
        <w:rPr>
          <w:color w:val="000000"/>
          <w:sz w:val="22"/>
          <w:szCs w:val="22"/>
        </w:rPr>
        <w:t>S</w:t>
      </w:r>
    </w:p>
    <w:p w14:paraId="6BAFBA61" w14:textId="77777777" w:rsidR="00925A62" w:rsidRPr="005B347E" w:rsidRDefault="00925A62" w:rsidP="00925A62">
      <w:pPr>
        <w:spacing w:line="276" w:lineRule="auto"/>
        <w:rPr>
          <w:color w:val="000000"/>
          <w:sz w:val="22"/>
          <w:szCs w:val="22"/>
        </w:rPr>
      </w:pP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t>A</w:t>
      </w:r>
    </w:p>
    <w:p w14:paraId="4F8DFE38" w14:textId="77777777" w:rsidR="00925A62" w:rsidRPr="005B347E" w:rsidRDefault="00925A62" w:rsidP="00925A62">
      <w:pPr>
        <w:spacing w:line="276" w:lineRule="auto"/>
        <w:rPr>
          <w:color w:val="000000"/>
          <w:sz w:val="22"/>
          <w:szCs w:val="22"/>
        </w:rPr>
      </w:pPr>
      <w:r>
        <w:rPr>
          <w:noProof/>
          <w:color w:val="000000"/>
          <w:sz w:val="22"/>
          <w:szCs w:val="22"/>
        </w:rPr>
        <mc:AlternateContent>
          <mc:Choice Requires="wps">
            <w:drawing>
              <wp:anchor distT="0" distB="0" distL="114300" distR="114300" simplePos="0" relativeHeight="251668992" behindDoc="0" locked="0" layoutInCell="0" allowOverlap="1" wp14:anchorId="08E1E5EE" wp14:editId="3AB3D44D">
                <wp:simplePos x="0" y="0"/>
                <wp:positionH relativeFrom="column">
                  <wp:posOffset>1024255</wp:posOffset>
                </wp:positionH>
                <wp:positionV relativeFrom="paragraph">
                  <wp:posOffset>77471</wp:posOffset>
                </wp:positionV>
                <wp:extent cx="3657600" cy="914400"/>
                <wp:effectExtent l="0" t="0" r="19050" b="1905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14400"/>
                        </a:xfrm>
                        <a:prstGeom prst="rect">
                          <a:avLst/>
                        </a:prstGeom>
                        <a:solidFill>
                          <a:srgbClr val="FFFFFF"/>
                        </a:solidFill>
                        <a:ln w="9525">
                          <a:solidFill>
                            <a:srgbClr val="000000"/>
                          </a:solidFill>
                          <a:miter lim="800000"/>
                          <a:headEnd/>
                          <a:tailEnd/>
                        </a:ln>
                      </wps:spPr>
                      <wps:txbx>
                        <w:txbxContent>
                          <w:p w14:paraId="25B611DF" w14:textId="77777777" w:rsidR="002D0CFD" w:rsidRPr="00925A62" w:rsidRDefault="002D0CFD" w:rsidP="00925A62">
                            <w:pPr>
                              <w:pStyle w:val="Cmsor3"/>
                              <w:spacing w:before="240" w:line="276" w:lineRule="auto"/>
                              <w:jc w:val="center"/>
                              <w:rPr>
                                <w:rFonts w:ascii="Times New Roman" w:hAnsi="Times New Roman" w:cs="Times New Roman"/>
                                <w:b/>
                                <w:i/>
                                <w:color w:val="auto"/>
                                <w:spacing w:val="10"/>
                              </w:rPr>
                            </w:pPr>
                            <w:bookmarkStart w:id="55" w:name="_Toc497295403"/>
                            <w:bookmarkStart w:id="56" w:name="_Toc507945806"/>
                            <w:bookmarkStart w:id="57" w:name="_Toc507945944"/>
                            <w:bookmarkStart w:id="58" w:name="_Toc507947274"/>
                            <w:bookmarkStart w:id="59" w:name="_Toc507948597"/>
                            <w:bookmarkStart w:id="60" w:name="_Toc510434445"/>
                            <w:bookmarkStart w:id="61" w:name="_Toc523227680"/>
                            <w:r w:rsidRPr="00925A62">
                              <w:rPr>
                                <w:rFonts w:ascii="Times New Roman" w:hAnsi="Times New Roman" w:cs="Times New Roman"/>
                                <w:b/>
                                <w:color w:val="auto"/>
                                <w:spacing w:val="10"/>
                              </w:rPr>
                              <w:t>A tevékenységek tartalmi kerete</w:t>
                            </w:r>
                            <w:bookmarkEnd w:id="55"/>
                            <w:bookmarkEnd w:id="56"/>
                            <w:bookmarkEnd w:id="57"/>
                            <w:bookmarkEnd w:id="58"/>
                            <w:bookmarkEnd w:id="59"/>
                            <w:bookmarkEnd w:id="60"/>
                            <w:bookmarkEnd w:id="61"/>
                          </w:p>
                          <w:p w14:paraId="54D86FD4" w14:textId="77777777" w:rsidR="002D0CFD" w:rsidRPr="00925A62" w:rsidRDefault="002D0CFD" w:rsidP="00925A62">
                            <w:pPr>
                              <w:pStyle w:val="Cmsor3"/>
                              <w:spacing w:before="240" w:line="276" w:lineRule="auto"/>
                              <w:jc w:val="center"/>
                              <w:rPr>
                                <w:rFonts w:ascii="Times New Roman" w:hAnsi="Times New Roman" w:cs="Times New Roman"/>
                                <w:color w:val="auto"/>
                              </w:rPr>
                            </w:pPr>
                            <w:bookmarkStart w:id="62" w:name="_Toc497295404"/>
                            <w:bookmarkStart w:id="63" w:name="_Toc507945807"/>
                            <w:bookmarkStart w:id="64" w:name="_Toc507945945"/>
                            <w:bookmarkStart w:id="65" w:name="_Toc507947275"/>
                            <w:bookmarkStart w:id="66" w:name="_Toc507947333"/>
                            <w:bookmarkStart w:id="67" w:name="_Toc507947575"/>
                            <w:bookmarkStart w:id="68" w:name="_Toc507948598"/>
                            <w:bookmarkStart w:id="69" w:name="_Toc510434446"/>
                            <w:bookmarkStart w:id="70" w:name="_Toc520293773"/>
                            <w:bookmarkStart w:id="71" w:name="_Toc520294413"/>
                            <w:bookmarkStart w:id="72" w:name="_Toc523227681"/>
                            <w:r w:rsidRPr="00925A62">
                              <w:rPr>
                                <w:rFonts w:ascii="Times New Roman" w:hAnsi="Times New Roman" w:cs="Times New Roman"/>
                                <w:color w:val="auto"/>
                              </w:rPr>
                              <w:t xml:space="preserve">Kommunikáció, </w:t>
                            </w:r>
                            <w:proofErr w:type="gramStart"/>
                            <w:r w:rsidRPr="00925A62">
                              <w:rPr>
                                <w:rFonts w:ascii="Times New Roman" w:hAnsi="Times New Roman" w:cs="Times New Roman"/>
                                <w:color w:val="auto"/>
                              </w:rPr>
                              <w:t>kooperáció</w:t>
                            </w:r>
                            <w:proofErr w:type="gramEnd"/>
                            <w:r w:rsidRPr="00925A62">
                              <w:rPr>
                                <w:rFonts w:ascii="Times New Roman" w:hAnsi="Times New Roman" w:cs="Times New Roman"/>
                                <w:color w:val="auto"/>
                              </w:rPr>
                              <w:t>, anyanyelvi-értelmi nevelés</w:t>
                            </w:r>
                            <w:bookmarkEnd w:id="62"/>
                            <w:bookmarkEnd w:id="63"/>
                            <w:bookmarkEnd w:id="64"/>
                            <w:bookmarkEnd w:id="65"/>
                            <w:bookmarkEnd w:id="66"/>
                            <w:bookmarkEnd w:id="67"/>
                            <w:bookmarkEnd w:id="68"/>
                            <w:bookmarkEnd w:id="69"/>
                            <w:bookmarkEnd w:id="70"/>
                            <w:bookmarkEnd w:id="71"/>
                            <w:bookmarkEnd w:id="7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1E5EE" id="Text Box 7" o:spid="_x0000_s1027" type="#_x0000_t202" style="position:absolute;margin-left:80.65pt;margin-top:6.1pt;width:4in;height:1in;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" o:allowincell="f">
                <v:textbox>
                  <w:txbxContent>
                    <w:p w14:paraId="25B611DF" w14:textId="77777777" w:rsidR="002D0CFD" w:rsidRPr="00925A62" w:rsidRDefault="002D0CFD" w:rsidP="00925A62">
                      <w:pPr>
                        <w:pStyle w:val="Cmsor3"/>
                        <w:spacing w:before="240" w:line="276" w:lineRule="auto"/>
                        <w:jc w:val="center"/>
                        <w:rPr>
                          <w:rFonts w:ascii="Times New Roman" w:hAnsi="Times New Roman" w:cs="Times New Roman"/>
                          <w:b/>
                          <w:i/>
                          <w:color w:val="auto"/>
                          <w:spacing w:val="10"/>
                        </w:rPr>
                      </w:pPr>
                      <w:bookmarkStart w:id="73" w:name="_Toc497295403"/>
                      <w:bookmarkStart w:id="74" w:name="_Toc507945806"/>
                      <w:bookmarkStart w:id="75" w:name="_Toc507945944"/>
                      <w:bookmarkStart w:id="76" w:name="_Toc507947274"/>
                      <w:bookmarkStart w:id="77" w:name="_Toc507948597"/>
                      <w:bookmarkStart w:id="78" w:name="_Toc510434445"/>
                      <w:bookmarkStart w:id="79" w:name="_Toc523227680"/>
                      <w:r w:rsidRPr="00925A62">
                        <w:rPr>
                          <w:rFonts w:ascii="Times New Roman" w:hAnsi="Times New Roman" w:cs="Times New Roman"/>
                          <w:b/>
                          <w:color w:val="auto"/>
                          <w:spacing w:val="10"/>
                        </w:rPr>
                        <w:t>A tevékenységek tartalmi kerete</w:t>
                      </w:r>
                      <w:bookmarkEnd w:id="73"/>
                      <w:bookmarkEnd w:id="74"/>
                      <w:bookmarkEnd w:id="75"/>
                      <w:bookmarkEnd w:id="76"/>
                      <w:bookmarkEnd w:id="77"/>
                      <w:bookmarkEnd w:id="78"/>
                      <w:bookmarkEnd w:id="79"/>
                    </w:p>
                    <w:p w14:paraId="54D86FD4" w14:textId="77777777" w:rsidR="002D0CFD" w:rsidRPr="00925A62" w:rsidRDefault="002D0CFD" w:rsidP="00925A62">
                      <w:pPr>
                        <w:pStyle w:val="Cmsor3"/>
                        <w:spacing w:before="240" w:line="276" w:lineRule="auto"/>
                        <w:jc w:val="center"/>
                        <w:rPr>
                          <w:rFonts w:ascii="Times New Roman" w:hAnsi="Times New Roman" w:cs="Times New Roman"/>
                          <w:color w:val="auto"/>
                        </w:rPr>
                      </w:pPr>
                      <w:bookmarkStart w:id="80" w:name="_Toc497295404"/>
                      <w:bookmarkStart w:id="81" w:name="_Toc507945807"/>
                      <w:bookmarkStart w:id="82" w:name="_Toc507945945"/>
                      <w:bookmarkStart w:id="83" w:name="_Toc507947275"/>
                      <w:bookmarkStart w:id="84" w:name="_Toc507947333"/>
                      <w:bookmarkStart w:id="85" w:name="_Toc507947575"/>
                      <w:bookmarkStart w:id="86" w:name="_Toc507948598"/>
                      <w:bookmarkStart w:id="87" w:name="_Toc510434446"/>
                      <w:bookmarkStart w:id="88" w:name="_Toc520293773"/>
                      <w:bookmarkStart w:id="89" w:name="_Toc520294413"/>
                      <w:bookmarkStart w:id="90" w:name="_Toc523227681"/>
                      <w:r w:rsidRPr="00925A62">
                        <w:rPr>
                          <w:rFonts w:ascii="Times New Roman" w:hAnsi="Times New Roman" w:cs="Times New Roman"/>
                          <w:color w:val="auto"/>
                        </w:rPr>
                        <w:t xml:space="preserve">Kommunikáció, </w:t>
                      </w:r>
                      <w:proofErr w:type="gramStart"/>
                      <w:r w:rsidRPr="00925A62">
                        <w:rPr>
                          <w:rFonts w:ascii="Times New Roman" w:hAnsi="Times New Roman" w:cs="Times New Roman"/>
                          <w:color w:val="auto"/>
                        </w:rPr>
                        <w:t>kooperáció</w:t>
                      </w:r>
                      <w:proofErr w:type="gramEnd"/>
                      <w:r w:rsidRPr="00925A62">
                        <w:rPr>
                          <w:rFonts w:ascii="Times New Roman" w:hAnsi="Times New Roman" w:cs="Times New Roman"/>
                          <w:color w:val="auto"/>
                        </w:rPr>
                        <w:t>, anyanyelvi-értelmi nevelés</w:t>
                      </w:r>
                      <w:bookmarkEnd w:id="80"/>
                      <w:bookmarkEnd w:id="81"/>
                      <w:bookmarkEnd w:id="82"/>
                      <w:bookmarkEnd w:id="83"/>
                      <w:bookmarkEnd w:id="84"/>
                      <w:bookmarkEnd w:id="85"/>
                      <w:bookmarkEnd w:id="86"/>
                      <w:bookmarkEnd w:id="87"/>
                      <w:bookmarkEnd w:id="88"/>
                      <w:bookmarkEnd w:id="89"/>
                      <w:bookmarkEnd w:id="90"/>
                    </w:p>
                  </w:txbxContent>
                </v:textbox>
              </v:shape>
            </w:pict>
          </mc:Fallback>
        </mc:AlternateContent>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t>L</w:t>
      </w:r>
    </w:p>
    <w:p w14:paraId="155E823D" w14:textId="77777777" w:rsidR="00925A62" w:rsidRPr="005B347E" w:rsidRDefault="00925A62" w:rsidP="00925A62">
      <w:pPr>
        <w:spacing w:line="276" w:lineRule="auto"/>
        <w:rPr>
          <w:color w:val="000000"/>
          <w:sz w:val="22"/>
          <w:szCs w:val="22"/>
        </w:rPr>
      </w:pP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t>Á</w:t>
      </w:r>
    </w:p>
    <w:p w14:paraId="65B7141B" w14:textId="77777777" w:rsidR="00925A62" w:rsidRPr="005B347E" w:rsidRDefault="00925A62" w:rsidP="00925A62">
      <w:pPr>
        <w:spacing w:line="276" w:lineRule="auto"/>
        <w:rPr>
          <w:color w:val="000000"/>
          <w:sz w:val="22"/>
          <w:szCs w:val="22"/>
        </w:rPr>
      </w:pP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t>D</w:t>
      </w:r>
    </w:p>
    <w:p w14:paraId="3B8B479F" w14:textId="77777777" w:rsidR="00925A62" w:rsidRPr="005B347E" w:rsidRDefault="00925A62" w:rsidP="00925A62">
      <w:pPr>
        <w:spacing w:line="276" w:lineRule="auto"/>
        <w:rPr>
          <w:color w:val="000000"/>
          <w:sz w:val="22"/>
          <w:szCs w:val="22"/>
        </w:rPr>
      </w:pP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p>
    <w:p w14:paraId="6947633E" w14:textId="77777777" w:rsidR="00925A62" w:rsidRPr="005B347E" w:rsidRDefault="00925A62" w:rsidP="00925A62">
      <w:pPr>
        <w:spacing w:line="276" w:lineRule="auto"/>
        <w:rPr>
          <w:color w:val="000000"/>
          <w:sz w:val="22"/>
          <w:szCs w:val="22"/>
        </w:rPr>
      </w:pP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t>K</w:t>
      </w:r>
    </w:p>
    <w:p w14:paraId="72B74279" w14:textId="08AC7A23" w:rsidR="00925A62" w:rsidRPr="005B347E" w:rsidRDefault="00F35645" w:rsidP="00925A62">
      <w:pPr>
        <w:spacing w:line="276" w:lineRule="auto"/>
        <w:rPr>
          <w:color w:val="000000"/>
          <w:sz w:val="22"/>
          <w:szCs w:val="22"/>
        </w:rPr>
      </w:pPr>
      <w:r>
        <w:rPr>
          <w:noProof/>
          <w:color w:val="000000"/>
          <w:sz w:val="22"/>
          <w:szCs w:val="22"/>
        </w:rPr>
        <mc:AlternateContent>
          <mc:Choice Requires="wps">
            <w:drawing>
              <wp:anchor distT="0" distB="0" distL="114300" distR="114300" simplePos="0" relativeHeight="251672064" behindDoc="0" locked="0" layoutInCell="0" allowOverlap="1" wp14:anchorId="446E79D1" wp14:editId="5BD643E4">
                <wp:simplePos x="0" y="0"/>
                <wp:positionH relativeFrom="column">
                  <wp:posOffset>2853055</wp:posOffset>
                </wp:positionH>
                <wp:positionV relativeFrom="paragraph">
                  <wp:posOffset>71755</wp:posOffset>
                </wp:positionV>
                <wp:extent cx="0" cy="459740"/>
                <wp:effectExtent l="76200" t="0" r="57150" b="54610"/>
                <wp:wrapNone/>
                <wp:docPr id="6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5066280" id="Line 8"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5pt,5.65pt" to="224.6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awKAIAAEo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" o:allowincell="f">
                <v:stroke endarrow="block"/>
              </v:line>
            </w:pict>
          </mc:Fallback>
        </mc:AlternateContent>
      </w:r>
      <w:r w:rsidR="00925A62" w:rsidRPr="005B347E">
        <w:rPr>
          <w:color w:val="000000"/>
          <w:sz w:val="22"/>
          <w:szCs w:val="22"/>
        </w:rPr>
        <w:tab/>
      </w:r>
      <w:r w:rsidR="00925A62" w:rsidRPr="005B347E">
        <w:rPr>
          <w:color w:val="000000"/>
          <w:sz w:val="22"/>
          <w:szCs w:val="22"/>
        </w:rPr>
        <w:tab/>
      </w:r>
      <w:r w:rsidR="00925A62" w:rsidRPr="005B347E">
        <w:rPr>
          <w:color w:val="000000"/>
          <w:sz w:val="22"/>
          <w:szCs w:val="22"/>
        </w:rPr>
        <w:tab/>
      </w:r>
      <w:r w:rsidR="00925A62" w:rsidRPr="005B347E">
        <w:rPr>
          <w:color w:val="000000"/>
          <w:sz w:val="22"/>
          <w:szCs w:val="22"/>
        </w:rPr>
        <w:tab/>
      </w:r>
      <w:r w:rsidR="00925A62" w:rsidRPr="005B347E">
        <w:rPr>
          <w:color w:val="000000"/>
          <w:sz w:val="22"/>
          <w:szCs w:val="22"/>
        </w:rPr>
        <w:tab/>
      </w:r>
      <w:r w:rsidR="00925A62" w:rsidRPr="005B347E">
        <w:rPr>
          <w:color w:val="000000"/>
          <w:sz w:val="22"/>
          <w:szCs w:val="22"/>
        </w:rPr>
        <w:tab/>
      </w:r>
      <w:r w:rsidR="00925A62" w:rsidRPr="005B347E">
        <w:rPr>
          <w:color w:val="000000"/>
          <w:sz w:val="22"/>
          <w:szCs w:val="22"/>
        </w:rPr>
        <w:tab/>
      </w:r>
      <w:r w:rsidR="00925A62" w:rsidRPr="005B347E">
        <w:rPr>
          <w:color w:val="000000"/>
          <w:sz w:val="22"/>
          <w:szCs w:val="22"/>
        </w:rPr>
        <w:tab/>
      </w:r>
      <w:r w:rsidR="00925A62" w:rsidRPr="005B347E">
        <w:rPr>
          <w:color w:val="000000"/>
          <w:sz w:val="22"/>
          <w:szCs w:val="22"/>
        </w:rPr>
        <w:tab/>
      </w:r>
      <w:r w:rsidR="00925A62" w:rsidRPr="005B347E">
        <w:rPr>
          <w:color w:val="000000"/>
          <w:sz w:val="22"/>
          <w:szCs w:val="22"/>
        </w:rPr>
        <w:tab/>
      </w:r>
      <w:r w:rsidR="00925A62" w:rsidRPr="005B347E">
        <w:rPr>
          <w:color w:val="000000"/>
          <w:sz w:val="22"/>
          <w:szCs w:val="22"/>
        </w:rPr>
        <w:tab/>
      </w:r>
      <w:r w:rsidR="00925A62" w:rsidRPr="005B347E">
        <w:rPr>
          <w:color w:val="000000"/>
          <w:sz w:val="22"/>
          <w:szCs w:val="22"/>
        </w:rPr>
        <w:tab/>
        <w:t>A</w:t>
      </w:r>
    </w:p>
    <w:p w14:paraId="7B7E0CF2" w14:textId="5643F8CB" w:rsidR="00925A62" w:rsidRPr="005B347E" w:rsidRDefault="00925A62" w:rsidP="00925A62">
      <w:pPr>
        <w:spacing w:line="276" w:lineRule="auto"/>
        <w:rPr>
          <w:color w:val="000000"/>
          <w:sz w:val="22"/>
          <w:szCs w:val="22"/>
        </w:rPr>
      </w:pP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t>P</w:t>
      </w:r>
    </w:p>
    <w:p w14:paraId="2DC39CD2" w14:textId="77777777" w:rsidR="00925A62" w:rsidRPr="005B347E" w:rsidRDefault="00925A62" w:rsidP="00925A62">
      <w:pPr>
        <w:spacing w:line="276" w:lineRule="auto"/>
        <w:rPr>
          <w:color w:val="000000"/>
          <w:sz w:val="22"/>
          <w:szCs w:val="22"/>
        </w:rPr>
      </w:pP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t>C</w:t>
      </w:r>
    </w:p>
    <w:p w14:paraId="4463F656" w14:textId="77777777" w:rsidR="00925A62" w:rsidRPr="005B347E" w:rsidRDefault="00925A62" w:rsidP="00925A62">
      <w:pPr>
        <w:spacing w:line="276" w:lineRule="auto"/>
        <w:rPr>
          <w:color w:val="000000"/>
          <w:sz w:val="22"/>
          <w:szCs w:val="22"/>
        </w:rPr>
      </w:pP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t>S</w:t>
      </w:r>
    </w:p>
    <w:p w14:paraId="49EE171C" w14:textId="77777777" w:rsidR="00925A62" w:rsidRPr="005B347E" w:rsidRDefault="00925A62" w:rsidP="00925A62">
      <w:pPr>
        <w:spacing w:line="276" w:lineRule="auto"/>
        <w:rPr>
          <w:color w:val="000000"/>
          <w:sz w:val="22"/>
          <w:szCs w:val="22"/>
        </w:rPr>
      </w:pPr>
      <w:r>
        <w:rPr>
          <w:noProof/>
          <w:color w:val="000000"/>
          <w:sz w:val="22"/>
          <w:szCs w:val="22"/>
        </w:rPr>
        <mc:AlternateContent>
          <mc:Choice Requires="wps">
            <w:drawing>
              <wp:anchor distT="0" distB="0" distL="114300" distR="114300" simplePos="0" relativeHeight="251674112" behindDoc="0" locked="0" layoutInCell="0" allowOverlap="1" wp14:anchorId="1881BE33" wp14:editId="3DDD9CC9">
                <wp:simplePos x="0" y="0"/>
                <wp:positionH relativeFrom="column">
                  <wp:posOffset>1024255</wp:posOffset>
                </wp:positionH>
                <wp:positionV relativeFrom="paragraph">
                  <wp:posOffset>-2540</wp:posOffset>
                </wp:positionV>
                <wp:extent cx="3696970" cy="2867025"/>
                <wp:effectExtent l="0" t="0" r="17780" b="28575"/>
                <wp:wrapNone/>
                <wp:docPr id="6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2867025"/>
                        </a:xfrm>
                        <a:prstGeom prst="rect">
                          <a:avLst/>
                        </a:prstGeom>
                        <a:solidFill>
                          <a:srgbClr val="FFFFFF"/>
                        </a:solidFill>
                        <a:ln w="9525">
                          <a:solidFill>
                            <a:srgbClr val="000000"/>
                          </a:solidFill>
                          <a:miter lim="800000"/>
                          <a:headEnd/>
                          <a:tailEnd/>
                        </a:ln>
                      </wps:spPr>
                      <wps:txbx>
                        <w:txbxContent>
                          <w:p w14:paraId="520CB7FD" w14:textId="77777777" w:rsidR="002D0CFD" w:rsidRPr="00925A62" w:rsidRDefault="002D0CFD" w:rsidP="00925A62">
                            <w:pPr>
                              <w:pStyle w:val="Cmsor3"/>
                              <w:spacing w:line="276" w:lineRule="auto"/>
                              <w:jc w:val="center"/>
                              <w:rPr>
                                <w:rFonts w:ascii="Times New Roman" w:hAnsi="Times New Roman" w:cs="Times New Roman"/>
                                <w:b/>
                                <w:i/>
                                <w:color w:val="000000"/>
                                <w:spacing w:val="10"/>
                              </w:rPr>
                            </w:pPr>
                            <w:bookmarkStart w:id="91" w:name="_Toc507945808"/>
                            <w:bookmarkStart w:id="92" w:name="_Toc507945946"/>
                            <w:bookmarkStart w:id="93" w:name="_Toc507947276"/>
                            <w:bookmarkStart w:id="94" w:name="_Toc507948599"/>
                            <w:bookmarkStart w:id="95" w:name="_Toc510434447"/>
                            <w:bookmarkStart w:id="96" w:name="_Toc523227682"/>
                            <w:r w:rsidRPr="00925A62">
                              <w:rPr>
                                <w:rFonts w:ascii="Times New Roman" w:hAnsi="Times New Roman" w:cs="Times New Roman"/>
                                <w:b/>
                                <w:color w:val="000000"/>
                                <w:spacing w:val="10"/>
                              </w:rPr>
                              <w:t>A program tevékenység formái</w:t>
                            </w:r>
                            <w:bookmarkEnd w:id="91"/>
                            <w:bookmarkEnd w:id="92"/>
                            <w:bookmarkEnd w:id="93"/>
                            <w:bookmarkEnd w:id="94"/>
                            <w:bookmarkEnd w:id="95"/>
                            <w:bookmarkEnd w:id="96"/>
                          </w:p>
                          <w:p w14:paraId="4CFB4F62" w14:textId="77777777" w:rsidR="002D0CFD" w:rsidRPr="00925A62" w:rsidRDefault="002D0CFD" w:rsidP="00925A62">
                            <w:pPr>
                              <w:rPr>
                                <w:color w:val="000000"/>
                              </w:rPr>
                            </w:pPr>
                          </w:p>
                          <w:p w14:paraId="602140B6" w14:textId="77777777" w:rsidR="002D0CFD" w:rsidRPr="00925A62" w:rsidRDefault="002D0CFD" w:rsidP="00925A62">
                            <w:pPr>
                              <w:rPr>
                                <w:b/>
                              </w:rPr>
                            </w:pPr>
                            <w:r w:rsidRPr="00925A62">
                              <w:rPr>
                                <w:b/>
                              </w:rPr>
                              <w:t>Játéktevékenység</w:t>
                            </w:r>
                          </w:p>
                          <w:p w14:paraId="76BC6559" w14:textId="045EB071" w:rsidR="002D0CFD" w:rsidRPr="00925A62" w:rsidRDefault="002D0CFD" w:rsidP="005E4F37">
                            <w:r>
                              <w:rPr>
                                <w:b/>
                              </w:rPr>
                              <w:t>A</w:t>
                            </w:r>
                            <w:r w:rsidRPr="00925A62">
                              <w:rPr>
                                <w:b/>
                              </w:rPr>
                              <w:t xml:space="preserve"> tevékenységekben megvalósuló</w:t>
                            </w:r>
                            <w:r w:rsidRPr="00925A62">
                              <w:rPr>
                                <w:color w:val="FF0000"/>
                              </w:rPr>
                              <w:t xml:space="preserve"> </w:t>
                            </w:r>
                            <w:proofErr w:type="gramStart"/>
                            <w:r w:rsidRPr="00925A62">
                              <w:rPr>
                                <w:b/>
                              </w:rPr>
                              <w:t>komplex</w:t>
                            </w:r>
                            <w:proofErr w:type="gramEnd"/>
                            <w:r w:rsidRPr="00925A62">
                              <w:rPr>
                                <w:b/>
                              </w:rPr>
                              <w:t xml:space="preserve"> tanulási</w:t>
                            </w:r>
                            <w:r w:rsidRPr="00925A62">
                              <w:t xml:space="preserve"> tevékenység:</w:t>
                            </w:r>
                          </w:p>
                          <w:p w14:paraId="3489025E" w14:textId="740243A2" w:rsidR="002D0CFD" w:rsidRPr="00925A62" w:rsidRDefault="002D0CFD" w:rsidP="00925A62">
                            <w:pPr>
                              <w:ind w:left="567" w:hanging="567"/>
                              <w:rPr>
                                <w:color w:val="000000"/>
                              </w:rPr>
                            </w:pPr>
                            <w:r w:rsidRPr="00925A62">
                              <w:rPr>
                                <w:color w:val="000000"/>
                              </w:rPr>
                              <w:t xml:space="preserve">          </w:t>
                            </w:r>
                            <w:proofErr w:type="gramStart"/>
                            <w:r w:rsidRPr="00925A62">
                              <w:rPr>
                                <w:color w:val="000000"/>
                              </w:rPr>
                              <w:t>mese-vers</w:t>
                            </w:r>
                            <w:proofErr w:type="gramEnd"/>
                            <w:r>
                              <w:rPr>
                                <w:color w:val="000000"/>
                              </w:rPr>
                              <w:t xml:space="preserve">, </w:t>
                            </w:r>
                            <w:r w:rsidRPr="00925A62">
                              <w:rPr>
                                <w:color w:val="000000"/>
                              </w:rPr>
                              <w:t>drámajáték, kommunikációs játék</w:t>
                            </w:r>
                          </w:p>
                          <w:p w14:paraId="072C8D85" w14:textId="77777777" w:rsidR="002D0CFD" w:rsidRPr="00925A62" w:rsidRDefault="002D0CFD" w:rsidP="00925A62">
                            <w:pPr>
                              <w:tabs>
                                <w:tab w:val="left" w:pos="1260"/>
                                <w:tab w:val="left" w:pos="1440"/>
                              </w:tabs>
                              <w:ind w:left="567" w:hanging="567"/>
                              <w:rPr>
                                <w:color w:val="000000"/>
                              </w:rPr>
                            </w:pPr>
                            <w:r w:rsidRPr="00925A62">
                              <w:rPr>
                                <w:color w:val="000000"/>
                              </w:rPr>
                              <w:t xml:space="preserve">          </w:t>
                            </w:r>
                            <w:proofErr w:type="gramStart"/>
                            <w:r w:rsidRPr="00925A62">
                              <w:rPr>
                                <w:color w:val="000000"/>
                              </w:rPr>
                              <w:t>ének-zene</w:t>
                            </w:r>
                            <w:proofErr w:type="gramEnd"/>
                          </w:p>
                          <w:p w14:paraId="533DD1BA" w14:textId="77777777" w:rsidR="002D0CFD" w:rsidRPr="00925A62" w:rsidRDefault="002D0CFD" w:rsidP="00925A62">
                            <w:pPr>
                              <w:ind w:left="567" w:hanging="567"/>
                              <w:rPr>
                                <w:color w:val="000000"/>
                              </w:rPr>
                            </w:pPr>
                            <w:r w:rsidRPr="00925A62">
                              <w:rPr>
                                <w:color w:val="000000"/>
                              </w:rPr>
                              <w:t xml:space="preserve">          </w:t>
                            </w:r>
                            <w:proofErr w:type="gramStart"/>
                            <w:r w:rsidRPr="00925A62">
                              <w:rPr>
                                <w:color w:val="000000"/>
                              </w:rPr>
                              <w:t>vizuális</w:t>
                            </w:r>
                            <w:proofErr w:type="gramEnd"/>
                            <w:r w:rsidRPr="00925A62">
                              <w:rPr>
                                <w:color w:val="000000"/>
                              </w:rPr>
                              <w:t xml:space="preserve"> nevelés</w:t>
                            </w:r>
                          </w:p>
                          <w:p w14:paraId="05A39F12" w14:textId="77777777" w:rsidR="002D0CFD" w:rsidRPr="00925A62" w:rsidRDefault="002D0CFD" w:rsidP="00925A62">
                            <w:pPr>
                              <w:pStyle w:val="Szvegtrzsbehzssal"/>
                              <w:spacing w:line="240" w:lineRule="auto"/>
                              <w:ind w:left="567" w:hanging="567"/>
                              <w:rPr>
                                <w:color w:val="000000"/>
                                <w:sz w:val="24"/>
                                <w:szCs w:val="24"/>
                              </w:rPr>
                            </w:pPr>
                            <w:r w:rsidRPr="00925A62">
                              <w:rPr>
                                <w:color w:val="000000"/>
                                <w:sz w:val="24"/>
                                <w:szCs w:val="24"/>
                              </w:rPr>
                              <w:t xml:space="preserve">          </w:t>
                            </w:r>
                            <w:proofErr w:type="gramStart"/>
                            <w:r w:rsidRPr="00925A62">
                              <w:rPr>
                                <w:color w:val="000000"/>
                                <w:sz w:val="24"/>
                                <w:szCs w:val="24"/>
                              </w:rPr>
                              <w:t>környezeti</w:t>
                            </w:r>
                            <w:proofErr w:type="gramEnd"/>
                            <w:r w:rsidRPr="00925A62">
                              <w:rPr>
                                <w:color w:val="000000"/>
                                <w:sz w:val="24"/>
                                <w:szCs w:val="24"/>
                              </w:rPr>
                              <w:t xml:space="preserve"> nevelés </w:t>
                            </w:r>
                          </w:p>
                          <w:p w14:paraId="711A287D" w14:textId="3AFF084F" w:rsidR="002D0CFD" w:rsidRPr="00925A62" w:rsidRDefault="002D0CFD" w:rsidP="00925A62">
                            <w:pPr>
                              <w:pStyle w:val="Szvegtrzsbehzssal"/>
                              <w:spacing w:line="240" w:lineRule="auto"/>
                              <w:ind w:left="567" w:hanging="567"/>
                              <w:rPr>
                                <w:color w:val="000000"/>
                                <w:sz w:val="24"/>
                                <w:szCs w:val="24"/>
                              </w:rPr>
                            </w:pPr>
                            <w:r w:rsidRPr="00925A62">
                              <w:rPr>
                                <w:color w:val="000000"/>
                                <w:sz w:val="24"/>
                                <w:szCs w:val="24"/>
                              </w:rPr>
                              <w:t xml:space="preserve">          </w:t>
                            </w:r>
                            <w:proofErr w:type="gramStart"/>
                            <w:r>
                              <w:rPr>
                                <w:color w:val="000000"/>
                                <w:sz w:val="24"/>
                                <w:szCs w:val="24"/>
                              </w:rPr>
                              <w:t>környezeti</w:t>
                            </w:r>
                            <w:proofErr w:type="gramEnd"/>
                            <w:r>
                              <w:rPr>
                                <w:color w:val="000000"/>
                                <w:sz w:val="24"/>
                                <w:szCs w:val="24"/>
                              </w:rPr>
                              <w:t xml:space="preserve"> nevelés </w:t>
                            </w:r>
                            <w:r w:rsidRPr="00925A62">
                              <w:rPr>
                                <w:color w:val="000000"/>
                                <w:sz w:val="24"/>
                                <w:szCs w:val="24"/>
                              </w:rPr>
                              <w:t>matematika</w:t>
                            </w:r>
                            <w:r>
                              <w:rPr>
                                <w:color w:val="000000"/>
                                <w:sz w:val="24"/>
                                <w:szCs w:val="24"/>
                              </w:rPr>
                              <w:t>i tartalommal</w:t>
                            </w:r>
                          </w:p>
                          <w:p w14:paraId="13903109" w14:textId="77777777" w:rsidR="002D0CFD" w:rsidRPr="00925A62" w:rsidRDefault="002D0CFD" w:rsidP="00925A62">
                            <w:pPr>
                              <w:pStyle w:val="Szvegtrzsbehzssal"/>
                              <w:spacing w:line="240" w:lineRule="auto"/>
                              <w:ind w:left="567" w:hanging="567"/>
                              <w:rPr>
                                <w:color w:val="000000"/>
                                <w:sz w:val="24"/>
                                <w:szCs w:val="24"/>
                              </w:rPr>
                            </w:pPr>
                            <w:r w:rsidRPr="00925A62">
                              <w:rPr>
                                <w:color w:val="000000"/>
                                <w:sz w:val="24"/>
                                <w:szCs w:val="24"/>
                              </w:rPr>
                              <w:t xml:space="preserve">          </w:t>
                            </w:r>
                            <w:proofErr w:type="gramStart"/>
                            <w:r w:rsidRPr="00925A62">
                              <w:rPr>
                                <w:color w:val="000000"/>
                                <w:sz w:val="24"/>
                                <w:szCs w:val="24"/>
                              </w:rPr>
                              <w:t>testnevelés</w:t>
                            </w:r>
                            <w:proofErr w:type="gramEnd"/>
                          </w:p>
                          <w:p w14:paraId="1DB5CFDB" w14:textId="76E996CF" w:rsidR="002D0CFD" w:rsidRPr="00925A62" w:rsidRDefault="002D0CFD" w:rsidP="00925A62">
                            <w:pPr>
                              <w:pStyle w:val="Szvegtrzsbehzssal"/>
                              <w:spacing w:line="240" w:lineRule="auto"/>
                              <w:ind w:left="567" w:hanging="567"/>
                              <w:rPr>
                                <w:color w:val="000000"/>
                                <w:sz w:val="24"/>
                                <w:szCs w:val="24"/>
                              </w:rPr>
                            </w:pPr>
                            <w:r w:rsidRPr="00925A62">
                              <w:rPr>
                                <w:color w:val="000000"/>
                                <w:sz w:val="24"/>
                                <w:szCs w:val="24"/>
                              </w:rPr>
                              <w:t xml:space="preserve">          </w:t>
                            </w:r>
                          </w:p>
                          <w:p w14:paraId="62F3D721" w14:textId="35197A7F" w:rsidR="002D0CFD" w:rsidRPr="00925A62" w:rsidRDefault="002D0CFD" w:rsidP="00925A62">
                            <w:pPr>
                              <w:pStyle w:val="Szvegtrzsbehzssal"/>
                              <w:ind w:left="0"/>
                              <w:rPr>
                                <w:b/>
                                <w:color w:val="000000"/>
                                <w:sz w:val="24"/>
                              </w:rPr>
                            </w:pPr>
                            <w:r>
                              <w:rPr>
                                <w:b/>
                                <w:sz w:val="24"/>
                              </w:rPr>
                              <w:t>Munka</w:t>
                            </w:r>
                            <w:r w:rsidRPr="00925A62">
                              <w:rPr>
                                <w:b/>
                                <w:sz w:val="24"/>
                              </w:rPr>
                              <w:t>jellegű</w:t>
                            </w:r>
                            <w:r w:rsidRPr="00925A62">
                              <w:rPr>
                                <w:b/>
                                <w:color w:val="FF0000"/>
                                <w:sz w:val="24"/>
                              </w:rPr>
                              <w:t xml:space="preserve"> </w:t>
                            </w:r>
                            <w:r w:rsidRPr="00925A62">
                              <w:rPr>
                                <w:b/>
                                <w:color w:val="000000"/>
                                <w:sz w:val="24"/>
                              </w:rPr>
                              <w:t>tevékenység</w:t>
                            </w:r>
                          </w:p>
                          <w:p w14:paraId="3F90ED46" w14:textId="658206D1" w:rsidR="002D0CFD" w:rsidRPr="00F35645" w:rsidRDefault="002D0CFD" w:rsidP="00F35645">
                            <w:pPr>
                              <w:pStyle w:val="Szvegtrzsbehzssal"/>
                              <w:ind w:left="0"/>
                              <w:rPr>
                                <w:b/>
                                <w:sz w:val="24"/>
                                <w:szCs w:val="24"/>
                              </w:rPr>
                            </w:pPr>
                            <w:r w:rsidRPr="00F35645">
                              <w:rPr>
                                <w:b/>
                                <w:sz w:val="24"/>
                                <w:szCs w:val="24"/>
                              </w:rPr>
                              <w:t>Szabadidős tevékenység</w:t>
                            </w:r>
                          </w:p>
                          <w:p w14:paraId="35EB5991" w14:textId="77777777" w:rsidR="002D0CFD" w:rsidRDefault="002D0CFD" w:rsidP="00925A62">
                            <w:pPr>
                              <w:pStyle w:val="Szvegtrzsbehzssal"/>
                              <w:ind w:left="0" w:firstLine="360"/>
                              <w:rPr>
                                <w:rFonts w:ascii="Arial" w:hAnsi="Arial"/>
                              </w:rPr>
                            </w:pPr>
                          </w:p>
                          <w:p w14:paraId="20D7DFED" w14:textId="77777777" w:rsidR="002D0CFD" w:rsidRDefault="002D0CFD" w:rsidP="005B78A9">
                            <w:pPr>
                              <w:pStyle w:val="Szvegtrzsbehzssal"/>
                              <w:numPr>
                                <w:ilvl w:val="0"/>
                                <w:numId w:val="50"/>
                              </w:numPr>
                              <w:rPr>
                                <w:rFonts w:ascii="Arial" w:hAnsi="Arial"/>
                              </w:rPr>
                            </w:pPr>
                            <w:r>
                              <w:rPr>
                                <w:rFonts w:ascii="Arial" w:hAnsi="Arial"/>
                              </w:rPr>
                              <w:t>munkatevékenység</w:t>
                            </w:r>
                          </w:p>
                          <w:p w14:paraId="14B64F2F" w14:textId="77777777" w:rsidR="002D0CFD" w:rsidRDefault="002D0CFD" w:rsidP="00925A62">
                            <w:pPr>
                              <w:pStyle w:val="Szvegtrzsbehzssal"/>
                              <w:rPr>
                                <w:rFonts w:ascii="Arial" w:hAnsi="Arial"/>
                              </w:rPr>
                            </w:pPr>
                          </w:p>
                          <w:p w14:paraId="31086783" w14:textId="77777777" w:rsidR="002D0CFD" w:rsidRDefault="002D0CFD" w:rsidP="00925A62">
                            <w:pPr>
                              <w:pStyle w:val="Szvegtrzsbehzssal"/>
                              <w:rPr>
                                <w:rFonts w:ascii="Arial" w:hAnsi="Arial"/>
                              </w:rPr>
                            </w:pPr>
                          </w:p>
                          <w:p w14:paraId="2A77D13A" w14:textId="77777777" w:rsidR="002D0CFD" w:rsidRDefault="002D0CFD" w:rsidP="00925A62">
                            <w:pPr>
                              <w:pStyle w:val="Szvegtrzsbehzssal"/>
                              <w:rPr>
                                <w:rFonts w:ascii="Arial" w:hAnsi="Arial"/>
                              </w:rPr>
                            </w:pPr>
                          </w:p>
                          <w:p w14:paraId="51A2603B" w14:textId="77777777" w:rsidR="002D0CFD" w:rsidRDefault="002D0CFD" w:rsidP="00925A62">
                            <w:pPr>
                              <w:pStyle w:val="Szvegtrzsbehzssal"/>
                              <w:rPr>
                                <w:rFonts w:ascii="Arial" w:hAnsi="Arial"/>
                              </w:rPr>
                            </w:pPr>
                          </w:p>
                          <w:p w14:paraId="5D52A02F" w14:textId="77777777" w:rsidR="002D0CFD" w:rsidRDefault="002D0CFD" w:rsidP="00925A62">
                            <w:pPr>
                              <w:pStyle w:val="Szvegtrzsbehzssal"/>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1BE33" id="Text Box 9" o:spid="_x0000_s1028" type="#_x0000_t202" style="position:absolute;margin-left:80.65pt;margin-top:-.2pt;width:291.1pt;height:225.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" o:allowincell="f">
                <v:textbox>
                  <w:txbxContent>
                    <w:p w14:paraId="520CB7FD" w14:textId="77777777" w:rsidR="002D0CFD" w:rsidRPr="00925A62" w:rsidRDefault="002D0CFD" w:rsidP="00925A62">
                      <w:pPr>
                        <w:pStyle w:val="Cmsor3"/>
                        <w:spacing w:line="276" w:lineRule="auto"/>
                        <w:jc w:val="center"/>
                        <w:rPr>
                          <w:rFonts w:ascii="Times New Roman" w:hAnsi="Times New Roman" w:cs="Times New Roman"/>
                          <w:b/>
                          <w:i/>
                          <w:color w:val="000000"/>
                          <w:spacing w:val="10"/>
                        </w:rPr>
                      </w:pPr>
                      <w:bookmarkStart w:id="97" w:name="_Toc507945808"/>
                      <w:bookmarkStart w:id="98" w:name="_Toc507945946"/>
                      <w:bookmarkStart w:id="99" w:name="_Toc507947276"/>
                      <w:bookmarkStart w:id="100" w:name="_Toc507948599"/>
                      <w:bookmarkStart w:id="101" w:name="_Toc510434447"/>
                      <w:bookmarkStart w:id="102" w:name="_Toc523227682"/>
                      <w:r w:rsidRPr="00925A62">
                        <w:rPr>
                          <w:rFonts w:ascii="Times New Roman" w:hAnsi="Times New Roman" w:cs="Times New Roman"/>
                          <w:b/>
                          <w:color w:val="000000"/>
                          <w:spacing w:val="10"/>
                        </w:rPr>
                        <w:t>A program tevékenység formái</w:t>
                      </w:r>
                      <w:bookmarkEnd w:id="97"/>
                      <w:bookmarkEnd w:id="98"/>
                      <w:bookmarkEnd w:id="99"/>
                      <w:bookmarkEnd w:id="100"/>
                      <w:bookmarkEnd w:id="101"/>
                      <w:bookmarkEnd w:id="102"/>
                    </w:p>
                    <w:p w14:paraId="4CFB4F62" w14:textId="77777777" w:rsidR="002D0CFD" w:rsidRPr="00925A62" w:rsidRDefault="002D0CFD" w:rsidP="00925A62">
                      <w:pPr>
                        <w:rPr>
                          <w:color w:val="000000"/>
                        </w:rPr>
                      </w:pPr>
                    </w:p>
                    <w:p w14:paraId="602140B6" w14:textId="77777777" w:rsidR="002D0CFD" w:rsidRPr="00925A62" w:rsidRDefault="002D0CFD" w:rsidP="00925A62">
                      <w:pPr>
                        <w:rPr>
                          <w:b/>
                        </w:rPr>
                      </w:pPr>
                      <w:r w:rsidRPr="00925A62">
                        <w:rPr>
                          <w:b/>
                        </w:rPr>
                        <w:t>Játéktevékenység</w:t>
                      </w:r>
                    </w:p>
                    <w:p w14:paraId="76BC6559" w14:textId="045EB071" w:rsidR="002D0CFD" w:rsidRPr="00925A62" w:rsidRDefault="002D0CFD" w:rsidP="005E4F37">
                      <w:r>
                        <w:rPr>
                          <w:b/>
                        </w:rPr>
                        <w:t>A</w:t>
                      </w:r>
                      <w:r w:rsidRPr="00925A62">
                        <w:rPr>
                          <w:b/>
                        </w:rPr>
                        <w:t xml:space="preserve"> tevékenységekben megvalósuló</w:t>
                      </w:r>
                      <w:r w:rsidRPr="00925A62">
                        <w:rPr>
                          <w:color w:val="FF0000"/>
                        </w:rPr>
                        <w:t xml:space="preserve"> </w:t>
                      </w:r>
                      <w:proofErr w:type="gramStart"/>
                      <w:r w:rsidRPr="00925A62">
                        <w:rPr>
                          <w:b/>
                        </w:rPr>
                        <w:t>komplex</w:t>
                      </w:r>
                      <w:proofErr w:type="gramEnd"/>
                      <w:r w:rsidRPr="00925A62">
                        <w:rPr>
                          <w:b/>
                        </w:rPr>
                        <w:t xml:space="preserve"> tanulási</w:t>
                      </w:r>
                      <w:r w:rsidRPr="00925A62">
                        <w:t xml:space="preserve"> tevékenység:</w:t>
                      </w:r>
                    </w:p>
                    <w:p w14:paraId="3489025E" w14:textId="740243A2" w:rsidR="002D0CFD" w:rsidRPr="00925A62" w:rsidRDefault="002D0CFD" w:rsidP="00925A62">
                      <w:pPr>
                        <w:ind w:left="567" w:hanging="567"/>
                        <w:rPr>
                          <w:color w:val="000000"/>
                        </w:rPr>
                      </w:pPr>
                      <w:r w:rsidRPr="00925A62">
                        <w:rPr>
                          <w:color w:val="000000"/>
                        </w:rPr>
                        <w:t xml:space="preserve">          </w:t>
                      </w:r>
                      <w:proofErr w:type="gramStart"/>
                      <w:r w:rsidRPr="00925A62">
                        <w:rPr>
                          <w:color w:val="000000"/>
                        </w:rPr>
                        <w:t>mese-vers</w:t>
                      </w:r>
                      <w:proofErr w:type="gramEnd"/>
                      <w:r>
                        <w:rPr>
                          <w:color w:val="000000"/>
                        </w:rPr>
                        <w:t xml:space="preserve">, </w:t>
                      </w:r>
                      <w:r w:rsidRPr="00925A62">
                        <w:rPr>
                          <w:color w:val="000000"/>
                        </w:rPr>
                        <w:t>drámajáték, kommunikációs játék</w:t>
                      </w:r>
                    </w:p>
                    <w:p w14:paraId="072C8D85" w14:textId="77777777" w:rsidR="002D0CFD" w:rsidRPr="00925A62" w:rsidRDefault="002D0CFD" w:rsidP="00925A62">
                      <w:pPr>
                        <w:tabs>
                          <w:tab w:val="left" w:pos="1260"/>
                          <w:tab w:val="left" w:pos="1440"/>
                        </w:tabs>
                        <w:ind w:left="567" w:hanging="567"/>
                        <w:rPr>
                          <w:color w:val="000000"/>
                        </w:rPr>
                      </w:pPr>
                      <w:r w:rsidRPr="00925A62">
                        <w:rPr>
                          <w:color w:val="000000"/>
                        </w:rPr>
                        <w:t xml:space="preserve">          </w:t>
                      </w:r>
                      <w:proofErr w:type="gramStart"/>
                      <w:r w:rsidRPr="00925A62">
                        <w:rPr>
                          <w:color w:val="000000"/>
                        </w:rPr>
                        <w:t>ének-zene</w:t>
                      </w:r>
                      <w:proofErr w:type="gramEnd"/>
                    </w:p>
                    <w:p w14:paraId="533DD1BA" w14:textId="77777777" w:rsidR="002D0CFD" w:rsidRPr="00925A62" w:rsidRDefault="002D0CFD" w:rsidP="00925A62">
                      <w:pPr>
                        <w:ind w:left="567" w:hanging="567"/>
                        <w:rPr>
                          <w:color w:val="000000"/>
                        </w:rPr>
                      </w:pPr>
                      <w:r w:rsidRPr="00925A62">
                        <w:rPr>
                          <w:color w:val="000000"/>
                        </w:rPr>
                        <w:t xml:space="preserve">          </w:t>
                      </w:r>
                      <w:proofErr w:type="gramStart"/>
                      <w:r w:rsidRPr="00925A62">
                        <w:rPr>
                          <w:color w:val="000000"/>
                        </w:rPr>
                        <w:t>vizuális</w:t>
                      </w:r>
                      <w:proofErr w:type="gramEnd"/>
                      <w:r w:rsidRPr="00925A62">
                        <w:rPr>
                          <w:color w:val="000000"/>
                        </w:rPr>
                        <w:t xml:space="preserve"> nevelés</w:t>
                      </w:r>
                    </w:p>
                    <w:p w14:paraId="05A39F12" w14:textId="77777777" w:rsidR="002D0CFD" w:rsidRPr="00925A62" w:rsidRDefault="002D0CFD" w:rsidP="00925A62">
                      <w:pPr>
                        <w:pStyle w:val="Szvegtrzsbehzssal"/>
                        <w:spacing w:line="240" w:lineRule="auto"/>
                        <w:ind w:left="567" w:hanging="567"/>
                        <w:rPr>
                          <w:color w:val="000000"/>
                          <w:sz w:val="24"/>
                          <w:szCs w:val="24"/>
                        </w:rPr>
                      </w:pPr>
                      <w:r w:rsidRPr="00925A62">
                        <w:rPr>
                          <w:color w:val="000000"/>
                          <w:sz w:val="24"/>
                          <w:szCs w:val="24"/>
                        </w:rPr>
                        <w:t xml:space="preserve">          </w:t>
                      </w:r>
                      <w:proofErr w:type="gramStart"/>
                      <w:r w:rsidRPr="00925A62">
                        <w:rPr>
                          <w:color w:val="000000"/>
                          <w:sz w:val="24"/>
                          <w:szCs w:val="24"/>
                        </w:rPr>
                        <w:t>környezeti</w:t>
                      </w:r>
                      <w:proofErr w:type="gramEnd"/>
                      <w:r w:rsidRPr="00925A62">
                        <w:rPr>
                          <w:color w:val="000000"/>
                          <w:sz w:val="24"/>
                          <w:szCs w:val="24"/>
                        </w:rPr>
                        <w:t xml:space="preserve"> nevelés </w:t>
                      </w:r>
                    </w:p>
                    <w:p w14:paraId="711A287D" w14:textId="3AFF084F" w:rsidR="002D0CFD" w:rsidRPr="00925A62" w:rsidRDefault="002D0CFD" w:rsidP="00925A62">
                      <w:pPr>
                        <w:pStyle w:val="Szvegtrzsbehzssal"/>
                        <w:spacing w:line="240" w:lineRule="auto"/>
                        <w:ind w:left="567" w:hanging="567"/>
                        <w:rPr>
                          <w:color w:val="000000"/>
                          <w:sz w:val="24"/>
                          <w:szCs w:val="24"/>
                        </w:rPr>
                      </w:pPr>
                      <w:r w:rsidRPr="00925A62">
                        <w:rPr>
                          <w:color w:val="000000"/>
                          <w:sz w:val="24"/>
                          <w:szCs w:val="24"/>
                        </w:rPr>
                        <w:t xml:space="preserve">          </w:t>
                      </w:r>
                      <w:proofErr w:type="gramStart"/>
                      <w:r>
                        <w:rPr>
                          <w:color w:val="000000"/>
                          <w:sz w:val="24"/>
                          <w:szCs w:val="24"/>
                        </w:rPr>
                        <w:t>környezeti</w:t>
                      </w:r>
                      <w:proofErr w:type="gramEnd"/>
                      <w:r>
                        <w:rPr>
                          <w:color w:val="000000"/>
                          <w:sz w:val="24"/>
                          <w:szCs w:val="24"/>
                        </w:rPr>
                        <w:t xml:space="preserve"> nevelés </w:t>
                      </w:r>
                      <w:r w:rsidRPr="00925A62">
                        <w:rPr>
                          <w:color w:val="000000"/>
                          <w:sz w:val="24"/>
                          <w:szCs w:val="24"/>
                        </w:rPr>
                        <w:t>matematika</w:t>
                      </w:r>
                      <w:r>
                        <w:rPr>
                          <w:color w:val="000000"/>
                          <w:sz w:val="24"/>
                          <w:szCs w:val="24"/>
                        </w:rPr>
                        <w:t>i tartalommal</w:t>
                      </w:r>
                    </w:p>
                    <w:p w14:paraId="13903109" w14:textId="77777777" w:rsidR="002D0CFD" w:rsidRPr="00925A62" w:rsidRDefault="002D0CFD" w:rsidP="00925A62">
                      <w:pPr>
                        <w:pStyle w:val="Szvegtrzsbehzssal"/>
                        <w:spacing w:line="240" w:lineRule="auto"/>
                        <w:ind w:left="567" w:hanging="567"/>
                        <w:rPr>
                          <w:color w:val="000000"/>
                          <w:sz w:val="24"/>
                          <w:szCs w:val="24"/>
                        </w:rPr>
                      </w:pPr>
                      <w:r w:rsidRPr="00925A62">
                        <w:rPr>
                          <w:color w:val="000000"/>
                          <w:sz w:val="24"/>
                          <w:szCs w:val="24"/>
                        </w:rPr>
                        <w:t xml:space="preserve">          </w:t>
                      </w:r>
                      <w:proofErr w:type="gramStart"/>
                      <w:r w:rsidRPr="00925A62">
                        <w:rPr>
                          <w:color w:val="000000"/>
                          <w:sz w:val="24"/>
                          <w:szCs w:val="24"/>
                        </w:rPr>
                        <w:t>testnevelés</w:t>
                      </w:r>
                      <w:proofErr w:type="gramEnd"/>
                    </w:p>
                    <w:p w14:paraId="1DB5CFDB" w14:textId="76E996CF" w:rsidR="002D0CFD" w:rsidRPr="00925A62" w:rsidRDefault="002D0CFD" w:rsidP="00925A62">
                      <w:pPr>
                        <w:pStyle w:val="Szvegtrzsbehzssal"/>
                        <w:spacing w:line="240" w:lineRule="auto"/>
                        <w:ind w:left="567" w:hanging="567"/>
                        <w:rPr>
                          <w:color w:val="000000"/>
                          <w:sz w:val="24"/>
                          <w:szCs w:val="24"/>
                        </w:rPr>
                      </w:pPr>
                      <w:r w:rsidRPr="00925A62">
                        <w:rPr>
                          <w:color w:val="000000"/>
                          <w:sz w:val="24"/>
                          <w:szCs w:val="24"/>
                        </w:rPr>
                        <w:t xml:space="preserve">          </w:t>
                      </w:r>
                    </w:p>
                    <w:p w14:paraId="62F3D721" w14:textId="35197A7F" w:rsidR="002D0CFD" w:rsidRPr="00925A62" w:rsidRDefault="002D0CFD" w:rsidP="00925A62">
                      <w:pPr>
                        <w:pStyle w:val="Szvegtrzsbehzssal"/>
                        <w:ind w:left="0"/>
                        <w:rPr>
                          <w:b/>
                          <w:color w:val="000000"/>
                          <w:sz w:val="24"/>
                        </w:rPr>
                      </w:pPr>
                      <w:r>
                        <w:rPr>
                          <w:b/>
                          <w:sz w:val="24"/>
                        </w:rPr>
                        <w:t>Munka</w:t>
                      </w:r>
                      <w:r w:rsidRPr="00925A62">
                        <w:rPr>
                          <w:b/>
                          <w:sz w:val="24"/>
                        </w:rPr>
                        <w:t>jellegű</w:t>
                      </w:r>
                      <w:r w:rsidRPr="00925A62">
                        <w:rPr>
                          <w:b/>
                          <w:color w:val="FF0000"/>
                          <w:sz w:val="24"/>
                        </w:rPr>
                        <w:t xml:space="preserve"> </w:t>
                      </w:r>
                      <w:r w:rsidRPr="00925A62">
                        <w:rPr>
                          <w:b/>
                          <w:color w:val="000000"/>
                          <w:sz w:val="24"/>
                        </w:rPr>
                        <w:t>tevékenység</w:t>
                      </w:r>
                    </w:p>
                    <w:p w14:paraId="3F90ED46" w14:textId="658206D1" w:rsidR="002D0CFD" w:rsidRPr="00F35645" w:rsidRDefault="002D0CFD" w:rsidP="00F35645">
                      <w:pPr>
                        <w:pStyle w:val="Szvegtrzsbehzssal"/>
                        <w:ind w:left="0"/>
                        <w:rPr>
                          <w:b/>
                          <w:sz w:val="24"/>
                          <w:szCs w:val="24"/>
                        </w:rPr>
                      </w:pPr>
                      <w:r w:rsidRPr="00F35645">
                        <w:rPr>
                          <w:b/>
                          <w:sz w:val="24"/>
                          <w:szCs w:val="24"/>
                        </w:rPr>
                        <w:t>Szabadidős tevékenység</w:t>
                      </w:r>
                    </w:p>
                    <w:p w14:paraId="35EB5991" w14:textId="77777777" w:rsidR="002D0CFD" w:rsidRDefault="002D0CFD" w:rsidP="00925A62">
                      <w:pPr>
                        <w:pStyle w:val="Szvegtrzsbehzssal"/>
                        <w:ind w:left="0" w:firstLine="360"/>
                        <w:rPr>
                          <w:rFonts w:ascii="Arial" w:hAnsi="Arial"/>
                        </w:rPr>
                      </w:pPr>
                    </w:p>
                    <w:p w14:paraId="20D7DFED" w14:textId="77777777" w:rsidR="002D0CFD" w:rsidRDefault="002D0CFD" w:rsidP="005B78A9">
                      <w:pPr>
                        <w:pStyle w:val="Szvegtrzsbehzssal"/>
                        <w:numPr>
                          <w:ilvl w:val="0"/>
                          <w:numId w:val="50"/>
                        </w:numPr>
                        <w:rPr>
                          <w:rFonts w:ascii="Arial" w:hAnsi="Arial"/>
                        </w:rPr>
                      </w:pPr>
                      <w:r>
                        <w:rPr>
                          <w:rFonts w:ascii="Arial" w:hAnsi="Arial"/>
                        </w:rPr>
                        <w:t>munkatevékenység</w:t>
                      </w:r>
                    </w:p>
                    <w:p w14:paraId="14B64F2F" w14:textId="77777777" w:rsidR="002D0CFD" w:rsidRDefault="002D0CFD" w:rsidP="00925A62">
                      <w:pPr>
                        <w:pStyle w:val="Szvegtrzsbehzssal"/>
                        <w:rPr>
                          <w:rFonts w:ascii="Arial" w:hAnsi="Arial"/>
                        </w:rPr>
                      </w:pPr>
                    </w:p>
                    <w:p w14:paraId="31086783" w14:textId="77777777" w:rsidR="002D0CFD" w:rsidRDefault="002D0CFD" w:rsidP="00925A62">
                      <w:pPr>
                        <w:pStyle w:val="Szvegtrzsbehzssal"/>
                        <w:rPr>
                          <w:rFonts w:ascii="Arial" w:hAnsi="Arial"/>
                        </w:rPr>
                      </w:pPr>
                    </w:p>
                    <w:p w14:paraId="2A77D13A" w14:textId="77777777" w:rsidR="002D0CFD" w:rsidRDefault="002D0CFD" w:rsidP="00925A62">
                      <w:pPr>
                        <w:pStyle w:val="Szvegtrzsbehzssal"/>
                        <w:rPr>
                          <w:rFonts w:ascii="Arial" w:hAnsi="Arial"/>
                        </w:rPr>
                      </w:pPr>
                    </w:p>
                    <w:p w14:paraId="51A2603B" w14:textId="77777777" w:rsidR="002D0CFD" w:rsidRDefault="002D0CFD" w:rsidP="00925A62">
                      <w:pPr>
                        <w:pStyle w:val="Szvegtrzsbehzssal"/>
                        <w:rPr>
                          <w:rFonts w:ascii="Arial" w:hAnsi="Arial"/>
                        </w:rPr>
                      </w:pPr>
                    </w:p>
                    <w:p w14:paraId="5D52A02F" w14:textId="77777777" w:rsidR="002D0CFD" w:rsidRDefault="002D0CFD" w:rsidP="00925A62">
                      <w:pPr>
                        <w:pStyle w:val="Szvegtrzsbehzssal"/>
                        <w:ind w:left="0"/>
                      </w:pPr>
                    </w:p>
                  </w:txbxContent>
                </v:textbox>
              </v:shape>
            </w:pict>
          </mc:Fallback>
        </mc:AlternateContent>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t>O</w:t>
      </w:r>
    </w:p>
    <w:p w14:paraId="4DF96D28" w14:textId="77777777" w:rsidR="00925A62" w:rsidRPr="005B347E" w:rsidRDefault="00925A62" w:rsidP="00925A62">
      <w:pPr>
        <w:spacing w:line="276" w:lineRule="auto"/>
        <w:rPr>
          <w:color w:val="000000"/>
          <w:sz w:val="22"/>
          <w:szCs w:val="22"/>
        </w:rPr>
      </w:pP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t>L</w:t>
      </w:r>
    </w:p>
    <w:p w14:paraId="74DD6527" w14:textId="77777777" w:rsidR="00925A62" w:rsidRPr="005B347E" w:rsidRDefault="00925A62" w:rsidP="00925A62">
      <w:pPr>
        <w:spacing w:line="276" w:lineRule="auto"/>
        <w:rPr>
          <w:color w:val="000000"/>
          <w:sz w:val="22"/>
          <w:szCs w:val="22"/>
        </w:rPr>
      </w:pP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t>A</w:t>
      </w:r>
    </w:p>
    <w:p w14:paraId="6C7E9043" w14:textId="77777777" w:rsidR="00925A62" w:rsidRPr="005B347E" w:rsidRDefault="00925A62" w:rsidP="00925A62">
      <w:pPr>
        <w:spacing w:line="276" w:lineRule="auto"/>
        <w:rPr>
          <w:color w:val="000000"/>
          <w:sz w:val="22"/>
          <w:szCs w:val="22"/>
        </w:rPr>
      </w:pP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r>
      <w:r w:rsidRPr="005B347E">
        <w:rPr>
          <w:color w:val="000000"/>
          <w:sz w:val="22"/>
          <w:szCs w:val="22"/>
        </w:rPr>
        <w:tab/>
        <w:t>T</w:t>
      </w:r>
    </w:p>
    <w:p w14:paraId="4E71475C" w14:textId="77777777" w:rsidR="00925A62" w:rsidRPr="005B347E" w:rsidRDefault="00925A62" w:rsidP="00925A62">
      <w:pPr>
        <w:spacing w:line="276" w:lineRule="auto"/>
        <w:rPr>
          <w:color w:val="000000"/>
          <w:sz w:val="22"/>
          <w:szCs w:val="22"/>
        </w:rPr>
      </w:pPr>
      <w:r w:rsidRPr="005B347E">
        <w:rPr>
          <w:sz w:val="22"/>
          <w:szCs w:val="22"/>
        </w:rPr>
        <w:tab/>
      </w:r>
      <w:r w:rsidRPr="005B347E">
        <w:rPr>
          <w:sz w:val="22"/>
          <w:szCs w:val="22"/>
        </w:rPr>
        <w:tab/>
      </w:r>
      <w:r w:rsidRPr="005B347E">
        <w:rPr>
          <w:sz w:val="22"/>
          <w:szCs w:val="22"/>
        </w:rPr>
        <w:tab/>
      </w:r>
      <w:r w:rsidRPr="005B347E">
        <w:rPr>
          <w:sz w:val="22"/>
          <w:szCs w:val="22"/>
        </w:rPr>
        <w:tab/>
      </w:r>
      <w:r w:rsidRPr="005B347E">
        <w:rPr>
          <w:sz w:val="22"/>
          <w:szCs w:val="22"/>
        </w:rPr>
        <w:tab/>
      </w:r>
      <w:r w:rsidRPr="005B347E">
        <w:rPr>
          <w:sz w:val="22"/>
          <w:szCs w:val="22"/>
        </w:rPr>
        <w:tab/>
      </w:r>
      <w:r w:rsidRPr="005B347E">
        <w:rPr>
          <w:sz w:val="22"/>
          <w:szCs w:val="22"/>
        </w:rPr>
        <w:tab/>
      </w:r>
      <w:r w:rsidRPr="005B347E">
        <w:rPr>
          <w:sz w:val="22"/>
          <w:szCs w:val="22"/>
        </w:rPr>
        <w:tab/>
      </w:r>
      <w:r w:rsidRPr="005B347E">
        <w:rPr>
          <w:sz w:val="22"/>
          <w:szCs w:val="22"/>
        </w:rPr>
        <w:tab/>
      </w:r>
      <w:r w:rsidRPr="005B347E">
        <w:rPr>
          <w:sz w:val="22"/>
          <w:szCs w:val="22"/>
        </w:rPr>
        <w:tab/>
      </w:r>
      <w:r w:rsidRPr="005B347E">
        <w:rPr>
          <w:sz w:val="22"/>
          <w:szCs w:val="22"/>
        </w:rPr>
        <w:tab/>
      </w:r>
      <w:r w:rsidRPr="005B347E">
        <w:rPr>
          <w:sz w:val="22"/>
          <w:szCs w:val="22"/>
        </w:rPr>
        <w:tab/>
        <w:t>A</w:t>
      </w:r>
      <w:r>
        <w:rPr>
          <w:b/>
          <w:i/>
          <w:noProof/>
          <w:color w:val="000000"/>
          <w:sz w:val="22"/>
          <w:szCs w:val="22"/>
        </w:rPr>
        <mc:AlternateContent>
          <mc:Choice Requires="wps">
            <w:drawing>
              <wp:anchor distT="0" distB="0" distL="114300" distR="114300" simplePos="0" relativeHeight="251683328" behindDoc="0" locked="0" layoutInCell="0" allowOverlap="1" wp14:anchorId="3FF2BA8B" wp14:editId="5DEB43B5">
                <wp:simplePos x="0" y="0"/>
                <wp:positionH relativeFrom="column">
                  <wp:posOffset>2857500</wp:posOffset>
                </wp:positionH>
                <wp:positionV relativeFrom="paragraph">
                  <wp:posOffset>7084060</wp:posOffset>
                </wp:positionV>
                <wp:extent cx="0" cy="342900"/>
                <wp:effectExtent l="61595" t="12700" r="52705" b="15875"/>
                <wp:wrapNone/>
                <wp:docPr id="6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2BAE858" id="Line 11"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57.8pt" to="225pt,5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2XKAIAAEs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" o:allowincell="f">
                <v:stroke endarrow="block"/>
              </v:line>
            </w:pict>
          </mc:Fallback>
        </mc:AlternateContent>
      </w:r>
      <w:r>
        <w:rPr>
          <w:b/>
          <w:i/>
          <w:noProof/>
          <w:color w:val="000000"/>
          <w:sz w:val="22"/>
          <w:szCs w:val="22"/>
        </w:rPr>
        <mc:AlternateContent>
          <mc:Choice Requires="wps">
            <w:drawing>
              <wp:anchor distT="0" distB="0" distL="114300" distR="114300" simplePos="0" relativeHeight="251680256" behindDoc="0" locked="0" layoutInCell="0" allowOverlap="1" wp14:anchorId="25914F19" wp14:editId="52942B7A">
                <wp:simplePos x="0" y="0"/>
                <wp:positionH relativeFrom="column">
                  <wp:posOffset>2857500</wp:posOffset>
                </wp:positionH>
                <wp:positionV relativeFrom="paragraph">
                  <wp:posOffset>5369560</wp:posOffset>
                </wp:positionV>
                <wp:extent cx="342900" cy="114300"/>
                <wp:effectExtent l="13970" t="22225" r="14605" b="15875"/>
                <wp:wrapNone/>
                <wp:docPr id="6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54E4A8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26" type="#_x0000_t13" style="position:absolute;margin-left:225pt;margin-top:422.8pt;width:27pt;height: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" o:allowincell="f"/>
            </w:pict>
          </mc:Fallback>
        </mc:AlternateContent>
      </w:r>
    </w:p>
    <w:p w14:paraId="6ACB7959" w14:textId="77777777" w:rsidR="00925A62" w:rsidRPr="005B347E" w:rsidRDefault="00925A62" w:rsidP="00925A62">
      <w:pPr>
        <w:pStyle w:val="Szvegtrzs3"/>
        <w:spacing w:line="276" w:lineRule="auto"/>
        <w:rPr>
          <w:b/>
          <w:i/>
          <w:color w:val="000000"/>
          <w:sz w:val="22"/>
          <w:szCs w:val="22"/>
        </w:rPr>
      </w:pPr>
    </w:p>
    <w:p w14:paraId="1AFB3EE0" w14:textId="77777777" w:rsidR="00925A62" w:rsidRPr="005B347E" w:rsidRDefault="00925A62" w:rsidP="00925A62">
      <w:pPr>
        <w:pStyle w:val="Szvegtrzs3"/>
        <w:spacing w:line="276" w:lineRule="auto"/>
        <w:rPr>
          <w:b/>
          <w:i/>
          <w:color w:val="000000"/>
          <w:sz w:val="22"/>
          <w:szCs w:val="22"/>
        </w:rPr>
      </w:pPr>
    </w:p>
    <w:p w14:paraId="33A7CE73" w14:textId="77777777" w:rsidR="00925A62" w:rsidRPr="005B347E" w:rsidRDefault="00925A62" w:rsidP="00925A62">
      <w:pPr>
        <w:pStyle w:val="Szvegtrzs3"/>
        <w:spacing w:line="276" w:lineRule="auto"/>
        <w:rPr>
          <w:b/>
          <w:i/>
          <w:color w:val="000000"/>
          <w:sz w:val="22"/>
          <w:szCs w:val="22"/>
        </w:rPr>
      </w:pPr>
    </w:p>
    <w:p w14:paraId="47A7D8A9" w14:textId="77777777" w:rsidR="00925A62" w:rsidRPr="005B347E" w:rsidRDefault="00925A62" w:rsidP="00925A62">
      <w:pPr>
        <w:pStyle w:val="Szvegtrzs3"/>
        <w:spacing w:line="276" w:lineRule="auto"/>
        <w:rPr>
          <w:b/>
          <w:i/>
          <w:color w:val="000000"/>
          <w:sz w:val="22"/>
          <w:szCs w:val="22"/>
        </w:rPr>
      </w:pPr>
    </w:p>
    <w:p w14:paraId="0D2F9ECB" w14:textId="77777777" w:rsidR="00925A62" w:rsidRPr="005B347E" w:rsidRDefault="00925A62" w:rsidP="00925A62">
      <w:pPr>
        <w:pStyle w:val="Szvegtrzs3"/>
        <w:spacing w:line="276" w:lineRule="auto"/>
        <w:rPr>
          <w:b/>
          <w:i/>
          <w:color w:val="000000"/>
          <w:sz w:val="22"/>
          <w:szCs w:val="22"/>
        </w:rPr>
      </w:pPr>
    </w:p>
    <w:p w14:paraId="76EB8B96" w14:textId="77777777" w:rsidR="00925A62" w:rsidRDefault="00925A62" w:rsidP="00925A62">
      <w:pPr>
        <w:pStyle w:val="Cmsor2"/>
        <w:spacing w:line="276" w:lineRule="auto"/>
        <w:rPr>
          <w:b/>
          <w:bCs/>
          <w:color w:val="000000"/>
          <w:sz w:val="22"/>
          <w:szCs w:val="22"/>
        </w:rPr>
      </w:pPr>
    </w:p>
    <w:p w14:paraId="45570263" w14:textId="77777777" w:rsidR="00925A62" w:rsidRDefault="00925A62" w:rsidP="00925A62">
      <w:pPr>
        <w:pStyle w:val="Cmsor2"/>
        <w:spacing w:line="276" w:lineRule="auto"/>
        <w:rPr>
          <w:b/>
          <w:bCs/>
          <w:color w:val="000000"/>
          <w:sz w:val="22"/>
          <w:szCs w:val="22"/>
        </w:rPr>
      </w:pPr>
    </w:p>
    <w:p w14:paraId="36036469" w14:textId="77777777" w:rsidR="00925A62" w:rsidRDefault="00925A62" w:rsidP="00925A62">
      <w:pPr>
        <w:pStyle w:val="Cmsor2"/>
        <w:spacing w:line="276" w:lineRule="auto"/>
        <w:rPr>
          <w:b/>
          <w:bCs/>
          <w:color w:val="000000"/>
          <w:sz w:val="22"/>
          <w:szCs w:val="22"/>
        </w:rPr>
      </w:pPr>
    </w:p>
    <w:bookmarkStart w:id="103" w:name="_Toc507947335"/>
    <w:bookmarkStart w:id="104" w:name="_Toc507947577"/>
    <w:bookmarkStart w:id="105" w:name="_Toc510434448"/>
    <w:bookmarkStart w:id="106" w:name="_Toc520293775"/>
    <w:bookmarkStart w:id="107" w:name="_Toc520294415"/>
    <w:bookmarkStart w:id="108" w:name="_Toc523227683"/>
    <w:p w14:paraId="3B2FDED2" w14:textId="77777777" w:rsidR="00925A62" w:rsidRDefault="00925A62" w:rsidP="00925A62">
      <w:pPr>
        <w:pStyle w:val="Cmsor2"/>
        <w:spacing w:line="276" w:lineRule="auto"/>
        <w:rPr>
          <w:b/>
          <w:bCs/>
          <w:color w:val="000000"/>
          <w:sz w:val="22"/>
          <w:szCs w:val="22"/>
        </w:rPr>
      </w:pPr>
      <w:r>
        <w:rPr>
          <w:noProof/>
          <w:color w:val="000000"/>
          <w:sz w:val="22"/>
          <w:szCs w:val="22"/>
        </w:rPr>
        <mc:AlternateContent>
          <mc:Choice Requires="wps">
            <w:drawing>
              <wp:anchor distT="0" distB="0" distL="114300" distR="114300" simplePos="0" relativeHeight="251685376" behindDoc="0" locked="0" layoutInCell="1" allowOverlap="1" wp14:anchorId="1954C668" wp14:editId="6BCE5439">
                <wp:simplePos x="0" y="0"/>
                <wp:positionH relativeFrom="column">
                  <wp:posOffset>2872105</wp:posOffset>
                </wp:positionH>
                <wp:positionV relativeFrom="paragraph">
                  <wp:posOffset>-3810</wp:posOffset>
                </wp:positionV>
                <wp:extent cx="0" cy="485775"/>
                <wp:effectExtent l="76200" t="0" r="76200" b="47625"/>
                <wp:wrapNone/>
                <wp:docPr id="6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8E0EBF7" id="Line 12"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15pt,-.3pt" to="226.1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rLJwIAAEs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">
                <v:stroke endarrow="block"/>
              </v:line>
            </w:pict>
          </mc:Fallback>
        </mc:AlternateContent>
      </w:r>
      <w:bookmarkEnd w:id="103"/>
      <w:bookmarkEnd w:id="104"/>
      <w:bookmarkEnd w:id="105"/>
      <w:bookmarkEnd w:id="106"/>
      <w:bookmarkEnd w:id="107"/>
      <w:bookmarkEnd w:id="108"/>
    </w:p>
    <w:p w14:paraId="3683ED7D" w14:textId="77777777" w:rsidR="00925A62" w:rsidRDefault="00925A62" w:rsidP="00925A62">
      <w:pPr>
        <w:pStyle w:val="Cmsor2"/>
        <w:spacing w:line="276" w:lineRule="auto"/>
        <w:rPr>
          <w:b/>
          <w:bCs/>
          <w:color w:val="000000"/>
          <w:sz w:val="22"/>
          <w:szCs w:val="22"/>
        </w:rPr>
      </w:pPr>
    </w:p>
    <w:p w14:paraId="7E3AAE05" w14:textId="77777777" w:rsidR="00925A62" w:rsidRDefault="00925A62" w:rsidP="00925A62">
      <w:r>
        <w:rPr>
          <w:b/>
          <w:i/>
          <w:noProof/>
          <w:color w:val="000000"/>
          <w:sz w:val="22"/>
          <w:szCs w:val="22"/>
        </w:rPr>
        <mc:AlternateContent>
          <mc:Choice Requires="wps">
            <w:drawing>
              <wp:anchor distT="0" distB="0" distL="114300" distR="114300" simplePos="0" relativeHeight="251719168" behindDoc="0" locked="0" layoutInCell="1" allowOverlap="1" wp14:anchorId="5DD36F69" wp14:editId="1365F799">
                <wp:simplePos x="0" y="0"/>
                <wp:positionH relativeFrom="column">
                  <wp:posOffset>919480</wp:posOffset>
                </wp:positionH>
                <wp:positionV relativeFrom="paragraph">
                  <wp:posOffset>67945</wp:posOffset>
                </wp:positionV>
                <wp:extent cx="3867150" cy="457200"/>
                <wp:effectExtent l="0" t="0" r="19050" b="19050"/>
                <wp:wrapNone/>
                <wp:docPr id="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457200"/>
                        </a:xfrm>
                        <a:prstGeom prst="rect">
                          <a:avLst/>
                        </a:prstGeom>
                        <a:solidFill>
                          <a:srgbClr val="FFFFFF"/>
                        </a:solidFill>
                        <a:ln w="9525">
                          <a:solidFill>
                            <a:srgbClr val="000000"/>
                          </a:solidFill>
                          <a:miter lim="800000"/>
                          <a:headEnd/>
                          <a:tailEnd/>
                        </a:ln>
                      </wps:spPr>
                      <wps:txbx>
                        <w:txbxContent>
                          <w:p w14:paraId="0ADF9B15" w14:textId="77777777" w:rsidR="002D0CFD" w:rsidRPr="00925A62" w:rsidRDefault="002D0CFD" w:rsidP="00925A62">
                            <w:pPr>
                              <w:pStyle w:val="Cmsor3"/>
                              <w:spacing w:line="276" w:lineRule="auto"/>
                              <w:jc w:val="center"/>
                              <w:rPr>
                                <w:rFonts w:ascii="Times New Roman" w:hAnsi="Times New Roman" w:cs="Times New Roman"/>
                                <w:b/>
                                <w:i/>
                                <w:color w:val="000000"/>
                                <w:spacing w:val="10"/>
                              </w:rPr>
                            </w:pPr>
                            <w:bookmarkStart w:id="109" w:name="_Toc507945810"/>
                            <w:bookmarkStart w:id="110" w:name="_Toc507945948"/>
                            <w:bookmarkStart w:id="111" w:name="_Toc507947278"/>
                            <w:bookmarkStart w:id="112" w:name="_Toc507948601"/>
                            <w:bookmarkStart w:id="113" w:name="_Toc510434449"/>
                            <w:bookmarkStart w:id="114" w:name="_Toc523227684"/>
                            <w:r w:rsidRPr="00925A62">
                              <w:rPr>
                                <w:rFonts w:ascii="Times New Roman" w:hAnsi="Times New Roman" w:cs="Times New Roman"/>
                                <w:b/>
                                <w:color w:val="000000"/>
                                <w:spacing w:val="10"/>
                              </w:rPr>
                              <w:t>A fejlődés jellemzői óvodáskor végén</w:t>
                            </w:r>
                            <w:bookmarkEnd w:id="109"/>
                            <w:bookmarkEnd w:id="110"/>
                            <w:bookmarkEnd w:id="111"/>
                            <w:bookmarkEnd w:id="112"/>
                            <w:bookmarkEnd w:id="113"/>
                            <w:bookmarkEnd w:id="11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36F69" id="Text Box 21" o:spid="_x0000_s1029" type="#_x0000_t202" style="position:absolute;margin-left:72.4pt;margin-top:5.35pt;width:304.5pt;height:3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">
                <v:textbox>
                  <w:txbxContent>
                    <w:p w14:paraId="0ADF9B15" w14:textId="77777777" w:rsidR="002D0CFD" w:rsidRPr="00925A62" w:rsidRDefault="002D0CFD" w:rsidP="00925A62">
                      <w:pPr>
                        <w:pStyle w:val="Cmsor3"/>
                        <w:spacing w:line="276" w:lineRule="auto"/>
                        <w:jc w:val="center"/>
                        <w:rPr>
                          <w:rFonts w:ascii="Times New Roman" w:hAnsi="Times New Roman" w:cs="Times New Roman"/>
                          <w:b/>
                          <w:i/>
                          <w:color w:val="000000"/>
                          <w:spacing w:val="10"/>
                        </w:rPr>
                      </w:pPr>
                      <w:bookmarkStart w:id="115" w:name="_Toc507945810"/>
                      <w:bookmarkStart w:id="116" w:name="_Toc507945948"/>
                      <w:bookmarkStart w:id="117" w:name="_Toc507947278"/>
                      <w:bookmarkStart w:id="118" w:name="_Toc507948601"/>
                      <w:bookmarkStart w:id="119" w:name="_Toc510434449"/>
                      <w:bookmarkStart w:id="120" w:name="_Toc523227684"/>
                      <w:r w:rsidRPr="00925A62">
                        <w:rPr>
                          <w:rFonts w:ascii="Times New Roman" w:hAnsi="Times New Roman" w:cs="Times New Roman"/>
                          <w:b/>
                          <w:color w:val="000000"/>
                          <w:spacing w:val="10"/>
                        </w:rPr>
                        <w:t>A fejlődés jellemzői óvodáskor végén</w:t>
                      </w:r>
                      <w:bookmarkEnd w:id="115"/>
                      <w:bookmarkEnd w:id="116"/>
                      <w:bookmarkEnd w:id="117"/>
                      <w:bookmarkEnd w:id="118"/>
                      <w:bookmarkEnd w:id="119"/>
                      <w:bookmarkEnd w:id="120"/>
                    </w:p>
                  </w:txbxContent>
                </v:textbox>
              </v:shape>
            </w:pict>
          </mc:Fallback>
        </mc:AlternateContent>
      </w:r>
    </w:p>
    <w:p w14:paraId="2C32FF50" w14:textId="77777777" w:rsidR="00925A62" w:rsidRDefault="00925A62" w:rsidP="00925A62">
      <w:r>
        <w:rPr>
          <w:b/>
          <w:i/>
          <w:noProof/>
          <w:color w:val="000000"/>
          <w:sz w:val="22"/>
          <w:szCs w:val="22"/>
        </w:rPr>
        <mc:AlternateContent>
          <mc:Choice Requires="wps">
            <w:drawing>
              <wp:anchor distT="0" distB="0" distL="114300" distR="114300" simplePos="0" relativeHeight="251705856" behindDoc="0" locked="0" layoutInCell="1" allowOverlap="1" wp14:anchorId="49D86400" wp14:editId="0D812F6A">
                <wp:simplePos x="0" y="0"/>
                <wp:positionH relativeFrom="column">
                  <wp:posOffset>176530</wp:posOffset>
                </wp:positionH>
                <wp:positionV relativeFrom="paragraph">
                  <wp:posOffset>168910</wp:posOffset>
                </wp:positionV>
                <wp:extent cx="742950" cy="9525"/>
                <wp:effectExtent l="0" t="57150" r="38100" b="85725"/>
                <wp:wrapNone/>
                <wp:docPr id="5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E7BAE17" id="Line 17"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3.3pt" to="72.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">
                <v:stroke endarrow="block"/>
              </v:line>
            </w:pict>
          </mc:Fallback>
        </mc:AlternateContent>
      </w:r>
    </w:p>
    <w:p w14:paraId="3B795F87" w14:textId="77777777" w:rsidR="00925A62" w:rsidRPr="008D38E4" w:rsidRDefault="00925A62" w:rsidP="00925A62">
      <w:r>
        <w:rPr>
          <w:b/>
          <w:i/>
          <w:noProof/>
          <w:color w:val="000000"/>
          <w:sz w:val="22"/>
          <w:szCs w:val="22"/>
        </w:rPr>
        <mc:AlternateContent>
          <mc:Choice Requires="wps">
            <w:drawing>
              <wp:anchor distT="0" distB="0" distL="114300" distR="114300" simplePos="0" relativeHeight="251696640" behindDoc="0" locked="0" layoutInCell="1" allowOverlap="1" wp14:anchorId="3004C010" wp14:editId="4148F563">
                <wp:simplePos x="0" y="0"/>
                <wp:positionH relativeFrom="column">
                  <wp:posOffset>4789805</wp:posOffset>
                </wp:positionH>
                <wp:positionV relativeFrom="paragraph">
                  <wp:posOffset>1270</wp:posOffset>
                </wp:positionV>
                <wp:extent cx="991870" cy="0"/>
                <wp:effectExtent l="38100" t="76200" r="0" b="95250"/>
                <wp:wrapNone/>
                <wp:docPr id="6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1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A1408DE" id="Line 15" o:spid="_x0000_s1026" style="position:absolute;flip:x 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15pt,.1pt" to="455.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">
                <v:stroke endarrow="block"/>
              </v:line>
            </w:pict>
          </mc:Fallback>
        </mc:AlternateContent>
      </w:r>
    </w:p>
    <w:p w14:paraId="3A52921D" w14:textId="77777777" w:rsidR="00925A62" w:rsidRDefault="00925A62" w:rsidP="00925A62">
      <w:pPr>
        <w:spacing w:line="276" w:lineRule="auto"/>
        <w:jc w:val="both"/>
        <w:rPr>
          <w:color w:val="000000"/>
          <w:sz w:val="22"/>
          <w:szCs w:val="22"/>
        </w:rPr>
      </w:pPr>
    </w:p>
    <w:p w14:paraId="24266588" w14:textId="0F9C5A04" w:rsidR="00321E14" w:rsidRPr="002C42DC" w:rsidRDefault="00321E14" w:rsidP="005B78A9">
      <w:pPr>
        <w:pStyle w:val="Cmsor1"/>
        <w:numPr>
          <w:ilvl w:val="0"/>
          <w:numId w:val="48"/>
        </w:numPr>
        <w:rPr>
          <w:b/>
          <w:sz w:val="28"/>
          <w:szCs w:val="28"/>
        </w:rPr>
      </w:pPr>
      <w:bookmarkStart w:id="121" w:name="_Toc507947560"/>
      <w:bookmarkStart w:id="122" w:name="_Toc523227685"/>
      <w:r w:rsidRPr="002C42DC">
        <w:rPr>
          <w:b/>
          <w:sz w:val="28"/>
          <w:szCs w:val="28"/>
        </w:rPr>
        <w:lastRenderedPageBreak/>
        <w:t xml:space="preserve">Az óvodánk nevelési </w:t>
      </w:r>
      <w:bookmarkEnd w:id="121"/>
      <w:r w:rsidRPr="002C42DC">
        <w:rPr>
          <w:b/>
          <w:sz w:val="28"/>
          <w:szCs w:val="28"/>
        </w:rPr>
        <w:t>céljai és feladatai</w:t>
      </w:r>
      <w:bookmarkEnd w:id="122"/>
    </w:p>
    <w:p w14:paraId="4C9E7B09" w14:textId="5F1A1B8F" w:rsidR="00AA4181" w:rsidRDefault="00AA4181" w:rsidP="00AA4181"/>
    <w:p w14:paraId="1E794317" w14:textId="01B23A61" w:rsidR="00247BAC" w:rsidRPr="00247BAC" w:rsidRDefault="00883799" w:rsidP="00247BAC">
      <w:pPr>
        <w:spacing w:line="276" w:lineRule="auto"/>
        <w:jc w:val="both"/>
      </w:pPr>
      <w:r w:rsidRPr="00247BAC">
        <w:t>Az óvodai nevelésünk célja az 363/2012. (XII. 17.) Korm. rendelet alapján, hogy elősegítse az óvodások sokoldalú, harmonikus fejlődését, a gyermeki személyiség kibontakozását, a hátrányok csökkenését az életkori és egyéni sajátosságok, valamint az eltérő fejlődési ütem figyelembevételével. Másodlagos célunk a 3-7 éves gyermekek társadalmi gyakorlatra, azaz az életre való felkészítése tevékenységek által</w:t>
      </w:r>
      <w:r w:rsidR="00994286" w:rsidRPr="00247BAC">
        <w:t>, szem előtt tartva a szülői és környezeti igényekből, elvárásokból adódó feladatokat</w:t>
      </w:r>
      <w:r w:rsidRPr="00247BAC">
        <w:t xml:space="preserve">. Ebben kiemelt fontosságú szerepe van a kommunikációnak és a </w:t>
      </w:r>
      <w:proofErr w:type="gramStart"/>
      <w:r w:rsidRPr="00247BAC">
        <w:t>kooperációnak</w:t>
      </w:r>
      <w:proofErr w:type="gramEnd"/>
      <w:r w:rsidRPr="00247BAC">
        <w:t xml:space="preserve"> (együttműködés során a konszenzusra való törekvés).</w:t>
      </w:r>
      <w:r w:rsidR="00247BAC" w:rsidRPr="00247BAC">
        <w:t xml:space="preserve"> A tevékenység, a megismerés örömének átélése segítségével részben </w:t>
      </w:r>
      <w:r w:rsidR="00247BAC" w:rsidRPr="00247BAC">
        <w:rPr>
          <w:b/>
        </w:rPr>
        <w:t>gazdagítja</w:t>
      </w:r>
      <w:r w:rsidR="00247BAC" w:rsidRPr="00247BAC">
        <w:t xml:space="preserve"> a </w:t>
      </w:r>
      <w:r w:rsidR="00247BAC" w:rsidRPr="00247BAC">
        <w:rPr>
          <w:b/>
        </w:rPr>
        <w:t>gyermekek érzelemvilágát</w:t>
      </w:r>
      <w:r w:rsidR="00247BAC" w:rsidRPr="00247BAC">
        <w:t xml:space="preserve">, de egyben a </w:t>
      </w:r>
      <w:r w:rsidR="00247BAC" w:rsidRPr="00247BAC">
        <w:rPr>
          <w:b/>
        </w:rPr>
        <w:t>munkához szükséges pozitív attitűdöt</w:t>
      </w:r>
      <w:r w:rsidR="00247BAC" w:rsidRPr="00247BAC">
        <w:t xml:space="preserve"> is </w:t>
      </w:r>
      <w:r w:rsidR="00247BAC" w:rsidRPr="00247BAC">
        <w:rPr>
          <w:b/>
        </w:rPr>
        <w:t>erősíti.</w:t>
      </w:r>
    </w:p>
    <w:p w14:paraId="2D0F9D47" w14:textId="77777777" w:rsidR="00247BAC" w:rsidRPr="00247BAC" w:rsidRDefault="00247BAC" w:rsidP="00247BAC">
      <w:pPr>
        <w:spacing w:line="276" w:lineRule="auto"/>
        <w:jc w:val="both"/>
      </w:pPr>
      <w:r w:rsidRPr="00247BAC">
        <w:t xml:space="preserve">Mindez úgy </w:t>
      </w:r>
      <w:proofErr w:type="gramStart"/>
      <w:r w:rsidRPr="00247BAC">
        <w:t>gondoljuk</w:t>
      </w:r>
      <w:proofErr w:type="gramEnd"/>
      <w:r w:rsidRPr="00247BAC">
        <w:t xml:space="preserve"> segítségünkre van azon célunk elérésében, hogy a gyermeket önmaga kiteljesítése irányába ösztönözzük, a teljesítmény elérésének célja helyett.</w:t>
      </w:r>
    </w:p>
    <w:p w14:paraId="4B11710D" w14:textId="77777777" w:rsidR="00247BAC" w:rsidRPr="00247BAC" w:rsidRDefault="00247BAC" w:rsidP="00247BAC">
      <w:pPr>
        <w:spacing w:line="276" w:lineRule="auto"/>
        <w:jc w:val="both"/>
      </w:pPr>
      <w:r w:rsidRPr="00247BAC">
        <w:t>Tevékenykedésünk a szép megteremtésének tanulását is magában foglalja, ami a gyermekek esztétikai fogékonyságát, ízlését formálja. A bennünket körülvevő természeti és mesterségesen létrehozott szépre és jóra való rácsodálkozás megérzésének öröme gazdagítja a gyermekek érzelemvilágát, növeli szűkebb környezetükben az otthonosság érzését, ezen keresztül a lakóhelyükhöz kötődést.</w:t>
      </w:r>
    </w:p>
    <w:p w14:paraId="772AEBC4" w14:textId="77777777" w:rsidR="00247BAC" w:rsidRPr="00247BAC" w:rsidRDefault="00247BAC" w:rsidP="00247BAC">
      <w:pPr>
        <w:spacing w:line="276" w:lineRule="auto"/>
        <w:jc w:val="both"/>
      </w:pPr>
      <w:r w:rsidRPr="00247BAC">
        <w:t>Az erkölcs és ízlés, ha nem is szorosan, de egymással összefüggő fogalmak. Nem véletlenül fogalmaz úgy nyelvünk, hogy ami rossz, az egyben ízléstelen és gusztustalan.</w:t>
      </w:r>
    </w:p>
    <w:p w14:paraId="0BBEB37F" w14:textId="77777777" w:rsidR="00247BAC" w:rsidRDefault="00247BAC" w:rsidP="00883799">
      <w:pPr>
        <w:jc w:val="both"/>
      </w:pPr>
    </w:p>
    <w:p w14:paraId="0B96F1B7" w14:textId="77777777" w:rsidR="00883799" w:rsidRDefault="00883799" w:rsidP="00AA4181"/>
    <w:p w14:paraId="77908EC8" w14:textId="7B5F91FA" w:rsidR="00AA4181" w:rsidRPr="002C42DC" w:rsidRDefault="00AA4181" w:rsidP="002C42DC">
      <w:pPr>
        <w:pStyle w:val="Cmsor2"/>
        <w:rPr>
          <w:rFonts w:ascii="Times New Roman" w:hAnsi="Times New Roman" w:cs="Times New Roman"/>
          <w:b/>
          <w:color w:val="auto"/>
        </w:rPr>
      </w:pPr>
      <w:bookmarkStart w:id="123" w:name="_Toc523227686"/>
      <w:r w:rsidRPr="002C42DC">
        <w:rPr>
          <w:rFonts w:ascii="Times New Roman" w:hAnsi="Times New Roman" w:cs="Times New Roman"/>
          <w:b/>
          <w:color w:val="auto"/>
        </w:rPr>
        <w:t>Az óvodai nevelésünk feladata</w:t>
      </w:r>
      <w:r w:rsidR="00F23C20" w:rsidRPr="002C42DC">
        <w:rPr>
          <w:rFonts w:ascii="Times New Roman" w:hAnsi="Times New Roman" w:cs="Times New Roman"/>
          <w:b/>
          <w:color w:val="auto"/>
        </w:rPr>
        <w:t>i</w:t>
      </w:r>
      <w:bookmarkEnd w:id="123"/>
      <w:r w:rsidRPr="002C42DC">
        <w:rPr>
          <w:rFonts w:ascii="Times New Roman" w:hAnsi="Times New Roman" w:cs="Times New Roman"/>
          <w:b/>
          <w:color w:val="auto"/>
        </w:rPr>
        <w:t xml:space="preserve"> </w:t>
      </w:r>
    </w:p>
    <w:p w14:paraId="6ADBB003" w14:textId="77777777" w:rsidR="00883799" w:rsidRDefault="00883799" w:rsidP="00883799">
      <w:pPr>
        <w:pStyle w:val="Szvegtrzs"/>
        <w:spacing w:line="276" w:lineRule="auto"/>
        <w:jc w:val="both"/>
        <w:rPr>
          <w:color w:val="000000"/>
          <w:sz w:val="22"/>
          <w:szCs w:val="22"/>
        </w:rPr>
      </w:pPr>
    </w:p>
    <w:p w14:paraId="6692CA46" w14:textId="0BED1357" w:rsidR="00883799" w:rsidRPr="005B347E" w:rsidRDefault="00883799" w:rsidP="00883799">
      <w:pPr>
        <w:pStyle w:val="Szvegtrzs"/>
        <w:spacing w:line="276" w:lineRule="auto"/>
        <w:jc w:val="both"/>
        <w:rPr>
          <w:color w:val="000000"/>
          <w:sz w:val="22"/>
          <w:szCs w:val="22"/>
        </w:rPr>
      </w:pPr>
      <w:r>
        <w:rPr>
          <w:color w:val="000000"/>
          <w:sz w:val="22"/>
          <w:szCs w:val="22"/>
        </w:rPr>
        <w:t>Az óvodai nevelésünk feladata a</w:t>
      </w:r>
      <w:r w:rsidRPr="005B347E">
        <w:rPr>
          <w:color w:val="000000"/>
          <w:sz w:val="22"/>
          <w:szCs w:val="22"/>
        </w:rPr>
        <w:t>z óvodások testi, lelki szükségleteinek kielégítése a tevékenységeken ke</w:t>
      </w:r>
      <w:r>
        <w:rPr>
          <w:sz w:val="22"/>
          <w:szCs w:val="22"/>
        </w:rPr>
        <w:t>resztül,</w:t>
      </w:r>
      <w:r w:rsidRPr="005B347E">
        <w:rPr>
          <w:sz w:val="22"/>
          <w:szCs w:val="22"/>
        </w:rPr>
        <w:t xml:space="preserve"> </w:t>
      </w:r>
      <w:r w:rsidRPr="001A0CC2">
        <w:rPr>
          <w:b/>
          <w:sz w:val="22"/>
          <w:szCs w:val="22"/>
        </w:rPr>
        <w:t>az egészséges életmód kialakításával</w:t>
      </w:r>
      <w:r>
        <w:rPr>
          <w:sz w:val="22"/>
          <w:szCs w:val="22"/>
        </w:rPr>
        <w:t>,</w:t>
      </w:r>
      <w:r w:rsidRPr="005B347E">
        <w:rPr>
          <w:sz w:val="22"/>
          <w:szCs w:val="22"/>
        </w:rPr>
        <w:t xml:space="preserve"> </w:t>
      </w:r>
      <w:r w:rsidRPr="002C42DC">
        <w:rPr>
          <w:b/>
          <w:sz w:val="22"/>
          <w:szCs w:val="22"/>
        </w:rPr>
        <w:t>az érzelmi</w:t>
      </w:r>
      <w:r w:rsidR="000C7106">
        <w:rPr>
          <w:b/>
          <w:sz w:val="22"/>
          <w:szCs w:val="22"/>
        </w:rPr>
        <w:t>, az erkölcsi és az értékorientált közösségnevelés</w:t>
      </w:r>
      <w:r w:rsidRPr="002C42DC">
        <w:rPr>
          <w:b/>
          <w:sz w:val="22"/>
          <w:szCs w:val="22"/>
        </w:rPr>
        <w:t xml:space="preserve"> biztosításával,</w:t>
      </w:r>
      <w:r w:rsidRPr="005B347E">
        <w:rPr>
          <w:sz w:val="22"/>
          <w:szCs w:val="22"/>
        </w:rPr>
        <w:t xml:space="preserve"> </w:t>
      </w:r>
      <w:r w:rsidRPr="005B347E">
        <w:rPr>
          <w:b/>
          <w:sz w:val="22"/>
          <w:szCs w:val="22"/>
        </w:rPr>
        <w:t>az anyanyelvi</w:t>
      </w:r>
      <w:r w:rsidR="000C7106">
        <w:rPr>
          <w:b/>
          <w:sz w:val="22"/>
          <w:szCs w:val="22"/>
        </w:rPr>
        <w:t>-,</w:t>
      </w:r>
      <w:r w:rsidRPr="005B347E">
        <w:rPr>
          <w:b/>
          <w:sz w:val="22"/>
          <w:szCs w:val="22"/>
        </w:rPr>
        <w:t xml:space="preserve"> értelmi fejlesztés</w:t>
      </w:r>
      <w:r w:rsidR="000C7106">
        <w:rPr>
          <w:b/>
          <w:sz w:val="22"/>
          <w:szCs w:val="22"/>
        </w:rPr>
        <w:t xml:space="preserve"> és nevelés</w:t>
      </w:r>
      <w:r w:rsidRPr="005B347E">
        <w:rPr>
          <w:b/>
          <w:sz w:val="22"/>
          <w:szCs w:val="22"/>
        </w:rPr>
        <w:t xml:space="preserve"> megvalósításával.</w:t>
      </w:r>
    </w:p>
    <w:p w14:paraId="30271664" w14:textId="77777777" w:rsidR="00883799" w:rsidRPr="00AA4181" w:rsidRDefault="00883799" w:rsidP="00AA4181"/>
    <w:p w14:paraId="7011EA98" w14:textId="77777777" w:rsidR="00321E14" w:rsidRPr="006007E3" w:rsidRDefault="00321E14" w:rsidP="00321E14">
      <w:pPr>
        <w:pStyle w:val="Cmsor3"/>
        <w:rPr>
          <w:rFonts w:ascii="Times New Roman" w:hAnsi="Times New Roman" w:cs="Times New Roman"/>
          <w:b/>
          <w:i/>
          <w:color w:val="auto"/>
        </w:rPr>
      </w:pPr>
      <w:bookmarkStart w:id="124" w:name="_Toc507947580"/>
      <w:bookmarkStart w:id="125" w:name="_Toc523227687"/>
      <w:r w:rsidRPr="006007E3">
        <w:rPr>
          <w:rFonts w:ascii="Times New Roman" w:hAnsi="Times New Roman" w:cs="Times New Roman"/>
          <w:b/>
          <w:color w:val="auto"/>
        </w:rPr>
        <w:t>Az egészséges életmód alakítása</w:t>
      </w:r>
      <w:bookmarkEnd w:id="124"/>
      <w:bookmarkEnd w:id="125"/>
    </w:p>
    <w:p w14:paraId="7A61C167" w14:textId="77777777" w:rsidR="00321E14" w:rsidRPr="00E06876" w:rsidRDefault="00321E14" w:rsidP="00321E14"/>
    <w:p w14:paraId="134573BF" w14:textId="77777777" w:rsidR="00321E14" w:rsidRDefault="00321E14" w:rsidP="00321E14">
      <w:pPr>
        <w:spacing w:line="276" w:lineRule="auto"/>
        <w:rPr>
          <w:sz w:val="22"/>
          <w:szCs w:val="22"/>
        </w:rPr>
      </w:pPr>
      <w:r>
        <w:rPr>
          <w:sz w:val="22"/>
          <w:szCs w:val="22"/>
        </w:rPr>
        <w:t xml:space="preserve"> </w:t>
      </w:r>
      <w:r>
        <w:rPr>
          <w:noProof/>
          <w:sz w:val="22"/>
          <w:szCs w:val="22"/>
        </w:rPr>
        <w:drawing>
          <wp:inline distT="0" distB="0" distL="0" distR="0" wp14:anchorId="74606E5B" wp14:editId="327689FA">
            <wp:extent cx="1524000" cy="1524000"/>
            <wp:effectExtent l="0" t="0" r="0" b="0"/>
            <wp:docPr id="8" name="Kép 8" descr="D:\Óvoda\Óvodai adminisztráció minden\BECS\zöldség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Óvoda\Óvodai adminisztráció minden\BECS\zöldségek.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Pr>
          <w:sz w:val="22"/>
          <w:szCs w:val="22"/>
        </w:rPr>
        <w:t xml:space="preserve">  </w:t>
      </w:r>
      <w:r>
        <w:rPr>
          <w:noProof/>
          <w:sz w:val="22"/>
          <w:szCs w:val="22"/>
        </w:rPr>
        <w:drawing>
          <wp:inline distT="0" distB="0" distL="0" distR="0" wp14:anchorId="08980B79" wp14:editId="4BFCD7A7">
            <wp:extent cx="2362200" cy="1112474"/>
            <wp:effectExtent l="0" t="0" r="0" b="0"/>
            <wp:docPr id="9" name="Kép 9" descr="D:\Óvoda\Óvodai adminisztráció minden\BECS\mozgá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Óvoda\Óvodai adminisztráció minden\BECS\mozgá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3018" cy="1112859"/>
                    </a:xfrm>
                    <a:prstGeom prst="rect">
                      <a:avLst/>
                    </a:prstGeom>
                    <a:noFill/>
                    <a:ln>
                      <a:noFill/>
                    </a:ln>
                  </pic:spPr>
                </pic:pic>
              </a:graphicData>
            </a:graphic>
          </wp:inline>
        </w:drawing>
      </w:r>
      <w:r>
        <w:rPr>
          <w:sz w:val="22"/>
          <w:szCs w:val="22"/>
        </w:rPr>
        <w:t xml:space="preserve">   </w:t>
      </w:r>
      <w:r>
        <w:rPr>
          <w:noProof/>
        </w:rPr>
        <w:drawing>
          <wp:inline distT="0" distB="0" distL="0" distR="0" wp14:anchorId="3DEA126F" wp14:editId="57D21453">
            <wp:extent cx="1390650" cy="1390650"/>
            <wp:effectExtent l="0" t="0" r="0" b="0"/>
            <wp:docPr id="12" name="Kép 12" descr="Képtalálat a következőre: „mozgás az óvodában ra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őre: „mozgás az óvodában rajz”"/>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14:paraId="6A762C71" w14:textId="77777777" w:rsidR="00321E14" w:rsidRPr="005B347E" w:rsidRDefault="00321E14" w:rsidP="00321E14">
      <w:pPr>
        <w:spacing w:line="276" w:lineRule="auto"/>
        <w:rPr>
          <w:sz w:val="22"/>
          <w:szCs w:val="22"/>
        </w:rPr>
      </w:pPr>
    </w:p>
    <w:p w14:paraId="5293E4E2" w14:textId="25736E5A" w:rsidR="00321E14" w:rsidRDefault="00321E14" w:rsidP="00321E14">
      <w:pPr>
        <w:spacing w:line="276" w:lineRule="auto"/>
        <w:jc w:val="both"/>
        <w:rPr>
          <w:sz w:val="22"/>
          <w:szCs w:val="22"/>
        </w:rPr>
      </w:pPr>
      <w:r w:rsidRPr="00121E16">
        <w:rPr>
          <w:b/>
          <w:sz w:val="22"/>
          <w:szCs w:val="22"/>
        </w:rPr>
        <w:t>Célunk</w:t>
      </w:r>
      <w:r w:rsidRPr="005B347E">
        <w:rPr>
          <w:sz w:val="22"/>
          <w:szCs w:val="22"/>
        </w:rPr>
        <w:t xml:space="preserve"> a kiegyensúlyozott életritmus, helyes </w:t>
      </w:r>
      <w:r w:rsidR="000C7106">
        <w:rPr>
          <w:sz w:val="22"/>
          <w:szCs w:val="22"/>
        </w:rPr>
        <w:t xml:space="preserve">testápolási, tisztálkodási, </w:t>
      </w:r>
      <w:r w:rsidRPr="005B347E">
        <w:rPr>
          <w:sz w:val="22"/>
          <w:szCs w:val="22"/>
        </w:rPr>
        <w:t>táplálkozási, egészség megőrzési szokások alakítása, a környezet tisztántartására a környezet rendjének megóvására való igény felkeltés</w:t>
      </w:r>
      <w:r w:rsidR="00597643">
        <w:rPr>
          <w:sz w:val="22"/>
          <w:szCs w:val="22"/>
        </w:rPr>
        <w:t>e</w:t>
      </w:r>
      <w:r>
        <w:rPr>
          <w:sz w:val="22"/>
          <w:szCs w:val="22"/>
        </w:rPr>
        <w:t>.</w:t>
      </w:r>
      <w:r w:rsidRPr="005B347E">
        <w:rPr>
          <w:sz w:val="22"/>
          <w:szCs w:val="22"/>
        </w:rPr>
        <w:t xml:space="preserve"> </w:t>
      </w:r>
      <w:r>
        <w:rPr>
          <w:sz w:val="22"/>
          <w:szCs w:val="22"/>
        </w:rPr>
        <w:t xml:space="preserve">A </w:t>
      </w:r>
      <w:r w:rsidRPr="005B347E">
        <w:rPr>
          <w:sz w:val="22"/>
          <w:szCs w:val="22"/>
        </w:rPr>
        <w:t>mozgásigény kielégítésével az egészséges életmódra nevelés, az egészséges életvitel igényének alakítása</w:t>
      </w:r>
      <w:r>
        <w:rPr>
          <w:sz w:val="22"/>
          <w:szCs w:val="22"/>
        </w:rPr>
        <w:t xml:space="preserve">, </w:t>
      </w:r>
      <w:r w:rsidRPr="005B347E">
        <w:rPr>
          <w:bCs/>
          <w:sz w:val="22"/>
          <w:szCs w:val="22"/>
        </w:rPr>
        <w:t xml:space="preserve">értékorientált </w:t>
      </w:r>
      <w:proofErr w:type="gramStart"/>
      <w:r w:rsidRPr="005B347E">
        <w:rPr>
          <w:bCs/>
          <w:sz w:val="22"/>
          <w:szCs w:val="22"/>
        </w:rPr>
        <w:t>konstruktív</w:t>
      </w:r>
      <w:proofErr w:type="gramEnd"/>
      <w:r w:rsidRPr="005B347E">
        <w:rPr>
          <w:bCs/>
          <w:sz w:val="22"/>
          <w:szCs w:val="22"/>
        </w:rPr>
        <w:t xml:space="preserve"> életvezetés</w:t>
      </w:r>
      <w:r w:rsidRPr="005B347E">
        <w:rPr>
          <w:sz w:val="22"/>
          <w:szCs w:val="22"/>
        </w:rPr>
        <w:t xml:space="preserve"> </w:t>
      </w:r>
      <w:r>
        <w:rPr>
          <w:sz w:val="22"/>
          <w:szCs w:val="22"/>
        </w:rPr>
        <w:t>meg</w:t>
      </w:r>
      <w:r w:rsidRPr="005B347E">
        <w:rPr>
          <w:sz w:val="22"/>
          <w:szCs w:val="22"/>
        </w:rPr>
        <w:t>alapozása (</w:t>
      </w:r>
      <w:r w:rsidRPr="005B347E">
        <w:rPr>
          <w:b/>
          <w:sz w:val="22"/>
          <w:szCs w:val="22"/>
        </w:rPr>
        <w:t>az egészségügy bevonásával</w:t>
      </w:r>
      <w:r w:rsidRPr="005B347E">
        <w:rPr>
          <w:sz w:val="22"/>
          <w:szCs w:val="22"/>
        </w:rPr>
        <w:t>)</w:t>
      </w:r>
      <w:r w:rsidR="00597643">
        <w:rPr>
          <w:sz w:val="22"/>
          <w:szCs w:val="22"/>
        </w:rPr>
        <w:t>, a gyerekek edzése</w:t>
      </w:r>
      <w:r w:rsidRPr="005B347E">
        <w:rPr>
          <w:sz w:val="22"/>
          <w:szCs w:val="22"/>
        </w:rPr>
        <w:t>. A gyermekek egészségének védelme, óvása, a gyermek testi</w:t>
      </w:r>
      <w:r>
        <w:rPr>
          <w:sz w:val="22"/>
          <w:szCs w:val="22"/>
        </w:rPr>
        <w:t xml:space="preserve"> -</w:t>
      </w:r>
      <w:r w:rsidRPr="005B347E">
        <w:rPr>
          <w:sz w:val="22"/>
          <w:szCs w:val="22"/>
        </w:rPr>
        <w:t xml:space="preserve"> lelki </w:t>
      </w:r>
      <w:r>
        <w:rPr>
          <w:bCs/>
          <w:iCs/>
          <w:sz w:val="22"/>
          <w:szCs w:val="22"/>
        </w:rPr>
        <w:t>egészségvédelem és a szociális kapcsolatok harm</w:t>
      </w:r>
      <w:r w:rsidR="00994286">
        <w:rPr>
          <w:bCs/>
          <w:iCs/>
          <w:sz w:val="22"/>
          <w:szCs w:val="22"/>
        </w:rPr>
        <w:t>ó</w:t>
      </w:r>
      <w:r>
        <w:rPr>
          <w:bCs/>
          <w:iCs/>
          <w:sz w:val="22"/>
          <w:szCs w:val="22"/>
        </w:rPr>
        <w:t xml:space="preserve">niájának megteremtése, </w:t>
      </w:r>
      <w:r w:rsidRPr="005B347E">
        <w:rPr>
          <w:bCs/>
          <w:iCs/>
          <w:sz w:val="22"/>
          <w:szCs w:val="22"/>
        </w:rPr>
        <w:t xml:space="preserve">a szociális érzékenység </w:t>
      </w:r>
      <w:r w:rsidRPr="005B347E">
        <w:rPr>
          <w:bCs/>
          <w:iCs/>
          <w:sz w:val="22"/>
          <w:szCs w:val="22"/>
        </w:rPr>
        <w:lastRenderedPageBreak/>
        <w:t>felkeltése</w:t>
      </w:r>
      <w:r w:rsidRPr="005B347E">
        <w:rPr>
          <w:sz w:val="22"/>
          <w:szCs w:val="22"/>
        </w:rPr>
        <w:t>. Az egészség, és az emberi élet értékének tudatosítása.</w:t>
      </w:r>
      <w:r>
        <w:rPr>
          <w:sz w:val="22"/>
          <w:szCs w:val="22"/>
        </w:rPr>
        <w:t xml:space="preserve"> </w:t>
      </w:r>
      <w:r>
        <w:rPr>
          <w:bCs/>
          <w:iCs/>
          <w:sz w:val="22"/>
          <w:szCs w:val="22"/>
        </w:rPr>
        <w:t>A</w:t>
      </w:r>
      <w:r w:rsidRPr="005B347E">
        <w:rPr>
          <w:bCs/>
          <w:iCs/>
          <w:sz w:val="22"/>
          <w:szCs w:val="22"/>
        </w:rPr>
        <w:t>z egészséget károsító magatartások</w:t>
      </w:r>
      <w:r>
        <w:rPr>
          <w:bCs/>
          <w:iCs/>
          <w:sz w:val="22"/>
          <w:szCs w:val="22"/>
        </w:rPr>
        <w:t xml:space="preserve"> kerülése, </w:t>
      </w:r>
      <w:r w:rsidRPr="005B347E">
        <w:rPr>
          <w:bCs/>
          <w:iCs/>
          <w:sz w:val="22"/>
          <w:szCs w:val="22"/>
        </w:rPr>
        <w:t>önmegvalósítás-önkibontakozás- önfejlődés elősegítése</w:t>
      </w:r>
      <w:r>
        <w:rPr>
          <w:bCs/>
          <w:iCs/>
          <w:sz w:val="22"/>
          <w:szCs w:val="22"/>
        </w:rPr>
        <w:t>.</w:t>
      </w:r>
    </w:p>
    <w:p w14:paraId="0EC09948" w14:textId="77777777" w:rsidR="00321E14" w:rsidRDefault="00321E14" w:rsidP="00321E14">
      <w:pPr>
        <w:spacing w:line="276" w:lineRule="auto"/>
        <w:jc w:val="both"/>
        <w:rPr>
          <w:sz w:val="22"/>
          <w:szCs w:val="22"/>
        </w:rPr>
      </w:pPr>
    </w:p>
    <w:p w14:paraId="124B048B" w14:textId="77777777" w:rsidR="00321E14" w:rsidRPr="005B347E" w:rsidRDefault="00321E14" w:rsidP="00321E14">
      <w:pPr>
        <w:spacing w:line="276" w:lineRule="auto"/>
        <w:rPr>
          <w:b/>
          <w:color w:val="000000"/>
          <w:sz w:val="22"/>
          <w:szCs w:val="22"/>
        </w:rPr>
      </w:pPr>
      <w:r w:rsidRPr="005B347E">
        <w:rPr>
          <w:b/>
          <w:color w:val="000000"/>
          <w:sz w:val="22"/>
          <w:szCs w:val="22"/>
        </w:rPr>
        <w:t>Feladat</w:t>
      </w:r>
    </w:p>
    <w:p w14:paraId="62F9FE25" w14:textId="77777777" w:rsidR="00321E14" w:rsidRPr="005B347E" w:rsidRDefault="00321E14" w:rsidP="00321E14">
      <w:pPr>
        <w:spacing w:line="276" w:lineRule="auto"/>
        <w:rPr>
          <w:b/>
          <w:color w:val="000000"/>
          <w:sz w:val="22"/>
          <w:szCs w:val="22"/>
        </w:rPr>
      </w:pPr>
    </w:p>
    <w:p w14:paraId="2B97AD61" w14:textId="77777777" w:rsidR="00321E14" w:rsidRPr="005B347E" w:rsidRDefault="00321E14" w:rsidP="005B78A9">
      <w:pPr>
        <w:numPr>
          <w:ilvl w:val="0"/>
          <w:numId w:val="17"/>
        </w:numPr>
        <w:pBdr>
          <w:top w:val="single" w:sz="4" w:space="8" w:color="auto"/>
          <w:left w:val="single" w:sz="4" w:space="15" w:color="auto"/>
          <w:bottom w:val="single" w:sz="4" w:space="15" w:color="auto"/>
          <w:right w:val="single" w:sz="4" w:space="4" w:color="auto"/>
        </w:pBdr>
        <w:tabs>
          <w:tab w:val="clear" w:pos="720"/>
          <w:tab w:val="num" w:pos="567"/>
        </w:tabs>
        <w:spacing w:line="276" w:lineRule="auto"/>
        <w:ind w:left="567" w:hanging="283"/>
        <w:jc w:val="both"/>
        <w:rPr>
          <w:sz w:val="22"/>
          <w:szCs w:val="22"/>
        </w:rPr>
      </w:pPr>
      <w:r w:rsidRPr="005B347E">
        <w:rPr>
          <w:sz w:val="22"/>
          <w:szCs w:val="22"/>
        </w:rPr>
        <w:t>A gyerekek fejlődéséhez szükséges eg</w:t>
      </w:r>
      <w:r>
        <w:rPr>
          <w:sz w:val="22"/>
          <w:szCs w:val="22"/>
        </w:rPr>
        <w:t>észséges környezet biztosítása.</w:t>
      </w:r>
    </w:p>
    <w:p w14:paraId="74E33734" w14:textId="77777777" w:rsidR="00321E14" w:rsidRDefault="00321E14" w:rsidP="005B78A9">
      <w:pPr>
        <w:numPr>
          <w:ilvl w:val="0"/>
          <w:numId w:val="17"/>
        </w:numPr>
        <w:pBdr>
          <w:top w:val="single" w:sz="4" w:space="8" w:color="auto"/>
          <w:left w:val="single" w:sz="4" w:space="15" w:color="auto"/>
          <w:bottom w:val="single" w:sz="4" w:space="15" w:color="auto"/>
          <w:right w:val="single" w:sz="4" w:space="4" w:color="auto"/>
        </w:pBdr>
        <w:tabs>
          <w:tab w:val="clear" w:pos="720"/>
          <w:tab w:val="num" w:pos="567"/>
        </w:tabs>
        <w:spacing w:line="276" w:lineRule="auto"/>
        <w:ind w:left="567" w:hanging="283"/>
        <w:jc w:val="both"/>
        <w:rPr>
          <w:sz w:val="22"/>
          <w:szCs w:val="22"/>
        </w:rPr>
      </w:pPr>
      <w:r w:rsidRPr="005B347E">
        <w:rPr>
          <w:sz w:val="22"/>
          <w:szCs w:val="22"/>
        </w:rPr>
        <w:t>Az egészséges életmód szokásainak kialakítása, testápolás, étkezés, öltözködés, betegségmegelőzés és annak következetes gyakoroltatása</w:t>
      </w:r>
      <w:r>
        <w:rPr>
          <w:sz w:val="22"/>
          <w:szCs w:val="22"/>
        </w:rPr>
        <w:t>.</w:t>
      </w:r>
    </w:p>
    <w:p w14:paraId="4BC9C558" w14:textId="77777777" w:rsidR="00321E14" w:rsidRDefault="00321E14" w:rsidP="005B78A9">
      <w:pPr>
        <w:numPr>
          <w:ilvl w:val="0"/>
          <w:numId w:val="17"/>
        </w:numPr>
        <w:pBdr>
          <w:top w:val="single" w:sz="4" w:space="8" w:color="auto"/>
          <w:left w:val="single" w:sz="4" w:space="15" w:color="auto"/>
          <w:bottom w:val="single" w:sz="4" w:space="15" w:color="auto"/>
          <w:right w:val="single" w:sz="4" w:space="4" w:color="auto"/>
        </w:pBdr>
        <w:tabs>
          <w:tab w:val="clear" w:pos="720"/>
          <w:tab w:val="num" w:pos="567"/>
        </w:tabs>
        <w:spacing w:line="276" w:lineRule="auto"/>
        <w:ind w:left="567" w:hanging="283"/>
        <w:jc w:val="both"/>
        <w:rPr>
          <w:sz w:val="22"/>
          <w:szCs w:val="22"/>
        </w:rPr>
      </w:pPr>
      <w:r>
        <w:rPr>
          <w:sz w:val="22"/>
          <w:szCs w:val="22"/>
        </w:rPr>
        <w:t>E</w:t>
      </w:r>
      <w:r w:rsidRPr="005B347E">
        <w:rPr>
          <w:sz w:val="22"/>
          <w:szCs w:val="22"/>
        </w:rPr>
        <w:t>gészséges életvitel gyakoroltatásával az igények formálása</w:t>
      </w:r>
      <w:r>
        <w:rPr>
          <w:sz w:val="22"/>
          <w:szCs w:val="22"/>
        </w:rPr>
        <w:t>.</w:t>
      </w:r>
    </w:p>
    <w:p w14:paraId="16A499C3" w14:textId="77777777" w:rsidR="00321E14" w:rsidRDefault="00321E14" w:rsidP="005B78A9">
      <w:pPr>
        <w:numPr>
          <w:ilvl w:val="0"/>
          <w:numId w:val="17"/>
        </w:numPr>
        <w:pBdr>
          <w:top w:val="single" w:sz="4" w:space="8" w:color="auto"/>
          <w:left w:val="single" w:sz="4" w:space="15" w:color="auto"/>
          <w:bottom w:val="single" w:sz="4" w:space="15" w:color="auto"/>
          <w:right w:val="single" w:sz="4" w:space="4" w:color="auto"/>
        </w:pBdr>
        <w:tabs>
          <w:tab w:val="clear" w:pos="720"/>
          <w:tab w:val="num" w:pos="567"/>
        </w:tabs>
        <w:spacing w:line="276" w:lineRule="auto"/>
        <w:ind w:left="567" w:hanging="283"/>
        <w:jc w:val="both"/>
        <w:rPr>
          <w:sz w:val="22"/>
          <w:szCs w:val="22"/>
        </w:rPr>
      </w:pPr>
      <w:r>
        <w:rPr>
          <w:sz w:val="22"/>
          <w:szCs w:val="22"/>
        </w:rPr>
        <w:t>A</w:t>
      </w:r>
      <w:r w:rsidRPr="005B347E">
        <w:rPr>
          <w:sz w:val="22"/>
          <w:szCs w:val="22"/>
        </w:rPr>
        <w:t xml:space="preserve"> gyermekek minőségi szintű gondozása, testi és lelki szükségleteik kielégítése</w:t>
      </w:r>
      <w:r>
        <w:rPr>
          <w:sz w:val="22"/>
          <w:szCs w:val="22"/>
        </w:rPr>
        <w:t>.</w:t>
      </w:r>
    </w:p>
    <w:p w14:paraId="43AB8AAF" w14:textId="77777777" w:rsidR="00321E14" w:rsidRDefault="00321E14" w:rsidP="005B78A9">
      <w:pPr>
        <w:numPr>
          <w:ilvl w:val="0"/>
          <w:numId w:val="17"/>
        </w:numPr>
        <w:pBdr>
          <w:top w:val="single" w:sz="4" w:space="8" w:color="auto"/>
          <w:left w:val="single" w:sz="4" w:space="15" w:color="auto"/>
          <w:bottom w:val="single" w:sz="4" w:space="15" w:color="auto"/>
          <w:right w:val="single" w:sz="4" w:space="4" w:color="auto"/>
        </w:pBdr>
        <w:tabs>
          <w:tab w:val="clear" w:pos="720"/>
          <w:tab w:val="num" w:pos="567"/>
        </w:tabs>
        <w:spacing w:line="276" w:lineRule="auto"/>
        <w:ind w:left="567" w:hanging="283"/>
        <w:jc w:val="both"/>
        <w:rPr>
          <w:sz w:val="22"/>
          <w:szCs w:val="22"/>
        </w:rPr>
      </w:pPr>
      <w:r>
        <w:rPr>
          <w:sz w:val="22"/>
          <w:szCs w:val="22"/>
        </w:rPr>
        <w:t>A</w:t>
      </w:r>
      <w:r w:rsidRPr="005B347E">
        <w:rPr>
          <w:sz w:val="22"/>
          <w:szCs w:val="22"/>
        </w:rPr>
        <w:t xml:space="preserve"> gyerekek testi és lelki egészségének védelme, óvása, megőrzése, edzése</w:t>
      </w:r>
    </w:p>
    <w:p w14:paraId="26F421EF" w14:textId="77777777" w:rsidR="00321E14" w:rsidRDefault="00321E14" w:rsidP="005B78A9">
      <w:pPr>
        <w:numPr>
          <w:ilvl w:val="0"/>
          <w:numId w:val="17"/>
        </w:numPr>
        <w:pBdr>
          <w:top w:val="single" w:sz="4" w:space="8" w:color="auto"/>
          <w:left w:val="single" w:sz="4" w:space="15" w:color="auto"/>
          <w:bottom w:val="single" w:sz="4" w:space="15" w:color="auto"/>
          <w:right w:val="single" w:sz="4" w:space="4" w:color="auto"/>
        </w:pBdr>
        <w:tabs>
          <w:tab w:val="clear" w:pos="720"/>
          <w:tab w:val="num" w:pos="567"/>
        </w:tabs>
        <w:spacing w:line="276" w:lineRule="auto"/>
        <w:ind w:left="567" w:hanging="283"/>
        <w:jc w:val="both"/>
        <w:rPr>
          <w:sz w:val="22"/>
          <w:szCs w:val="22"/>
        </w:rPr>
      </w:pPr>
      <w:r>
        <w:rPr>
          <w:sz w:val="22"/>
          <w:szCs w:val="22"/>
        </w:rPr>
        <w:t>A</w:t>
      </w:r>
      <w:r w:rsidRPr="005B347E">
        <w:rPr>
          <w:sz w:val="22"/>
          <w:szCs w:val="22"/>
        </w:rPr>
        <w:t>z élet megbecsülésére nevelés</w:t>
      </w:r>
    </w:p>
    <w:p w14:paraId="7EC696CD" w14:textId="77777777" w:rsidR="00321E14" w:rsidRDefault="00321E14" w:rsidP="005B78A9">
      <w:pPr>
        <w:numPr>
          <w:ilvl w:val="0"/>
          <w:numId w:val="17"/>
        </w:numPr>
        <w:pBdr>
          <w:top w:val="single" w:sz="4" w:space="8" w:color="auto"/>
          <w:left w:val="single" w:sz="4" w:space="15" w:color="auto"/>
          <w:bottom w:val="single" w:sz="4" w:space="15" w:color="auto"/>
          <w:right w:val="single" w:sz="4" w:space="4" w:color="auto"/>
        </w:pBdr>
        <w:tabs>
          <w:tab w:val="clear" w:pos="720"/>
          <w:tab w:val="num" w:pos="567"/>
        </w:tabs>
        <w:spacing w:line="276" w:lineRule="auto"/>
        <w:ind w:left="567" w:hanging="283"/>
        <w:jc w:val="both"/>
        <w:rPr>
          <w:sz w:val="22"/>
          <w:szCs w:val="22"/>
        </w:rPr>
      </w:pPr>
      <w:r>
        <w:rPr>
          <w:sz w:val="22"/>
          <w:szCs w:val="22"/>
        </w:rPr>
        <w:t>T</w:t>
      </w:r>
      <w:r w:rsidRPr="005B347E">
        <w:rPr>
          <w:sz w:val="22"/>
          <w:szCs w:val="22"/>
        </w:rPr>
        <w:t>iszta, rendezett, nevelő környezet biztosítása, a megóvásához megfelelő szokások alakítása</w:t>
      </w:r>
      <w:r>
        <w:rPr>
          <w:sz w:val="22"/>
          <w:szCs w:val="22"/>
        </w:rPr>
        <w:t>.</w:t>
      </w:r>
    </w:p>
    <w:p w14:paraId="23943388" w14:textId="77777777" w:rsidR="00321E14" w:rsidRDefault="00321E14" w:rsidP="005B78A9">
      <w:pPr>
        <w:numPr>
          <w:ilvl w:val="0"/>
          <w:numId w:val="17"/>
        </w:numPr>
        <w:pBdr>
          <w:top w:val="single" w:sz="4" w:space="8" w:color="auto"/>
          <w:left w:val="single" w:sz="4" w:space="15" w:color="auto"/>
          <w:bottom w:val="single" w:sz="4" w:space="15" w:color="auto"/>
          <w:right w:val="single" w:sz="4" w:space="4" w:color="auto"/>
        </w:pBdr>
        <w:tabs>
          <w:tab w:val="clear" w:pos="720"/>
          <w:tab w:val="num" w:pos="567"/>
        </w:tabs>
        <w:spacing w:line="276" w:lineRule="auto"/>
        <w:ind w:left="567" w:hanging="283"/>
        <w:jc w:val="both"/>
        <w:rPr>
          <w:sz w:val="22"/>
          <w:szCs w:val="22"/>
        </w:rPr>
      </w:pPr>
      <w:r>
        <w:rPr>
          <w:sz w:val="22"/>
          <w:szCs w:val="22"/>
        </w:rPr>
        <w:t>A</w:t>
      </w:r>
      <w:r w:rsidRPr="005B347E">
        <w:rPr>
          <w:sz w:val="22"/>
          <w:szCs w:val="22"/>
        </w:rPr>
        <w:t xml:space="preserve"> természet és a természetes anyagok megszerettetése, védelmük szokásainak kialakítása</w:t>
      </w:r>
      <w:r>
        <w:rPr>
          <w:sz w:val="22"/>
          <w:szCs w:val="22"/>
        </w:rPr>
        <w:t>.</w:t>
      </w:r>
    </w:p>
    <w:p w14:paraId="0789A208" w14:textId="77777777" w:rsidR="00321E14" w:rsidRPr="00624CCD" w:rsidRDefault="00321E14" w:rsidP="005B78A9">
      <w:pPr>
        <w:numPr>
          <w:ilvl w:val="0"/>
          <w:numId w:val="17"/>
        </w:numPr>
        <w:pBdr>
          <w:top w:val="single" w:sz="4" w:space="8" w:color="auto"/>
          <w:left w:val="single" w:sz="4" w:space="15" w:color="auto"/>
          <w:bottom w:val="single" w:sz="4" w:space="15" w:color="auto"/>
          <w:right w:val="single" w:sz="4" w:space="4" w:color="auto"/>
        </w:pBdr>
        <w:tabs>
          <w:tab w:val="clear" w:pos="720"/>
          <w:tab w:val="num" w:pos="567"/>
        </w:tabs>
        <w:spacing w:line="276" w:lineRule="auto"/>
        <w:ind w:left="567" w:hanging="283"/>
        <w:jc w:val="both"/>
        <w:rPr>
          <w:sz w:val="22"/>
          <w:szCs w:val="22"/>
        </w:rPr>
      </w:pPr>
      <w:r>
        <w:rPr>
          <w:sz w:val="22"/>
          <w:szCs w:val="22"/>
        </w:rPr>
        <w:t>S</w:t>
      </w:r>
      <w:r w:rsidRPr="005B347E">
        <w:rPr>
          <w:sz w:val="22"/>
          <w:szCs w:val="22"/>
        </w:rPr>
        <w:t xml:space="preserve">zakemberek segítő közreműködésével, szülővel, óvodapedagógussal együttműködve, </w:t>
      </w:r>
      <w:proofErr w:type="gramStart"/>
      <w:r w:rsidRPr="005B347E">
        <w:rPr>
          <w:sz w:val="22"/>
          <w:szCs w:val="22"/>
        </w:rPr>
        <w:t>speciális</w:t>
      </w:r>
      <w:proofErr w:type="gramEnd"/>
      <w:r w:rsidRPr="005B347E">
        <w:rPr>
          <w:sz w:val="22"/>
          <w:szCs w:val="22"/>
        </w:rPr>
        <w:t xml:space="preserve"> gondozó, prevenciós és korrekciós testi nevelési feladatok ellátása</w:t>
      </w:r>
      <w:r>
        <w:rPr>
          <w:sz w:val="22"/>
          <w:szCs w:val="22"/>
        </w:rPr>
        <w:t>.</w:t>
      </w:r>
    </w:p>
    <w:p w14:paraId="4619B42B" w14:textId="77777777" w:rsidR="00321E14" w:rsidRPr="00094BAC" w:rsidRDefault="00321E14" w:rsidP="00321E14">
      <w:pPr>
        <w:rPr>
          <w:sz w:val="22"/>
          <w:szCs w:val="22"/>
        </w:rPr>
      </w:pPr>
    </w:p>
    <w:p w14:paraId="6321B65A" w14:textId="77777777" w:rsidR="00321E14" w:rsidRPr="00F23C20" w:rsidRDefault="00321E14" w:rsidP="00321E14">
      <w:pPr>
        <w:pStyle w:val="Cmsor5"/>
        <w:rPr>
          <w:rFonts w:ascii="Times New Roman" w:hAnsi="Times New Roman" w:cs="Times New Roman"/>
          <w:b/>
          <w:i/>
        </w:rPr>
      </w:pPr>
      <w:r w:rsidRPr="00F23C20">
        <w:rPr>
          <w:rFonts w:ascii="Times New Roman" w:hAnsi="Times New Roman" w:cs="Times New Roman"/>
          <w:b/>
          <w:color w:val="auto"/>
        </w:rPr>
        <w:t>Tartalom</w:t>
      </w:r>
    </w:p>
    <w:p w14:paraId="1F5D87A5" w14:textId="77777777" w:rsidR="00321E14" w:rsidRPr="005B347E" w:rsidRDefault="00321E14" w:rsidP="00321E14">
      <w:pPr>
        <w:spacing w:line="276" w:lineRule="auto"/>
        <w:rPr>
          <w:b/>
          <w:sz w:val="22"/>
          <w:szCs w:val="22"/>
        </w:rPr>
      </w:pPr>
    </w:p>
    <w:p w14:paraId="62297C76" w14:textId="77777777" w:rsidR="00321E14" w:rsidRPr="005B347E" w:rsidRDefault="00321E14" w:rsidP="00321E14">
      <w:pPr>
        <w:spacing w:line="276" w:lineRule="auto"/>
        <w:jc w:val="both"/>
        <w:rPr>
          <w:sz w:val="22"/>
          <w:szCs w:val="22"/>
        </w:rPr>
      </w:pPr>
      <w:r w:rsidRPr="005B347E">
        <w:rPr>
          <w:sz w:val="22"/>
          <w:szCs w:val="22"/>
        </w:rPr>
        <w:t>Az egészségnevelés tartalma a következő nevelési területeken valósul meg intézményünkben:</w:t>
      </w:r>
    </w:p>
    <w:p w14:paraId="6C98AB8F" w14:textId="77777777" w:rsidR="00321E14" w:rsidRPr="005B347E" w:rsidRDefault="00321E14" w:rsidP="00321E14">
      <w:pPr>
        <w:spacing w:line="276" w:lineRule="auto"/>
        <w:ind w:left="709"/>
        <w:jc w:val="both"/>
        <w:rPr>
          <w:b/>
          <w:sz w:val="22"/>
          <w:szCs w:val="22"/>
        </w:rPr>
      </w:pPr>
      <w:proofErr w:type="gramStart"/>
      <w:r w:rsidRPr="005B347E">
        <w:rPr>
          <w:b/>
          <w:sz w:val="22"/>
          <w:szCs w:val="22"/>
        </w:rPr>
        <w:t>a</w:t>
      </w:r>
      <w:proofErr w:type="gramEnd"/>
      <w:r w:rsidRPr="005B347E">
        <w:rPr>
          <w:b/>
          <w:sz w:val="22"/>
          <w:szCs w:val="22"/>
        </w:rPr>
        <w:t>, testi/szomatikus</w:t>
      </w:r>
    </w:p>
    <w:p w14:paraId="37FA6DFB" w14:textId="77777777" w:rsidR="00321E14" w:rsidRPr="005B347E" w:rsidRDefault="00321E14" w:rsidP="00321E14">
      <w:pPr>
        <w:spacing w:line="276" w:lineRule="auto"/>
        <w:ind w:left="709"/>
        <w:jc w:val="both"/>
        <w:rPr>
          <w:b/>
          <w:sz w:val="22"/>
          <w:szCs w:val="22"/>
        </w:rPr>
      </w:pPr>
      <w:r w:rsidRPr="005B347E">
        <w:rPr>
          <w:b/>
          <w:sz w:val="22"/>
          <w:szCs w:val="22"/>
        </w:rPr>
        <w:t>b, lelki/</w:t>
      </w:r>
      <w:proofErr w:type="spellStart"/>
      <w:r w:rsidRPr="005B347E">
        <w:rPr>
          <w:b/>
          <w:sz w:val="22"/>
          <w:szCs w:val="22"/>
        </w:rPr>
        <w:t>pszichohigiénés</w:t>
      </w:r>
      <w:proofErr w:type="spellEnd"/>
    </w:p>
    <w:p w14:paraId="1D5A18B7" w14:textId="77777777" w:rsidR="00321E14" w:rsidRPr="005B347E" w:rsidRDefault="00321E14" w:rsidP="00321E14">
      <w:pPr>
        <w:spacing w:line="276" w:lineRule="auto"/>
        <w:ind w:left="709"/>
        <w:rPr>
          <w:b/>
          <w:sz w:val="22"/>
          <w:szCs w:val="22"/>
        </w:rPr>
      </w:pPr>
      <w:r w:rsidRPr="005B347E">
        <w:rPr>
          <w:b/>
          <w:sz w:val="22"/>
          <w:szCs w:val="22"/>
        </w:rPr>
        <w:t>c, szociálhigiénés nevelés</w:t>
      </w:r>
    </w:p>
    <w:p w14:paraId="2472F8DA" w14:textId="77777777" w:rsidR="00321E14" w:rsidRDefault="00321E14" w:rsidP="00321E14">
      <w:pPr>
        <w:spacing w:line="276" w:lineRule="auto"/>
        <w:jc w:val="both"/>
        <w:rPr>
          <w:b/>
          <w:sz w:val="22"/>
          <w:szCs w:val="22"/>
        </w:rPr>
      </w:pPr>
    </w:p>
    <w:p w14:paraId="69C18AE6" w14:textId="77777777" w:rsidR="00321E14" w:rsidRPr="005B347E" w:rsidRDefault="00321E14" w:rsidP="00321E14">
      <w:pPr>
        <w:spacing w:line="276" w:lineRule="auto"/>
        <w:jc w:val="both"/>
        <w:rPr>
          <w:sz w:val="22"/>
          <w:szCs w:val="22"/>
        </w:rPr>
      </w:pPr>
      <w:r w:rsidRPr="005B347E">
        <w:rPr>
          <w:b/>
          <w:sz w:val="22"/>
          <w:szCs w:val="22"/>
        </w:rPr>
        <w:t>Szomatikus nevelés</w:t>
      </w:r>
      <w:r w:rsidRPr="005B347E">
        <w:rPr>
          <w:sz w:val="22"/>
          <w:szCs w:val="22"/>
        </w:rPr>
        <w:t xml:space="preserve"> területén alapvető feladatnak tekintjük a </w:t>
      </w:r>
      <w:r w:rsidRPr="005B347E">
        <w:rPr>
          <w:b/>
          <w:sz w:val="22"/>
          <w:szCs w:val="22"/>
        </w:rPr>
        <w:t>környezeti higiénia</w:t>
      </w:r>
      <w:r w:rsidRPr="005B347E">
        <w:rPr>
          <w:sz w:val="22"/>
          <w:szCs w:val="22"/>
        </w:rPr>
        <w:t xml:space="preserve"> biztosítását, valamint a gyermekek olyan irányú nevelését és szoktatását, aminek következtében maguk is hozzájárulnak ennek megőrzéséhez, megteremtéséhez.</w:t>
      </w:r>
    </w:p>
    <w:p w14:paraId="40FA933D" w14:textId="77777777" w:rsidR="00321E14" w:rsidRPr="005B347E" w:rsidRDefault="00321E14" w:rsidP="00321E14">
      <w:pPr>
        <w:spacing w:line="276" w:lineRule="auto"/>
        <w:jc w:val="both"/>
        <w:rPr>
          <w:sz w:val="22"/>
          <w:szCs w:val="22"/>
        </w:rPr>
      </w:pPr>
      <w:r w:rsidRPr="005B347E">
        <w:rPr>
          <w:sz w:val="22"/>
          <w:szCs w:val="22"/>
        </w:rPr>
        <w:t xml:space="preserve">A személyi higiénés nevelés szempontjából kiemelt jelentőségűnek tartjuk a </w:t>
      </w:r>
      <w:r w:rsidRPr="005B347E">
        <w:rPr>
          <w:b/>
          <w:sz w:val="22"/>
          <w:szCs w:val="22"/>
        </w:rPr>
        <w:t>családokkal való</w:t>
      </w:r>
      <w:r w:rsidRPr="005B347E">
        <w:rPr>
          <w:b/>
          <w:color w:val="FF0000"/>
          <w:sz w:val="22"/>
          <w:szCs w:val="22"/>
        </w:rPr>
        <w:t xml:space="preserve"> </w:t>
      </w:r>
      <w:r w:rsidRPr="005B347E">
        <w:rPr>
          <w:b/>
          <w:sz w:val="22"/>
          <w:szCs w:val="22"/>
        </w:rPr>
        <w:t>együttműködést,</w:t>
      </w:r>
      <w:r w:rsidRPr="005B347E">
        <w:rPr>
          <w:sz w:val="22"/>
          <w:szCs w:val="22"/>
        </w:rPr>
        <w:t xml:space="preserve"> az egészséges életmód </w:t>
      </w:r>
      <w:r w:rsidRPr="005B347E">
        <w:rPr>
          <w:b/>
          <w:sz w:val="22"/>
          <w:szCs w:val="22"/>
        </w:rPr>
        <w:t>szokásainak</w:t>
      </w:r>
      <w:r w:rsidRPr="005B347E">
        <w:rPr>
          <w:sz w:val="22"/>
          <w:szCs w:val="22"/>
        </w:rPr>
        <w:t xml:space="preserve"> következetes </w:t>
      </w:r>
      <w:r w:rsidRPr="005B347E">
        <w:rPr>
          <w:b/>
          <w:sz w:val="22"/>
          <w:szCs w:val="22"/>
        </w:rPr>
        <w:t>gyakoroltatását.</w:t>
      </w:r>
      <w:r w:rsidRPr="005B347E">
        <w:rPr>
          <w:sz w:val="22"/>
          <w:szCs w:val="22"/>
        </w:rPr>
        <w:t xml:space="preserve"> Tevékenységeink tervezése és szervezése során gondolunk a balesetek és betegségek megelőzésére, </w:t>
      </w:r>
      <w:proofErr w:type="gramStart"/>
      <w:r w:rsidRPr="005B347E">
        <w:rPr>
          <w:sz w:val="22"/>
          <w:szCs w:val="22"/>
        </w:rPr>
        <w:t>direkt</w:t>
      </w:r>
      <w:proofErr w:type="gramEnd"/>
      <w:r w:rsidRPr="005B347E">
        <w:rPr>
          <w:sz w:val="22"/>
          <w:szCs w:val="22"/>
        </w:rPr>
        <w:t xml:space="preserve"> és indirekt módszerek alkalmazásával, </w:t>
      </w:r>
      <w:r w:rsidRPr="005B347E">
        <w:rPr>
          <w:b/>
          <w:sz w:val="22"/>
          <w:szCs w:val="22"/>
        </w:rPr>
        <w:t>a gyermekekkel közösen kialakított szabályokkal</w:t>
      </w:r>
      <w:r w:rsidRPr="005B347E">
        <w:rPr>
          <w:sz w:val="22"/>
          <w:szCs w:val="22"/>
        </w:rPr>
        <w:t xml:space="preserve"> arra törekszünk, hogy azok legyenek világosak, betarthatók a gyermekek számára, betartatásukban a felnőttek legyenek következetesek. A szabályok kialakításánál mindig a megoldandó </w:t>
      </w:r>
      <w:proofErr w:type="gramStart"/>
      <w:r w:rsidRPr="005B347E">
        <w:rPr>
          <w:sz w:val="22"/>
          <w:szCs w:val="22"/>
        </w:rPr>
        <w:t>probléma</w:t>
      </w:r>
      <w:proofErr w:type="gramEnd"/>
      <w:r w:rsidRPr="005B347E">
        <w:rPr>
          <w:sz w:val="22"/>
          <w:szCs w:val="22"/>
        </w:rPr>
        <w:t xml:space="preserve"> kerül a középpontba. A szabályok megértését jelképekkel segítjük.</w:t>
      </w:r>
    </w:p>
    <w:p w14:paraId="67EF6466" w14:textId="77777777" w:rsidR="00321E14" w:rsidRPr="005B347E" w:rsidRDefault="00321E14" w:rsidP="00321E14">
      <w:pPr>
        <w:spacing w:line="276" w:lineRule="auto"/>
        <w:jc w:val="both"/>
        <w:rPr>
          <w:sz w:val="22"/>
          <w:szCs w:val="22"/>
        </w:rPr>
      </w:pPr>
      <w:r w:rsidRPr="005B347E">
        <w:rPr>
          <w:sz w:val="22"/>
          <w:szCs w:val="22"/>
        </w:rPr>
        <w:t xml:space="preserve">Hagyományaink bővítése során az </w:t>
      </w:r>
      <w:r w:rsidRPr="005B347E">
        <w:rPr>
          <w:b/>
          <w:sz w:val="22"/>
          <w:szCs w:val="22"/>
        </w:rPr>
        <w:t>egészséges életmód</w:t>
      </w:r>
      <w:r w:rsidRPr="005B347E">
        <w:rPr>
          <w:sz w:val="22"/>
          <w:szCs w:val="22"/>
        </w:rPr>
        <w:t xml:space="preserve"> alakításának fontosságát figyelembe vesszük, és olyan </w:t>
      </w:r>
      <w:r w:rsidRPr="005B347E">
        <w:rPr>
          <w:b/>
          <w:sz w:val="22"/>
          <w:szCs w:val="22"/>
        </w:rPr>
        <w:t>programokat</w:t>
      </w:r>
      <w:r w:rsidRPr="005B347E">
        <w:rPr>
          <w:sz w:val="22"/>
          <w:szCs w:val="22"/>
        </w:rPr>
        <w:t xml:space="preserve"> iktatunk óvodánk életébe, amelyek ezt a célt szolgálják. A mozgás és testnevelés fontosságát hangsúlyozzuk, kiemelve ebben is a rendszerességet és a mi személyes példamutatásunkat. A szabályokhoz kötött mozgásos képességeket fejlesztő játékok során a </w:t>
      </w:r>
      <w:r w:rsidRPr="005B347E">
        <w:rPr>
          <w:b/>
          <w:sz w:val="22"/>
          <w:szCs w:val="22"/>
        </w:rPr>
        <w:t>gyermekek önbecsülésének és önbizalmának fejlesztésére</w:t>
      </w:r>
      <w:r w:rsidRPr="005B347E">
        <w:rPr>
          <w:sz w:val="22"/>
          <w:szCs w:val="22"/>
        </w:rPr>
        <w:t xml:space="preserve"> törekszünk.</w:t>
      </w:r>
    </w:p>
    <w:p w14:paraId="65EB83B4" w14:textId="77777777" w:rsidR="00321E14" w:rsidRPr="005B347E" w:rsidRDefault="00321E14" w:rsidP="00321E14">
      <w:pPr>
        <w:spacing w:line="276" w:lineRule="auto"/>
        <w:jc w:val="both"/>
        <w:rPr>
          <w:sz w:val="22"/>
          <w:szCs w:val="22"/>
        </w:rPr>
      </w:pPr>
      <w:r w:rsidRPr="005B347E">
        <w:rPr>
          <w:sz w:val="22"/>
          <w:szCs w:val="22"/>
        </w:rPr>
        <w:t xml:space="preserve">Nevelőmunkánkban a </w:t>
      </w:r>
      <w:r w:rsidRPr="005B347E">
        <w:rPr>
          <w:b/>
          <w:sz w:val="22"/>
          <w:szCs w:val="22"/>
        </w:rPr>
        <w:t>prevenciót</w:t>
      </w:r>
      <w:r w:rsidRPr="005B347E">
        <w:rPr>
          <w:sz w:val="22"/>
          <w:szCs w:val="22"/>
        </w:rPr>
        <w:t xml:space="preserve"> és </w:t>
      </w:r>
      <w:proofErr w:type="gramStart"/>
      <w:r w:rsidRPr="005B347E">
        <w:rPr>
          <w:b/>
          <w:sz w:val="22"/>
          <w:szCs w:val="22"/>
        </w:rPr>
        <w:t>korrekciót</w:t>
      </w:r>
      <w:proofErr w:type="gramEnd"/>
      <w:r w:rsidRPr="005B347E">
        <w:rPr>
          <w:sz w:val="22"/>
          <w:szCs w:val="22"/>
        </w:rPr>
        <w:t xml:space="preserve"> is feladatunknak tartjuk, ha szükséges, akkor ehhez szakemberek segítségét is igénybe vesszük.</w:t>
      </w:r>
    </w:p>
    <w:p w14:paraId="17288AC0" w14:textId="77777777" w:rsidR="00321E14" w:rsidRPr="005B347E" w:rsidRDefault="00321E14" w:rsidP="00321E14">
      <w:pPr>
        <w:spacing w:line="276" w:lineRule="auto"/>
        <w:jc w:val="both"/>
        <w:rPr>
          <w:sz w:val="22"/>
          <w:szCs w:val="22"/>
        </w:rPr>
      </w:pPr>
      <w:proofErr w:type="spellStart"/>
      <w:r w:rsidRPr="005B347E">
        <w:rPr>
          <w:b/>
          <w:sz w:val="22"/>
          <w:szCs w:val="22"/>
        </w:rPr>
        <w:t>Pszichohigiénés</w:t>
      </w:r>
      <w:proofErr w:type="spellEnd"/>
      <w:r w:rsidRPr="005B347E">
        <w:rPr>
          <w:b/>
          <w:sz w:val="22"/>
          <w:szCs w:val="22"/>
        </w:rPr>
        <w:t xml:space="preserve"> neveléssel</w:t>
      </w:r>
      <w:r w:rsidRPr="005B347E">
        <w:rPr>
          <w:sz w:val="22"/>
          <w:szCs w:val="22"/>
        </w:rPr>
        <w:t xml:space="preserve"> kapcsolatosan azt valljuk, hogy az </w:t>
      </w:r>
      <w:r w:rsidRPr="005B347E">
        <w:rPr>
          <w:b/>
          <w:sz w:val="22"/>
          <w:szCs w:val="22"/>
        </w:rPr>
        <w:t>érzelemgazdagságnak,</w:t>
      </w:r>
      <w:r w:rsidRPr="005B347E">
        <w:rPr>
          <w:sz w:val="22"/>
          <w:szCs w:val="22"/>
        </w:rPr>
        <w:t xml:space="preserve"> a </w:t>
      </w:r>
      <w:r w:rsidRPr="005B347E">
        <w:rPr>
          <w:b/>
          <w:sz w:val="22"/>
          <w:szCs w:val="22"/>
        </w:rPr>
        <w:t>szeretetnek,</w:t>
      </w:r>
      <w:r w:rsidRPr="005B347E">
        <w:rPr>
          <w:sz w:val="22"/>
          <w:szCs w:val="22"/>
        </w:rPr>
        <w:t xml:space="preserve"> és </w:t>
      </w:r>
      <w:r w:rsidRPr="005B347E">
        <w:rPr>
          <w:b/>
          <w:sz w:val="22"/>
          <w:szCs w:val="22"/>
        </w:rPr>
        <w:t>örömnek</w:t>
      </w:r>
      <w:r w:rsidRPr="005B347E">
        <w:rPr>
          <w:sz w:val="22"/>
          <w:szCs w:val="22"/>
        </w:rPr>
        <w:t xml:space="preserve"> az életvitelben és életminőségben meghatározó és befolyásoló szerepe van. Ezért ezek megélésének alkalmait tudatos munkával szervezzük.</w:t>
      </w:r>
    </w:p>
    <w:p w14:paraId="095FB2FB" w14:textId="77777777" w:rsidR="00321E14" w:rsidRPr="005B347E" w:rsidRDefault="00321E14" w:rsidP="00321E14">
      <w:pPr>
        <w:spacing w:line="276" w:lineRule="auto"/>
        <w:jc w:val="both"/>
        <w:rPr>
          <w:sz w:val="22"/>
          <w:szCs w:val="22"/>
        </w:rPr>
      </w:pPr>
      <w:r w:rsidRPr="005B347E">
        <w:rPr>
          <w:sz w:val="22"/>
          <w:szCs w:val="22"/>
        </w:rPr>
        <w:t xml:space="preserve">Napirendünk időkeretei és tevékenységi tartalmai a gyermekek számára a </w:t>
      </w:r>
      <w:r w:rsidRPr="005B347E">
        <w:rPr>
          <w:b/>
          <w:sz w:val="22"/>
          <w:szCs w:val="22"/>
        </w:rPr>
        <w:t>természetes életritmus</w:t>
      </w:r>
      <w:r w:rsidRPr="005B347E">
        <w:rPr>
          <w:sz w:val="22"/>
          <w:szCs w:val="22"/>
        </w:rPr>
        <w:t xml:space="preserve"> lehetőségét kínálják.</w:t>
      </w:r>
    </w:p>
    <w:p w14:paraId="376208BF" w14:textId="77777777" w:rsidR="00321E14" w:rsidRPr="005B347E" w:rsidRDefault="00321E14" w:rsidP="00321E14">
      <w:pPr>
        <w:spacing w:line="276" w:lineRule="auto"/>
        <w:jc w:val="both"/>
        <w:rPr>
          <w:sz w:val="22"/>
          <w:szCs w:val="22"/>
        </w:rPr>
      </w:pPr>
      <w:r w:rsidRPr="005B347E">
        <w:rPr>
          <w:sz w:val="22"/>
          <w:szCs w:val="22"/>
        </w:rPr>
        <w:lastRenderedPageBreak/>
        <w:t xml:space="preserve">A gyermekek testi és lelki egészségének szolgálata érdekében növeljük a </w:t>
      </w:r>
      <w:r w:rsidRPr="005B347E">
        <w:rPr>
          <w:b/>
          <w:sz w:val="22"/>
          <w:szCs w:val="22"/>
        </w:rPr>
        <w:t>szabad</w:t>
      </w:r>
      <w:r w:rsidRPr="005B347E">
        <w:rPr>
          <w:sz w:val="22"/>
          <w:szCs w:val="22"/>
        </w:rPr>
        <w:t xml:space="preserve"> </w:t>
      </w:r>
      <w:r w:rsidRPr="005B347E">
        <w:rPr>
          <w:b/>
          <w:sz w:val="22"/>
          <w:szCs w:val="22"/>
        </w:rPr>
        <w:t>játék</w:t>
      </w:r>
      <w:r w:rsidRPr="005B347E">
        <w:rPr>
          <w:sz w:val="22"/>
          <w:szCs w:val="22"/>
        </w:rPr>
        <w:t xml:space="preserve"> és az </w:t>
      </w:r>
      <w:r w:rsidRPr="005B347E">
        <w:rPr>
          <w:b/>
          <w:sz w:val="22"/>
          <w:szCs w:val="22"/>
        </w:rPr>
        <w:t>udvari tevékenységek</w:t>
      </w:r>
      <w:r w:rsidRPr="005B347E">
        <w:rPr>
          <w:sz w:val="22"/>
          <w:szCs w:val="22"/>
        </w:rPr>
        <w:t xml:space="preserve"> időtartamát.</w:t>
      </w:r>
    </w:p>
    <w:p w14:paraId="46F65EC1" w14:textId="77777777" w:rsidR="00321E14" w:rsidRPr="005B347E" w:rsidRDefault="00321E14" w:rsidP="00321E14">
      <w:pPr>
        <w:spacing w:line="276" w:lineRule="auto"/>
        <w:jc w:val="both"/>
        <w:rPr>
          <w:sz w:val="22"/>
          <w:szCs w:val="22"/>
        </w:rPr>
      </w:pPr>
      <w:r w:rsidRPr="005B347E">
        <w:rPr>
          <w:sz w:val="22"/>
          <w:szCs w:val="22"/>
        </w:rPr>
        <w:t>Nevelőmunkánk során figyelmet fordítunk a "</w:t>
      </w:r>
      <w:r w:rsidRPr="005B347E">
        <w:rPr>
          <w:b/>
          <w:sz w:val="22"/>
          <w:szCs w:val="22"/>
        </w:rPr>
        <w:t>stressz állapot" elhárítására,</w:t>
      </w:r>
      <w:r w:rsidRPr="005B347E">
        <w:rPr>
          <w:sz w:val="22"/>
          <w:szCs w:val="22"/>
        </w:rPr>
        <w:t xml:space="preserve"> illetve annak </w:t>
      </w:r>
      <w:r w:rsidRPr="005B347E">
        <w:rPr>
          <w:b/>
          <w:sz w:val="22"/>
          <w:szCs w:val="22"/>
        </w:rPr>
        <w:t>alkotó tevékenységre való fordítása</w:t>
      </w:r>
      <w:r w:rsidRPr="005B347E">
        <w:rPr>
          <w:sz w:val="22"/>
          <w:szCs w:val="22"/>
        </w:rPr>
        <w:t xml:space="preserve"> attitűdjének megerősítésére.</w:t>
      </w:r>
    </w:p>
    <w:p w14:paraId="749DE402" w14:textId="77777777" w:rsidR="00321E14" w:rsidRPr="005B347E" w:rsidRDefault="00321E14" w:rsidP="00321E14">
      <w:pPr>
        <w:pStyle w:val="Szvegtrzs"/>
        <w:spacing w:line="276" w:lineRule="auto"/>
        <w:rPr>
          <w:sz w:val="22"/>
          <w:szCs w:val="22"/>
        </w:rPr>
      </w:pPr>
      <w:r w:rsidRPr="005B347E">
        <w:rPr>
          <w:sz w:val="22"/>
          <w:szCs w:val="22"/>
        </w:rPr>
        <w:t xml:space="preserve">Egészségnevelő munkánkat a családok irányában is </w:t>
      </w:r>
      <w:proofErr w:type="gramStart"/>
      <w:r w:rsidRPr="005B347E">
        <w:rPr>
          <w:sz w:val="22"/>
          <w:szCs w:val="22"/>
        </w:rPr>
        <w:t>aktivizáljuk</w:t>
      </w:r>
      <w:proofErr w:type="gramEnd"/>
      <w:r w:rsidRPr="005B347E">
        <w:rPr>
          <w:sz w:val="22"/>
          <w:szCs w:val="22"/>
        </w:rPr>
        <w:t>. Az egészséges életmód kialakítását jelentősen befolyásolja a családok eltérő szokásrendje és életmód felfogása. Tiszteletben kell tartani a családok étkezési szokásait, eltérő kultúráját. A mi feladatunk az óvodai élet és a családi élet szokásait közelíteni egymáshoz.</w:t>
      </w:r>
    </w:p>
    <w:p w14:paraId="68410F05" w14:textId="77777777" w:rsidR="00321E14" w:rsidRPr="005B347E" w:rsidRDefault="00321E14" w:rsidP="00321E14">
      <w:pPr>
        <w:spacing w:line="276" w:lineRule="auto"/>
        <w:jc w:val="both"/>
        <w:rPr>
          <w:sz w:val="22"/>
          <w:szCs w:val="22"/>
        </w:rPr>
      </w:pPr>
      <w:r w:rsidRPr="005B347E">
        <w:rPr>
          <w:b/>
          <w:sz w:val="22"/>
          <w:szCs w:val="22"/>
        </w:rPr>
        <w:t>Szociálhigiénés</w:t>
      </w:r>
      <w:r w:rsidRPr="005B347E">
        <w:rPr>
          <w:sz w:val="22"/>
          <w:szCs w:val="22"/>
        </w:rPr>
        <w:t xml:space="preserve"> nevelésünk során az </w:t>
      </w:r>
      <w:r w:rsidRPr="005B347E">
        <w:rPr>
          <w:b/>
          <w:sz w:val="22"/>
          <w:szCs w:val="22"/>
        </w:rPr>
        <w:t>egyéni bánásmód</w:t>
      </w:r>
      <w:r w:rsidRPr="005B347E">
        <w:rPr>
          <w:sz w:val="22"/>
          <w:szCs w:val="22"/>
        </w:rPr>
        <w:t xml:space="preserve"> magas színvonalú végzésén túl, a </w:t>
      </w:r>
      <w:proofErr w:type="gramStart"/>
      <w:r w:rsidRPr="005B347E">
        <w:rPr>
          <w:b/>
          <w:sz w:val="22"/>
          <w:szCs w:val="22"/>
        </w:rPr>
        <w:t>tolerancia</w:t>
      </w:r>
      <w:proofErr w:type="gramEnd"/>
      <w:r w:rsidRPr="005B347E">
        <w:rPr>
          <w:b/>
          <w:sz w:val="22"/>
          <w:szCs w:val="22"/>
        </w:rPr>
        <w:t xml:space="preserve"> és önzetlenség</w:t>
      </w:r>
      <w:r w:rsidRPr="005B347E">
        <w:rPr>
          <w:sz w:val="22"/>
          <w:szCs w:val="22"/>
        </w:rPr>
        <w:t xml:space="preserve"> alakítására is figyelmet fordítunk. Az </w:t>
      </w:r>
      <w:r w:rsidRPr="005B347E">
        <w:rPr>
          <w:b/>
          <w:sz w:val="22"/>
          <w:szCs w:val="22"/>
        </w:rPr>
        <w:t xml:space="preserve">önzetlen </w:t>
      </w:r>
      <w:r w:rsidRPr="005B347E">
        <w:rPr>
          <w:sz w:val="22"/>
          <w:szCs w:val="22"/>
        </w:rPr>
        <w:t>viselkedésre való szoktatás érdekében bizonyos esetekben, az arra érett gyermekeket a jutalmukról való lemondásra, annak átadására ösztönözzük.</w:t>
      </w:r>
    </w:p>
    <w:p w14:paraId="22EA1B0B" w14:textId="77777777" w:rsidR="00321E14" w:rsidRDefault="00321E14" w:rsidP="00321E14">
      <w:pPr>
        <w:spacing w:line="276" w:lineRule="auto"/>
        <w:jc w:val="both"/>
        <w:rPr>
          <w:sz w:val="22"/>
          <w:szCs w:val="22"/>
        </w:rPr>
      </w:pPr>
      <w:r w:rsidRPr="005B347E">
        <w:rPr>
          <w:sz w:val="22"/>
          <w:szCs w:val="22"/>
        </w:rPr>
        <w:t xml:space="preserve">A jövő tekintetében a szolidaritást, a humanizmust és együttérzést olyan nélkülözhetetlen személyiségvonásnak érezzük, hogy alakításukat nevelőmunkánk céljának tekintjük. </w:t>
      </w:r>
      <w:r w:rsidRPr="005B347E">
        <w:rPr>
          <w:b/>
          <w:sz w:val="22"/>
          <w:szCs w:val="22"/>
        </w:rPr>
        <w:t>Környezetünk védelmének szenzitív megélését is alkalmazzuk</w:t>
      </w:r>
      <w:r w:rsidRPr="005B347E">
        <w:rPr>
          <w:sz w:val="22"/>
          <w:szCs w:val="22"/>
        </w:rPr>
        <w:t>. A társas kapcsolatok nevelésben való szerepét úgy értelmezzük, hogy a gyermekcsoportot munkánkban az egyén fejlődésének szolgálatába állítjuk</w:t>
      </w:r>
      <w:r>
        <w:rPr>
          <w:sz w:val="22"/>
          <w:szCs w:val="22"/>
        </w:rPr>
        <w:t>.</w:t>
      </w:r>
    </w:p>
    <w:p w14:paraId="0A1C41E0" w14:textId="77777777" w:rsidR="00321E14" w:rsidRDefault="00321E14" w:rsidP="00321E14">
      <w:pPr>
        <w:pStyle w:val="Szvegtrzsbehzssal2"/>
        <w:spacing w:line="276" w:lineRule="auto"/>
        <w:ind w:left="0"/>
        <w:rPr>
          <w:sz w:val="22"/>
          <w:szCs w:val="22"/>
        </w:rPr>
      </w:pPr>
    </w:p>
    <w:p w14:paraId="7917EFC9" w14:textId="77777777" w:rsidR="00321E14" w:rsidRDefault="00321E14" w:rsidP="00321E14">
      <w:pPr>
        <w:spacing w:after="200" w:line="276" w:lineRule="auto"/>
        <w:rPr>
          <w:b/>
          <w:bCs/>
          <w:iCs/>
          <w:sz w:val="22"/>
          <w:szCs w:val="22"/>
        </w:rPr>
      </w:pPr>
      <w:r w:rsidRPr="005B347E">
        <w:rPr>
          <w:b/>
          <w:bCs/>
          <w:iCs/>
          <w:sz w:val="22"/>
          <w:szCs w:val="22"/>
        </w:rPr>
        <w:t>Az óvodapedagógus feladatai:</w:t>
      </w:r>
    </w:p>
    <w:p w14:paraId="2656E1D0" w14:textId="77777777" w:rsidR="00321E14" w:rsidRPr="005B347E" w:rsidRDefault="00321E14" w:rsidP="005B78A9">
      <w:pPr>
        <w:numPr>
          <w:ilvl w:val="0"/>
          <w:numId w:val="33"/>
        </w:numPr>
        <w:spacing w:line="276" w:lineRule="auto"/>
        <w:ind w:left="567" w:hanging="283"/>
        <w:jc w:val="both"/>
        <w:rPr>
          <w:b/>
          <w:color w:val="000000"/>
          <w:sz w:val="22"/>
          <w:szCs w:val="22"/>
        </w:rPr>
      </w:pPr>
      <w:r w:rsidRPr="005B347E">
        <w:rPr>
          <w:color w:val="000000"/>
          <w:sz w:val="22"/>
          <w:szCs w:val="22"/>
        </w:rPr>
        <w:t>Az óvónő az óvodai beszoktatás időszakában készítsen a gyerekről anamnézist, figyelje a gyereket, beszélgessen a szülővel.</w:t>
      </w:r>
    </w:p>
    <w:p w14:paraId="6E21C2B3" w14:textId="77777777" w:rsidR="00321E14" w:rsidRPr="00D71101" w:rsidRDefault="00321E14" w:rsidP="005B78A9">
      <w:pPr>
        <w:numPr>
          <w:ilvl w:val="0"/>
          <w:numId w:val="33"/>
        </w:numPr>
        <w:spacing w:line="276" w:lineRule="auto"/>
        <w:ind w:left="567" w:hanging="283"/>
        <w:jc w:val="both"/>
        <w:rPr>
          <w:b/>
          <w:color w:val="000000"/>
          <w:sz w:val="22"/>
          <w:szCs w:val="22"/>
        </w:rPr>
      </w:pPr>
      <w:r w:rsidRPr="005B347E">
        <w:rPr>
          <w:color w:val="000000"/>
          <w:sz w:val="22"/>
          <w:szCs w:val="22"/>
        </w:rPr>
        <w:t>Elsősorban a gyerekek szükségleteinek feltárására helyezze a hangsúlyt. Ismerje meg a gyerek igényeit, családból (bölcsödéből) hozott szokásait.</w:t>
      </w:r>
    </w:p>
    <w:p w14:paraId="20373A93" w14:textId="77777777" w:rsidR="00321E14" w:rsidRPr="005B347E" w:rsidRDefault="00321E14" w:rsidP="005B78A9">
      <w:pPr>
        <w:numPr>
          <w:ilvl w:val="0"/>
          <w:numId w:val="33"/>
        </w:numPr>
        <w:spacing w:line="276" w:lineRule="auto"/>
        <w:ind w:left="567" w:hanging="283"/>
        <w:jc w:val="both"/>
        <w:rPr>
          <w:b/>
          <w:color w:val="000000"/>
          <w:sz w:val="22"/>
          <w:szCs w:val="22"/>
        </w:rPr>
      </w:pPr>
      <w:r w:rsidRPr="005B347E">
        <w:rPr>
          <w:color w:val="000000"/>
          <w:sz w:val="22"/>
          <w:szCs w:val="22"/>
        </w:rPr>
        <w:t>A testápolási, étkezési, öltözködési szervezettséget az óvodába lépés pillanatától biztosítsa az óvónő.</w:t>
      </w:r>
    </w:p>
    <w:p w14:paraId="01CEE276" w14:textId="77777777" w:rsidR="00321E14" w:rsidRDefault="00321E14" w:rsidP="00321E14">
      <w:pPr>
        <w:tabs>
          <w:tab w:val="left" w:pos="709"/>
        </w:tabs>
        <w:overflowPunct w:val="0"/>
        <w:autoSpaceDE w:val="0"/>
        <w:autoSpaceDN w:val="0"/>
        <w:adjustRightInd w:val="0"/>
        <w:spacing w:line="276" w:lineRule="auto"/>
        <w:ind w:right="-1"/>
        <w:jc w:val="both"/>
        <w:textAlignment w:val="baseline"/>
        <w:rPr>
          <w:b/>
          <w:bCs/>
          <w:sz w:val="22"/>
          <w:szCs w:val="22"/>
        </w:rPr>
      </w:pPr>
    </w:p>
    <w:p w14:paraId="78D28029" w14:textId="77777777" w:rsidR="00321E14" w:rsidRPr="005B347E" w:rsidRDefault="00321E14" w:rsidP="00321E14">
      <w:pPr>
        <w:tabs>
          <w:tab w:val="left" w:pos="709"/>
        </w:tabs>
        <w:overflowPunct w:val="0"/>
        <w:autoSpaceDE w:val="0"/>
        <w:autoSpaceDN w:val="0"/>
        <w:adjustRightInd w:val="0"/>
        <w:spacing w:line="276" w:lineRule="auto"/>
        <w:ind w:right="-1"/>
        <w:jc w:val="both"/>
        <w:textAlignment w:val="baseline"/>
        <w:rPr>
          <w:bCs/>
          <w:iCs/>
          <w:sz w:val="22"/>
          <w:szCs w:val="22"/>
        </w:rPr>
      </w:pPr>
      <w:r w:rsidRPr="005B347E">
        <w:rPr>
          <w:b/>
          <w:bCs/>
          <w:sz w:val="22"/>
          <w:szCs w:val="22"/>
        </w:rPr>
        <w:t>Testi egészségvédelem területén</w:t>
      </w:r>
    </w:p>
    <w:p w14:paraId="3E8BA70C" w14:textId="77777777" w:rsidR="00321E14" w:rsidRPr="00AB21F0" w:rsidRDefault="00321E14" w:rsidP="00321E14">
      <w:pPr>
        <w:spacing w:line="276" w:lineRule="auto"/>
        <w:jc w:val="center"/>
      </w:pPr>
      <w:r>
        <w:rPr>
          <w:noProof/>
        </w:rPr>
        <w:drawing>
          <wp:inline distT="0" distB="0" distL="0" distR="0" wp14:anchorId="3162927D" wp14:editId="2D9A9330">
            <wp:extent cx="1209675" cy="1228790"/>
            <wp:effectExtent l="0" t="0" r="0" b="9525"/>
            <wp:docPr id="90" name="Kép 4"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pcsolódó kép"/>
                    <pic:cNvPicPr>
                      <a:picLocks noChangeAspect="1" noChangeArrowheads="1"/>
                    </pic:cNvPicPr>
                  </pic:nvPicPr>
                  <pic:blipFill>
                    <a:blip r:embed="rId29" cstate="print"/>
                    <a:srcRect/>
                    <a:stretch>
                      <a:fillRect/>
                    </a:stretch>
                  </pic:blipFill>
                  <pic:spPr bwMode="auto">
                    <a:xfrm>
                      <a:off x="0" y="0"/>
                      <a:ext cx="1221026" cy="1240320"/>
                    </a:xfrm>
                    <a:prstGeom prst="rect">
                      <a:avLst/>
                    </a:prstGeom>
                    <a:noFill/>
                    <a:ln w="9525">
                      <a:noFill/>
                      <a:miter lim="800000"/>
                      <a:headEnd/>
                      <a:tailEnd/>
                    </a:ln>
                  </pic:spPr>
                </pic:pic>
              </a:graphicData>
            </a:graphic>
          </wp:inline>
        </w:drawing>
      </w:r>
      <w:r>
        <w:rPr>
          <w:noProof/>
        </w:rPr>
        <w:drawing>
          <wp:inline distT="0" distB="0" distL="0" distR="0" wp14:anchorId="1E0D60BF" wp14:editId="02453DBB">
            <wp:extent cx="1070627" cy="1114425"/>
            <wp:effectExtent l="0" t="0" r="0" b="0"/>
            <wp:docPr id="91" name="Kép 7" descr="Képtalálat a következ&amp;odblac;re: „mosdás ra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éptalálat a következ&amp;odblac;re: „mosdás rajz”"/>
                    <pic:cNvPicPr>
                      <a:picLocks noChangeAspect="1" noChangeArrowheads="1"/>
                    </pic:cNvPicPr>
                  </pic:nvPicPr>
                  <pic:blipFill>
                    <a:blip r:embed="rId30" cstate="print"/>
                    <a:srcRect/>
                    <a:stretch>
                      <a:fillRect/>
                    </a:stretch>
                  </pic:blipFill>
                  <pic:spPr bwMode="auto">
                    <a:xfrm>
                      <a:off x="0" y="0"/>
                      <a:ext cx="1070627" cy="1114425"/>
                    </a:xfrm>
                    <a:prstGeom prst="rect">
                      <a:avLst/>
                    </a:prstGeom>
                    <a:noFill/>
                    <a:ln w="9525">
                      <a:noFill/>
                      <a:miter lim="800000"/>
                      <a:headEnd/>
                      <a:tailEnd/>
                    </a:ln>
                  </pic:spPr>
                </pic:pic>
              </a:graphicData>
            </a:graphic>
          </wp:inline>
        </w:drawing>
      </w:r>
      <w:r w:rsidRPr="00262600">
        <w:rPr>
          <w:noProof/>
        </w:rPr>
        <w:drawing>
          <wp:inline distT="0" distB="0" distL="0" distR="0" wp14:anchorId="355DE735" wp14:editId="6E7B9F8A">
            <wp:extent cx="1259443" cy="1158108"/>
            <wp:effectExtent l="0" t="0" r="0" b="4445"/>
            <wp:docPr id="188" name="Kép 188" descr="http://2.bp.blogspot.com/-YEK8yhbQJsw/TfPVu165osI/AAAAAAAAQ9E/l4m-LVVnezI/s1600/imageniralba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2.bp.blogspot.com/-YEK8yhbQJsw/TfPVu165osI/AAAAAAAAQ9E/l4m-LVVnezI/s1600/imageniralbano.gif"/>
                    <pic:cNvPicPr>
                      <a:picLocks noChangeAspect="1" noChangeArrowheads="1"/>
                    </pic:cNvPicPr>
                  </pic:nvPicPr>
                  <pic:blipFill>
                    <a:blip r:embed="rId31" cstate="print"/>
                    <a:srcRect/>
                    <a:stretch>
                      <a:fillRect/>
                    </a:stretch>
                  </pic:blipFill>
                  <pic:spPr bwMode="auto">
                    <a:xfrm>
                      <a:off x="0" y="0"/>
                      <a:ext cx="1259443" cy="1158108"/>
                    </a:xfrm>
                    <a:prstGeom prst="rect">
                      <a:avLst/>
                    </a:prstGeom>
                    <a:noFill/>
                    <a:ln w="9525">
                      <a:noFill/>
                      <a:miter lim="800000"/>
                      <a:headEnd/>
                      <a:tailEnd/>
                    </a:ln>
                  </pic:spPr>
                </pic:pic>
              </a:graphicData>
            </a:graphic>
          </wp:inline>
        </w:drawing>
      </w:r>
      <w:r w:rsidRPr="00262600">
        <w:rPr>
          <w:noProof/>
        </w:rPr>
        <w:drawing>
          <wp:inline distT="0" distB="0" distL="0" distR="0" wp14:anchorId="17A46653" wp14:editId="18F634ED">
            <wp:extent cx="1036491" cy="1028164"/>
            <wp:effectExtent l="0" t="0" r="0" b="635"/>
            <wp:docPr id="191" name="Kép 191" descr="http://4.bp.blogspot.com/-coIE6r5-Xso/TfPVkADwluI/AAAAAAAAQ80/cSFQvLEzNN8/s1600/imageniralban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4.bp.blogspot.com/-coIE6r5-Xso/TfPVkADwluI/AAAAAAAAQ80/cSFQvLEzNN8/s1600/imageniralbano2.gif"/>
                    <pic:cNvPicPr>
                      <a:picLocks noChangeAspect="1" noChangeArrowheads="1"/>
                    </pic:cNvPicPr>
                  </pic:nvPicPr>
                  <pic:blipFill>
                    <a:blip r:embed="rId32" cstate="print"/>
                    <a:srcRect/>
                    <a:stretch>
                      <a:fillRect/>
                    </a:stretch>
                  </pic:blipFill>
                  <pic:spPr bwMode="auto">
                    <a:xfrm>
                      <a:off x="0" y="0"/>
                      <a:ext cx="1036491" cy="1028164"/>
                    </a:xfrm>
                    <a:prstGeom prst="rect">
                      <a:avLst/>
                    </a:prstGeom>
                    <a:noFill/>
                    <a:ln w="9525">
                      <a:noFill/>
                      <a:miter lim="800000"/>
                      <a:headEnd/>
                      <a:tailEnd/>
                    </a:ln>
                  </pic:spPr>
                </pic:pic>
              </a:graphicData>
            </a:graphic>
          </wp:inline>
        </w:drawing>
      </w:r>
      <w:r w:rsidRPr="00262600">
        <w:rPr>
          <w:noProof/>
        </w:rPr>
        <w:drawing>
          <wp:inline distT="0" distB="0" distL="0" distR="0" wp14:anchorId="38593978" wp14:editId="51FE9479">
            <wp:extent cx="1095375" cy="1443481"/>
            <wp:effectExtent l="0" t="0" r="0" b="4445"/>
            <wp:docPr id="92" name="Kép 194"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Kapcsolódó kép"/>
                    <pic:cNvPicPr>
                      <a:picLocks noChangeAspect="1" noChangeArrowheads="1"/>
                    </pic:cNvPicPr>
                  </pic:nvPicPr>
                  <pic:blipFill>
                    <a:blip r:embed="rId33" cstate="print"/>
                    <a:srcRect/>
                    <a:stretch>
                      <a:fillRect/>
                    </a:stretch>
                  </pic:blipFill>
                  <pic:spPr bwMode="auto">
                    <a:xfrm>
                      <a:off x="0" y="0"/>
                      <a:ext cx="1095375" cy="1443481"/>
                    </a:xfrm>
                    <a:prstGeom prst="rect">
                      <a:avLst/>
                    </a:prstGeom>
                    <a:noFill/>
                    <a:ln w="9525">
                      <a:noFill/>
                      <a:miter lim="800000"/>
                      <a:headEnd/>
                      <a:tailEnd/>
                    </a:ln>
                  </pic:spPr>
                </pic:pic>
              </a:graphicData>
            </a:graphic>
          </wp:inline>
        </w:drawing>
      </w:r>
    </w:p>
    <w:p w14:paraId="0E945566" w14:textId="77777777" w:rsidR="00321E14" w:rsidRDefault="00321E14" w:rsidP="00321E14">
      <w:pPr>
        <w:tabs>
          <w:tab w:val="left" w:pos="709"/>
          <w:tab w:val="left" w:pos="7230"/>
        </w:tabs>
        <w:overflowPunct w:val="0"/>
        <w:autoSpaceDE w:val="0"/>
        <w:autoSpaceDN w:val="0"/>
        <w:adjustRightInd w:val="0"/>
        <w:spacing w:line="276" w:lineRule="auto"/>
        <w:jc w:val="both"/>
        <w:textAlignment w:val="baseline"/>
        <w:rPr>
          <w:b/>
          <w:iCs/>
          <w:sz w:val="22"/>
          <w:szCs w:val="22"/>
        </w:rPr>
      </w:pPr>
    </w:p>
    <w:p w14:paraId="6B9CDBF4" w14:textId="77777777" w:rsidR="00321E14" w:rsidRDefault="00321E14" w:rsidP="00321E14">
      <w:pPr>
        <w:tabs>
          <w:tab w:val="left" w:pos="709"/>
          <w:tab w:val="left" w:pos="7230"/>
        </w:tabs>
        <w:overflowPunct w:val="0"/>
        <w:autoSpaceDE w:val="0"/>
        <w:autoSpaceDN w:val="0"/>
        <w:adjustRightInd w:val="0"/>
        <w:spacing w:line="276" w:lineRule="auto"/>
        <w:jc w:val="both"/>
        <w:textAlignment w:val="baseline"/>
        <w:rPr>
          <w:b/>
          <w:iCs/>
          <w:sz w:val="22"/>
          <w:szCs w:val="22"/>
        </w:rPr>
      </w:pPr>
      <w:r w:rsidRPr="005B347E">
        <w:rPr>
          <w:b/>
          <w:iCs/>
          <w:sz w:val="22"/>
          <w:szCs w:val="22"/>
        </w:rPr>
        <w:t>Gondozás</w:t>
      </w:r>
      <w:r w:rsidRPr="005B347E">
        <w:rPr>
          <w:b/>
          <w:sz w:val="22"/>
          <w:szCs w:val="22"/>
        </w:rPr>
        <w:t xml:space="preserve"> / </w:t>
      </w:r>
      <w:r w:rsidRPr="005B347E">
        <w:rPr>
          <w:b/>
          <w:iCs/>
          <w:sz w:val="22"/>
          <w:szCs w:val="22"/>
        </w:rPr>
        <w:t>Testápolás</w:t>
      </w:r>
    </w:p>
    <w:p w14:paraId="7BAF1ECA" w14:textId="77777777" w:rsidR="00321E14" w:rsidRPr="005B347E" w:rsidRDefault="00321E14" w:rsidP="005B78A9">
      <w:pPr>
        <w:numPr>
          <w:ilvl w:val="0"/>
          <w:numId w:val="18"/>
        </w:numPr>
        <w:overflowPunct w:val="0"/>
        <w:autoSpaceDE w:val="0"/>
        <w:autoSpaceDN w:val="0"/>
        <w:adjustRightInd w:val="0"/>
        <w:spacing w:line="276" w:lineRule="auto"/>
        <w:ind w:left="567" w:right="-1" w:hanging="283"/>
        <w:jc w:val="both"/>
        <w:textAlignment w:val="baseline"/>
        <w:rPr>
          <w:bCs/>
          <w:iCs/>
          <w:sz w:val="22"/>
          <w:szCs w:val="22"/>
        </w:rPr>
      </w:pPr>
      <w:r>
        <w:rPr>
          <w:bCs/>
          <w:iCs/>
          <w:sz w:val="22"/>
          <w:szCs w:val="22"/>
        </w:rPr>
        <w:t>A</w:t>
      </w:r>
      <w:r w:rsidRPr="005B347E">
        <w:rPr>
          <w:bCs/>
          <w:iCs/>
          <w:sz w:val="22"/>
          <w:szCs w:val="22"/>
        </w:rPr>
        <w:t>lapvető higiéniai tennivalókra való szoktatás (tisztálkodás, az anális toalett, a székelés és vizelés regulációja, a kulturált étkezés,</w:t>
      </w:r>
      <w:r>
        <w:rPr>
          <w:bCs/>
          <w:iCs/>
          <w:sz w:val="22"/>
          <w:szCs w:val="22"/>
        </w:rPr>
        <w:t xml:space="preserve"> a környezeti higiénia és rend).</w:t>
      </w:r>
      <w:r w:rsidRPr="005B347E">
        <w:rPr>
          <w:bCs/>
          <w:iCs/>
          <w:sz w:val="22"/>
          <w:szCs w:val="22"/>
        </w:rPr>
        <w:t xml:space="preserve"> </w:t>
      </w:r>
    </w:p>
    <w:p w14:paraId="083D3508" w14:textId="277EE0EE" w:rsidR="00321E14" w:rsidRPr="005B347E" w:rsidRDefault="00321E14" w:rsidP="005B78A9">
      <w:pPr>
        <w:numPr>
          <w:ilvl w:val="0"/>
          <w:numId w:val="18"/>
        </w:numPr>
        <w:tabs>
          <w:tab w:val="left" w:pos="567"/>
        </w:tabs>
        <w:overflowPunct w:val="0"/>
        <w:autoSpaceDE w:val="0"/>
        <w:autoSpaceDN w:val="0"/>
        <w:adjustRightInd w:val="0"/>
        <w:spacing w:line="276" w:lineRule="auto"/>
        <w:ind w:left="567" w:hanging="283"/>
        <w:jc w:val="both"/>
        <w:textAlignment w:val="baseline"/>
        <w:rPr>
          <w:sz w:val="22"/>
          <w:szCs w:val="22"/>
        </w:rPr>
      </w:pPr>
      <w:r>
        <w:rPr>
          <w:sz w:val="22"/>
          <w:szCs w:val="22"/>
        </w:rPr>
        <w:t>A</w:t>
      </w:r>
      <w:r w:rsidRPr="005B347E">
        <w:rPr>
          <w:sz w:val="22"/>
          <w:szCs w:val="22"/>
        </w:rPr>
        <w:t xml:space="preserve"> gyermek növekedésének, fejlődésének</w:t>
      </w:r>
      <w:r>
        <w:rPr>
          <w:sz w:val="22"/>
          <w:szCs w:val="22"/>
        </w:rPr>
        <w:t xml:space="preserve"> figyelembevételével</w:t>
      </w:r>
      <w:r w:rsidRPr="005B347E">
        <w:rPr>
          <w:sz w:val="22"/>
          <w:szCs w:val="22"/>
        </w:rPr>
        <w:t>, szükségleteinek kielégítése</w:t>
      </w:r>
      <w:r>
        <w:rPr>
          <w:sz w:val="22"/>
          <w:szCs w:val="22"/>
        </w:rPr>
        <w:t>, mely meg</w:t>
      </w:r>
      <w:r w:rsidRPr="005B347E">
        <w:rPr>
          <w:color w:val="000000"/>
          <w:sz w:val="22"/>
          <w:szCs w:val="22"/>
        </w:rPr>
        <w:t>alapozza a gyerek jó közérzetét, mely minden egyéb tevékenység végzéséhez szükséges</w:t>
      </w:r>
      <w:r>
        <w:rPr>
          <w:color w:val="000000"/>
          <w:sz w:val="22"/>
          <w:szCs w:val="22"/>
        </w:rPr>
        <w:t>.</w:t>
      </w:r>
    </w:p>
    <w:p w14:paraId="2F281AF2" w14:textId="77777777" w:rsidR="00321E14" w:rsidRPr="005B347E" w:rsidRDefault="00321E14" w:rsidP="005B78A9">
      <w:pPr>
        <w:numPr>
          <w:ilvl w:val="0"/>
          <w:numId w:val="18"/>
        </w:numPr>
        <w:tabs>
          <w:tab w:val="left" w:pos="567"/>
        </w:tabs>
        <w:overflowPunct w:val="0"/>
        <w:autoSpaceDE w:val="0"/>
        <w:autoSpaceDN w:val="0"/>
        <w:adjustRightInd w:val="0"/>
        <w:spacing w:line="276" w:lineRule="auto"/>
        <w:ind w:left="567" w:hanging="283"/>
        <w:jc w:val="both"/>
        <w:textAlignment w:val="baseline"/>
        <w:rPr>
          <w:sz w:val="22"/>
          <w:szCs w:val="22"/>
        </w:rPr>
      </w:pPr>
      <w:proofErr w:type="spellStart"/>
      <w:r>
        <w:rPr>
          <w:sz w:val="22"/>
          <w:szCs w:val="22"/>
        </w:rPr>
        <w:t>Teremtse</w:t>
      </w:r>
      <w:proofErr w:type="spellEnd"/>
      <w:r>
        <w:rPr>
          <w:sz w:val="22"/>
          <w:szCs w:val="22"/>
        </w:rPr>
        <w:t xml:space="preserve"> meg a feltételeket a gyermek </w:t>
      </w:r>
      <w:r w:rsidRPr="005B347E">
        <w:rPr>
          <w:sz w:val="22"/>
          <w:szCs w:val="22"/>
        </w:rPr>
        <w:t>egészségének megőrzéshez, jó közérzethez, egészséges életmód kialakul</w:t>
      </w:r>
      <w:r>
        <w:rPr>
          <w:sz w:val="22"/>
          <w:szCs w:val="22"/>
        </w:rPr>
        <w:t>ásához.</w:t>
      </w:r>
    </w:p>
    <w:p w14:paraId="309E81BE" w14:textId="77777777" w:rsidR="00321E14" w:rsidRPr="00D71101" w:rsidRDefault="00321E14" w:rsidP="005B78A9">
      <w:pPr>
        <w:numPr>
          <w:ilvl w:val="0"/>
          <w:numId w:val="18"/>
        </w:numPr>
        <w:tabs>
          <w:tab w:val="left" w:pos="567"/>
        </w:tabs>
        <w:overflowPunct w:val="0"/>
        <w:autoSpaceDE w:val="0"/>
        <w:autoSpaceDN w:val="0"/>
        <w:adjustRightInd w:val="0"/>
        <w:spacing w:line="276" w:lineRule="auto"/>
        <w:ind w:left="284" w:right="-1" w:firstLine="0"/>
        <w:jc w:val="both"/>
        <w:textAlignment w:val="baseline"/>
        <w:rPr>
          <w:bCs/>
          <w:iCs/>
          <w:sz w:val="22"/>
          <w:szCs w:val="22"/>
        </w:rPr>
      </w:pPr>
      <w:r>
        <w:rPr>
          <w:bCs/>
          <w:iCs/>
          <w:sz w:val="22"/>
          <w:szCs w:val="22"/>
        </w:rPr>
        <w:t xml:space="preserve">Tanítsa meg a </w:t>
      </w:r>
      <w:r w:rsidRPr="005B347E">
        <w:rPr>
          <w:bCs/>
          <w:iCs/>
          <w:sz w:val="22"/>
          <w:szCs w:val="22"/>
        </w:rPr>
        <w:t>balesetmentes viselkedés</w:t>
      </w:r>
      <w:r>
        <w:rPr>
          <w:bCs/>
          <w:iCs/>
          <w:sz w:val="22"/>
          <w:szCs w:val="22"/>
        </w:rPr>
        <w:t>t</w:t>
      </w:r>
      <w:r w:rsidRPr="005B347E">
        <w:rPr>
          <w:bCs/>
          <w:iCs/>
          <w:sz w:val="22"/>
          <w:szCs w:val="22"/>
        </w:rPr>
        <w:t xml:space="preserve"> (a szúró-vágó </w:t>
      </w:r>
      <w:r>
        <w:rPr>
          <w:bCs/>
          <w:iCs/>
          <w:sz w:val="22"/>
          <w:szCs w:val="22"/>
        </w:rPr>
        <w:t>eszközök használata).</w:t>
      </w:r>
      <w:r w:rsidRPr="005B347E">
        <w:rPr>
          <w:sz w:val="22"/>
          <w:szCs w:val="22"/>
        </w:rPr>
        <w:t xml:space="preserve"> </w:t>
      </w:r>
    </w:p>
    <w:p w14:paraId="4BE428F8" w14:textId="77777777" w:rsidR="00321E14" w:rsidRPr="00D71101" w:rsidRDefault="00321E14" w:rsidP="005B78A9">
      <w:pPr>
        <w:numPr>
          <w:ilvl w:val="0"/>
          <w:numId w:val="18"/>
        </w:numPr>
        <w:tabs>
          <w:tab w:val="left" w:pos="567"/>
        </w:tabs>
        <w:spacing w:line="276" w:lineRule="auto"/>
        <w:ind w:left="284" w:firstLine="0"/>
        <w:jc w:val="both"/>
        <w:rPr>
          <w:b/>
          <w:color w:val="000000"/>
          <w:sz w:val="22"/>
          <w:szCs w:val="22"/>
        </w:rPr>
      </w:pPr>
      <w:r>
        <w:rPr>
          <w:color w:val="000000"/>
          <w:sz w:val="22"/>
          <w:szCs w:val="22"/>
        </w:rPr>
        <w:t xml:space="preserve">Fordítson kiemelt gondot </w:t>
      </w:r>
      <w:r w:rsidRPr="005B347E">
        <w:rPr>
          <w:color w:val="000000"/>
          <w:sz w:val="22"/>
          <w:szCs w:val="22"/>
        </w:rPr>
        <w:t>a gye</w:t>
      </w:r>
      <w:r>
        <w:rPr>
          <w:color w:val="000000"/>
          <w:sz w:val="22"/>
          <w:szCs w:val="22"/>
        </w:rPr>
        <w:t>rekek érzékszerveinek védelmére.</w:t>
      </w:r>
    </w:p>
    <w:p w14:paraId="0B048EDC" w14:textId="4987C654" w:rsidR="00321E14" w:rsidRPr="005B347E" w:rsidRDefault="00321E14" w:rsidP="005B78A9">
      <w:pPr>
        <w:numPr>
          <w:ilvl w:val="0"/>
          <w:numId w:val="18"/>
        </w:numPr>
        <w:tabs>
          <w:tab w:val="left" w:pos="567"/>
        </w:tabs>
        <w:overflowPunct w:val="0"/>
        <w:autoSpaceDE w:val="0"/>
        <w:autoSpaceDN w:val="0"/>
        <w:adjustRightInd w:val="0"/>
        <w:spacing w:line="276" w:lineRule="auto"/>
        <w:ind w:left="284" w:right="-1" w:firstLine="0"/>
        <w:jc w:val="both"/>
        <w:textAlignment w:val="baseline"/>
        <w:rPr>
          <w:bCs/>
          <w:iCs/>
          <w:sz w:val="22"/>
          <w:szCs w:val="22"/>
        </w:rPr>
      </w:pPr>
      <w:r>
        <w:rPr>
          <w:sz w:val="22"/>
          <w:szCs w:val="22"/>
        </w:rPr>
        <w:t xml:space="preserve">Támogassa a </w:t>
      </w:r>
      <w:r w:rsidRPr="005B347E">
        <w:rPr>
          <w:sz w:val="22"/>
          <w:szCs w:val="22"/>
        </w:rPr>
        <w:t xml:space="preserve">fejlettségi foknak megfelelő önkiszolgáló tevékenység </w:t>
      </w:r>
      <w:r>
        <w:rPr>
          <w:sz w:val="22"/>
          <w:szCs w:val="22"/>
        </w:rPr>
        <w:t>végzését.</w:t>
      </w:r>
    </w:p>
    <w:p w14:paraId="48E93C74" w14:textId="77777777" w:rsidR="00321E14" w:rsidRPr="00D71101" w:rsidRDefault="00321E14" w:rsidP="005B78A9">
      <w:pPr>
        <w:numPr>
          <w:ilvl w:val="0"/>
          <w:numId w:val="18"/>
        </w:numPr>
        <w:tabs>
          <w:tab w:val="left" w:pos="567"/>
        </w:tabs>
        <w:overflowPunct w:val="0"/>
        <w:autoSpaceDE w:val="0"/>
        <w:autoSpaceDN w:val="0"/>
        <w:adjustRightInd w:val="0"/>
        <w:spacing w:line="276" w:lineRule="auto"/>
        <w:ind w:left="284" w:right="-1" w:firstLine="0"/>
        <w:jc w:val="both"/>
        <w:textAlignment w:val="baseline"/>
        <w:rPr>
          <w:bCs/>
          <w:iCs/>
          <w:sz w:val="22"/>
          <w:szCs w:val="22"/>
        </w:rPr>
      </w:pPr>
      <w:r>
        <w:rPr>
          <w:sz w:val="22"/>
          <w:szCs w:val="22"/>
        </w:rPr>
        <w:t xml:space="preserve">A </w:t>
      </w:r>
      <w:r w:rsidRPr="005B347E">
        <w:rPr>
          <w:sz w:val="22"/>
          <w:szCs w:val="22"/>
        </w:rPr>
        <w:t>tisztaságigény felkeltése és fejlesztése (test, ruházat)</w:t>
      </w:r>
      <w:r>
        <w:rPr>
          <w:sz w:val="22"/>
          <w:szCs w:val="22"/>
        </w:rPr>
        <w:t>.</w:t>
      </w:r>
    </w:p>
    <w:p w14:paraId="36C10043" w14:textId="77777777" w:rsidR="00321E14" w:rsidRPr="005B347E" w:rsidRDefault="00321E14" w:rsidP="005B78A9">
      <w:pPr>
        <w:numPr>
          <w:ilvl w:val="0"/>
          <w:numId w:val="18"/>
        </w:numPr>
        <w:tabs>
          <w:tab w:val="left" w:pos="567"/>
        </w:tabs>
        <w:overflowPunct w:val="0"/>
        <w:autoSpaceDE w:val="0"/>
        <w:autoSpaceDN w:val="0"/>
        <w:adjustRightInd w:val="0"/>
        <w:spacing w:line="276" w:lineRule="auto"/>
        <w:ind w:left="567" w:right="-1" w:hanging="283"/>
        <w:jc w:val="both"/>
        <w:textAlignment w:val="baseline"/>
        <w:rPr>
          <w:bCs/>
          <w:iCs/>
          <w:sz w:val="22"/>
          <w:szCs w:val="22"/>
        </w:rPr>
      </w:pPr>
      <w:r>
        <w:rPr>
          <w:color w:val="000000"/>
          <w:sz w:val="22"/>
          <w:szCs w:val="22"/>
        </w:rPr>
        <w:lastRenderedPageBreak/>
        <w:t>A</w:t>
      </w:r>
      <w:r w:rsidRPr="005B347E">
        <w:rPr>
          <w:color w:val="000000"/>
          <w:sz w:val="22"/>
          <w:szCs w:val="22"/>
        </w:rPr>
        <w:t xml:space="preserve"> megfelelő öltözködés érdekében az óvónő hasson a szülőkre, hogy </w:t>
      </w:r>
      <w:proofErr w:type="spellStart"/>
      <w:r w:rsidRPr="005B347E">
        <w:rPr>
          <w:color w:val="000000"/>
          <w:sz w:val="22"/>
          <w:szCs w:val="22"/>
        </w:rPr>
        <w:t>többrétegűen</w:t>
      </w:r>
      <w:proofErr w:type="spellEnd"/>
      <w:r w:rsidRPr="005B347E">
        <w:rPr>
          <w:color w:val="000000"/>
          <w:sz w:val="22"/>
          <w:szCs w:val="22"/>
        </w:rPr>
        <w:t xml:space="preserve"> öltöztessék a gyerekeket, győzze meg őket a </w:t>
      </w:r>
      <w:proofErr w:type="gramStart"/>
      <w:r w:rsidRPr="005B347E">
        <w:rPr>
          <w:color w:val="000000"/>
          <w:sz w:val="22"/>
          <w:szCs w:val="22"/>
        </w:rPr>
        <w:t>praktikus</w:t>
      </w:r>
      <w:proofErr w:type="gramEnd"/>
      <w:r w:rsidRPr="005B347E">
        <w:rPr>
          <w:color w:val="000000"/>
          <w:sz w:val="22"/>
          <w:szCs w:val="22"/>
        </w:rPr>
        <w:t>, ízléses öltözködés előnyéről, hívja fel a figyelmet a</w:t>
      </w:r>
      <w:r>
        <w:rPr>
          <w:color w:val="000000"/>
          <w:sz w:val="22"/>
          <w:szCs w:val="22"/>
        </w:rPr>
        <w:t xml:space="preserve"> megfelelő lábbeli fontosságára</w:t>
      </w:r>
    </w:p>
    <w:p w14:paraId="2533E72E" w14:textId="77777777" w:rsidR="00321E14" w:rsidRPr="00D71101" w:rsidRDefault="00321E14" w:rsidP="005B78A9">
      <w:pPr>
        <w:numPr>
          <w:ilvl w:val="0"/>
          <w:numId w:val="18"/>
        </w:numPr>
        <w:tabs>
          <w:tab w:val="left" w:pos="567"/>
        </w:tabs>
        <w:overflowPunct w:val="0"/>
        <w:autoSpaceDE w:val="0"/>
        <w:autoSpaceDN w:val="0"/>
        <w:adjustRightInd w:val="0"/>
        <w:spacing w:line="276" w:lineRule="auto"/>
        <w:ind w:left="567" w:right="-1" w:hanging="283"/>
        <w:jc w:val="both"/>
        <w:textAlignment w:val="baseline"/>
        <w:rPr>
          <w:bCs/>
          <w:iCs/>
          <w:sz w:val="22"/>
          <w:szCs w:val="22"/>
        </w:rPr>
      </w:pPr>
      <w:r>
        <w:rPr>
          <w:sz w:val="22"/>
          <w:szCs w:val="22"/>
        </w:rPr>
        <w:t xml:space="preserve">A </w:t>
      </w:r>
      <w:r w:rsidRPr="005B347E">
        <w:rPr>
          <w:sz w:val="22"/>
          <w:szCs w:val="22"/>
        </w:rPr>
        <w:t>fokozatosság, önállóság és intimitás biztosítása</w:t>
      </w:r>
      <w:r>
        <w:rPr>
          <w:sz w:val="22"/>
          <w:szCs w:val="22"/>
        </w:rPr>
        <w:t xml:space="preserve"> </w:t>
      </w:r>
      <w:r w:rsidRPr="005B347E">
        <w:rPr>
          <w:color w:val="000000"/>
          <w:sz w:val="22"/>
          <w:szCs w:val="22"/>
        </w:rPr>
        <w:t>a bőrápolási, fogmosási, hajápolási, tisztálkodá</w:t>
      </w:r>
      <w:r>
        <w:rPr>
          <w:color w:val="000000"/>
          <w:sz w:val="22"/>
          <w:szCs w:val="22"/>
        </w:rPr>
        <w:t>si teendők elvégzésénél, a WC- használatnál.</w:t>
      </w:r>
    </w:p>
    <w:p w14:paraId="53388535" w14:textId="77777777" w:rsidR="00321E14" w:rsidRPr="005B347E" w:rsidRDefault="00321E14" w:rsidP="005B78A9">
      <w:pPr>
        <w:numPr>
          <w:ilvl w:val="0"/>
          <w:numId w:val="18"/>
        </w:numPr>
        <w:tabs>
          <w:tab w:val="left" w:pos="567"/>
        </w:tabs>
        <w:overflowPunct w:val="0"/>
        <w:autoSpaceDE w:val="0"/>
        <w:autoSpaceDN w:val="0"/>
        <w:adjustRightInd w:val="0"/>
        <w:spacing w:line="276" w:lineRule="auto"/>
        <w:ind w:left="567" w:right="-1" w:hanging="283"/>
        <w:jc w:val="both"/>
        <w:textAlignment w:val="baseline"/>
        <w:rPr>
          <w:bCs/>
          <w:iCs/>
          <w:sz w:val="22"/>
          <w:szCs w:val="22"/>
        </w:rPr>
      </w:pPr>
      <w:r>
        <w:rPr>
          <w:color w:val="000000"/>
          <w:sz w:val="22"/>
          <w:szCs w:val="22"/>
        </w:rPr>
        <w:t>A</w:t>
      </w:r>
      <w:r w:rsidRPr="005B347E">
        <w:rPr>
          <w:color w:val="000000"/>
          <w:sz w:val="22"/>
          <w:szCs w:val="22"/>
        </w:rPr>
        <w:t xml:space="preserve"> gyerekek gondozása során a ter</w:t>
      </w:r>
      <w:r>
        <w:rPr>
          <w:color w:val="000000"/>
          <w:sz w:val="22"/>
          <w:szCs w:val="22"/>
        </w:rPr>
        <w:t xml:space="preserve">mészetes, meghitt testközelség biztosítása </w:t>
      </w:r>
      <w:proofErr w:type="gramStart"/>
      <w:r>
        <w:rPr>
          <w:color w:val="000000"/>
          <w:sz w:val="22"/>
          <w:szCs w:val="22"/>
        </w:rPr>
        <w:t xml:space="preserve">őszinte </w:t>
      </w:r>
      <w:r w:rsidRPr="005B347E">
        <w:rPr>
          <w:color w:val="000000"/>
          <w:sz w:val="22"/>
          <w:szCs w:val="22"/>
        </w:rPr>
        <w:t xml:space="preserve"> köze</w:t>
      </w:r>
      <w:r>
        <w:rPr>
          <w:color w:val="000000"/>
          <w:sz w:val="22"/>
          <w:szCs w:val="22"/>
        </w:rPr>
        <w:t>ledéssel</w:t>
      </w:r>
      <w:proofErr w:type="gramEnd"/>
      <w:r>
        <w:rPr>
          <w:color w:val="000000"/>
          <w:sz w:val="22"/>
          <w:szCs w:val="22"/>
        </w:rPr>
        <w:t>.</w:t>
      </w:r>
    </w:p>
    <w:p w14:paraId="3A5B369E" w14:textId="77777777" w:rsidR="00321E14" w:rsidRPr="005B347E" w:rsidRDefault="00321E14" w:rsidP="005B78A9">
      <w:pPr>
        <w:numPr>
          <w:ilvl w:val="0"/>
          <w:numId w:val="18"/>
        </w:numPr>
        <w:tabs>
          <w:tab w:val="left" w:pos="284"/>
          <w:tab w:val="left" w:pos="567"/>
        </w:tabs>
        <w:overflowPunct w:val="0"/>
        <w:autoSpaceDE w:val="0"/>
        <w:autoSpaceDN w:val="0"/>
        <w:adjustRightInd w:val="0"/>
        <w:spacing w:line="276" w:lineRule="auto"/>
        <w:ind w:left="284" w:right="-1" w:firstLine="0"/>
        <w:jc w:val="both"/>
        <w:textAlignment w:val="baseline"/>
        <w:rPr>
          <w:bCs/>
          <w:iCs/>
          <w:sz w:val="22"/>
          <w:szCs w:val="22"/>
        </w:rPr>
      </w:pPr>
      <w:r>
        <w:rPr>
          <w:sz w:val="22"/>
          <w:szCs w:val="22"/>
        </w:rPr>
        <w:t>Törekedjen a családi és óvodai gondozási szokások összehangolására.</w:t>
      </w:r>
    </w:p>
    <w:p w14:paraId="584B289C" w14:textId="42EBD949" w:rsidR="00321E14" w:rsidRPr="00740A1F" w:rsidRDefault="00321E14" w:rsidP="005B78A9">
      <w:pPr>
        <w:numPr>
          <w:ilvl w:val="0"/>
          <w:numId w:val="18"/>
        </w:numPr>
        <w:tabs>
          <w:tab w:val="left" w:pos="567"/>
        </w:tabs>
        <w:overflowPunct w:val="0"/>
        <w:autoSpaceDE w:val="0"/>
        <w:autoSpaceDN w:val="0"/>
        <w:adjustRightInd w:val="0"/>
        <w:spacing w:line="276" w:lineRule="auto"/>
        <w:ind w:left="567" w:right="-1" w:hanging="283"/>
        <w:jc w:val="both"/>
        <w:textAlignment w:val="baseline"/>
        <w:rPr>
          <w:bCs/>
          <w:iCs/>
          <w:sz w:val="22"/>
          <w:szCs w:val="22"/>
        </w:rPr>
      </w:pPr>
      <w:r>
        <w:rPr>
          <w:sz w:val="22"/>
          <w:szCs w:val="22"/>
        </w:rPr>
        <w:t>A</w:t>
      </w:r>
      <w:r w:rsidRPr="005B347E">
        <w:rPr>
          <w:sz w:val="22"/>
          <w:szCs w:val="22"/>
        </w:rPr>
        <w:t>z óvoda és az orvos egészségügyi megállapodása alapján prevenció, szűrések, vizsgálatok végzése</w:t>
      </w:r>
      <w:r>
        <w:rPr>
          <w:sz w:val="22"/>
          <w:szCs w:val="22"/>
        </w:rPr>
        <w:t>.</w:t>
      </w:r>
    </w:p>
    <w:p w14:paraId="0D1D3296" w14:textId="77777777" w:rsidR="00740A1F" w:rsidRPr="006007E3" w:rsidRDefault="00740A1F" w:rsidP="005B78A9">
      <w:pPr>
        <w:pStyle w:val="Listaszerbekezds"/>
        <w:numPr>
          <w:ilvl w:val="0"/>
          <w:numId w:val="49"/>
        </w:numPr>
        <w:tabs>
          <w:tab w:val="left" w:pos="567"/>
        </w:tabs>
        <w:spacing w:line="276" w:lineRule="auto"/>
        <w:ind w:left="567" w:hanging="283"/>
        <w:jc w:val="both"/>
        <w:rPr>
          <w:color w:val="000000"/>
          <w:sz w:val="22"/>
          <w:szCs w:val="22"/>
        </w:rPr>
      </w:pPr>
      <w:r w:rsidRPr="006007E3">
        <w:rPr>
          <w:color w:val="000000"/>
          <w:sz w:val="22"/>
          <w:szCs w:val="22"/>
        </w:rPr>
        <w:t>A felnőttek fokozott gondoskodással gondozzák az óvodában megbetegedett gyerekeket mindaddig, míg szülei meg nem érkeznek.</w:t>
      </w:r>
    </w:p>
    <w:p w14:paraId="342A6874" w14:textId="77777777" w:rsidR="00740A1F" w:rsidRPr="006007E3" w:rsidRDefault="00740A1F" w:rsidP="005B78A9">
      <w:pPr>
        <w:pStyle w:val="Listaszerbekezds"/>
        <w:numPr>
          <w:ilvl w:val="0"/>
          <w:numId w:val="49"/>
        </w:numPr>
        <w:tabs>
          <w:tab w:val="left" w:pos="284"/>
        </w:tabs>
        <w:spacing w:line="276" w:lineRule="auto"/>
        <w:ind w:left="567" w:hanging="283"/>
        <w:jc w:val="both"/>
        <w:rPr>
          <w:color w:val="000000"/>
          <w:sz w:val="22"/>
          <w:szCs w:val="22"/>
        </w:rPr>
      </w:pPr>
      <w:r w:rsidRPr="006007E3">
        <w:rPr>
          <w:color w:val="000000"/>
          <w:sz w:val="22"/>
          <w:szCs w:val="22"/>
        </w:rPr>
        <w:t>A betegségből visszatérő gyerekek „visszaszoktatását” fokozott odafigyeléssel végezzék a felnőttek.</w:t>
      </w:r>
    </w:p>
    <w:p w14:paraId="59F5FA50" w14:textId="77777777" w:rsidR="00740A1F" w:rsidRPr="006007E3" w:rsidRDefault="00740A1F" w:rsidP="005B78A9">
      <w:pPr>
        <w:pStyle w:val="Listaszerbekezds"/>
        <w:numPr>
          <w:ilvl w:val="0"/>
          <w:numId w:val="49"/>
        </w:numPr>
        <w:tabs>
          <w:tab w:val="left" w:pos="284"/>
        </w:tabs>
        <w:spacing w:line="276" w:lineRule="auto"/>
        <w:ind w:left="567" w:hanging="283"/>
        <w:jc w:val="both"/>
        <w:rPr>
          <w:color w:val="000000"/>
          <w:sz w:val="22"/>
          <w:szCs w:val="22"/>
        </w:rPr>
      </w:pPr>
      <w:r w:rsidRPr="006007E3">
        <w:rPr>
          <w:color w:val="000000"/>
          <w:sz w:val="22"/>
          <w:szCs w:val="22"/>
        </w:rPr>
        <w:t>Igyekezzenek gátolni a fertőzések terjedését rendszeres fertőtlenítéssel, gyakori szellőztetéssel, szappanos kézmosással, edzéssel.</w:t>
      </w:r>
    </w:p>
    <w:p w14:paraId="4C90B68A" w14:textId="77777777" w:rsidR="00740A1F" w:rsidRPr="006007E3" w:rsidRDefault="00740A1F" w:rsidP="005B78A9">
      <w:pPr>
        <w:pStyle w:val="Listaszerbekezds"/>
        <w:numPr>
          <w:ilvl w:val="0"/>
          <w:numId w:val="49"/>
        </w:numPr>
        <w:tabs>
          <w:tab w:val="left" w:pos="284"/>
        </w:tabs>
        <w:spacing w:line="276" w:lineRule="auto"/>
        <w:ind w:left="567" w:hanging="283"/>
        <w:jc w:val="both"/>
        <w:rPr>
          <w:color w:val="000000"/>
          <w:sz w:val="22"/>
          <w:szCs w:val="22"/>
        </w:rPr>
      </w:pPr>
      <w:r w:rsidRPr="006007E3">
        <w:rPr>
          <w:color w:val="000000"/>
          <w:sz w:val="22"/>
          <w:szCs w:val="22"/>
        </w:rPr>
        <w:t>Az alvás alatt előforduló bevizelések alkalmával a felnőttek óvakodjanak a gyerekek megszégyenítésétől. A kiváltó ok általában pszichés eredetű, ezért tapintatos, szeretetteljes bánásmóddal, a szülőkkel való jó kapcsolattal segíthetnek az okok megszüntetésében.</w:t>
      </w:r>
    </w:p>
    <w:p w14:paraId="5661C103" w14:textId="77777777" w:rsidR="00321E14" w:rsidRPr="006007E3" w:rsidRDefault="00321E14" w:rsidP="005B78A9">
      <w:pPr>
        <w:numPr>
          <w:ilvl w:val="0"/>
          <w:numId w:val="18"/>
        </w:numPr>
        <w:tabs>
          <w:tab w:val="left" w:pos="567"/>
        </w:tabs>
        <w:overflowPunct w:val="0"/>
        <w:autoSpaceDE w:val="0"/>
        <w:autoSpaceDN w:val="0"/>
        <w:adjustRightInd w:val="0"/>
        <w:spacing w:line="276" w:lineRule="auto"/>
        <w:ind w:left="284" w:right="-1" w:firstLine="0"/>
        <w:jc w:val="both"/>
        <w:textAlignment w:val="baseline"/>
        <w:rPr>
          <w:b/>
          <w:bCs/>
          <w:iCs/>
          <w:sz w:val="22"/>
          <w:szCs w:val="22"/>
        </w:rPr>
      </w:pPr>
      <w:proofErr w:type="gramStart"/>
      <w:r w:rsidRPr="006007E3">
        <w:rPr>
          <w:b/>
          <w:bCs/>
          <w:iCs/>
          <w:sz w:val="22"/>
          <w:szCs w:val="22"/>
        </w:rPr>
        <w:t>A</w:t>
      </w:r>
      <w:proofErr w:type="gramEnd"/>
      <w:r w:rsidRPr="006007E3">
        <w:rPr>
          <w:b/>
          <w:bCs/>
          <w:iCs/>
          <w:sz w:val="22"/>
          <w:szCs w:val="22"/>
        </w:rPr>
        <w:t xml:space="preserve"> egészségügyi felügyelet segítségével annak tudatosítása a szülői értekezleten, hogy:</w:t>
      </w:r>
    </w:p>
    <w:p w14:paraId="7F366FD8" w14:textId="77777777" w:rsidR="00321E14" w:rsidRPr="005B347E" w:rsidRDefault="00321E14" w:rsidP="005B78A9">
      <w:pPr>
        <w:numPr>
          <w:ilvl w:val="1"/>
          <w:numId w:val="185"/>
        </w:numPr>
        <w:overflowPunct w:val="0"/>
        <w:autoSpaceDE w:val="0"/>
        <w:autoSpaceDN w:val="0"/>
        <w:adjustRightInd w:val="0"/>
        <w:spacing w:line="276" w:lineRule="auto"/>
        <w:ind w:left="1134" w:right="-1" w:hanging="283"/>
        <w:jc w:val="both"/>
        <w:textAlignment w:val="baseline"/>
        <w:rPr>
          <w:b/>
          <w:bCs/>
          <w:iCs/>
          <w:sz w:val="22"/>
          <w:szCs w:val="22"/>
          <w:u w:val="single"/>
        </w:rPr>
      </w:pPr>
      <w:r w:rsidRPr="005B347E">
        <w:rPr>
          <w:bCs/>
          <w:iCs/>
          <w:sz w:val="22"/>
          <w:szCs w:val="22"/>
        </w:rPr>
        <w:t>a gyermek egészsége és fejlődése elválaszthatatlan az anya egészségétől, táplálkozásától és egészségügyi gondozottságától</w:t>
      </w:r>
    </w:p>
    <w:p w14:paraId="666DB6EA" w14:textId="77777777" w:rsidR="00321E14" w:rsidRPr="005B347E" w:rsidRDefault="00321E14" w:rsidP="005B78A9">
      <w:pPr>
        <w:numPr>
          <w:ilvl w:val="1"/>
          <w:numId w:val="185"/>
        </w:numPr>
        <w:overflowPunct w:val="0"/>
        <w:autoSpaceDE w:val="0"/>
        <w:autoSpaceDN w:val="0"/>
        <w:adjustRightInd w:val="0"/>
        <w:spacing w:line="276" w:lineRule="auto"/>
        <w:ind w:left="1134" w:right="-1" w:hanging="283"/>
        <w:jc w:val="both"/>
        <w:textAlignment w:val="baseline"/>
        <w:rPr>
          <w:bCs/>
          <w:iCs/>
          <w:sz w:val="22"/>
          <w:szCs w:val="22"/>
        </w:rPr>
      </w:pPr>
      <w:r w:rsidRPr="005B347E">
        <w:rPr>
          <w:bCs/>
          <w:iCs/>
          <w:sz w:val="22"/>
          <w:szCs w:val="22"/>
        </w:rPr>
        <w:t>a későbbi életszakaszok szempontjából kulcsfontosságú a szülés körüli és az élet első hetébe nyújtott egészségügyi ellátás</w:t>
      </w:r>
    </w:p>
    <w:p w14:paraId="1A0F1C2E" w14:textId="77777777" w:rsidR="00321E14" w:rsidRPr="005B347E" w:rsidRDefault="00321E14" w:rsidP="005B78A9">
      <w:pPr>
        <w:numPr>
          <w:ilvl w:val="1"/>
          <w:numId w:val="185"/>
        </w:numPr>
        <w:overflowPunct w:val="0"/>
        <w:autoSpaceDE w:val="0"/>
        <w:autoSpaceDN w:val="0"/>
        <w:adjustRightInd w:val="0"/>
        <w:spacing w:line="276" w:lineRule="auto"/>
        <w:ind w:left="1134" w:right="-1" w:hanging="283"/>
        <w:jc w:val="both"/>
        <w:textAlignment w:val="baseline"/>
        <w:rPr>
          <w:bCs/>
          <w:iCs/>
          <w:sz w:val="22"/>
          <w:szCs w:val="22"/>
        </w:rPr>
      </w:pPr>
      <w:r w:rsidRPr="005B347E">
        <w:rPr>
          <w:bCs/>
          <w:iCs/>
          <w:sz w:val="22"/>
          <w:szCs w:val="22"/>
        </w:rPr>
        <w:t>az egészséges életmódra történő felkészítés szempontjából ebben az életszakaszban megszerzett ismeretek, készségek és szokások a későbbi egészségi magatartást jelentősen befolyásolják</w:t>
      </w:r>
    </w:p>
    <w:p w14:paraId="50B8DD23" w14:textId="77777777" w:rsidR="00321E14" w:rsidRPr="005B347E" w:rsidRDefault="00321E14" w:rsidP="005B78A9">
      <w:pPr>
        <w:numPr>
          <w:ilvl w:val="1"/>
          <w:numId w:val="185"/>
        </w:numPr>
        <w:overflowPunct w:val="0"/>
        <w:autoSpaceDE w:val="0"/>
        <w:autoSpaceDN w:val="0"/>
        <w:adjustRightInd w:val="0"/>
        <w:spacing w:line="276" w:lineRule="auto"/>
        <w:ind w:left="1134" w:right="-1" w:hanging="283"/>
        <w:jc w:val="both"/>
        <w:textAlignment w:val="baseline"/>
        <w:rPr>
          <w:bCs/>
          <w:iCs/>
          <w:sz w:val="22"/>
          <w:szCs w:val="22"/>
        </w:rPr>
      </w:pPr>
      <w:r w:rsidRPr="005B347E">
        <w:rPr>
          <w:bCs/>
          <w:iCs/>
          <w:sz w:val="22"/>
          <w:szCs w:val="22"/>
        </w:rPr>
        <w:t xml:space="preserve">a gyermekkori egészségi állapot nem csupán az egyén egészségét alapozza meg, de kihat a következő </w:t>
      </w:r>
      <w:proofErr w:type="gramStart"/>
      <w:r w:rsidRPr="005B347E">
        <w:rPr>
          <w:bCs/>
          <w:iCs/>
          <w:sz w:val="22"/>
          <w:szCs w:val="22"/>
        </w:rPr>
        <w:t>generáció</w:t>
      </w:r>
      <w:proofErr w:type="gramEnd"/>
      <w:r w:rsidRPr="005B347E">
        <w:rPr>
          <w:bCs/>
          <w:iCs/>
          <w:sz w:val="22"/>
          <w:szCs w:val="22"/>
        </w:rPr>
        <w:t xml:space="preserve"> egészségére is</w:t>
      </w:r>
    </w:p>
    <w:p w14:paraId="5F086C0B" w14:textId="77777777" w:rsidR="00321E14" w:rsidRPr="005B347E" w:rsidRDefault="00321E14" w:rsidP="005B78A9">
      <w:pPr>
        <w:numPr>
          <w:ilvl w:val="1"/>
          <w:numId w:val="185"/>
        </w:numPr>
        <w:overflowPunct w:val="0"/>
        <w:autoSpaceDE w:val="0"/>
        <w:autoSpaceDN w:val="0"/>
        <w:adjustRightInd w:val="0"/>
        <w:spacing w:line="276" w:lineRule="auto"/>
        <w:ind w:left="1134" w:right="-1" w:hanging="283"/>
        <w:jc w:val="both"/>
        <w:textAlignment w:val="baseline"/>
        <w:rPr>
          <w:bCs/>
          <w:iCs/>
          <w:sz w:val="22"/>
          <w:szCs w:val="22"/>
        </w:rPr>
      </w:pPr>
      <w:r w:rsidRPr="005B347E">
        <w:rPr>
          <w:bCs/>
          <w:iCs/>
          <w:sz w:val="22"/>
          <w:szCs w:val="22"/>
        </w:rPr>
        <w:t xml:space="preserve"> az egészségfejlesztés az élet első éveiben a leghatékonyabb</w:t>
      </w:r>
    </w:p>
    <w:p w14:paraId="6125C427" w14:textId="77777777" w:rsidR="00321E14" w:rsidRPr="005B347E" w:rsidRDefault="00321E14" w:rsidP="005B78A9">
      <w:pPr>
        <w:numPr>
          <w:ilvl w:val="1"/>
          <w:numId w:val="185"/>
        </w:numPr>
        <w:overflowPunct w:val="0"/>
        <w:autoSpaceDE w:val="0"/>
        <w:autoSpaceDN w:val="0"/>
        <w:adjustRightInd w:val="0"/>
        <w:spacing w:line="276" w:lineRule="auto"/>
        <w:ind w:left="1134" w:right="-1" w:hanging="283"/>
        <w:jc w:val="both"/>
        <w:textAlignment w:val="baseline"/>
        <w:rPr>
          <w:bCs/>
          <w:iCs/>
          <w:sz w:val="22"/>
          <w:szCs w:val="22"/>
        </w:rPr>
      </w:pPr>
      <w:r w:rsidRPr="005B347E">
        <w:rPr>
          <w:bCs/>
          <w:iCs/>
          <w:sz w:val="22"/>
          <w:szCs w:val="22"/>
        </w:rPr>
        <w:t>jó táplálkozás alapvető az egészséges fejlődéshez</w:t>
      </w:r>
    </w:p>
    <w:p w14:paraId="00E2E410" w14:textId="77777777" w:rsidR="00321E14" w:rsidRPr="005B347E" w:rsidRDefault="00321E14" w:rsidP="005B78A9">
      <w:pPr>
        <w:numPr>
          <w:ilvl w:val="1"/>
          <w:numId w:val="185"/>
        </w:numPr>
        <w:overflowPunct w:val="0"/>
        <w:autoSpaceDE w:val="0"/>
        <w:autoSpaceDN w:val="0"/>
        <w:adjustRightInd w:val="0"/>
        <w:spacing w:line="276" w:lineRule="auto"/>
        <w:ind w:left="1134" w:right="-1" w:hanging="283"/>
        <w:jc w:val="both"/>
        <w:textAlignment w:val="baseline"/>
        <w:rPr>
          <w:bCs/>
          <w:iCs/>
          <w:sz w:val="22"/>
          <w:szCs w:val="22"/>
        </w:rPr>
      </w:pPr>
      <w:r w:rsidRPr="005B347E">
        <w:rPr>
          <w:bCs/>
          <w:iCs/>
          <w:sz w:val="22"/>
          <w:szCs w:val="22"/>
        </w:rPr>
        <w:t xml:space="preserve">a szakszerűtlen étrend a gyermekeknél elhízáshoz vezethet és megnövelik a szív- és érrendszeri, valamint más rendszerbetegségek fellépését </w:t>
      </w:r>
    </w:p>
    <w:p w14:paraId="1B53EFC3" w14:textId="77777777" w:rsidR="00321E14" w:rsidRPr="005B347E" w:rsidRDefault="00321E14" w:rsidP="005B78A9">
      <w:pPr>
        <w:numPr>
          <w:ilvl w:val="1"/>
          <w:numId w:val="185"/>
        </w:numPr>
        <w:overflowPunct w:val="0"/>
        <w:autoSpaceDE w:val="0"/>
        <w:autoSpaceDN w:val="0"/>
        <w:adjustRightInd w:val="0"/>
        <w:spacing w:line="276" w:lineRule="auto"/>
        <w:ind w:left="1134" w:right="-1" w:hanging="283"/>
        <w:jc w:val="both"/>
        <w:textAlignment w:val="baseline"/>
        <w:rPr>
          <w:bCs/>
          <w:iCs/>
          <w:sz w:val="22"/>
          <w:szCs w:val="22"/>
        </w:rPr>
      </w:pPr>
      <w:r w:rsidRPr="005B347E">
        <w:rPr>
          <w:bCs/>
          <w:iCs/>
          <w:sz w:val="22"/>
          <w:szCs w:val="22"/>
        </w:rPr>
        <w:t xml:space="preserve">a gyermekkori </w:t>
      </w:r>
      <w:proofErr w:type="gramStart"/>
      <w:r w:rsidRPr="005B347E">
        <w:rPr>
          <w:bCs/>
          <w:iCs/>
          <w:sz w:val="22"/>
          <w:szCs w:val="22"/>
        </w:rPr>
        <w:t>akut</w:t>
      </w:r>
      <w:proofErr w:type="gramEnd"/>
      <w:r w:rsidRPr="005B347E">
        <w:rPr>
          <w:bCs/>
          <w:iCs/>
          <w:sz w:val="22"/>
          <w:szCs w:val="22"/>
        </w:rPr>
        <w:t xml:space="preserve"> légúti fertőzések, a hasmenés és a tuberkulózis többségében megelőzhetők és gyógyíthatók, a védőoltással megelőzhető betegségek jól kontrollálhatók</w:t>
      </w:r>
    </w:p>
    <w:p w14:paraId="7E21DD49" w14:textId="77777777" w:rsidR="00321E14" w:rsidRPr="005B347E" w:rsidRDefault="00321E14" w:rsidP="005B78A9">
      <w:pPr>
        <w:numPr>
          <w:ilvl w:val="1"/>
          <w:numId w:val="185"/>
        </w:numPr>
        <w:overflowPunct w:val="0"/>
        <w:autoSpaceDE w:val="0"/>
        <w:autoSpaceDN w:val="0"/>
        <w:adjustRightInd w:val="0"/>
        <w:spacing w:line="276" w:lineRule="auto"/>
        <w:ind w:left="1134" w:right="-1" w:hanging="283"/>
        <w:jc w:val="both"/>
        <w:textAlignment w:val="baseline"/>
        <w:rPr>
          <w:bCs/>
          <w:iCs/>
          <w:sz w:val="22"/>
          <w:szCs w:val="22"/>
        </w:rPr>
      </w:pPr>
      <w:r w:rsidRPr="005B347E">
        <w:rPr>
          <w:bCs/>
          <w:iCs/>
          <w:sz w:val="22"/>
          <w:szCs w:val="22"/>
        </w:rPr>
        <w:t>a különösen a sérülékeny társadalmi csoportokban a sérülések és az erőszak jelentős terhet jelent, hosszú távú fizikai következményeket és pszicho-szociális károsodásokat okozhatnak gyermekek egészsége számára</w:t>
      </w:r>
    </w:p>
    <w:p w14:paraId="74332FDE" w14:textId="77777777" w:rsidR="00321E14" w:rsidRPr="005B347E" w:rsidRDefault="00321E14" w:rsidP="005B78A9">
      <w:pPr>
        <w:numPr>
          <w:ilvl w:val="1"/>
          <w:numId w:val="185"/>
        </w:numPr>
        <w:overflowPunct w:val="0"/>
        <w:autoSpaceDE w:val="0"/>
        <w:autoSpaceDN w:val="0"/>
        <w:adjustRightInd w:val="0"/>
        <w:spacing w:line="276" w:lineRule="auto"/>
        <w:ind w:left="1134" w:right="-1" w:hanging="283"/>
        <w:jc w:val="both"/>
        <w:textAlignment w:val="baseline"/>
        <w:rPr>
          <w:bCs/>
          <w:iCs/>
          <w:sz w:val="22"/>
          <w:szCs w:val="22"/>
        </w:rPr>
      </w:pPr>
      <w:r w:rsidRPr="005B347E">
        <w:rPr>
          <w:bCs/>
          <w:iCs/>
          <w:sz w:val="22"/>
          <w:szCs w:val="22"/>
        </w:rPr>
        <w:t xml:space="preserve">a közlekedési balesetek és a családon belüli erőszak társadalmi </w:t>
      </w:r>
      <w:proofErr w:type="spellStart"/>
      <w:r w:rsidRPr="005B347E">
        <w:rPr>
          <w:bCs/>
          <w:iCs/>
          <w:sz w:val="22"/>
          <w:szCs w:val="22"/>
        </w:rPr>
        <w:t>terhe</w:t>
      </w:r>
      <w:proofErr w:type="spellEnd"/>
      <w:r w:rsidRPr="005B347E">
        <w:rPr>
          <w:bCs/>
          <w:iCs/>
          <w:sz w:val="22"/>
          <w:szCs w:val="22"/>
        </w:rPr>
        <w:t>, és mit tehetünk hatékony megelőzésükért és a rehabilitációért</w:t>
      </w:r>
    </w:p>
    <w:p w14:paraId="6AC040EC" w14:textId="77777777" w:rsidR="00321E14" w:rsidRPr="005B347E" w:rsidRDefault="00321E14" w:rsidP="005B78A9">
      <w:pPr>
        <w:numPr>
          <w:ilvl w:val="1"/>
          <w:numId w:val="185"/>
        </w:numPr>
        <w:overflowPunct w:val="0"/>
        <w:autoSpaceDE w:val="0"/>
        <w:autoSpaceDN w:val="0"/>
        <w:adjustRightInd w:val="0"/>
        <w:spacing w:line="276" w:lineRule="auto"/>
        <w:ind w:left="1134" w:right="-1" w:hanging="283"/>
        <w:jc w:val="both"/>
        <w:textAlignment w:val="baseline"/>
        <w:rPr>
          <w:bCs/>
          <w:iCs/>
          <w:sz w:val="22"/>
          <w:szCs w:val="22"/>
        </w:rPr>
      </w:pPr>
      <w:r w:rsidRPr="005B347E">
        <w:rPr>
          <w:bCs/>
          <w:iCs/>
          <w:sz w:val="22"/>
          <w:szCs w:val="22"/>
        </w:rPr>
        <w:t>ismeretetek átadása, és rendszerezésének segítése a szervezet működéséről</w:t>
      </w:r>
    </w:p>
    <w:p w14:paraId="6C877F83" w14:textId="77777777" w:rsidR="00321E14" w:rsidRPr="005B347E" w:rsidRDefault="00321E14" w:rsidP="005B78A9">
      <w:pPr>
        <w:numPr>
          <w:ilvl w:val="1"/>
          <w:numId w:val="185"/>
        </w:numPr>
        <w:overflowPunct w:val="0"/>
        <w:autoSpaceDE w:val="0"/>
        <w:autoSpaceDN w:val="0"/>
        <w:adjustRightInd w:val="0"/>
        <w:spacing w:line="276" w:lineRule="auto"/>
        <w:ind w:left="1134" w:right="-1" w:hanging="283"/>
        <w:jc w:val="both"/>
        <w:textAlignment w:val="baseline"/>
        <w:rPr>
          <w:bCs/>
          <w:iCs/>
          <w:sz w:val="22"/>
          <w:szCs w:val="22"/>
        </w:rPr>
      </w:pPr>
      <w:r w:rsidRPr="005B347E">
        <w:rPr>
          <w:bCs/>
          <w:iCs/>
          <w:sz w:val="22"/>
          <w:szCs w:val="22"/>
        </w:rPr>
        <w:t xml:space="preserve">az egészségvédelem alapkérdéseiről (pl. kórokozó, fertőzés, betegség, táplálkozás, </w:t>
      </w:r>
      <w:proofErr w:type="gramStart"/>
      <w:r w:rsidRPr="005B347E">
        <w:rPr>
          <w:bCs/>
          <w:iCs/>
          <w:sz w:val="22"/>
          <w:szCs w:val="22"/>
        </w:rPr>
        <w:t>aktív</w:t>
      </w:r>
      <w:proofErr w:type="gramEnd"/>
      <w:r w:rsidRPr="005B347E">
        <w:rPr>
          <w:bCs/>
          <w:iCs/>
          <w:sz w:val="22"/>
          <w:szCs w:val="22"/>
        </w:rPr>
        <w:t xml:space="preserve"> mozgás és pihenés, az érzékszervek higiénéje és védelme stb.).</w:t>
      </w:r>
    </w:p>
    <w:p w14:paraId="2533C65E" w14:textId="77777777" w:rsidR="00321E14" w:rsidRDefault="00321E14" w:rsidP="00321E14">
      <w:pPr>
        <w:overflowPunct w:val="0"/>
        <w:autoSpaceDE w:val="0"/>
        <w:autoSpaceDN w:val="0"/>
        <w:adjustRightInd w:val="0"/>
        <w:spacing w:line="276" w:lineRule="auto"/>
        <w:jc w:val="both"/>
        <w:textAlignment w:val="baseline"/>
        <w:rPr>
          <w:b/>
          <w:sz w:val="22"/>
          <w:szCs w:val="22"/>
        </w:rPr>
      </w:pPr>
    </w:p>
    <w:p w14:paraId="75B65FA1" w14:textId="77777777" w:rsidR="005E4F37" w:rsidRDefault="005E4F37" w:rsidP="00321E14">
      <w:pPr>
        <w:overflowPunct w:val="0"/>
        <w:autoSpaceDE w:val="0"/>
        <w:autoSpaceDN w:val="0"/>
        <w:adjustRightInd w:val="0"/>
        <w:spacing w:line="276" w:lineRule="auto"/>
        <w:jc w:val="both"/>
        <w:textAlignment w:val="baseline"/>
        <w:rPr>
          <w:b/>
          <w:sz w:val="22"/>
          <w:szCs w:val="22"/>
        </w:rPr>
      </w:pPr>
    </w:p>
    <w:p w14:paraId="707FA4E3" w14:textId="77777777" w:rsidR="005E4F37" w:rsidRDefault="005E4F37" w:rsidP="00321E14">
      <w:pPr>
        <w:overflowPunct w:val="0"/>
        <w:autoSpaceDE w:val="0"/>
        <w:autoSpaceDN w:val="0"/>
        <w:adjustRightInd w:val="0"/>
        <w:spacing w:line="276" w:lineRule="auto"/>
        <w:jc w:val="both"/>
        <w:textAlignment w:val="baseline"/>
        <w:rPr>
          <w:b/>
          <w:sz w:val="22"/>
          <w:szCs w:val="22"/>
        </w:rPr>
      </w:pPr>
    </w:p>
    <w:p w14:paraId="6BE58CFA" w14:textId="77777777" w:rsidR="005E4F37" w:rsidRDefault="005E4F37" w:rsidP="00321E14">
      <w:pPr>
        <w:overflowPunct w:val="0"/>
        <w:autoSpaceDE w:val="0"/>
        <w:autoSpaceDN w:val="0"/>
        <w:adjustRightInd w:val="0"/>
        <w:spacing w:line="276" w:lineRule="auto"/>
        <w:jc w:val="both"/>
        <w:textAlignment w:val="baseline"/>
        <w:rPr>
          <w:b/>
          <w:sz w:val="22"/>
          <w:szCs w:val="22"/>
        </w:rPr>
      </w:pPr>
    </w:p>
    <w:p w14:paraId="15E9A3E7" w14:textId="77777777" w:rsidR="00925A62" w:rsidRDefault="00925A62" w:rsidP="00321E14">
      <w:pPr>
        <w:overflowPunct w:val="0"/>
        <w:autoSpaceDE w:val="0"/>
        <w:autoSpaceDN w:val="0"/>
        <w:adjustRightInd w:val="0"/>
        <w:spacing w:line="276" w:lineRule="auto"/>
        <w:jc w:val="both"/>
        <w:textAlignment w:val="baseline"/>
        <w:rPr>
          <w:b/>
          <w:sz w:val="22"/>
          <w:szCs w:val="22"/>
        </w:rPr>
      </w:pPr>
    </w:p>
    <w:p w14:paraId="4E4DCEB4" w14:textId="77777777" w:rsidR="00321E14" w:rsidRDefault="00321E14" w:rsidP="00321E14">
      <w:pPr>
        <w:overflowPunct w:val="0"/>
        <w:autoSpaceDE w:val="0"/>
        <w:autoSpaceDN w:val="0"/>
        <w:adjustRightInd w:val="0"/>
        <w:spacing w:line="276" w:lineRule="auto"/>
        <w:jc w:val="both"/>
        <w:textAlignment w:val="baseline"/>
        <w:rPr>
          <w:b/>
          <w:sz w:val="22"/>
          <w:szCs w:val="22"/>
        </w:rPr>
      </w:pPr>
      <w:r w:rsidRPr="005B347E">
        <w:rPr>
          <w:b/>
          <w:sz w:val="22"/>
          <w:szCs w:val="22"/>
        </w:rPr>
        <w:lastRenderedPageBreak/>
        <w:t>Táplálkozás</w:t>
      </w:r>
    </w:p>
    <w:p w14:paraId="19FF9EF8" w14:textId="77777777" w:rsidR="00321E14" w:rsidRPr="00B336CD" w:rsidRDefault="00321E14" w:rsidP="00321E14">
      <w:pPr>
        <w:overflowPunct w:val="0"/>
        <w:autoSpaceDE w:val="0"/>
        <w:autoSpaceDN w:val="0"/>
        <w:adjustRightInd w:val="0"/>
        <w:spacing w:line="276" w:lineRule="auto"/>
        <w:jc w:val="both"/>
        <w:textAlignment w:val="baseline"/>
        <w:rPr>
          <w:b/>
          <w:iCs/>
          <w:sz w:val="22"/>
          <w:szCs w:val="22"/>
        </w:rPr>
      </w:pPr>
      <w:r>
        <w:rPr>
          <w:b/>
          <w:iCs/>
          <w:sz w:val="22"/>
          <w:szCs w:val="22"/>
        </w:rPr>
        <w:t xml:space="preserve">        </w:t>
      </w:r>
      <w:r>
        <w:rPr>
          <w:b/>
          <w:iCs/>
          <w:sz w:val="22"/>
          <w:szCs w:val="22"/>
        </w:rPr>
        <w:tab/>
      </w:r>
      <w:r>
        <w:rPr>
          <w:b/>
          <w:iCs/>
          <w:sz w:val="22"/>
          <w:szCs w:val="22"/>
        </w:rPr>
        <w:tab/>
        <w:t xml:space="preserve">    </w:t>
      </w:r>
      <w:r w:rsidRPr="009340C5">
        <w:rPr>
          <w:b/>
          <w:iCs/>
          <w:noProof/>
          <w:sz w:val="22"/>
          <w:szCs w:val="22"/>
        </w:rPr>
        <w:drawing>
          <wp:inline distT="0" distB="0" distL="0" distR="0" wp14:anchorId="2E92C4AB" wp14:editId="4F8F9E60">
            <wp:extent cx="1534795" cy="1939925"/>
            <wp:effectExtent l="19050" t="0" r="8255" b="0"/>
            <wp:docPr id="6" name="Kép 1" descr="http://www.sarberki.hu/wp-content/uploads/etkez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rberki.hu/wp-content/uploads/etkezes.jpg"/>
                    <pic:cNvPicPr>
                      <a:picLocks noChangeAspect="1" noChangeArrowheads="1"/>
                    </pic:cNvPicPr>
                  </pic:nvPicPr>
                  <pic:blipFill>
                    <a:blip r:embed="rId34" cstate="print"/>
                    <a:srcRect/>
                    <a:stretch>
                      <a:fillRect/>
                    </a:stretch>
                  </pic:blipFill>
                  <pic:spPr bwMode="auto">
                    <a:xfrm>
                      <a:off x="0" y="0"/>
                      <a:ext cx="1534795" cy="1939925"/>
                    </a:xfrm>
                    <a:prstGeom prst="rect">
                      <a:avLst/>
                    </a:prstGeom>
                    <a:noFill/>
                    <a:ln w="9525">
                      <a:noFill/>
                      <a:miter lim="800000"/>
                      <a:headEnd/>
                      <a:tailEnd/>
                    </a:ln>
                  </pic:spPr>
                </pic:pic>
              </a:graphicData>
            </a:graphic>
          </wp:inline>
        </w:drawing>
      </w:r>
      <w:r w:rsidRPr="00B336CD">
        <w:t xml:space="preserve"> </w:t>
      </w:r>
      <w:r>
        <w:rPr>
          <w:noProof/>
        </w:rPr>
        <w:t xml:space="preserve">          </w:t>
      </w:r>
      <w:r>
        <w:rPr>
          <w:noProof/>
        </w:rPr>
        <w:drawing>
          <wp:inline distT="0" distB="0" distL="0" distR="0" wp14:anchorId="53BBA2F0" wp14:editId="6066B7C3">
            <wp:extent cx="2428875" cy="1902619"/>
            <wp:effectExtent l="0" t="0" r="0" b="2540"/>
            <wp:docPr id="13" name="Kép 13" descr="KÃ©ptalÃ¡lat a kÃ¶vetkezÅre: âÃ³vodai ebÃ©d rajz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Ã©ptalÃ¡lat a kÃ¶vetkezÅre: âÃ³vodai ebÃ©d rajzâ"/>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28875" cy="1902619"/>
                    </a:xfrm>
                    <a:prstGeom prst="rect">
                      <a:avLst/>
                    </a:prstGeom>
                    <a:noFill/>
                    <a:ln>
                      <a:noFill/>
                    </a:ln>
                  </pic:spPr>
                </pic:pic>
              </a:graphicData>
            </a:graphic>
          </wp:inline>
        </w:drawing>
      </w:r>
    </w:p>
    <w:p w14:paraId="7E823FD2" w14:textId="43D9F047" w:rsidR="00321E14" w:rsidRPr="005B347E" w:rsidRDefault="00321E14" w:rsidP="005B78A9">
      <w:pPr>
        <w:numPr>
          <w:ilvl w:val="0"/>
          <w:numId w:val="19"/>
        </w:numPr>
        <w:spacing w:line="276" w:lineRule="auto"/>
        <w:ind w:left="567" w:hanging="283"/>
        <w:jc w:val="both"/>
        <w:rPr>
          <w:b/>
          <w:color w:val="000000"/>
          <w:sz w:val="22"/>
          <w:szCs w:val="22"/>
        </w:rPr>
      </w:pPr>
      <w:r w:rsidRPr="005B347E">
        <w:rPr>
          <w:color w:val="000000"/>
          <w:sz w:val="22"/>
          <w:szCs w:val="22"/>
        </w:rPr>
        <w:t>Az óvoda kísérje figyelemmel a gyerekek heti étrendjét, a kiegészítő tápanyagokat (zöldség- gyümölcs) ennek megfelelően pótolja.</w:t>
      </w:r>
      <w:r w:rsidRPr="00B336CD">
        <w:rPr>
          <w:sz w:val="22"/>
          <w:szCs w:val="22"/>
        </w:rPr>
        <w:t xml:space="preserve"> </w:t>
      </w:r>
      <w:r>
        <w:rPr>
          <w:sz w:val="22"/>
          <w:szCs w:val="22"/>
        </w:rPr>
        <w:t xml:space="preserve"> Alapozza meg a </w:t>
      </w:r>
      <w:r w:rsidRPr="005B347E">
        <w:rPr>
          <w:sz w:val="22"/>
          <w:szCs w:val="22"/>
        </w:rPr>
        <w:t>korszerű táplálkozási szokások</w:t>
      </w:r>
      <w:r>
        <w:rPr>
          <w:sz w:val="22"/>
          <w:szCs w:val="22"/>
        </w:rPr>
        <w:t>at.</w:t>
      </w:r>
      <w:r w:rsidRPr="005B347E">
        <w:rPr>
          <w:sz w:val="22"/>
          <w:szCs w:val="22"/>
        </w:rPr>
        <w:t xml:space="preserve"> </w:t>
      </w:r>
      <w:r w:rsidR="00597643">
        <w:rPr>
          <w:color w:val="000000"/>
          <w:sz w:val="22"/>
          <w:szCs w:val="22"/>
        </w:rPr>
        <w:t>(</w:t>
      </w:r>
      <w:r w:rsidR="00597643" w:rsidRPr="00597643">
        <w:rPr>
          <w:color w:val="000000"/>
          <w:sz w:val="22"/>
          <w:szCs w:val="22"/>
        </w:rPr>
        <w:t xml:space="preserve">A magas </w:t>
      </w:r>
      <w:proofErr w:type="spellStart"/>
      <w:r w:rsidR="00597643" w:rsidRPr="00597643">
        <w:rPr>
          <w:color w:val="000000"/>
          <w:sz w:val="22"/>
          <w:szCs w:val="22"/>
        </w:rPr>
        <w:t>cukor</w:t>
      </w:r>
      <w:r w:rsidR="00597643">
        <w:rPr>
          <w:color w:val="000000"/>
          <w:sz w:val="22"/>
          <w:szCs w:val="22"/>
        </w:rPr>
        <w:t>t</w:t>
      </w:r>
      <w:r w:rsidR="00597643" w:rsidRPr="00597643">
        <w:rPr>
          <w:color w:val="000000"/>
          <w:sz w:val="22"/>
          <w:szCs w:val="22"/>
        </w:rPr>
        <w:t>artalmú</w:t>
      </w:r>
      <w:proofErr w:type="spellEnd"/>
      <w:r w:rsidR="00597643" w:rsidRPr="00597643">
        <w:rPr>
          <w:color w:val="000000"/>
          <w:sz w:val="22"/>
          <w:szCs w:val="22"/>
        </w:rPr>
        <w:t xml:space="preserve"> ételek és italok, a magas só és telítetlen - </w:t>
      </w:r>
      <w:proofErr w:type="spellStart"/>
      <w:r w:rsidR="00597643" w:rsidRPr="00597643">
        <w:rPr>
          <w:color w:val="000000"/>
          <w:sz w:val="22"/>
          <w:szCs w:val="22"/>
        </w:rPr>
        <w:t>zsírtartalmú</w:t>
      </w:r>
      <w:proofErr w:type="spellEnd"/>
      <w:r w:rsidR="00597643" w:rsidRPr="00597643">
        <w:rPr>
          <w:color w:val="000000"/>
          <w:sz w:val="22"/>
          <w:szCs w:val="22"/>
        </w:rPr>
        <w:t xml:space="preserve"> ételek fogyasztásának csökkenté</w:t>
      </w:r>
      <w:r w:rsidR="00597643">
        <w:rPr>
          <w:color w:val="000000"/>
          <w:sz w:val="22"/>
          <w:szCs w:val="22"/>
        </w:rPr>
        <w:t>s</w:t>
      </w:r>
      <w:r w:rsidR="00597643" w:rsidRPr="00597643">
        <w:rPr>
          <w:color w:val="000000"/>
          <w:sz w:val="22"/>
          <w:szCs w:val="22"/>
        </w:rPr>
        <w:t>e, illetve a tejtermékek fogyasztásának ösztönzése.</w:t>
      </w:r>
      <w:r w:rsidR="00597643">
        <w:rPr>
          <w:color w:val="000000"/>
          <w:sz w:val="22"/>
          <w:szCs w:val="22"/>
        </w:rPr>
        <w:t>)</w:t>
      </w:r>
    </w:p>
    <w:p w14:paraId="65D7502D" w14:textId="77777777" w:rsidR="00321E14" w:rsidRPr="005B347E" w:rsidRDefault="00321E14" w:rsidP="005B78A9">
      <w:pPr>
        <w:numPr>
          <w:ilvl w:val="0"/>
          <w:numId w:val="19"/>
        </w:numPr>
        <w:spacing w:line="276" w:lineRule="auto"/>
        <w:ind w:left="567" w:hanging="283"/>
        <w:jc w:val="both"/>
        <w:rPr>
          <w:b/>
          <w:color w:val="000000"/>
          <w:sz w:val="22"/>
          <w:szCs w:val="22"/>
        </w:rPr>
      </w:pPr>
      <w:r w:rsidRPr="005B347E">
        <w:rPr>
          <w:color w:val="000000"/>
          <w:sz w:val="22"/>
          <w:szCs w:val="22"/>
        </w:rPr>
        <w:t>A gyerekek étkezését olyan módon szervezze, hogy érvényesüljön a folyamatosság, a várakozási idő a lehető legkevesebb legyen.</w:t>
      </w:r>
    </w:p>
    <w:p w14:paraId="0923B0EF" w14:textId="608B4BF4" w:rsidR="00597643" w:rsidRPr="00597643" w:rsidRDefault="00321E14" w:rsidP="005B78A9">
      <w:pPr>
        <w:numPr>
          <w:ilvl w:val="0"/>
          <w:numId w:val="19"/>
        </w:numPr>
        <w:spacing w:line="276" w:lineRule="auto"/>
        <w:ind w:left="567" w:hanging="283"/>
        <w:jc w:val="both"/>
        <w:rPr>
          <w:b/>
          <w:color w:val="000000"/>
          <w:sz w:val="22"/>
          <w:szCs w:val="22"/>
        </w:rPr>
      </w:pPr>
      <w:r w:rsidRPr="005B347E">
        <w:rPr>
          <w:color w:val="000000"/>
          <w:sz w:val="22"/>
          <w:szCs w:val="22"/>
        </w:rPr>
        <w:t xml:space="preserve">A gyerekek eltérő táplálkozási szokásait a szülők segítségével ismerje meg, s fogadja kellő </w:t>
      </w:r>
      <w:proofErr w:type="gramStart"/>
      <w:r w:rsidRPr="005B347E">
        <w:rPr>
          <w:color w:val="000000"/>
          <w:sz w:val="22"/>
          <w:szCs w:val="22"/>
        </w:rPr>
        <w:t>toleranciával</w:t>
      </w:r>
      <w:proofErr w:type="gramEnd"/>
      <w:r w:rsidRPr="005B347E">
        <w:rPr>
          <w:color w:val="000000"/>
          <w:sz w:val="22"/>
          <w:szCs w:val="22"/>
        </w:rPr>
        <w:t xml:space="preserve"> az </w:t>
      </w:r>
      <w:proofErr w:type="spellStart"/>
      <w:r w:rsidRPr="005B347E">
        <w:rPr>
          <w:color w:val="000000"/>
          <w:sz w:val="22"/>
          <w:szCs w:val="22"/>
        </w:rPr>
        <w:t>étvágytalanságot</w:t>
      </w:r>
      <w:proofErr w:type="spellEnd"/>
      <w:r w:rsidRPr="005B347E">
        <w:rPr>
          <w:color w:val="000000"/>
          <w:sz w:val="22"/>
          <w:szCs w:val="22"/>
        </w:rPr>
        <w:t>, a válogatást. Ösztönözze, de ne kényszerítse a gyerekeket az étel elfogyasztására.</w:t>
      </w:r>
    </w:p>
    <w:p w14:paraId="77F0F34F" w14:textId="77777777" w:rsidR="00321E14" w:rsidRPr="005B347E" w:rsidRDefault="00321E14" w:rsidP="005B78A9">
      <w:pPr>
        <w:numPr>
          <w:ilvl w:val="0"/>
          <w:numId w:val="19"/>
        </w:numPr>
        <w:tabs>
          <w:tab w:val="left" w:pos="567"/>
        </w:tabs>
        <w:overflowPunct w:val="0"/>
        <w:autoSpaceDE w:val="0"/>
        <w:autoSpaceDN w:val="0"/>
        <w:adjustRightInd w:val="0"/>
        <w:spacing w:line="276" w:lineRule="auto"/>
        <w:ind w:left="567" w:hanging="283"/>
        <w:jc w:val="both"/>
        <w:textAlignment w:val="baseline"/>
        <w:rPr>
          <w:sz w:val="22"/>
          <w:szCs w:val="22"/>
        </w:rPr>
      </w:pPr>
      <w:r w:rsidRPr="005B347E">
        <w:rPr>
          <w:color w:val="000000"/>
          <w:sz w:val="22"/>
          <w:szCs w:val="22"/>
        </w:rPr>
        <w:t>Az óvónő biztosítsa azt, hogy a gyerekek a nap bármely szakában ihassanak.</w:t>
      </w:r>
    </w:p>
    <w:p w14:paraId="71B32671" w14:textId="77777777" w:rsidR="00321E14" w:rsidRDefault="00321E14" w:rsidP="00321E14">
      <w:pPr>
        <w:tabs>
          <w:tab w:val="left" w:pos="709"/>
        </w:tabs>
        <w:overflowPunct w:val="0"/>
        <w:autoSpaceDE w:val="0"/>
        <w:autoSpaceDN w:val="0"/>
        <w:adjustRightInd w:val="0"/>
        <w:spacing w:line="276" w:lineRule="auto"/>
        <w:jc w:val="both"/>
        <w:textAlignment w:val="baseline"/>
        <w:rPr>
          <w:b/>
          <w:iCs/>
          <w:sz w:val="22"/>
          <w:szCs w:val="22"/>
        </w:rPr>
      </w:pPr>
    </w:p>
    <w:p w14:paraId="00D6A9ED" w14:textId="77777777" w:rsidR="00321E14" w:rsidRDefault="00321E14" w:rsidP="00321E14">
      <w:pPr>
        <w:tabs>
          <w:tab w:val="left" w:pos="709"/>
        </w:tabs>
        <w:overflowPunct w:val="0"/>
        <w:autoSpaceDE w:val="0"/>
        <w:autoSpaceDN w:val="0"/>
        <w:adjustRightInd w:val="0"/>
        <w:spacing w:line="276" w:lineRule="auto"/>
        <w:jc w:val="both"/>
        <w:textAlignment w:val="baseline"/>
        <w:rPr>
          <w:b/>
          <w:sz w:val="22"/>
          <w:szCs w:val="22"/>
        </w:rPr>
      </w:pPr>
      <w:r w:rsidRPr="005B347E">
        <w:rPr>
          <w:b/>
          <w:iCs/>
          <w:sz w:val="22"/>
          <w:szCs w:val="22"/>
        </w:rPr>
        <w:t>Egészségfejlesztő testmozgás</w:t>
      </w:r>
      <w:r w:rsidRPr="005B347E">
        <w:rPr>
          <w:b/>
          <w:sz w:val="22"/>
          <w:szCs w:val="22"/>
        </w:rPr>
        <w:t xml:space="preserve"> </w:t>
      </w:r>
    </w:p>
    <w:p w14:paraId="464199BA" w14:textId="77777777" w:rsidR="00321E14" w:rsidRPr="00AB21F0" w:rsidRDefault="00321E14" w:rsidP="00321E14">
      <w:pPr>
        <w:spacing w:line="276" w:lineRule="auto"/>
        <w:jc w:val="both"/>
      </w:pPr>
      <w:r w:rsidRPr="00AB21F0">
        <w:rPr>
          <w:noProof/>
        </w:rPr>
        <w:drawing>
          <wp:inline distT="0" distB="0" distL="0" distR="0" wp14:anchorId="5FA4A73A" wp14:editId="4AB051C8">
            <wp:extent cx="1866900" cy="1562100"/>
            <wp:effectExtent l="19050" t="0" r="0" b="0"/>
            <wp:docPr id="36" name="Kép 36" descr="Képtalálat a következ&amp;odblac;re: „mozgás az óvod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éptalálat a következ&amp;odblac;re: „mozgás az óvodában”"/>
                    <pic:cNvPicPr>
                      <a:picLocks noChangeAspect="1" noChangeArrowheads="1"/>
                    </pic:cNvPicPr>
                  </pic:nvPicPr>
                  <pic:blipFill>
                    <a:blip r:embed="rId36" cstate="print"/>
                    <a:srcRect/>
                    <a:stretch>
                      <a:fillRect/>
                    </a:stretch>
                  </pic:blipFill>
                  <pic:spPr bwMode="auto">
                    <a:xfrm>
                      <a:off x="0" y="0"/>
                      <a:ext cx="1866900" cy="1562100"/>
                    </a:xfrm>
                    <a:prstGeom prst="rect">
                      <a:avLst/>
                    </a:prstGeom>
                    <a:noFill/>
                    <a:ln w="9525">
                      <a:noFill/>
                      <a:miter lim="800000"/>
                      <a:headEnd/>
                      <a:tailEnd/>
                    </a:ln>
                  </pic:spPr>
                </pic:pic>
              </a:graphicData>
            </a:graphic>
          </wp:inline>
        </w:drawing>
      </w:r>
      <w:r w:rsidRPr="00494E7D">
        <w:rPr>
          <w:noProof/>
        </w:rPr>
        <w:drawing>
          <wp:inline distT="0" distB="0" distL="0" distR="0" wp14:anchorId="693E4D34" wp14:editId="1624C525">
            <wp:extent cx="951144" cy="1266825"/>
            <wp:effectExtent l="19050" t="0" r="1356" b="0"/>
            <wp:docPr id="95" name="Kép 82" descr="Képtalálat a következ&amp;odblac;re: „rajz az óvodáró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Képtalálat a következ&amp;odblac;re: „rajz az óvodáról”"/>
                    <pic:cNvPicPr>
                      <a:picLocks noChangeAspect="1" noChangeArrowheads="1"/>
                    </pic:cNvPicPr>
                  </pic:nvPicPr>
                  <pic:blipFill>
                    <a:blip r:embed="rId37" cstate="print"/>
                    <a:srcRect/>
                    <a:stretch>
                      <a:fillRect/>
                    </a:stretch>
                  </pic:blipFill>
                  <pic:spPr bwMode="auto">
                    <a:xfrm>
                      <a:off x="0" y="0"/>
                      <a:ext cx="951144" cy="1266825"/>
                    </a:xfrm>
                    <a:prstGeom prst="rect">
                      <a:avLst/>
                    </a:prstGeom>
                    <a:noFill/>
                    <a:ln w="9525">
                      <a:noFill/>
                      <a:miter lim="800000"/>
                      <a:headEnd/>
                      <a:tailEnd/>
                    </a:ln>
                  </pic:spPr>
                </pic:pic>
              </a:graphicData>
            </a:graphic>
          </wp:inline>
        </w:drawing>
      </w:r>
      <w:r w:rsidRPr="00494E7D">
        <w:rPr>
          <w:noProof/>
        </w:rPr>
        <w:drawing>
          <wp:inline distT="0" distB="0" distL="0" distR="0" wp14:anchorId="1BABDC95" wp14:editId="2B3A0630">
            <wp:extent cx="2886075" cy="1512109"/>
            <wp:effectExtent l="0" t="0" r="0" b="0"/>
            <wp:docPr id="128" name="Kép 1" descr="Képtalálat a következ&amp;odblac;re: „rajz az óvodáró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amp;odblac;re: „rajz az óvodáról”"/>
                    <pic:cNvPicPr>
                      <a:picLocks noChangeAspect="1" noChangeArrowheads="1"/>
                    </pic:cNvPicPr>
                  </pic:nvPicPr>
                  <pic:blipFill>
                    <a:blip r:embed="rId38" cstate="print"/>
                    <a:srcRect/>
                    <a:stretch>
                      <a:fillRect/>
                    </a:stretch>
                  </pic:blipFill>
                  <pic:spPr bwMode="auto">
                    <a:xfrm>
                      <a:off x="0" y="0"/>
                      <a:ext cx="2882327" cy="1510145"/>
                    </a:xfrm>
                    <a:prstGeom prst="rect">
                      <a:avLst/>
                    </a:prstGeom>
                    <a:noFill/>
                    <a:ln w="9525">
                      <a:noFill/>
                      <a:miter lim="800000"/>
                      <a:headEnd/>
                      <a:tailEnd/>
                    </a:ln>
                  </pic:spPr>
                </pic:pic>
              </a:graphicData>
            </a:graphic>
          </wp:inline>
        </w:drawing>
      </w:r>
    </w:p>
    <w:p w14:paraId="5DB349FD" w14:textId="77777777" w:rsidR="00321E14" w:rsidRPr="005B347E" w:rsidRDefault="00321E14" w:rsidP="00321E14">
      <w:pPr>
        <w:tabs>
          <w:tab w:val="left" w:pos="709"/>
        </w:tabs>
        <w:overflowPunct w:val="0"/>
        <w:autoSpaceDE w:val="0"/>
        <w:autoSpaceDN w:val="0"/>
        <w:adjustRightInd w:val="0"/>
        <w:spacing w:line="276" w:lineRule="auto"/>
        <w:jc w:val="both"/>
        <w:textAlignment w:val="baseline"/>
        <w:rPr>
          <w:b/>
          <w:sz w:val="22"/>
          <w:szCs w:val="22"/>
        </w:rPr>
      </w:pPr>
    </w:p>
    <w:p w14:paraId="422A56E9" w14:textId="423DD432" w:rsidR="00321E14" w:rsidRPr="00D71101" w:rsidRDefault="00321E14" w:rsidP="005B78A9">
      <w:pPr>
        <w:numPr>
          <w:ilvl w:val="0"/>
          <w:numId w:val="20"/>
        </w:numPr>
        <w:tabs>
          <w:tab w:val="left" w:pos="567"/>
        </w:tabs>
        <w:overflowPunct w:val="0"/>
        <w:autoSpaceDE w:val="0"/>
        <w:autoSpaceDN w:val="0"/>
        <w:adjustRightInd w:val="0"/>
        <w:spacing w:line="276" w:lineRule="auto"/>
        <w:ind w:left="567" w:hanging="283"/>
        <w:jc w:val="both"/>
        <w:textAlignment w:val="baseline"/>
        <w:rPr>
          <w:sz w:val="22"/>
          <w:szCs w:val="22"/>
        </w:rPr>
      </w:pPr>
      <w:r>
        <w:rPr>
          <w:color w:val="000000"/>
          <w:sz w:val="22"/>
          <w:szCs w:val="22"/>
        </w:rPr>
        <w:t xml:space="preserve">Biztosítson lehetőséget </w:t>
      </w:r>
      <w:r w:rsidRPr="005B347E">
        <w:rPr>
          <w:color w:val="000000"/>
          <w:sz w:val="22"/>
          <w:szCs w:val="22"/>
        </w:rPr>
        <w:t xml:space="preserve">a természetes nagymozgások, mozgáselemek gyakorlására sokféle mozgásfejlesztő eszközön. </w:t>
      </w:r>
    </w:p>
    <w:p w14:paraId="6D5506FA" w14:textId="1A529532" w:rsidR="00321E14" w:rsidRPr="005B347E" w:rsidRDefault="00321E14" w:rsidP="005B78A9">
      <w:pPr>
        <w:numPr>
          <w:ilvl w:val="0"/>
          <w:numId w:val="20"/>
        </w:numPr>
        <w:tabs>
          <w:tab w:val="left" w:pos="567"/>
        </w:tabs>
        <w:overflowPunct w:val="0"/>
        <w:autoSpaceDE w:val="0"/>
        <w:autoSpaceDN w:val="0"/>
        <w:adjustRightInd w:val="0"/>
        <w:spacing w:line="276" w:lineRule="auto"/>
        <w:ind w:left="567" w:hanging="283"/>
        <w:jc w:val="both"/>
        <w:textAlignment w:val="baseline"/>
        <w:rPr>
          <w:sz w:val="22"/>
          <w:szCs w:val="22"/>
        </w:rPr>
      </w:pPr>
      <w:r>
        <w:rPr>
          <w:bCs/>
          <w:iCs/>
          <w:sz w:val="22"/>
          <w:szCs w:val="22"/>
        </w:rPr>
        <w:t xml:space="preserve">Használja ki a </w:t>
      </w:r>
      <w:r w:rsidRPr="005B347E">
        <w:rPr>
          <w:bCs/>
          <w:iCs/>
          <w:sz w:val="22"/>
          <w:szCs w:val="22"/>
        </w:rPr>
        <w:t>szabad levegőn való mozgás</w:t>
      </w:r>
      <w:r w:rsidR="00740A1F">
        <w:rPr>
          <w:bCs/>
          <w:iCs/>
          <w:sz w:val="22"/>
          <w:szCs w:val="22"/>
        </w:rPr>
        <w:t xml:space="preserve"> </w:t>
      </w:r>
      <w:r>
        <w:rPr>
          <w:bCs/>
          <w:iCs/>
          <w:sz w:val="22"/>
          <w:szCs w:val="22"/>
        </w:rPr>
        <w:t>udvaron megvalósítható lehetőségeit.</w:t>
      </w:r>
    </w:p>
    <w:p w14:paraId="71F998F5" w14:textId="77777777" w:rsidR="00321E14" w:rsidRPr="005B347E" w:rsidRDefault="00321E14" w:rsidP="005B78A9">
      <w:pPr>
        <w:numPr>
          <w:ilvl w:val="0"/>
          <w:numId w:val="20"/>
        </w:numPr>
        <w:tabs>
          <w:tab w:val="left" w:pos="567"/>
        </w:tabs>
        <w:overflowPunct w:val="0"/>
        <w:autoSpaceDE w:val="0"/>
        <w:autoSpaceDN w:val="0"/>
        <w:adjustRightInd w:val="0"/>
        <w:spacing w:line="276" w:lineRule="auto"/>
        <w:ind w:left="567" w:hanging="283"/>
        <w:jc w:val="both"/>
        <w:textAlignment w:val="baseline"/>
        <w:rPr>
          <w:sz w:val="22"/>
          <w:szCs w:val="22"/>
        </w:rPr>
      </w:pPr>
      <w:r>
        <w:rPr>
          <w:sz w:val="22"/>
          <w:szCs w:val="22"/>
        </w:rPr>
        <w:t xml:space="preserve">Szervezzen </w:t>
      </w:r>
      <w:r w:rsidRPr="005B347E">
        <w:rPr>
          <w:sz w:val="22"/>
          <w:szCs w:val="22"/>
        </w:rPr>
        <w:t>minden nap tudatosan tervezetett, irányított egészségfejleszt</w:t>
      </w:r>
      <w:r>
        <w:rPr>
          <w:sz w:val="22"/>
          <w:szCs w:val="22"/>
        </w:rPr>
        <w:t>ő testmozgást (játékos forma, terem/udvar).</w:t>
      </w:r>
    </w:p>
    <w:p w14:paraId="2E7D67BA" w14:textId="59144263" w:rsidR="00321E14" w:rsidRDefault="00321E14" w:rsidP="005B78A9">
      <w:pPr>
        <w:numPr>
          <w:ilvl w:val="0"/>
          <w:numId w:val="20"/>
        </w:numPr>
        <w:tabs>
          <w:tab w:val="left" w:pos="567"/>
        </w:tabs>
        <w:overflowPunct w:val="0"/>
        <w:autoSpaceDE w:val="0"/>
        <w:autoSpaceDN w:val="0"/>
        <w:adjustRightInd w:val="0"/>
        <w:spacing w:line="276" w:lineRule="auto"/>
        <w:ind w:left="567" w:right="1134" w:hanging="283"/>
        <w:jc w:val="both"/>
        <w:textAlignment w:val="baseline"/>
        <w:rPr>
          <w:sz w:val="22"/>
          <w:szCs w:val="22"/>
        </w:rPr>
      </w:pPr>
      <w:r>
        <w:rPr>
          <w:sz w:val="22"/>
          <w:szCs w:val="22"/>
        </w:rPr>
        <w:t>Szervezzen az óvoda környékén</w:t>
      </w:r>
      <w:r w:rsidRPr="005B347E">
        <w:rPr>
          <w:sz w:val="22"/>
          <w:szCs w:val="22"/>
        </w:rPr>
        <w:t xml:space="preserve"> séták</w:t>
      </w:r>
      <w:r>
        <w:rPr>
          <w:sz w:val="22"/>
          <w:szCs w:val="22"/>
        </w:rPr>
        <w:t>at.</w:t>
      </w:r>
      <w:r w:rsidRPr="005B347E">
        <w:rPr>
          <w:sz w:val="22"/>
          <w:szCs w:val="22"/>
        </w:rPr>
        <w:t xml:space="preserve">  </w:t>
      </w:r>
    </w:p>
    <w:p w14:paraId="32F01FDB" w14:textId="77777777" w:rsidR="00740A1F" w:rsidRPr="005B347E" w:rsidRDefault="00740A1F" w:rsidP="005B78A9">
      <w:pPr>
        <w:numPr>
          <w:ilvl w:val="0"/>
          <w:numId w:val="35"/>
        </w:numPr>
        <w:spacing w:line="276" w:lineRule="auto"/>
        <w:ind w:left="567" w:hanging="283"/>
        <w:jc w:val="both"/>
        <w:rPr>
          <w:color w:val="000000"/>
          <w:sz w:val="22"/>
          <w:szCs w:val="22"/>
        </w:rPr>
      </w:pPr>
      <w:r w:rsidRPr="005B347E">
        <w:rPr>
          <w:color w:val="000000"/>
          <w:sz w:val="22"/>
          <w:szCs w:val="22"/>
        </w:rPr>
        <w:t>Mindennapi edzési lehetőséggel biztosítsa a gyerekek egészséges életmódját. Szabadban tartózkodással növelje ellenálló képességüket napi rendszerességgel –időjárás függvényében délelőtt és délután is-</w:t>
      </w:r>
    </w:p>
    <w:p w14:paraId="4102DE83" w14:textId="77777777" w:rsidR="00740A1F" w:rsidRPr="005B347E" w:rsidRDefault="00740A1F" w:rsidP="005B78A9">
      <w:pPr>
        <w:numPr>
          <w:ilvl w:val="0"/>
          <w:numId w:val="35"/>
        </w:numPr>
        <w:spacing w:line="276" w:lineRule="auto"/>
        <w:ind w:left="567" w:hanging="283"/>
        <w:jc w:val="both"/>
        <w:rPr>
          <w:color w:val="000000"/>
          <w:sz w:val="22"/>
          <w:szCs w:val="22"/>
        </w:rPr>
      </w:pPr>
      <w:r w:rsidRPr="005B347E">
        <w:rPr>
          <w:color w:val="000000"/>
          <w:sz w:val="22"/>
          <w:szCs w:val="22"/>
        </w:rPr>
        <w:t>Az óvónő esős időben is használja ki a lehetőséget légfürdőzésre.</w:t>
      </w:r>
    </w:p>
    <w:p w14:paraId="261F2C25" w14:textId="77777777" w:rsidR="00740A1F" w:rsidRPr="005B347E" w:rsidRDefault="00740A1F" w:rsidP="005B78A9">
      <w:pPr>
        <w:numPr>
          <w:ilvl w:val="0"/>
          <w:numId w:val="35"/>
        </w:numPr>
        <w:spacing w:line="276" w:lineRule="auto"/>
        <w:ind w:left="567" w:hanging="283"/>
        <w:jc w:val="both"/>
        <w:rPr>
          <w:color w:val="000000"/>
          <w:sz w:val="22"/>
          <w:szCs w:val="22"/>
        </w:rPr>
      </w:pPr>
      <w:r w:rsidRPr="005B347E">
        <w:rPr>
          <w:color w:val="000000"/>
          <w:sz w:val="22"/>
          <w:szCs w:val="22"/>
        </w:rPr>
        <w:t xml:space="preserve">Vegye figyelembe a </w:t>
      </w:r>
      <w:proofErr w:type="gramStart"/>
      <w:r w:rsidRPr="005B347E">
        <w:rPr>
          <w:color w:val="000000"/>
          <w:sz w:val="22"/>
          <w:szCs w:val="22"/>
        </w:rPr>
        <w:t>víz edző</w:t>
      </w:r>
      <w:proofErr w:type="gramEnd"/>
      <w:r w:rsidRPr="005B347E">
        <w:rPr>
          <w:color w:val="000000"/>
          <w:sz w:val="22"/>
          <w:szCs w:val="22"/>
        </w:rPr>
        <w:t xml:space="preserve"> hatását is, ezért jó idő esetén, biztosítson lehetőséget pancsolásra</w:t>
      </w:r>
      <w:r>
        <w:rPr>
          <w:color w:val="000000"/>
          <w:sz w:val="22"/>
          <w:szCs w:val="22"/>
        </w:rPr>
        <w:t xml:space="preserve"> az óvoda víziparkjában</w:t>
      </w:r>
      <w:r w:rsidRPr="005B347E">
        <w:rPr>
          <w:color w:val="000000"/>
          <w:sz w:val="22"/>
          <w:szCs w:val="22"/>
        </w:rPr>
        <w:t>.</w:t>
      </w:r>
    </w:p>
    <w:p w14:paraId="14ED5824" w14:textId="77777777" w:rsidR="00740A1F" w:rsidRPr="005B347E" w:rsidRDefault="00740A1F" w:rsidP="005B78A9">
      <w:pPr>
        <w:numPr>
          <w:ilvl w:val="0"/>
          <w:numId w:val="35"/>
        </w:numPr>
        <w:spacing w:line="276" w:lineRule="auto"/>
        <w:ind w:left="567" w:hanging="283"/>
        <w:jc w:val="both"/>
        <w:rPr>
          <w:color w:val="000000"/>
          <w:sz w:val="22"/>
          <w:szCs w:val="22"/>
        </w:rPr>
      </w:pPr>
      <w:r w:rsidRPr="005B347E">
        <w:rPr>
          <w:color w:val="000000"/>
          <w:sz w:val="22"/>
          <w:szCs w:val="22"/>
        </w:rPr>
        <w:t>Az óvónő vegye figyelembe a gyerekek egyéni érzékenységét; a v</w:t>
      </w:r>
      <w:r>
        <w:rPr>
          <w:color w:val="000000"/>
          <w:sz w:val="22"/>
          <w:szCs w:val="22"/>
        </w:rPr>
        <w:t xml:space="preserve">ízipark használata </w:t>
      </w:r>
      <w:r w:rsidRPr="005B347E">
        <w:rPr>
          <w:color w:val="000000"/>
          <w:sz w:val="22"/>
          <w:szCs w:val="22"/>
        </w:rPr>
        <w:t>mindenkor legyen önkéntes.</w:t>
      </w:r>
    </w:p>
    <w:p w14:paraId="705B289A" w14:textId="77777777" w:rsidR="00740A1F" w:rsidRPr="005B347E" w:rsidRDefault="00740A1F" w:rsidP="005B78A9">
      <w:pPr>
        <w:numPr>
          <w:ilvl w:val="0"/>
          <w:numId w:val="36"/>
        </w:numPr>
        <w:spacing w:line="276" w:lineRule="auto"/>
        <w:ind w:left="567" w:hanging="283"/>
        <w:jc w:val="both"/>
        <w:rPr>
          <w:color w:val="000000"/>
          <w:sz w:val="22"/>
          <w:szCs w:val="22"/>
        </w:rPr>
      </w:pPr>
      <w:r w:rsidRPr="005B347E">
        <w:rPr>
          <w:color w:val="000000"/>
          <w:sz w:val="22"/>
          <w:szCs w:val="22"/>
        </w:rPr>
        <w:t>Növelje az edzési lehetőségeket rollerezéssel</w:t>
      </w:r>
      <w:r>
        <w:rPr>
          <w:color w:val="000000"/>
          <w:sz w:val="22"/>
          <w:szCs w:val="22"/>
        </w:rPr>
        <w:t xml:space="preserve">, kerékpározással, motorozással a </w:t>
      </w:r>
      <w:proofErr w:type="spellStart"/>
      <w:r>
        <w:rPr>
          <w:color w:val="000000"/>
          <w:sz w:val="22"/>
          <w:szCs w:val="22"/>
        </w:rPr>
        <w:t>kresz</w:t>
      </w:r>
      <w:proofErr w:type="spellEnd"/>
      <w:r>
        <w:rPr>
          <w:color w:val="000000"/>
          <w:sz w:val="22"/>
          <w:szCs w:val="22"/>
        </w:rPr>
        <w:t>-parkban</w:t>
      </w:r>
      <w:r w:rsidRPr="005B347E">
        <w:rPr>
          <w:color w:val="000000"/>
          <w:sz w:val="22"/>
          <w:szCs w:val="22"/>
        </w:rPr>
        <w:t>.</w:t>
      </w:r>
    </w:p>
    <w:p w14:paraId="74319FBE" w14:textId="77777777" w:rsidR="00740A1F" w:rsidRPr="005B347E" w:rsidRDefault="00740A1F" w:rsidP="005B78A9">
      <w:pPr>
        <w:numPr>
          <w:ilvl w:val="0"/>
          <w:numId w:val="36"/>
        </w:numPr>
        <w:spacing w:line="276" w:lineRule="auto"/>
        <w:ind w:left="567" w:hanging="283"/>
        <w:jc w:val="both"/>
        <w:rPr>
          <w:color w:val="000000"/>
          <w:sz w:val="22"/>
          <w:szCs w:val="22"/>
        </w:rPr>
      </w:pPr>
      <w:r w:rsidRPr="005B347E">
        <w:rPr>
          <w:color w:val="000000"/>
          <w:sz w:val="22"/>
          <w:szCs w:val="22"/>
        </w:rPr>
        <w:lastRenderedPageBreak/>
        <w:t>Az óvónő figyeljen arra, hogy a szervezett edzési programok maximális ideje ne legyen több 10- 20 percnél, de az naponta rendszeres legyen.</w:t>
      </w:r>
    </w:p>
    <w:p w14:paraId="1C010A7D" w14:textId="055FF817" w:rsidR="00321E14" w:rsidRPr="00EB050E" w:rsidRDefault="00740A1F" w:rsidP="005B78A9">
      <w:pPr>
        <w:numPr>
          <w:ilvl w:val="0"/>
          <w:numId w:val="36"/>
        </w:numPr>
        <w:spacing w:line="276" w:lineRule="auto"/>
        <w:ind w:left="567" w:hanging="283"/>
        <w:jc w:val="both"/>
        <w:rPr>
          <w:color w:val="000000"/>
          <w:sz w:val="22"/>
          <w:szCs w:val="22"/>
        </w:rPr>
      </w:pPr>
      <w:r w:rsidRPr="005B347E">
        <w:rPr>
          <w:color w:val="000000"/>
          <w:sz w:val="22"/>
          <w:szCs w:val="22"/>
        </w:rPr>
        <w:t>Alakítsa úgy a programokat, hogy felfrissülést, felüdülést adjon a gyerekeknek</w:t>
      </w:r>
    </w:p>
    <w:p w14:paraId="362BCBDE" w14:textId="77777777" w:rsidR="00F23C20" w:rsidRDefault="00F23C20" w:rsidP="00321E14">
      <w:pPr>
        <w:tabs>
          <w:tab w:val="left" w:pos="567"/>
        </w:tabs>
        <w:overflowPunct w:val="0"/>
        <w:autoSpaceDE w:val="0"/>
        <w:autoSpaceDN w:val="0"/>
        <w:adjustRightInd w:val="0"/>
        <w:spacing w:line="276" w:lineRule="auto"/>
        <w:ind w:right="1134"/>
        <w:jc w:val="both"/>
        <w:textAlignment w:val="baseline"/>
        <w:rPr>
          <w:b/>
          <w:sz w:val="22"/>
          <w:szCs w:val="22"/>
        </w:rPr>
      </w:pPr>
    </w:p>
    <w:p w14:paraId="6EFC0E90" w14:textId="77777777" w:rsidR="00321E14" w:rsidRDefault="00321E14" w:rsidP="00321E14">
      <w:pPr>
        <w:tabs>
          <w:tab w:val="left" w:pos="567"/>
        </w:tabs>
        <w:overflowPunct w:val="0"/>
        <w:autoSpaceDE w:val="0"/>
        <w:autoSpaceDN w:val="0"/>
        <w:adjustRightInd w:val="0"/>
        <w:spacing w:line="276" w:lineRule="auto"/>
        <w:ind w:right="1134"/>
        <w:jc w:val="both"/>
        <w:textAlignment w:val="baseline"/>
        <w:rPr>
          <w:b/>
          <w:sz w:val="22"/>
          <w:szCs w:val="22"/>
        </w:rPr>
      </w:pPr>
      <w:r w:rsidRPr="005B347E">
        <w:rPr>
          <w:b/>
          <w:sz w:val="22"/>
          <w:szCs w:val="22"/>
        </w:rPr>
        <w:t>Pihenés</w:t>
      </w:r>
    </w:p>
    <w:p w14:paraId="56C78A25" w14:textId="77777777" w:rsidR="00321E14" w:rsidRPr="005B347E" w:rsidRDefault="00321E14" w:rsidP="00321E14">
      <w:pPr>
        <w:tabs>
          <w:tab w:val="left" w:pos="567"/>
        </w:tabs>
        <w:overflowPunct w:val="0"/>
        <w:autoSpaceDE w:val="0"/>
        <w:autoSpaceDN w:val="0"/>
        <w:adjustRightInd w:val="0"/>
        <w:spacing w:line="276" w:lineRule="auto"/>
        <w:ind w:right="1134"/>
        <w:jc w:val="both"/>
        <w:textAlignment w:val="baseline"/>
        <w:rPr>
          <w:b/>
          <w:sz w:val="22"/>
          <w:szCs w:val="22"/>
        </w:rPr>
      </w:pPr>
      <w:r w:rsidRPr="009340C5">
        <w:rPr>
          <w:b/>
          <w:noProof/>
          <w:sz w:val="22"/>
          <w:szCs w:val="22"/>
        </w:rPr>
        <w:drawing>
          <wp:inline distT="0" distB="0" distL="0" distR="0" wp14:anchorId="6C0C32E8" wp14:editId="2B09D576">
            <wp:extent cx="4657725" cy="1394351"/>
            <wp:effectExtent l="0" t="0" r="0" b="0"/>
            <wp:docPr id="4"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srcRect/>
                    <a:stretch>
                      <a:fillRect/>
                    </a:stretch>
                  </pic:blipFill>
                  <pic:spPr bwMode="auto">
                    <a:xfrm>
                      <a:off x="0" y="0"/>
                      <a:ext cx="4657725" cy="1394351"/>
                    </a:xfrm>
                    <a:prstGeom prst="rect">
                      <a:avLst/>
                    </a:prstGeom>
                    <a:noFill/>
                    <a:ln w="9525">
                      <a:noFill/>
                      <a:miter lim="800000"/>
                      <a:headEnd/>
                      <a:tailEnd/>
                    </a:ln>
                  </pic:spPr>
                </pic:pic>
              </a:graphicData>
            </a:graphic>
          </wp:inline>
        </w:drawing>
      </w:r>
    </w:p>
    <w:p w14:paraId="400B9392" w14:textId="77777777" w:rsidR="00321E14" w:rsidRPr="005E53A6" w:rsidRDefault="00321E14" w:rsidP="005B78A9">
      <w:pPr>
        <w:numPr>
          <w:ilvl w:val="1"/>
          <w:numId w:val="34"/>
        </w:numPr>
        <w:spacing w:line="276" w:lineRule="auto"/>
        <w:ind w:left="567" w:hanging="283"/>
        <w:jc w:val="both"/>
        <w:rPr>
          <w:b/>
          <w:color w:val="000000"/>
          <w:sz w:val="22"/>
          <w:szCs w:val="22"/>
        </w:rPr>
      </w:pPr>
      <w:r w:rsidRPr="005B347E">
        <w:rPr>
          <w:color w:val="000000"/>
          <w:sz w:val="22"/>
          <w:szCs w:val="22"/>
        </w:rPr>
        <w:t xml:space="preserve">Tájékozódjon a gyerekek alvási szokásairól. </w:t>
      </w:r>
    </w:p>
    <w:p w14:paraId="1729119F" w14:textId="77777777" w:rsidR="00321E14" w:rsidRPr="005B347E" w:rsidRDefault="00321E14" w:rsidP="005B78A9">
      <w:pPr>
        <w:numPr>
          <w:ilvl w:val="1"/>
          <w:numId w:val="34"/>
        </w:numPr>
        <w:spacing w:line="276" w:lineRule="auto"/>
        <w:ind w:left="567" w:hanging="283"/>
        <w:jc w:val="both"/>
        <w:rPr>
          <w:b/>
          <w:color w:val="000000"/>
          <w:sz w:val="22"/>
          <w:szCs w:val="22"/>
        </w:rPr>
      </w:pPr>
      <w:proofErr w:type="spellStart"/>
      <w:r w:rsidRPr="005B347E">
        <w:rPr>
          <w:color w:val="000000"/>
          <w:sz w:val="22"/>
          <w:szCs w:val="22"/>
        </w:rPr>
        <w:t>Teremtse</w:t>
      </w:r>
      <w:proofErr w:type="spellEnd"/>
      <w:r w:rsidRPr="005B347E">
        <w:rPr>
          <w:color w:val="000000"/>
          <w:sz w:val="22"/>
          <w:szCs w:val="22"/>
        </w:rPr>
        <w:t xml:space="preserve"> meg a nyugodt pihenés feltételeit</w:t>
      </w:r>
      <w:r>
        <w:rPr>
          <w:color w:val="000000"/>
          <w:sz w:val="22"/>
          <w:szCs w:val="22"/>
        </w:rPr>
        <w:t>:</w:t>
      </w:r>
    </w:p>
    <w:p w14:paraId="1D95C27A" w14:textId="77777777" w:rsidR="00321E14" w:rsidRPr="005B347E" w:rsidRDefault="00321E14" w:rsidP="005B78A9">
      <w:pPr>
        <w:numPr>
          <w:ilvl w:val="1"/>
          <w:numId w:val="46"/>
        </w:numPr>
        <w:spacing w:line="276" w:lineRule="auto"/>
        <w:ind w:left="851" w:hanging="284"/>
        <w:jc w:val="both"/>
        <w:rPr>
          <w:b/>
          <w:color w:val="000000"/>
          <w:sz w:val="22"/>
          <w:szCs w:val="22"/>
        </w:rPr>
      </w:pPr>
      <w:r>
        <w:rPr>
          <w:color w:val="000000"/>
          <w:sz w:val="22"/>
          <w:szCs w:val="22"/>
        </w:rPr>
        <w:t>l</w:t>
      </w:r>
      <w:r w:rsidRPr="005B347E">
        <w:rPr>
          <w:color w:val="000000"/>
          <w:sz w:val="22"/>
          <w:szCs w:val="22"/>
        </w:rPr>
        <w:t>efekvés előtt alapos szellőztetés</w:t>
      </w:r>
      <w:r>
        <w:rPr>
          <w:color w:val="000000"/>
          <w:sz w:val="22"/>
          <w:szCs w:val="22"/>
        </w:rPr>
        <w:t>,</w:t>
      </w:r>
    </w:p>
    <w:p w14:paraId="15528143" w14:textId="77777777" w:rsidR="00321E14" w:rsidRPr="005B347E" w:rsidRDefault="00321E14" w:rsidP="005B78A9">
      <w:pPr>
        <w:numPr>
          <w:ilvl w:val="0"/>
          <w:numId w:val="46"/>
        </w:numPr>
        <w:spacing w:line="276" w:lineRule="auto"/>
        <w:ind w:left="851" w:hanging="284"/>
        <w:jc w:val="both"/>
        <w:rPr>
          <w:color w:val="000000"/>
          <w:sz w:val="22"/>
          <w:szCs w:val="22"/>
        </w:rPr>
      </w:pPr>
      <w:r>
        <w:rPr>
          <w:color w:val="000000"/>
          <w:sz w:val="22"/>
          <w:szCs w:val="22"/>
        </w:rPr>
        <w:t>e</w:t>
      </w:r>
      <w:r w:rsidRPr="005B347E">
        <w:rPr>
          <w:color w:val="000000"/>
          <w:sz w:val="22"/>
          <w:szCs w:val="22"/>
        </w:rPr>
        <w:t>lalvás előtti mesélés</w:t>
      </w:r>
      <w:r>
        <w:rPr>
          <w:color w:val="000000"/>
          <w:sz w:val="22"/>
          <w:szCs w:val="22"/>
        </w:rPr>
        <w:t>,</w:t>
      </w:r>
    </w:p>
    <w:p w14:paraId="1935B0FF" w14:textId="77777777" w:rsidR="00321E14" w:rsidRPr="005B347E" w:rsidRDefault="00321E14" w:rsidP="005B78A9">
      <w:pPr>
        <w:numPr>
          <w:ilvl w:val="0"/>
          <w:numId w:val="46"/>
        </w:numPr>
        <w:spacing w:line="276" w:lineRule="auto"/>
        <w:ind w:left="851" w:hanging="284"/>
        <w:jc w:val="both"/>
        <w:rPr>
          <w:color w:val="000000"/>
          <w:sz w:val="22"/>
          <w:szCs w:val="22"/>
        </w:rPr>
      </w:pPr>
      <w:r>
        <w:rPr>
          <w:color w:val="000000"/>
          <w:sz w:val="22"/>
          <w:szCs w:val="22"/>
        </w:rPr>
        <w:t>a</w:t>
      </w:r>
      <w:r w:rsidRPr="005B347E">
        <w:rPr>
          <w:color w:val="000000"/>
          <w:sz w:val="22"/>
          <w:szCs w:val="22"/>
        </w:rPr>
        <w:t>ltató dalok dúdolása, éneklése</w:t>
      </w:r>
      <w:r>
        <w:rPr>
          <w:color w:val="000000"/>
          <w:sz w:val="22"/>
          <w:szCs w:val="22"/>
        </w:rPr>
        <w:t>,</w:t>
      </w:r>
    </w:p>
    <w:p w14:paraId="3BD3EF51" w14:textId="77777777" w:rsidR="00321E14" w:rsidRPr="005B347E" w:rsidRDefault="00321E14" w:rsidP="005B78A9">
      <w:pPr>
        <w:numPr>
          <w:ilvl w:val="0"/>
          <w:numId w:val="46"/>
        </w:numPr>
        <w:spacing w:line="276" w:lineRule="auto"/>
        <w:ind w:left="851" w:hanging="284"/>
        <w:jc w:val="both"/>
        <w:rPr>
          <w:color w:val="000000"/>
          <w:sz w:val="22"/>
          <w:szCs w:val="22"/>
        </w:rPr>
      </w:pPr>
      <w:r>
        <w:rPr>
          <w:color w:val="000000"/>
          <w:sz w:val="22"/>
          <w:szCs w:val="22"/>
        </w:rPr>
        <w:t>s</w:t>
      </w:r>
      <w:r w:rsidRPr="005B347E">
        <w:rPr>
          <w:color w:val="000000"/>
          <w:sz w:val="22"/>
          <w:szCs w:val="22"/>
        </w:rPr>
        <w:t>zemélyes tárgyak, egyéni szokások figyelembe vétele</w:t>
      </w:r>
      <w:r>
        <w:rPr>
          <w:color w:val="000000"/>
          <w:sz w:val="22"/>
          <w:szCs w:val="22"/>
        </w:rPr>
        <w:t>,</w:t>
      </w:r>
    </w:p>
    <w:p w14:paraId="4C90D79B" w14:textId="77777777" w:rsidR="00321E14" w:rsidRPr="005B347E" w:rsidRDefault="00321E14" w:rsidP="005B78A9">
      <w:pPr>
        <w:numPr>
          <w:ilvl w:val="1"/>
          <w:numId w:val="46"/>
        </w:numPr>
        <w:spacing w:line="276" w:lineRule="auto"/>
        <w:ind w:left="851" w:hanging="284"/>
        <w:jc w:val="both"/>
        <w:rPr>
          <w:color w:val="000000"/>
          <w:sz w:val="22"/>
          <w:szCs w:val="22"/>
        </w:rPr>
      </w:pPr>
      <w:r>
        <w:rPr>
          <w:color w:val="000000"/>
          <w:sz w:val="22"/>
          <w:szCs w:val="22"/>
        </w:rPr>
        <w:t>a</w:t>
      </w:r>
      <w:r w:rsidRPr="005B347E">
        <w:rPr>
          <w:color w:val="000000"/>
          <w:sz w:val="22"/>
          <w:szCs w:val="22"/>
        </w:rPr>
        <w:t xml:space="preserve"> gyerekek egyéni alvásigényét figyelembe véve egy órai nyugodt pihenés után az óvónő tegye lehetővé, hogy a nem alvó gyerekek </w:t>
      </w:r>
      <w:proofErr w:type="gramStart"/>
      <w:r w:rsidRPr="005B347E">
        <w:rPr>
          <w:color w:val="000000"/>
          <w:sz w:val="22"/>
          <w:szCs w:val="22"/>
        </w:rPr>
        <w:t>felkelhessenek</w:t>
      </w:r>
      <w:proofErr w:type="gramEnd"/>
      <w:r w:rsidRPr="005B347E">
        <w:rPr>
          <w:color w:val="000000"/>
          <w:sz w:val="22"/>
          <w:szCs w:val="22"/>
        </w:rPr>
        <w:t xml:space="preserve"> és csendes tevékenységet folytathassanak.</w:t>
      </w:r>
    </w:p>
    <w:p w14:paraId="6BAC45B3" w14:textId="77777777" w:rsidR="00321E14" w:rsidRDefault="00321E14" w:rsidP="005B78A9">
      <w:pPr>
        <w:numPr>
          <w:ilvl w:val="0"/>
          <w:numId w:val="21"/>
        </w:numPr>
        <w:tabs>
          <w:tab w:val="left" w:pos="567"/>
        </w:tabs>
        <w:overflowPunct w:val="0"/>
        <w:autoSpaceDE w:val="0"/>
        <w:autoSpaceDN w:val="0"/>
        <w:adjustRightInd w:val="0"/>
        <w:spacing w:line="276" w:lineRule="auto"/>
        <w:ind w:left="567" w:right="-1" w:hanging="283"/>
        <w:jc w:val="both"/>
        <w:textAlignment w:val="baseline"/>
        <w:rPr>
          <w:sz w:val="22"/>
          <w:szCs w:val="22"/>
        </w:rPr>
      </w:pPr>
      <w:r w:rsidRPr="005B347E">
        <w:rPr>
          <w:color w:val="000000"/>
          <w:sz w:val="22"/>
          <w:szCs w:val="22"/>
        </w:rPr>
        <w:t>A csoport alvásigényéhez igazodva a nyári hónapokban biztosítsa, hogy az iskolába felvett gyerekek csak akkor pihenjenek, ha igényük van rá.</w:t>
      </w:r>
    </w:p>
    <w:p w14:paraId="4AFACF8D" w14:textId="77777777" w:rsidR="00321E14" w:rsidRPr="004E3BBA" w:rsidRDefault="00321E14" w:rsidP="005B78A9">
      <w:pPr>
        <w:numPr>
          <w:ilvl w:val="0"/>
          <w:numId w:val="21"/>
        </w:numPr>
        <w:tabs>
          <w:tab w:val="left" w:pos="567"/>
        </w:tabs>
        <w:overflowPunct w:val="0"/>
        <w:autoSpaceDE w:val="0"/>
        <w:autoSpaceDN w:val="0"/>
        <w:adjustRightInd w:val="0"/>
        <w:spacing w:line="276" w:lineRule="auto"/>
        <w:ind w:left="567" w:right="-1" w:hanging="283"/>
        <w:jc w:val="both"/>
        <w:textAlignment w:val="baseline"/>
        <w:rPr>
          <w:sz w:val="22"/>
          <w:szCs w:val="22"/>
        </w:rPr>
      </w:pPr>
      <w:r w:rsidRPr="004E3BBA">
        <w:rPr>
          <w:sz w:val="22"/>
          <w:szCs w:val="22"/>
        </w:rPr>
        <w:t>helyes életritmus kialakítása (mozgás/pihenés, folyamatos ébredés, nem alvók</w:t>
      </w:r>
      <w:r>
        <w:rPr>
          <w:sz w:val="22"/>
          <w:szCs w:val="22"/>
        </w:rPr>
        <w:t xml:space="preserve"> </w:t>
      </w:r>
      <w:proofErr w:type="gramStart"/>
      <w:r w:rsidRPr="004E3BBA">
        <w:rPr>
          <w:sz w:val="22"/>
          <w:szCs w:val="22"/>
        </w:rPr>
        <w:t>toleranciája</w:t>
      </w:r>
      <w:proofErr w:type="gramEnd"/>
      <w:r w:rsidRPr="004E3BBA">
        <w:rPr>
          <w:sz w:val="22"/>
          <w:szCs w:val="22"/>
        </w:rPr>
        <w:t>).</w:t>
      </w:r>
    </w:p>
    <w:p w14:paraId="12F920E1" w14:textId="77777777" w:rsidR="00321E14" w:rsidRDefault="00321E14" w:rsidP="00321E14">
      <w:pPr>
        <w:tabs>
          <w:tab w:val="left" w:pos="709"/>
        </w:tabs>
        <w:overflowPunct w:val="0"/>
        <w:autoSpaceDE w:val="0"/>
        <w:autoSpaceDN w:val="0"/>
        <w:adjustRightInd w:val="0"/>
        <w:spacing w:line="276" w:lineRule="auto"/>
        <w:ind w:right="1134"/>
        <w:jc w:val="both"/>
        <w:textAlignment w:val="baseline"/>
        <w:rPr>
          <w:b/>
          <w:bCs/>
          <w:iCs/>
          <w:sz w:val="22"/>
          <w:szCs w:val="22"/>
        </w:rPr>
      </w:pPr>
      <w:r w:rsidRPr="005B347E">
        <w:rPr>
          <w:b/>
          <w:bCs/>
          <w:iCs/>
          <w:sz w:val="22"/>
          <w:szCs w:val="22"/>
        </w:rPr>
        <w:t xml:space="preserve"> </w:t>
      </w:r>
    </w:p>
    <w:p w14:paraId="7A6F043E" w14:textId="35126436" w:rsidR="00321E14" w:rsidRDefault="00321E14" w:rsidP="00321E14">
      <w:pPr>
        <w:tabs>
          <w:tab w:val="left" w:pos="709"/>
        </w:tabs>
        <w:overflowPunct w:val="0"/>
        <w:autoSpaceDE w:val="0"/>
        <w:autoSpaceDN w:val="0"/>
        <w:adjustRightInd w:val="0"/>
        <w:spacing w:line="276" w:lineRule="auto"/>
        <w:ind w:right="1134"/>
        <w:jc w:val="both"/>
        <w:textAlignment w:val="baseline"/>
        <w:rPr>
          <w:b/>
          <w:bCs/>
          <w:iCs/>
          <w:sz w:val="22"/>
          <w:szCs w:val="22"/>
        </w:rPr>
      </w:pPr>
      <w:r w:rsidRPr="005B347E">
        <w:rPr>
          <w:b/>
          <w:bCs/>
          <w:iCs/>
          <w:sz w:val="22"/>
          <w:szCs w:val="22"/>
        </w:rPr>
        <w:t>Lelki egészségvédelem területén</w:t>
      </w:r>
    </w:p>
    <w:p w14:paraId="1D9B41CA" w14:textId="77777777" w:rsidR="00247BAC" w:rsidRDefault="00247BAC" w:rsidP="00321E14">
      <w:pPr>
        <w:tabs>
          <w:tab w:val="left" w:pos="709"/>
        </w:tabs>
        <w:overflowPunct w:val="0"/>
        <w:autoSpaceDE w:val="0"/>
        <w:autoSpaceDN w:val="0"/>
        <w:adjustRightInd w:val="0"/>
        <w:spacing w:line="276" w:lineRule="auto"/>
        <w:ind w:right="1134"/>
        <w:jc w:val="both"/>
        <w:textAlignment w:val="baseline"/>
        <w:rPr>
          <w:b/>
          <w:bCs/>
          <w:iCs/>
          <w:sz w:val="22"/>
          <w:szCs w:val="22"/>
        </w:rPr>
      </w:pPr>
    </w:p>
    <w:p w14:paraId="2CEFFC2B" w14:textId="77777777" w:rsidR="00247BAC" w:rsidRPr="005B347E" w:rsidRDefault="00247BAC" w:rsidP="005B78A9">
      <w:pPr>
        <w:numPr>
          <w:ilvl w:val="0"/>
          <w:numId w:val="38"/>
        </w:numPr>
        <w:spacing w:line="276" w:lineRule="auto"/>
        <w:ind w:left="567" w:hanging="283"/>
        <w:jc w:val="both"/>
        <w:rPr>
          <w:color w:val="000000"/>
          <w:sz w:val="22"/>
          <w:szCs w:val="22"/>
        </w:rPr>
      </w:pPr>
      <w:r w:rsidRPr="005B347E">
        <w:rPr>
          <w:color w:val="000000"/>
          <w:sz w:val="22"/>
          <w:szCs w:val="22"/>
        </w:rPr>
        <w:t>Az érzelmi biztonságot nyújtó, szeretetteljes, családias légkör megteremtése és biztosítása a beszoktatástól az óvodáskor végéig.</w:t>
      </w:r>
    </w:p>
    <w:p w14:paraId="0DA9D7D7" w14:textId="77777777" w:rsidR="00247BAC" w:rsidRPr="005B347E" w:rsidRDefault="00247BAC" w:rsidP="005B78A9">
      <w:pPr>
        <w:numPr>
          <w:ilvl w:val="0"/>
          <w:numId w:val="38"/>
        </w:numPr>
        <w:spacing w:line="276" w:lineRule="auto"/>
        <w:ind w:left="567" w:hanging="283"/>
        <w:jc w:val="both"/>
        <w:rPr>
          <w:color w:val="000000"/>
          <w:sz w:val="22"/>
          <w:szCs w:val="22"/>
        </w:rPr>
      </w:pPr>
      <w:r w:rsidRPr="005B347E">
        <w:rPr>
          <w:color w:val="000000"/>
          <w:sz w:val="22"/>
          <w:szCs w:val="22"/>
        </w:rPr>
        <w:t xml:space="preserve">Az óvónő a szülőkkel együtt </w:t>
      </w:r>
      <w:proofErr w:type="spellStart"/>
      <w:r w:rsidRPr="005B347E">
        <w:rPr>
          <w:color w:val="000000"/>
          <w:sz w:val="22"/>
          <w:szCs w:val="22"/>
        </w:rPr>
        <w:t>teremtse</w:t>
      </w:r>
      <w:proofErr w:type="spellEnd"/>
      <w:r w:rsidRPr="005B347E">
        <w:rPr>
          <w:color w:val="000000"/>
          <w:sz w:val="22"/>
          <w:szCs w:val="22"/>
        </w:rPr>
        <w:t xml:space="preserve"> meg a lehető legnyugodtabb feltételeket a gyermekek közösségbe történő beilleszkedéséhez.</w:t>
      </w:r>
    </w:p>
    <w:p w14:paraId="47C9FAE4" w14:textId="77777777" w:rsidR="00247BAC" w:rsidRPr="005B347E" w:rsidRDefault="00247BAC" w:rsidP="005B78A9">
      <w:pPr>
        <w:numPr>
          <w:ilvl w:val="0"/>
          <w:numId w:val="38"/>
        </w:numPr>
        <w:spacing w:line="276" w:lineRule="auto"/>
        <w:ind w:left="567" w:hanging="283"/>
        <w:jc w:val="both"/>
        <w:rPr>
          <w:color w:val="000000"/>
          <w:sz w:val="22"/>
          <w:szCs w:val="22"/>
        </w:rPr>
      </w:pPr>
      <w:r w:rsidRPr="005B347E">
        <w:rPr>
          <w:color w:val="000000"/>
          <w:sz w:val="22"/>
          <w:szCs w:val="22"/>
        </w:rPr>
        <w:t>A beszoktatást nagyfokú körültekintéssel, gyöngédséggel, megértéssel, türelemmel végezze.</w:t>
      </w:r>
    </w:p>
    <w:p w14:paraId="2AAAE7FA" w14:textId="77777777" w:rsidR="00247BAC" w:rsidRPr="005B347E" w:rsidRDefault="00247BAC" w:rsidP="005B78A9">
      <w:pPr>
        <w:numPr>
          <w:ilvl w:val="0"/>
          <w:numId w:val="38"/>
        </w:numPr>
        <w:spacing w:line="276" w:lineRule="auto"/>
        <w:ind w:left="567" w:hanging="283"/>
        <w:jc w:val="both"/>
        <w:rPr>
          <w:color w:val="000000"/>
          <w:sz w:val="22"/>
          <w:szCs w:val="22"/>
        </w:rPr>
      </w:pPr>
      <w:r w:rsidRPr="005B347E">
        <w:rPr>
          <w:color w:val="000000"/>
          <w:sz w:val="22"/>
          <w:szCs w:val="22"/>
        </w:rPr>
        <w:t>Az óvónő adjon lehetőséget arra, hogy a gyerekek szüleikkel együtt ismerkedjenek az óvodával.</w:t>
      </w:r>
    </w:p>
    <w:p w14:paraId="799231EA" w14:textId="77777777" w:rsidR="00247BAC" w:rsidRPr="005B347E" w:rsidRDefault="00247BAC" w:rsidP="005B78A9">
      <w:pPr>
        <w:numPr>
          <w:ilvl w:val="0"/>
          <w:numId w:val="38"/>
        </w:numPr>
        <w:spacing w:line="276" w:lineRule="auto"/>
        <w:ind w:left="567" w:hanging="283"/>
        <w:jc w:val="both"/>
        <w:rPr>
          <w:color w:val="000000"/>
          <w:sz w:val="22"/>
          <w:szCs w:val="22"/>
        </w:rPr>
      </w:pPr>
      <w:r w:rsidRPr="005B347E">
        <w:rPr>
          <w:color w:val="000000"/>
          <w:sz w:val="22"/>
          <w:szCs w:val="22"/>
        </w:rPr>
        <w:t xml:space="preserve">Az óvónő a beszoktatás ideje alatt gyűjtsön </w:t>
      </w:r>
      <w:proofErr w:type="gramStart"/>
      <w:r w:rsidRPr="005B347E">
        <w:rPr>
          <w:color w:val="000000"/>
          <w:sz w:val="22"/>
          <w:szCs w:val="22"/>
        </w:rPr>
        <w:t>információt</w:t>
      </w:r>
      <w:proofErr w:type="gramEnd"/>
      <w:r w:rsidRPr="005B347E">
        <w:rPr>
          <w:color w:val="000000"/>
          <w:sz w:val="22"/>
          <w:szCs w:val="22"/>
        </w:rPr>
        <w:t xml:space="preserve"> a gyerekekről adatlapokon, szülői beszélgetéssel.</w:t>
      </w:r>
    </w:p>
    <w:p w14:paraId="7891E4E0" w14:textId="77777777" w:rsidR="00247BAC" w:rsidRPr="005B347E" w:rsidRDefault="00247BAC" w:rsidP="005B78A9">
      <w:pPr>
        <w:numPr>
          <w:ilvl w:val="0"/>
          <w:numId w:val="38"/>
        </w:numPr>
        <w:spacing w:line="276" w:lineRule="auto"/>
        <w:ind w:left="567" w:hanging="283"/>
        <w:jc w:val="both"/>
        <w:rPr>
          <w:color w:val="000000"/>
          <w:sz w:val="22"/>
          <w:szCs w:val="22"/>
        </w:rPr>
      </w:pPr>
      <w:r w:rsidRPr="005B347E">
        <w:rPr>
          <w:color w:val="000000"/>
          <w:sz w:val="22"/>
          <w:szCs w:val="22"/>
        </w:rPr>
        <w:t xml:space="preserve">A szerzett </w:t>
      </w:r>
      <w:proofErr w:type="gramStart"/>
      <w:r w:rsidRPr="005B347E">
        <w:rPr>
          <w:color w:val="000000"/>
          <w:sz w:val="22"/>
          <w:szCs w:val="22"/>
        </w:rPr>
        <w:t>információkat</w:t>
      </w:r>
      <w:proofErr w:type="gramEnd"/>
      <w:r w:rsidRPr="005B347E">
        <w:rPr>
          <w:color w:val="000000"/>
          <w:sz w:val="22"/>
          <w:szCs w:val="22"/>
        </w:rPr>
        <w:t xml:space="preserve"> dolgozza fel, alakítsa ki véleményét a nevelési stratégia kidolgozásához.</w:t>
      </w:r>
    </w:p>
    <w:p w14:paraId="100663C8" w14:textId="77777777" w:rsidR="00247BAC" w:rsidRPr="005B347E" w:rsidRDefault="00247BAC" w:rsidP="005B78A9">
      <w:pPr>
        <w:numPr>
          <w:ilvl w:val="0"/>
          <w:numId w:val="38"/>
        </w:numPr>
        <w:spacing w:line="276" w:lineRule="auto"/>
        <w:ind w:left="567" w:hanging="283"/>
        <w:jc w:val="both"/>
        <w:rPr>
          <w:color w:val="000000"/>
          <w:sz w:val="22"/>
          <w:szCs w:val="22"/>
        </w:rPr>
      </w:pPr>
      <w:r w:rsidRPr="005B347E">
        <w:rPr>
          <w:color w:val="000000"/>
          <w:sz w:val="22"/>
          <w:szCs w:val="22"/>
        </w:rPr>
        <w:t>Adjon lehetőséget a szülőnek a beszoktatás idejének meghosszabbítására.</w:t>
      </w:r>
    </w:p>
    <w:p w14:paraId="602EB39D" w14:textId="77777777" w:rsidR="00247BAC" w:rsidRPr="005B347E" w:rsidRDefault="00247BAC" w:rsidP="005B78A9">
      <w:pPr>
        <w:numPr>
          <w:ilvl w:val="0"/>
          <w:numId w:val="38"/>
        </w:numPr>
        <w:spacing w:line="276" w:lineRule="auto"/>
        <w:ind w:left="567" w:hanging="283"/>
        <w:jc w:val="both"/>
        <w:rPr>
          <w:color w:val="000000"/>
          <w:sz w:val="22"/>
          <w:szCs w:val="22"/>
        </w:rPr>
      </w:pPr>
      <w:r w:rsidRPr="005B347E">
        <w:rPr>
          <w:color w:val="000000"/>
          <w:sz w:val="22"/>
          <w:szCs w:val="22"/>
        </w:rPr>
        <w:t>A szülőkkel ismertesse meg az óvoda belső életét, a gyermekek napirendjét, szokásait.</w:t>
      </w:r>
    </w:p>
    <w:p w14:paraId="7AAD8492" w14:textId="77777777" w:rsidR="00247BAC" w:rsidRPr="005B347E" w:rsidRDefault="00247BAC" w:rsidP="005B78A9">
      <w:pPr>
        <w:numPr>
          <w:ilvl w:val="0"/>
          <w:numId w:val="38"/>
        </w:numPr>
        <w:spacing w:line="276" w:lineRule="auto"/>
        <w:ind w:left="567" w:hanging="283"/>
        <w:jc w:val="both"/>
        <w:rPr>
          <w:color w:val="000000"/>
          <w:sz w:val="22"/>
          <w:szCs w:val="22"/>
        </w:rPr>
      </w:pPr>
      <w:r w:rsidRPr="005B347E">
        <w:rPr>
          <w:color w:val="000000"/>
          <w:sz w:val="22"/>
          <w:szCs w:val="22"/>
        </w:rPr>
        <w:t>A beszoktatásban mindkét óvónő és a dajka is vegyen részt.</w:t>
      </w:r>
    </w:p>
    <w:p w14:paraId="6DC3BC83" w14:textId="77777777" w:rsidR="00247BAC" w:rsidRPr="005B347E" w:rsidRDefault="00247BAC" w:rsidP="005B78A9">
      <w:pPr>
        <w:numPr>
          <w:ilvl w:val="0"/>
          <w:numId w:val="38"/>
        </w:numPr>
        <w:spacing w:line="276" w:lineRule="auto"/>
        <w:ind w:left="567" w:hanging="283"/>
        <w:jc w:val="both"/>
        <w:rPr>
          <w:color w:val="000000"/>
          <w:sz w:val="22"/>
          <w:szCs w:val="22"/>
        </w:rPr>
      </w:pPr>
      <w:r w:rsidRPr="005B347E">
        <w:rPr>
          <w:color w:val="000000"/>
          <w:sz w:val="22"/>
          <w:szCs w:val="22"/>
        </w:rPr>
        <w:t>Már a beszoktatás ideje alatt a tervezett szokásoknak megfelelően végezzék a tevékenységeket, amit érzelmi megerősítéssel, játékosan gyakoroltasson az óvónő, figyelembe véve a gyermekek egyéni képességeit, tempóját, szokásait.</w:t>
      </w:r>
    </w:p>
    <w:p w14:paraId="0923E7F4" w14:textId="77777777" w:rsidR="00247BAC" w:rsidRPr="005B347E" w:rsidRDefault="00247BAC" w:rsidP="005B78A9">
      <w:pPr>
        <w:numPr>
          <w:ilvl w:val="0"/>
          <w:numId w:val="38"/>
        </w:numPr>
        <w:spacing w:line="276" w:lineRule="auto"/>
        <w:ind w:left="567" w:hanging="283"/>
        <w:jc w:val="both"/>
        <w:rPr>
          <w:color w:val="000000"/>
          <w:sz w:val="22"/>
          <w:szCs w:val="22"/>
        </w:rPr>
      </w:pPr>
      <w:r w:rsidRPr="005B347E">
        <w:rPr>
          <w:color w:val="000000"/>
          <w:sz w:val="22"/>
          <w:szCs w:val="22"/>
        </w:rPr>
        <w:t>Az óvónő különös türelemmel, tapintattal mutassa be a testápoláshoz, étkezéshez használatos tárgyakat, azok használatát.</w:t>
      </w:r>
    </w:p>
    <w:p w14:paraId="41862095" w14:textId="77777777" w:rsidR="00247BAC" w:rsidRPr="005B347E" w:rsidRDefault="00247BAC" w:rsidP="005B78A9">
      <w:pPr>
        <w:numPr>
          <w:ilvl w:val="0"/>
          <w:numId w:val="38"/>
        </w:numPr>
        <w:spacing w:line="276" w:lineRule="auto"/>
        <w:ind w:left="567" w:hanging="283"/>
        <w:jc w:val="both"/>
        <w:rPr>
          <w:color w:val="000000"/>
          <w:sz w:val="22"/>
          <w:szCs w:val="22"/>
        </w:rPr>
      </w:pPr>
      <w:r w:rsidRPr="005B347E">
        <w:rPr>
          <w:color w:val="000000"/>
          <w:sz w:val="22"/>
          <w:szCs w:val="22"/>
        </w:rPr>
        <w:t>A gyermekek élettere legyen barátságos, otthonos, amit elsősorban az óvónő tervez, de adjon lehetőséget arra, hogy a gyermekek ötletei, elképzelései is érvényesüljenek.</w:t>
      </w:r>
    </w:p>
    <w:p w14:paraId="519CBCA9" w14:textId="77777777" w:rsidR="00247BAC" w:rsidRPr="005B347E" w:rsidRDefault="00247BAC" w:rsidP="005B78A9">
      <w:pPr>
        <w:numPr>
          <w:ilvl w:val="0"/>
          <w:numId w:val="38"/>
        </w:numPr>
        <w:spacing w:line="276" w:lineRule="auto"/>
        <w:ind w:left="567" w:hanging="283"/>
        <w:jc w:val="both"/>
        <w:rPr>
          <w:color w:val="000000"/>
          <w:sz w:val="22"/>
          <w:szCs w:val="22"/>
        </w:rPr>
      </w:pPr>
      <w:r w:rsidRPr="005B347E">
        <w:rPr>
          <w:color w:val="000000"/>
          <w:sz w:val="22"/>
          <w:szCs w:val="22"/>
        </w:rPr>
        <w:t>A gyerekek szabadon mozoghassanak a csoportszobában, mosdóban, az 5-6-7 évesek meghatározott céllal, megfelelő biztonság mellett az óvoda épületében.</w:t>
      </w:r>
    </w:p>
    <w:p w14:paraId="04FE72A5" w14:textId="77777777" w:rsidR="00247BAC" w:rsidRPr="005B347E" w:rsidRDefault="00247BAC" w:rsidP="005B78A9">
      <w:pPr>
        <w:numPr>
          <w:ilvl w:val="0"/>
          <w:numId w:val="39"/>
        </w:numPr>
        <w:spacing w:line="276" w:lineRule="auto"/>
        <w:ind w:left="567" w:hanging="283"/>
        <w:jc w:val="both"/>
        <w:rPr>
          <w:color w:val="000000"/>
          <w:sz w:val="22"/>
          <w:szCs w:val="22"/>
        </w:rPr>
      </w:pPr>
      <w:r w:rsidRPr="005B347E">
        <w:rPr>
          <w:color w:val="000000"/>
          <w:sz w:val="22"/>
          <w:szCs w:val="22"/>
        </w:rPr>
        <w:lastRenderedPageBreak/>
        <w:t>Legyen minden csoportnak szokásrendszere, hagyománya, ami sajátos, egyéni és mélyítheti a gyermekek összetartozását, együttérzését.</w:t>
      </w:r>
    </w:p>
    <w:p w14:paraId="3080CFDA" w14:textId="77777777" w:rsidR="00247BAC" w:rsidRPr="005B347E" w:rsidRDefault="00247BAC" w:rsidP="005B78A9">
      <w:pPr>
        <w:numPr>
          <w:ilvl w:val="0"/>
          <w:numId w:val="40"/>
        </w:numPr>
        <w:spacing w:line="276" w:lineRule="auto"/>
        <w:ind w:left="567" w:hanging="283"/>
        <w:jc w:val="both"/>
        <w:rPr>
          <w:color w:val="000000"/>
          <w:sz w:val="22"/>
          <w:szCs w:val="22"/>
        </w:rPr>
      </w:pPr>
      <w:r w:rsidRPr="005B347E">
        <w:rPr>
          <w:color w:val="000000"/>
          <w:sz w:val="22"/>
          <w:szCs w:val="22"/>
        </w:rPr>
        <w:t>Az óvónő minden gyermeknek biztosítson tároló helyet, ahová saját eszközeit, játékait, „kincseit” beteheti, önállóan kezelheti.</w:t>
      </w:r>
    </w:p>
    <w:p w14:paraId="58B2A29B" w14:textId="77777777" w:rsidR="00247BAC" w:rsidRPr="005B347E" w:rsidRDefault="00247BAC" w:rsidP="005B78A9">
      <w:pPr>
        <w:numPr>
          <w:ilvl w:val="0"/>
          <w:numId w:val="40"/>
        </w:numPr>
        <w:spacing w:line="276" w:lineRule="auto"/>
        <w:ind w:left="567" w:hanging="283"/>
        <w:jc w:val="both"/>
        <w:rPr>
          <w:color w:val="000000"/>
          <w:sz w:val="22"/>
          <w:szCs w:val="22"/>
        </w:rPr>
      </w:pPr>
      <w:r w:rsidRPr="005B347E">
        <w:rPr>
          <w:color w:val="000000"/>
          <w:sz w:val="22"/>
          <w:szCs w:val="22"/>
        </w:rPr>
        <w:t>A gyermekeknek legyen lehetősége minél többször érdeklődésüknek megfelelő tevékenységet választani.</w:t>
      </w:r>
    </w:p>
    <w:p w14:paraId="53C07E4D" w14:textId="77777777" w:rsidR="00321E14" w:rsidRPr="005B347E" w:rsidRDefault="00321E14" w:rsidP="005B78A9">
      <w:pPr>
        <w:numPr>
          <w:ilvl w:val="0"/>
          <w:numId w:val="22"/>
        </w:numPr>
        <w:tabs>
          <w:tab w:val="left" w:pos="567"/>
        </w:tabs>
        <w:overflowPunct w:val="0"/>
        <w:autoSpaceDE w:val="0"/>
        <w:autoSpaceDN w:val="0"/>
        <w:adjustRightInd w:val="0"/>
        <w:spacing w:line="276" w:lineRule="auto"/>
        <w:ind w:left="567" w:right="44" w:hanging="283"/>
        <w:jc w:val="both"/>
        <w:textAlignment w:val="baseline"/>
        <w:rPr>
          <w:bCs/>
          <w:iCs/>
          <w:sz w:val="22"/>
          <w:szCs w:val="22"/>
        </w:rPr>
      </w:pPr>
      <w:r>
        <w:rPr>
          <w:bCs/>
          <w:iCs/>
          <w:sz w:val="22"/>
          <w:szCs w:val="22"/>
        </w:rPr>
        <w:t xml:space="preserve">Segítse </w:t>
      </w:r>
      <w:r w:rsidRPr="005B347E">
        <w:rPr>
          <w:bCs/>
          <w:iCs/>
          <w:sz w:val="22"/>
          <w:szCs w:val="22"/>
        </w:rPr>
        <w:t>célirányos</w:t>
      </w:r>
      <w:r>
        <w:rPr>
          <w:bCs/>
          <w:iCs/>
          <w:sz w:val="22"/>
          <w:szCs w:val="22"/>
        </w:rPr>
        <w:t xml:space="preserve">an az </w:t>
      </w:r>
      <w:r w:rsidRPr="005B347E">
        <w:rPr>
          <w:bCs/>
          <w:iCs/>
          <w:sz w:val="22"/>
          <w:szCs w:val="22"/>
        </w:rPr>
        <w:t xml:space="preserve">önismeret, önmegvalósítás, önkibontakozás, önfejlődés, </w:t>
      </w:r>
      <w:r>
        <w:rPr>
          <w:bCs/>
          <w:iCs/>
          <w:sz w:val="22"/>
          <w:szCs w:val="22"/>
        </w:rPr>
        <w:t>érzelemszabályozás fejlődését.</w:t>
      </w:r>
      <w:r w:rsidRPr="005B347E">
        <w:rPr>
          <w:bCs/>
          <w:iCs/>
          <w:sz w:val="22"/>
          <w:szCs w:val="22"/>
        </w:rPr>
        <w:t xml:space="preserve"> </w:t>
      </w:r>
    </w:p>
    <w:p w14:paraId="1ABA28B1" w14:textId="77777777" w:rsidR="00321E14" w:rsidRPr="005B347E" w:rsidRDefault="00321E14" w:rsidP="005B78A9">
      <w:pPr>
        <w:numPr>
          <w:ilvl w:val="0"/>
          <w:numId w:val="22"/>
        </w:numPr>
        <w:tabs>
          <w:tab w:val="left" w:pos="567"/>
        </w:tabs>
        <w:overflowPunct w:val="0"/>
        <w:autoSpaceDE w:val="0"/>
        <w:autoSpaceDN w:val="0"/>
        <w:adjustRightInd w:val="0"/>
        <w:spacing w:line="276" w:lineRule="auto"/>
        <w:ind w:left="567" w:right="44" w:hanging="283"/>
        <w:jc w:val="both"/>
        <w:textAlignment w:val="baseline"/>
        <w:rPr>
          <w:bCs/>
          <w:iCs/>
          <w:sz w:val="22"/>
          <w:szCs w:val="22"/>
        </w:rPr>
      </w:pPr>
      <w:r>
        <w:rPr>
          <w:bCs/>
          <w:iCs/>
          <w:sz w:val="22"/>
          <w:szCs w:val="22"/>
        </w:rPr>
        <w:t xml:space="preserve">Támogassa </w:t>
      </w:r>
      <w:r w:rsidRPr="005B347E">
        <w:rPr>
          <w:bCs/>
          <w:iCs/>
          <w:sz w:val="22"/>
          <w:szCs w:val="22"/>
        </w:rPr>
        <w:t>pozitív megerősítés</w:t>
      </w:r>
      <w:r>
        <w:rPr>
          <w:bCs/>
          <w:iCs/>
          <w:sz w:val="22"/>
          <w:szCs w:val="22"/>
        </w:rPr>
        <w:t>sel a</w:t>
      </w:r>
      <w:r w:rsidRPr="005B347E">
        <w:rPr>
          <w:bCs/>
          <w:iCs/>
          <w:sz w:val="22"/>
          <w:szCs w:val="22"/>
        </w:rPr>
        <w:t xml:space="preserve"> pozitív énkép, önkontroll </w:t>
      </w:r>
      <w:r>
        <w:rPr>
          <w:bCs/>
          <w:iCs/>
          <w:sz w:val="22"/>
          <w:szCs w:val="22"/>
        </w:rPr>
        <w:t>alakulását.</w:t>
      </w:r>
    </w:p>
    <w:p w14:paraId="72B7C42C" w14:textId="77777777" w:rsidR="00321E14" w:rsidRPr="005B347E" w:rsidRDefault="00321E14" w:rsidP="005B78A9">
      <w:pPr>
        <w:numPr>
          <w:ilvl w:val="0"/>
          <w:numId w:val="22"/>
        </w:numPr>
        <w:tabs>
          <w:tab w:val="left" w:pos="567"/>
        </w:tabs>
        <w:overflowPunct w:val="0"/>
        <w:autoSpaceDE w:val="0"/>
        <w:autoSpaceDN w:val="0"/>
        <w:adjustRightInd w:val="0"/>
        <w:spacing w:line="276" w:lineRule="auto"/>
        <w:ind w:left="567" w:right="44" w:hanging="283"/>
        <w:jc w:val="both"/>
        <w:textAlignment w:val="baseline"/>
        <w:rPr>
          <w:bCs/>
          <w:iCs/>
          <w:sz w:val="22"/>
          <w:szCs w:val="22"/>
        </w:rPr>
      </w:pPr>
      <w:r>
        <w:rPr>
          <w:bCs/>
          <w:iCs/>
          <w:sz w:val="22"/>
          <w:szCs w:val="22"/>
        </w:rPr>
        <w:t xml:space="preserve">Biztosítsa a </w:t>
      </w:r>
      <w:r w:rsidRPr="005B347E">
        <w:rPr>
          <w:bCs/>
          <w:iCs/>
          <w:sz w:val="22"/>
          <w:szCs w:val="22"/>
        </w:rPr>
        <w:t>f</w:t>
      </w:r>
      <w:r>
        <w:rPr>
          <w:bCs/>
          <w:iCs/>
          <w:sz w:val="22"/>
          <w:szCs w:val="22"/>
        </w:rPr>
        <w:t>ejlődésközpontú</w:t>
      </w:r>
      <w:r w:rsidRPr="005B347E">
        <w:rPr>
          <w:bCs/>
          <w:iCs/>
          <w:sz w:val="22"/>
          <w:szCs w:val="22"/>
        </w:rPr>
        <w:t xml:space="preserve"> érést, tempót figyelembe vevő szabad játék</w:t>
      </w:r>
      <w:r>
        <w:rPr>
          <w:bCs/>
          <w:iCs/>
          <w:sz w:val="22"/>
          <w:szCs w:val="22"/>
        </w:rPr>
        <w:t>ot.</w:t>
      </w:r>
      <w:r w:rsidRPr="005B347E">
        <w:rPr>
          <w:bCs/>
          <w:iCs/>
          <w:sz w:val="22"/>
          <w:szCs w:val="22"/>
        </w:rPr>
        <w:t xml:space="preserve"> </w:t>
      </w:r>
    </w:p>
    <w:p w14:paraId="0EEDBCD4" w14:textId="77777777" w:rsidR="00321E14" w:rsidRPr="005B347E" w:rsidRDefault="00321E14" w:rsidP="005B78A9">
      <w:pPr>
        <w:numPr>
          <w:ilvl w:val="0"/>
          <w:numId w:val="22"/>
        </w:numPr>
        <w:tabs>
          <w:tab w:val="left" w:pos="567"/>
        </w:tabs>
        <w:overflowPunct w:val="0"/>
        <w:autoSpaceDE w:val="0"/>
        <w:autoSpaceDN w:val="0"/>
        <w:adjustRightInd w:val="0"/>
        <w:spacing w:line="276" w:lineRule="auto"/>
        <w:ind w:left="567" w:right="44" w:hanging="283"/>
        <w:jc w:val="both"/>
        <w:textAlignment w:val="baseline"/>
        <w:rPr>
          <w:bCs/>
          <w:iCs/>
          <w:sz w:val="22"/>
          <w:szCs w:val="22"/>
        </w:rPr>
      </w:pPr>
      <w:proofErr w:type="gramStart"/>
      <w:r>
        <w:rPr>
          <w:sz w:val="22"/>
          <w:szCs w:val="22"/>
        </w:rPr>
        <w:t>F</w:t>
      </w:r>
      <w:r w:rsidRPr="005B347E">
        <w:rPr>
          <w:sz w:val="22"/>
          <w:szCs w:val="22"/>
        </w:rPr>
        <w:t>unkcionális</w:t>
      </w:r>
      <w:proofErr w:type="gramEnd"/>
      <w:r w:rsidRPr="005B347E">
        <w:rPr>
          <w:sz w:val="22"/>
          <w:szCs w:val="22"/>
        </w:rPr>
        <w:t xml:space="preserve"> megértésre törekedve, mozgásos tartalmon keresztül</w:t>
      </w:r>
      <w:r w:rsidRPr="005B347E">
        <w:rPr>
          <w:bCs/>
          <w:iCs/>
          <w:sz w:val="22"/>
          <w:szCs w:val="22"/>
        </w:rPr>
        <w:t xml:space="preserve"> </w:t>
      </w:r>
      <w:r>
        <w:rPr>
          <w:bCs/>
          <w:iCs/>
          <w:sz w:val="22"/>
          <w:szCs w:val="22"/>
        </w:rPr>
        <w:t>végezzen</w:t>
      </w:r>
      <w:r w:rsidRPr="005B347E">
        <w:rPr>
          <w:bCs/>
          <w:iCs/>
          <w:sz w:val="22"/>
          <w:szCs w:val="22"/>
        </w:rPr>
        <w:t xml:space="preserve"> komplex</w:t>
      </w:r>
      <w:r>
        <w:rPr>
          <w:bCs/>
          <w:iCs/>
          <w:sz w:val="22"/>
          <w:szCs w:val="22"/>
        </w:rPr>
        <w:t xml:space="preserve"> </w:t>
      </w:r>
      <w:r w:rsidRPr="005B347E">
        <w:rPr>
          <w:bCs/>
          <w:iCs/>
          <w:sz w:val="22"/>
          <w:szCs w:val="22"/>
        </w:rPr>
        <w:t>személyiségfejlesztés</w:t>
      </w:r>
      <w:r>
        <w:rPr>
          <w:bCs/>
          <w:iCs/>
          <w:sz w:val="22"/>
          <w:szCs w:val="22"/>
        </w:rPr>
        <w:t>t.</w:t>
      </w:r>
    </w:p>
    <w:p w14:paraId="5171D9C5" w14:textId="77777777" w:rsidR="00321E14" w:rsidRPr="005E3B92" w:rsidRDefault="00321E14" w:rsidP="005B78A9">
      <w:pPr>
        <w:numPr>
          <w:ilvl w:val="0"/>
          <w:numId w:val="22"/>
        </w:numPr>
        <w:tabs>
          <w:tab w:val="left" w:pos="567"/>
        </w:tabs>
        <w:overflowPunct w:val="0"/>
        <w:autoSpaceDE w:val="0"/>
        <w:autoSpaceDN w:val="0"/>
        <w:adjustRightInd w:val="0"/>
        <w:spacing w:line="276" w:lineRule="auto"/>
        <w:ind w:left="567" w:right="44" w:hanging="283"/>
        <w:jc w:val="both"/>
        <w:textAlignment w:val="baseline"/>
        <w:rPr>
          <w:bCs/>
          <w:iCs/>
          <w:sz w:val="22"/>
          <w:szCs w:val="22"/>
        </w:rPr>
      </w:pPr>
      <w:r>
        <w:rPr>
          <w:sz w:val="22"/>
          <w:szCs w:val="22"/>
        </w:rPr>
        <w:t xml:space="preserve">Biztosítson </w:t>
      </w:r>
      <w:r w:rsidRPr="005B347E">
        <w:rPr>
          <w:sz w:val="22"/>
          <w:szCs w:val="22"/>
        </w:rPr>
        <w:t>támogató tanulási (fejlődési) légkör</w:t>
      </w:r>
      <w:r>
        <w:rPr>
          <w:sz w:val="22"/>
          <w:szCs w:val="22"/>
        </w:rPr>
        <w:t>t</w:t>
      </w:r>
      <w:r w:rsidRPr="005B347E">
        <w:rPr>
          <w:sz w:val="22"/>
          <w:szCs w:val="22"/>
        </w:rPr>
        <w:t xml:space="preserve"> (sokszínű, változatos, örömteli</w:t>
      </w:r>
      <w:r w:rsidRPr="005B347E">
        <w:rPr>
          <w:bCs/>
          <w:iCs/>
          <w:sz w:val="22"/>
          <w:szCs w:val="22"/>
        </w:rPr>
        <w:t xml:space="preserve"> </w:t>
      </w:r>
      <w:r w:rsidRPr="005B347E">
        <w:rPr>
          <w:sz w:val="22"/>
          <w:szCs w:val="22"/>
        </w:rPr>
        <w:t>gyakorlási</w:t>
      </w:r>
      <w:r w:rsidRPr="005B347E">
        <w:rPr>
          <w:bCs/>
          <w:iCs/>
          <w:sz w:val="22"/>
          <w:szCs w:val="22"/>
        </w:rPr>
        <w:t xml:space="preserve"> </w:t>
      </w:r>
      <w:r w:rsidRPr="005B347E">
        <w:rPr>
          <w:sz w:val="22"/>
          <w:szCs w:val="22"/>
        </w:rPr>
        <w:t>formák, játékok)</w:t>
      </w:r>
      <w:r>
        <w:rPr>
          <w:sz w:val="22"/>
          <w:szCs w:val="22"/>
        </w:rPr>
        <w:t xml:space="preserve">, </w:t>
      </w:r>
      <w:r w:rsidRPr="005E3B92">
        <w:rPr>
          <w:bCs/>
          <w:iCs/>
          <w:sz w:val="22"/>
          <w:szCs w:val="22"/>
        </w:rPr>
        <w:t>a gyermek igényéhez, szükségletéhez, érdeklődéséhez igazított tevékenységrepertoár</w:t>
      </w:r>
      <w:r>
        <w:rPr>
          <w:bCs/>
          <w:iCs/>
          <w:sz w:val="22"/>
          <w:szCs w:val="22"/>
        </w:rPr>
        <w:t>t.</w:t>
      </w:r>
    </w:p>
    <w:p w14:paraId="1810C46B" w14:textId="3FFF428D" w:rsidR="00321E14" w:rsidRPr="00740A1F" w:rsidRDefault="00321E14" w:rsidP="005B78A9">
      <w:pPr>
        <w:numPr>
          <w:ilvl w:val="0"/>
          <w:numId w:val="22"/>
        </w:numPr>
        <w:tabs>
          <w:tab w:val="left" w:pos="567"/>
        </w:tabs>
        <w:overflowPunct w:val="0"/>
        <w:autoSpaceDE w:val="0"/>
        <w:autoSpaceDN w:val="0"/>
        <w:adjustRightInd w:val="0"/>
        <w:spacing w:line="276" w:lineRule="auto"/>
        <w:ind w:left="567" w:right="44" w:hanging="283"/>
        <w:jc w:val="both"/>
        <w:textAlignment w:val="baseline"/>
        <w:rPr>
          <w:bCs/>
          <w:iCs/>
          <w:sz w:val="22"/>
          <w:szCs w:val="22"/>
        </w:rPr>
      </w:pPr>
      <w:r>
        <w:rPr>
          <w:bCs/>
          <w:iCs/>
          <w:sz w:val="22"/>
          <w:szCs w:val="22"/>
        </w:rPr>
        <w:t>Alkalmazza a három „K” elvét</w:t>
      </w:r>
      <w:r w:rsidRPr="005B347E">
        <w:rPr>
          <w:bCs/>
          <w:iCs/>
          <w:sz w:val="22"/>
          <w:szCs w:val="22"/>
        </w:rPr>
        <w:t xml:space="preserve"> (</w:t>
      </w:r>
      <w:r w:rsidRPr="000A56CB">
        <w:rPr>
          <w:b/>
          <w:bCs/>
          <w:iCs/>
          <w:sz w:val="22"/>
          <w:szCs w:val="22"/>
        </w:rPr>
        <w:t xml:space="preserve">kommunikáció, kreativitás, </w:t>
      </w:r>
      <w:proofErr w:type="gramStart"/>
      <w:r w:rsidRPr="000A56CB">
        <w:rPr>
          <w:b/>
          <w:bCs/>
          <w:iCs/>
          <w:sz w:val="22"/>
          <w:szCs w:val="22"/>
        </w:rPr>
        <w:t>kooperáció</w:t>
      </w:r>
      <w:proofErr w:type="gramEnd"/>
      <w:r w:rsidRPr="005B347E">
        <w:rPr>
          <w:bCs/>
          <w:iCs/>
          <w:sz w:val="22"/>
          <w:szCs w:val="22"/>
        </w:rPr>
        <w:t>).</w:t>
      </w:r>
    </w:p>
    <w:p w14:paraId="420322AB" w14:textId="77777777" w:rsidR="00321E14" w:rsidRDefault="00321E14" w:rsidP="00321E14">
      <w:pPr>
        <w:pStyle w:val="Szvegtrzs2"/>
        <w:spacing w:line="276" w:lineRule="auto"/>
        <w:rPr>
          <w:b/>
          <w:iCs/>
          <w:color w:val="000000"/>
          <w:sz w:val="22"/>
          <w:szCs w:val="22"/>
        </w:rPr>
      </w:pPr>
    </w:p>
    <w:p w14:paraId="0D55C37B" w14:textId="77777777" w:rsidR="00321E14" w:rsidRPr="005B347E" w:rsidRDefault="00321E14" w:rsidP="00321E14">
      <w:pPr>
        <w:pStyle w:val="Szvegtrzs2"/>
        <w:spacing w:line="276" w:lineRule="auto"/>
        <w:rPr>
          <w:b/>
          <w:iCs/>
          <w:color w:val="000000"/>
          <w:sz w:val="22"/>
          <w:szCs w:val="22"/>
        </w:rPr>
      </w:pPr>
      <w:r w:rsidRPr="005B347E">
        <w:rPr>
          <w:b/>
          <w:iCs/>
          <w:color w:val="000000"/>
          <w:sz w:val="22"/>
          <w:szCs w:val="22"/>
        </w:rPr>
        <w:t>A gyerekek fejlődéséhez, fejlesztéséhez szükséges egészséges környezet biztosítása</w:t>
      </w:r>
    </w:p>
    <w:p w14:paraId="2E38F27E" w14:textId="77777777" w:rsidR="00321E14" w:rsidRDefault="00321E14" w:rsidP="00321E14">
      <w:pPr>
        <w:pStyle w:val="Szvegtrzs"/>
        <w:spacing w:line="276" w:lineRule="auto"/>
        <w:rPr>
          <w:color w:val="000000"/>
          <w:sz w:val="22"/>
          <w:szCs w:val="22"/>
        </w:rPr>
      </w:pPr>
      <w:r w:rsidRPr="005B347E">
        <w:rPr>
          <w:color w:val="000000"/>
          <w:sz w:val="22"/>
          <w:szCs w:val="22"/>
        </w:rPr>
        <w:t>Az óvoda legfontosabb fejlesztési tere az óvodaudvar, ahol minden csoport együtt játszhat. Az udvaron legyen árnyékos, napos, füves, homokos és betonos rész is. Emelheti az esztétikai szépséget az udvaron a sok virág, cserje. Az óvoda épületét a nevelési, fejlesztési feladatok megvalósításának figyelembevételével rendezzék be.</w:t>
      </w:r>
    </w:p>
    <w:p w14:paraId="0C9FA2CD" w14:textId="77777777" w:rsidR="00321E14" w:rsidRPr="005B347E" w:rsidRDefault="00321E14" w:rsidP="005B78A9">
      <w:pPr>
        <w:pStyle w:val="Szvegtrzs"/>
        <w:numPr>
          <w:ilvl w:val="0"/>
          <w:numId w:val="37"/>
        </w:numPr>
        <w:tabs>
          <w:tab w:val="clear" w:pos="720"/>
          <w:tab w:val="num" w:pos="567"/>
        </w:tabs>
        <w:spacing w:after="0" w:line="276" w:lineRule="auto"/>
        <w:ind w:left="567" w:hanging="283"/>
        <w:jc w:val="both"/>
        <w:rPr>
          <w:color w:val="000000"/>
          <w:sz w:val="22"/>
          <w:szCs w:val="22"/>
        </w:rPr>
      </w:pPr>
      <w:r w:rsidRPr="005B347E">
        <w:rPr>
          <w:color w:val="000000"/>
          <w:sz w:val="22"/>
          <w:szCs w:val="22"/>
        </w:rPr>
        <w:t>Az óvónő tegye alkalmassá a csoportszobát a szabad játékra, tevékenységek végzésére, étkezésre, alvásra és pihenésre.</w:t>
      </w:r>
    </w:p>
    <w:p w14:paraId="63353F5A" w14:textId="77777777" w:rsidR="00321E14" w:rsidRPr="005B347E" w:rsidRDefault="00321E14" w:rsidP="005B78A9">
      <w:pPr>
        <w:pStyle w:val="Szvegtrzs"/>
        <w:numPr>
          <w:ilvl w:val="0"/>
          <w:numId w:val="37"/>
        </w:numPr>
        <w:tabs>
          <w:tab w:val="clear" w:pos="720"/>
          <w:tab w:val="num" w:pos="567"/>
        </w:tabs>
        <w:spacing w:after="0" w:line="276" w:lineRule="auto"/>
        <w:ind w:left="567" w:hanging="283"/>
        <w:jc w:val="both"/>
        <w:rPr>
          <w:color w:val="000000"/>
          <w:sz w:val="22"/>
          <w:szCs w:val="22"/>
        </w:rPr>
      </w:pPr>
      <w:r w:rsidRPr="005B347E">
        <w:rPr>
          <w:color w:val="000000"/>
          <w:sz w:val="22"/>
          <w:szCs w:val="22"/>
        </w:rPr>
        <w:t>Fordítson gondot a csoportszoba esztétikussá tételére az ízlésközvetítés miatt, barátságossá, otthonossá tételére a gyerekek jó közérzetének biztosítása miatt.</w:t>
      </w:r>
    </w:p>
    <w:p w14:paraId="0CCC5855" w14:textId="77777777" w:rsidR="00321E14" w:rsidRPr="005B347E" w:rsidRDefault="00321E14" w:rsidP="005B78A9">
      <w:pPr>
        <w:pStyle w:val="Szvegtrzs"/>
        <w:numPr>
          <w:ilvl w:val="0"/>
          <w:numId w:val="37"/>
        </w:numPr>
        <w:tabs>
          <w:tab w:val="clear" w:pos="720"/>
          <w:tab w:val="num" w:pos="567"/>
        </w:tabs>
        <w:spacing w:after="0" w:line="276" w:lineRule="auto"/>
        <w:ind w:left="567" w:hanging="283"/>
        <w:jc w:val="both"/>
        <w:rPr>
          <w:color w:val="000000"/>
          <w:sz w:val="22"/>
          <w:szCs w:val="22"/>
        </w:rPr>
      </w:pPr>
      <w:r w:rsidRPr="005B347E">
        <w:rPr>
          <w:color w:val="000000"/>
          <w:sz w:val="22"/>
          <w:szCs w:val="22"/>
        </w:rPr>
        <w:t>A természetes világítás jelentősége miatt az ablakokat hagyja szabadon.</w:t>
      </w:r>
    </w:p>
    <w:p w14:paraId="1665794B" w14:textId="77777777" w:rsidR="00321E14" w:rsidRPr="005B347E" w:rsidRDefault="00321E14" w:rsidP="005B78A9">
      <w:pPr>
        <w:pStyle w:val="Szvegtrzs"/>
        <w:numPr>
          <w:ilvl w:val="0"/>
          <w:numId w:val="37"/>
        </w:numPr>
        <w:tabs>
          <w:tab w:val="clear" w:pos="720"/>
          <w:tab w:val="num" w:pos="567"/>
        </w:tabs>
        <w:spacing w:after="0" w:line="276" w:lineRule="auto"/>
        <w:ind w:left="567" w:hanging="283"/>
        <w:jc w:val="both"/>
        <w:rPr>
          <w:color w:val="000000"/>
          <w:sz w:val="22"/>
          <w:szCs w:val="22"/>
        </w:rPr>
      </w:pPr>
      <w:r w:rsidRPr="005B347E">
        <w:rPr>
          <w:color w:val="000000"/>
          <w:sz w:val="22"/>
          <w:szCs w:val="22"/>
        </w:rPr>
        <w:t>Figyeljen arra, hogy a gyerekek mindig nyitott ablaknál végezzék a mozgásos tevékenységeket.</w:t>
      </w:r>
    </w:p>
    <w:p w14:paraId="4DEADF81" w14:textId="77777777" w:rsidR="00321E14" w:rsidRPr="005B347E" w:rsidRDefault="00321E14" w:rsidP="005B78A9">
      <w:pPr>
        <w:pStyle w:val="Szvegtrzs"/>
        <w:numPr>
          <w:ilvl w:val="0"/>
          <w:numId w:val="37"/>
        </w:numPr>
        <w:tabs>
          <w:tab w:val="clear" w:pos="720"/>
          <w:tab w:val="num" w:pos="567"/>
        </w:tabs>
        <w:spacing w:after="0" w:line="276" w:lineRule="auto"/>
        <w:ind w:left="567" w:hanging="283"/>
        <w:jc w:val="both"/>
        <w:rPr>
          <w:color w:val="000000"/>
          <w:sz w:val="22"/>
          <w:szCs w:val="22"/>
        </w:rPr>
      </w:pPr>
      <w:r w:rsidRPr="005B347E">
        <w:rPr>
          <w:color w:val="000000"/>
          <w:sz w:val="22"/>
          <w:szCs w:val="22"/>
        </w:rPr>
        <w:t>Fűtési idényben használjon párologtatót a száraz levegő enyhítésére.</w:t>
      </w:r>
    </w:p>
    <w:p w14:paraId="468D269D" w14:textId="77777777" w:rsidR="00321E14" w:rsidRPr="005B347E" w:rsidRDefault="00321E14" w:rsidP="005B78A9">
      <w:pPr>
        <w:pStyle w:val="Szvegtrzs"/>
        <w:numPr>
          <w:ilvl w:val="0"/>
          <w:numId w:val="37"/>
        </w:numPr>
        <w:tabs>
          <w:tab w:val="clear" w:pos="720"/>
          <w:tab w:val="num" w:pos="567"/>
        </w:tabs>
        <w:spacing w:after="0" w:line="276" w:lineRule="auto"/>
        <w:ind w:left="567" w:hanging="283"/>
        <w:jc w:val="both"/>
        <w:rPr>
          <w:color w:val="000000"/>
          <w:sz w:val="22"/>
          <w:szCs w:val="22"/>
        </w:rPr>
      </w:pPr>
      <w:r w:rsidRPr="005B347E">
        <w:rPr>
          <w:color w:val="000000"/>
          <w:sz w:val="22"/>
          <w:szCs w:val="22"/>
        </w:rPr>
        <w:t>Erős napsütés ellen védje a csoportszobát függönnyel.</w:t>
      </w:r>
    </w:p>
    <w:p w14:paraId="300F2B34" w14:textId="77777777" w:rsidR="00321E14" w:rsidRPr="005B347E" w:rsidRDefault="00321E14" w:rsidP="005B78A9">
      <w:pPr>
        <w:pStyle w:val="Szvegtrzs"/>
        <w:numPr>
          <w:ilvl w:val="0"/>
          <w:numId w:val="37"/>
        </w:numPr>
        <w:tabs>
          <w:tab w:val="clear" w:pos="720"/>
          <w:tab w:val="num" w:pos="567"/>
        </w:tabs>
        <w:spacing w:after="0" w:line="276" w:lineRule="auto"/>
        <w:ind w:left="567" w:hanging="283"/>
        <w:jc w:val="both"/>
        <w:rPr>
          <w:color w:val="000000"/>
          <w:sz w:val="22"/>
          <w:szCs w:val="22"/>
        </w:rPr>
      </w:pPr>
      <w:r w:rsidRPr="005B347E">
        <w:rPr>
          <w:color w:val="000000"/>
          <w:sz w:val="22"/>
          <w:szCs w:val="22"/>
        </w:rPr>
        <w:t>Az öltözőben biztosítson lehetőséget a nyugodt öltözésre, vetkőzésre, intimitásra.</w:t>
      </w:r>
    </w:p>
    <w:p w14:paraId="50F93F62" w14:textId="77777777" w:rsidR="00321E14" w:rsidRPr="005B347E" w:rsidRDefault="00321E14" w:rsidP="005B78A9">
      <w:pPr>
        <w:pStyle w:val="Szvegtrzs"/>
        <w:numPr>
          <w:ilvl w:val="0"/>
          <w:numId w:val="37"/>
        </w:numPr>
        <w:tabs>
          <w:tab w:val="clear" w:pos="720"/>
          <w:tab w:val="num" w:pos="567"/>
        </w:tabs>
        <w:spacing w:after="0" w:line="276" w:lineRule="auto"/>
        <w:ind w:left="567" w:hanging="283"/>
        <w:jc w:val="both"/>
        <w:rPr>
          <w:color w:val="000000"/>
          <w:sz w:val="22"/>
          <w:szCs w:val="22"/>
        </w:rPr>
      </w:pPr>
      <w:r w:rsidRPr="005B347E">
        <w:rPr>
          <w:color w:val="000000"/>
          <w:sz w:val="22"/>
          <w:szCs w:val="22"/>
        </w:rPr>
        <w:t>Az öltözőben elhelyezett hirdetőtáblán keresztül is tájékoztassa a szülőket a csoport elképzeléseiről, programjairól, életéről havi időszakokra lebontva.</w:t>
      </w:r>
    </w:p>
    <w:p w14:paraId="0501761C" w14:textId="77777777" w:rsidR="00321E14" w:rsidRPr="005B347E" w:rsidRDefault="00321E14" w:rsidP="005B78A9">
      <w:pPr>
        <w:pStyle w:val="Szvegtrzs"/>
        <w:numPr>
          <w:ilvl w:val="0"/>
          <w:numId w:val="37"/>
        </w:numPr>
        <w:tabs>
          <w:tab w:val="clear" w:pos="720"/>
          <w:tab w:val="num" w:pos="567"/>
        </w:tabs>
        <w:spacing w:after="0" w:line="276" w:lineRule="auto"/>
        <w:ind w:left="567" w:hanging="283"/>
        <w:jc w:val="both"/>
        <w:rPr>
          <w:color w:val="000000"/>
          <w:sz w:val="22"/>
          <w:szCs w:val="22"/>
        </w:rPr>
      </w:pPr>
      <w:r w:rsidRPr="005B347E">
        <w:rPr>
          <w:color w:val="000000"/>
          <w:sz w:val="22"/>
          <w:szCs w:val="22"/>
        </w:rPr>
        <w:t>A többcsatornás érzékelési lehetőség biztosítása miatt a fürdőszobai tevékenységek szokásait rögzítse képi formában.</w:t>
      </w:r>
    </w:p>
    <w:p w14:paraId="241CCC0B" w14:textId="77777777" w:rsidR="00321E14" w:rsidRPr="005B347E" w:rsidRDefault="00321E14" w:rsidP="005B78A9">
      <w:pPr>
        <w:pStyle w:val="Szvegtrzs"/>
        <w:numPr>
          <w:ilvl w:val="0"/>
          <w:numId w:val="37"/>
        </w:numPr>
        <w:tabs>
          <w:tab w:val="clear" w:pos="720"/>
          <w:tab w:val="num" w:pos="567"/>
        </w:tabs>
        <w:spacing w:after="0" w:line="276" w:lineRule="auto"/>
        <w:ind w:left="567" w:hanging="283"/>
        <w:jc w:val="both"/>
        <w:rPr>
          <w:sz w:val="22"/>
          <w:szCs w:val="22"/>
        </w:rPr>
      </w:pPr>
      <w:r w:rsidRPr="005B347E">
        <w:rPr>
          <w:sz w:val="22"/>
          <w:szCs w:val="22"/>
        </w:rPr>
        <w:t>Az óvónő megfelelő méretű eszközök biztosításával segítse a szükségletek kielégítését.</w:t>
      </w:r>
    </w:p>
    <w:p w14:paraId="7FCC7A7D" w14:textId="77777777" w:rsidR="00321E14" w:rsidRPr="005B347E" w:rsidRDefault="00321E14" w:rsidP="005B78A9">
      <w:pPr>
        <w:pStyle w:val="Szvegtrzs"/>
        <w:numPr>
          <w:ilvl w:val="0"/>
          <w:numId w:val="37"/>
        </w:numPr>
        <w:tabs>
          <w:tab w:val="clear" w:pos="720"/>
          <w:tab w:val="num" w:pos="567"/>
        </w:tabs>
        <w:spacing w:after="0" w:line="276" w:lineRule="auto"/>
        <w:ind w:left="567" w:hanging="283"/>
        <w:jc w:val="both"/>
        <w:rPr>
          <w:sz w:val="22"/>
          <w:szCs w:val="22"/>
        </w:rPr>
      </w:pPr>
      <w:r w:rsidRPr="005B347E">
        <w:rPr>
          <w:sz w:val="22"/>
          <w:szCs w:val="22"/>
        </w:rPr>
        <w:t xml:space="preserve">A szokások beidegződését </w:t>
      </w:r>
      <w:r w:rsidRPr="005B347E">
        <w:rPr>
          <w:b/>
          <w:sz w:val="22"/>
          <w:szCs w:val="22"/>
        </w:rPr>
        <w:t>vizuális jelekkel segítse</w:t>
      </w:r>
      <w:r w:rsidRPr="005B347E">
        <w:rPr>
          <w:sz w:val="22"/>
          <w:szCs w:val="22"/>
        </w:rPr>
        <w:t xml:space="preserve"> a gyerekek által használt helyiségekben</w:t>
      </w:r>
      <w:r>
        <w:rPr>
          <w:sz w:val="22"/>
          <w:szCs w:val="22"/>
        </w:rPr>
        <w:t>.</w:t>
      </w:r>
    </w:p>
    <w:p w14:paraId="5FE1810A" w14:textId="77777777" w:rsidR="00EB050E" w:rsidRDefault="00EB050E" w:rsidP="00321E14">
      <w:pPr>
        <w:pStyle w:val="Cmsor3"/>
        <w:spacing w:before="0" w:line="276" w:lineRule="auto"/>
        <w:rPr>
          <w:b/>
          <w:sz w:val="22"/>
          <w:szCs w:val="22"/>
        </w:rPr>
      </w:pPr>
      <w:bookmarkStart w:id="126" w:name="_Toc507947563"/>
    </w:p>
    <w:p w14:paraId="23348881" w14:textId="47AC0C13" w:rsidR="002C42DC" w:rsidRDefault="002C42DC">
      <w:pPr>
        <w:spacing w:after="160" w:line="259" w:lineRule="auto"/>
      </w:pPr>
      <w:r>
        <w:br w:type="page"/>
      </w:r>
    </w:p>
    <w:p w14:paraId="7ECBD4A0" w14:textId="24D05580" w:rsidR="00321E14" w:rsidRPr="002C42DC" w:rsidRDefault="00321E14" w:rsidP="002C42DC">
      <w:pPr>
        <w:pStyle w:val="Cmsor3"/>
        <w:rPr>
          <w:rFonts w:ascii="Times New Roman" w:hAnsi="Times New Roman" w:cs="Times New Roman"/>
          <w:b/>
          <w:i/>
          <w:color w:val="auto"/>
        </w:rPr>
      </w:pPr>
      <w:bookmarkStart w:id="127" w:name="_Toc523227688"/>
      <w:r w:rsidRPr="002C42DC">
        <w:rPr>
          <w:rFonts w:ascii="Times New Roman" w:hAnsi="Times New Roman" w:cs="Times New Roman"/>
          <w:b/>
          <w:color w:val="auto"/>
        </w:rPr>
        <w:lastRenderedPageBreak/>
        <w:t xml:space="preserve">Érzelmi, erkölcsi </w:t>
      </w:r>
      <w:r w:rsidR="00597643">
        <w:rPr>
          <w:rFonts w:ascii="Times New Roman" w:hAnsi="Times New Roman" w:cs="Times New Roman"/>
          <w:b/>
          <w:color w:val="auto"/>
        </w:rPr>
        <w:t xml:space="preserve">és közösségi </w:t>
      </w:r>
      <w:r w:rsidRPr="002C42DC">
        <w:rPr>
          <w:rFonts w:ascii="Times New Roman" w:hAnsi="Times New Roman" w:cs="Times New Roman"/>
          <w:b/>
          <w:color w:val="auto"/>
        </w:rPr>
        <w:t>nevelés</w:t>
      </w:r>
      <w:bookmarkEnd w:id="126"/>
      <w:bookmarkEnd w:id="127"/>
    </w:p>
    <w:p w14:paraId="6CA8EC6B" w14:textId="77777777" w:rsidR="00321E14" w:rsidRDefault="00321E14" w:rsidP="00321E14"/>
    <w:p w14:paraId="2782AD19" w14:textId="77777777" w:rsidR="00321E14" w:rsidRDefault="00321E14" w:rsidP="00321E14"/>
    <w:p w14:paraId="5B376508" w14:textId="77777777" w:rsidR="00321E14" w:rsidRPr="005B347E" w:rsidRDefault="00321E14" w:rsidP="00321E14">
      <w:pPr>
        <w:spacing w:line="276" w:lineRule="auto"/>
        <w:jc w:val="both"/>
        <w:rPr>
          <w:b/>
          <w:sz w:val="22"/>
          <w:szCs w:val="22"/>
        </w:rPr>
      </w:pPr>
      <w:r>
        <w:rPr>
          <w:b/>
          <w:sz w:val="22"/>
          <w:szCs w:val="22"/>
        </w:rPr>
        <w:t xml:space="preserve">  </w:t>
      </w:r>
      <w:r w:rsidRPr="009340C5">
        <w:rPr>
          <w:b/>
          <w:noProof/>
          <w:sz w:val="22"/>
          <w:szCs w:val="22"/>
        </w:rPr>
        <w:drawing>
          <wp:inline distT="0" distB="0" distL="0" distR="0" wp14:anchorId="334EC7FD" wp14:editId="705B109F">
            <wp:extent cx="1581150" cy="1856931"/>
            <wp:effectExtent l="0" t="0" r="0" b="0"/>
            <wp:docPr id="46" name="Kép 16" descr="http://m.blog.hu/ov/ovoneni/image/szere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descr="http://m.blog.hu/ov/ovoneni/image/szeretet.jpg"/>
                    <pic:cNvPicPr>
                      <a:picLocks noChangeAspect="1" noChangeArrowheads="1"/>
                    </pic:cNvPicPr>
                  </pic:nvPicPr>
                  <pic:blipFill>
                    <a:blip r:embed="rId40" cstate="print"/>
                    <a:srcRect/>
                    <a:stretch>
                      <a:fillRect/>
                    </a:stretch>
                  </pic:blipFill>
                  <pic:spPr bwMode="auto">
                    <a:xfrm>
                      <a:off x="0" y="0"/>
                      <a:ext cx="1581150" cy="1856931"/>
                    </a:xfrm>
                    <a:prstGeom prst="rect">
                      <a:avLst/>
                    </a:prstGeom>
                    <a:noFill/>
                    <a:ln w="9525">
                      <a:noFill/>
                      <a:miter lim="800000"/>
                      <a:headEnd/>
                      <a:tailEnd/>
                    </a:ln>
                  </pic:spPr>
                </pic:pic>
              </a:graphicData>
            </a:graphic>
          </wp:inline>
        </w:drawing>
      </w:r>
      <w:r>
        <w:rPr>
          <w:b/>
          <w:sz w:val="22"/>
          <w:szCs w:val="22"/>
        </w:rPr>
        <w:t xml:space="preserve"> </w:t>
      </w:r>
      <w:r w:rsidRPr="009340C5">
        <w:rPr>
          <w:b/>
          <w:noProof/>
          <w:sz w:val="22"/>
          <w:szCs w:val="22"/>
        </w:rPr>
        <w:drawing>
          <wp:inline distT="0" distB="0" distL="0" distR="0" wp14:anchorId="70998A30" wp14:editId="4D5738F7">
            <wp:extent cx="2215347" cy="1514475"/>
            <wp:effectExtent l="0" t="0" r="0" b="0"/>
            <wp:docPr id="136" name="Kép 73"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apcsolódó kép"/>
                    <pic:cNvPicPr>
                      <a:picLocks noChangeAspect="1" noChangeArrowheads="1"/>
                    </pic:cNvPicPr>
                  </pic:nvPicPr>
                  <pic:blipFill>
                    <a:blip r:embed="rId41" cstate="print"/>
                    <a:srcRect/>
                    <a:stretch>
                      <a:fillRect/>
                    </a:stretch>
                  </pic:blipFill>
                  <pic:spPr bwMode="auto">
                    <a:xfrm>
                      <a:off x="0" y="0"/>
                      <a:ext cx="2224673" cy="1520850"/>
                    </a:xfrm>
                    <a:prstGeom prst="rect">
                      <a:avLst/>
                    </a:prstGeom>
                    <a:noFill/>
                    <a:ln w="9525">
                      <a:noFill/>
                      <a:miter lim="800000"/>
                      <a:headEnd/>
                      <a:tailEnd/>
                    </a:ln>
                  </pic:spPr>
                </pic:pic>
              </a:graphicData>
            </a:graphic>
          </wp:inline>
        </w:drawing>
      </w:r>
      <w:r w:rsidRPr="00C2485E">
        <w:rPr>
          <w:noProof/>
        </w:rPr>
        <w:t xml:space="preserve"> </w:t>
      </w:r>
      <w:r>
        <w:rPr>
          <w:noProof/>
        </w:rPr>
        <w:drawing>
          <wp:inline distT="0" distB="0" distL="0" distR="0" wp14:anchorId="26313A5E" wp14:editId="4998EB6F">
            <wp:extent cx="1771650" cy="1516475"/>
            <wp:effectExtent l="0" t="0" r="0" b="7620"/>
            <wp:docPr id="100" name="Kép 100" descr="D:\Óvoda\Óvodai adminisztráció minden\BECS\best frie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Óvoda\Óvodai adminisztráció minden\BECS\best friend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75870" cy="1520087"/>
                    </a:xfrm>
                    <a:prstGeom prst="rect">
                      <a:avLst/>
                    </a:prstGeom>
                    <a:noFill/>
                    <a:ln>
                      <a:noFill/>
                    </a:ln>
                  </pic:spPr>
                </pic:pic>
              </a:graphicData>
            </a:graphic>
          </wp:inline>
        </w:drawing>
      </w:r>
    </w:p>
    <w:p w14:paraId="772BD2A6" w14:textId="77777777" w:rsidR="00321E14" w:rsidRDefault="00321E14" w:rsidP="00321E14">
      <w:pPr>
        <w:spacing w:line="276" w:lineRule="auto"/>
        <w:jc w:val="both"/>
        <w:rPr>
          <w:b/>
          <w:sz w:val="22"/>
          <w:szCs w:val="22"/>
        </w:rPr>
      </w:pPr>
    </w:p>
    <w:p w14:paraId="673D15F9" w14:textId="3E13F959" w:rsidR="00321E14" w:rsidRPr="00172FBD" w:rsidRDefault="00321E14" w:rsidP="00321E14">
      <w:pPr>
        <w:tabs>
          <w:tab w:val="left" w:pos="567"/>
        </w:tabs>
        <w:overflowPunct w:val="0"/>
        <w:autoSpaceDE w:val="0"/>
        <w:autoSpaceDN w:val="0"/>
        <w:adjustRightInd w:val="0"/>
        <w:spacing w:line="276" w:lineRule="auto"/>
        <w:ind w:right="1"/>
        <w:jc w:val="both"/>
        <w:textAlignment w:val="baseline"/>
        <w:rPr>
          <w:sz w:val="22"/>
          <w:szCs w:val="22"/>
        </w:rPr>
      </w:pPr>
      <w:r w:rsidRPr="00172FBD">
        <w:rPr>
          <w:b/>
          <w:sz w:val="22"/>
          <w:szCs w:val="22"/>
        </w:rPr>
        <w:t>Célunk</w:t>
      </w:r>
      <w:r w:rsidRPr="00172FBD">
        <w:rPr>
          <w:sz w:val="22"/>
          <w:szCs w:val="22"/>
        </w:rPr>
        <w:t xml:space="preserve"> derűs csoportlégkörben érzelmi biztonság nyújtása, a gyerekek önállósági és öntevékenységi vágyának segítése, pozitív magatartási modellek megmutatása, erkölcsi, érzelmi, akarati tulajdonságok fejlesztése. </w:t>
      </w:r>
      <w:r w:rsidRPr="00172FBD">
        <w:rPr>
          <w:bCs/>
          <w:sz w:val="22"/>
          <w:szCs w:val="22"/>
        </w:rPr>
        <w:t xml:space="preserve">Értékorientált </w:t>
      </w:r>
      <w:proofErr w:type="gramStart"/>
      <w:r w:rsidRPr="00172FBD">
        <w:rPr>
          <w:bCs/>
          <w:sz w:val="22"/>
          <w:szCs w:val="22"/>
        </w:rPr>
        <w:t>konstruktív</w:t>
      </w:r>
      <w:proofErr w:type="gramEnd"/>
      <w:r w:rsidRPr="00172FBD">
        <w:rPr>
          <w:bCs/>
          <w:sz w:val="22"/>
          <w:szCs w:val="22"/>
        </w:rPr>
        <w:t xml:space="preserve"> életvezetés megalapozása </w:t>
      </w:r>
      <w:r w:rsidRPr="00172FBD">
        <w:rPr>
          <w:sz w:val="22"/>
          <w:szCs w:val="22"/>
        </w:rPr>
        <w:t>a</w:t>
      </w:r>
      <w:r w:rsidR="002B12BA">
        <w:rPr>
          <w:sz w:val="22"/>
          <w:szCs w:val="22"/>
        </w:rPr>
        <w:t xml:space="preserve"> nemzeti</w:t>
      </w:r>
      <w:r w:rsidRPr="00172FBD">
        <w:rPr>
          <w:sz w:val="22"/>
          <w:szCs w:val="22"/>
        </w:rPr>
        <w:t xml:space="preserve"> identitás</w:t>
      </w:r>
      <w:r w:rsidR="00463313">
        <w:rPr>
          <w:sz w:val="22"/>
          <w:szCs w:val="22"/>
        </w:rPr>
        <w:t>tudat</w:t>
      </w:r>
      <w:r w:rsidRPr="00172FBD">
        <w:rPr>
          <w:sz w:val="22"/>
          <w:szCs w:val="22"/>
        </w:rPr>
        <w:t xml:space="preserve"> megőrzése és erősítése</w:t>
      </w:r>
      <w:r w:rsidR="00463313">
        <w:rPr>
          <w:sz w:val="22"/>
          <w:szCs w:val="22"/>
        </w:rPr>
        <w:t>, a keresztény kulturális értékek átörökítése, a semleges vallási világnézetünk alapján</w:t>
      </w:r>
      <w:r w:rsidRPr="00172FBD">
        <w:rPr>
          <w:sz w:val="22"/>
          <w:szCs w:val="22"/>
        </w:rPr>
        <w:t>.</w:t>
      </w:r>
      <w:r w:rsidR="00463313">
        <w:rPr>
          <w:sz w:val="22"/>
          <w:szCs w:val="22"/>
        </w:rPr>
        <w:t xml:space="preserve"> </w:t>
      </w:r>
      <w:proofErr w:type="gramStart"/>
      <w:r w:rsidR="005153DE">
        <w:rPr>
          <w:sz w:val="22"/>
          <w:szCs w:val="22"/>
        </w:rPr>
        <w:t>Az  őket</w:t>
      </w:r>
      <w:proofErr w:type="gramEnd"/>
      <w:r w:rsidR="005153DE">
        <w:rPr>
          <w:sz w:val="22"/>
          <w:szCs w:val="22"/>
        </w:rPr>
        <w:t xml:space="preserve"> körülvevő világ megismerése közben rá tudjanak csodálkozni a természetben és az emberi környezetben megmutatkozó jóra és szépre, mind</w:t>
      </w:r>
      <w:r w:rsidR="00FC20EF">
        <w:rPr>
          <w:sz w:val="22"/>
          <w:szCs w:val="22"/>
        </w:rPr>
        <w:t>a</w:t>
      </w:r>
      <w:r w:rsidR="005153DE">
        <w:rPr>
          <w:sz w:val="22"/>
          <w:szCs w:val="22"/>
        </w:rPr>
        <w:t>z</w:t>
      </w:r>
      <w:r w:rsidR="00200D52">
        <w:rPr>
          <w:sz w:val="22"/>
          <w:szCs w:val="22"/>
        </w:rPr>
        <w:t>o</w:t>
      </w:r>
      <w:r w:rsidR="005153DE">
        <w:rPr>
          <w:sz w:val="22"/>
          <w:szCs w:val="22"/>
        </w:rPr>
        <w:t xml:space="preserve">k megbecsülésére. </w:t>
      </w:r>
      <w:r w:rsidRPr="00172FBD">
        <w:rPr>
          <w:sz w:val="22"/>
          <w:szCs w:val="22"/>
        </w:rPr>
        <w:t>A gyermek-gyermek, a felnőtt-gyermek, gyermek-dajka pozitív érzelmi töltésű kapcsolatának kialakítása</w:t>
      </w:r>
      <w:r>
        <w:rPr>
          <w:sz w:val="22"/>
          <w:szCs w:val="22"/>
        </w:rPr>
        <w:t xml:space="preserve">, </w:t>
      </w:r>
      <w:r w:rsidRPr="005B347E">
        <w:rPr>
          <w:sz w:val="22"/>
          <w:szCs w:val="22"/>
        </w:rPr>
        <w:t>a gyermek erkölcsi érzékenység fejlődésének, én tudatának alakulásának, önkifejező és önérvényesítő törekvéseinek segítése</w:t>
      </w:r>
      <w:r>
        <w:rPr>
          <w:sz w:val="22"/>
          <w:szCs w:val="22"/>
        </w:rPr>
        <w:t>.</w:t>
      </w:r>
    </w:p>
    <w:p w14:paraId="466B51B0" w14:textId="77777777" w:rsidR="00321E14" w:rsidRDefault="00321E14" w:rsidP="00321E14">
      <w:pPr>
        <w:spacing w:line="276" w:lineRule="auto"/>
        <w:jc w:val="both"/>
        <w:rPr>
          <w:b/>
          <w:sz w:val="22"/>
          <w:szCs w:val="22"/>
        </w:rPr>
      </w:pPr>
    </w:p>
    <w:p w14:paraId="1E29A8F4" w14:textId="77777777" w:rsidR="00321E14" w:rsidRPr="005B347E" w:rsidRDefault="00321E14" w:rsidP="00321E14">
      <w:pPr>
        <w:spacing w:line="276" w:lineRule="auto"/>
        <w:jc w:val="both"/>
        <w:rPr>
          <w:b/>
          <w:sz w:val="22"/>
          <w:szCs w:val="22"/>
        </w:rPr>
      </w:pPr>
      <w:r w:rsidRPr="005B347E">
        <w:rPr>
          <w:b/>
          <w:sz w:val="22"/>
          <w:szCs w:val="22"/>
        </w:rPr>
        <w:t>Feladat</w:t>
      </w:r>
    </w:p>
    <w:p w14:paraId="3F434E37" w14:textId="77777777" w:rsidR="00321E14" w:rsidRPr="005B347E" w:rsidRDefault="00321E14" w:rsidP="00321E14">
      <w:pPr>
        <w:spacing w:line="276" w:lineRule="auto"/>
        <w:jc w:val="both"/>
        <w:rPr>
          <w:b/>
          <w:sz w:val="22"/>
          <w:szCs w:val="22"/>
        </w:rPr>
      </w:pPr>
      <w:r>
        <w:rPr>
          <w:b/>
          <w:noProof/>
          <w:sz w:val="22"/>
          <w:szCs w:val="22"/>
        </w:rPr>
        <mc:AlternateContent>
          <mc:Choice Requires="wps">
            <w:drawing>
              <wp:anchor distT="0" distB="0" distL="114300" distR="114300" simplePos="0" relativeHeight="251642368" behindDoc="0" locked="0" layoutInCell="0" allowOverlap="1" wp14:anchorId="0A8CDF83" wp14:editId="551E1AC7">
                <wp:simplePos x="0" y="0"/>
                <wp:positionH relativeFrom="column">
                  <wp:posOffset>-13970</wp:posOffset>
                </wp:positionH>
                <wp:positionV relativeFrom="paragraph">
                  <wp:posOffset>97790</wp:posOffset>
                </wp:positionV>
                <wp:extent cx="5857875" cy="4057650"/>
                <wp:effectExtent l="0" t="0" r="28575" b="19050"/>
                <wp:wrapNone/>
                <wp:docPr id="5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057650"/>
                        </a:xfrm>
                        <a:prstGeom prst="rect">
                          <a:avLst/>
                        </a:prstGeom>
                        <a:solidFill>
                          <a:srgbClr val="FFFFFF"/>
                        </a:solidFill>
                        <a:ln w="9525">
                          <a:solidFill>
                            <a:srgbClr val="000000"/>
                          </a:solidFill>
                          <a:miter lim="800000"/>
                          <a:headEnd/>
                          <a:tailEnd/>
                        </a:ln>
                      </wps:spPr>
                      <wps:txbx>
                        <w:txbxContent>
                          <w:p w14:paraId="5D9009C7" w14:textId="77777777" w:rsidR="002D0CFD" w:rsidRPr="00740A1F" w:rsidRDefault="002D0CFD" w:rsidP="005B78A9">
                            <w:pPr>
                              <w:numPr>
                                <w:ilvl w:val="0"/>
                                <w:numId w:val="16"/>
                              </w:numPr>
                              <w:tabs>
                                <w:tab w:val="clear" w:pos="720"/>
                                <w:tab w:val="num" w:pos="567"/>
                              </w:tabs>
                              <w:spacing w:line="276" w:lineRule="auto"/>
                              <w:ind w:left="567" w:hanging="283"/>
                              <w:jc w:val="both"/>
                              <w:rPr>
                                <w:b/>
                                <w:color w:val="000000"/>
                              </w:rPr>
                            </w:pPr>
                            <w:r w:rsidRPr="00740A1F">
                              <w:rPr>
                                <w:color w:val="000000"/>
                              </w:rPr>
                              <w:t>Az érzelmi biztonságot nyújtó, szeretetteljes, családias légkör megteremtése és biztosítása a beszoktatástól az óvodáskor végéig.</w:t>
                            </w:r>
                          </w:p>
                          <w:p w14:paraId="79D3F088" w14:textId="77777777" w:rsidR="002D0CFD" w:rsidRPr="00740A1F" w:rsidRDefault="002D0CFD" w:rsidP="005B78A9">
                            <w:pPr>
                              <w:pStyle w:val="Szvegtrzsbehzssal"/>
                              <w:numPr>
                                <w:ilvl w:val="0"/>
                                <w:numId w:val="16"/>
                              </w:numPr>
                              <w:tabs>
                                <w:tab w:val="clear" w:pos="720"/>
                                <w:tab w:val="num" w:pos="567"/>
                              </w:tabs>
                              <w:spacing w:line="276" w:lineRule="auto"/>
                              <w:ind w:left="567" w:hanging="283"/>
                              <w:rPr>
                                <w:iCs/>
                                <w:color w:val="000000"/>
                                <w:sz w:val="24"/>
                                <w:szCs w:val="24"/>
                              </w:rPr>
                            </w:pPr>
                            <w:r w:rsidRPr="00740A1F">
                              <w:rPr>
                                <w:bCs/>
                                <w:sz w:val="24"/>
                                <w:szCs w:val="24"/>
                              </w:rPr>
                              <w:t>A családi szocializáció mellett kiegészítő szerep vállalása.</w:t>
                            </w:r>
                          </w:p>
                          <w:p w14:paraId="52BF780F" w14:textId="77777777" w:rsidR="002D0CFD" w:rsidRPr="00740A1F" w:rsidRDefault="002D0CFD" w:rsidP="005B78A9">
                            <w:pPr>
                              <w:numPr>
                                <w:ilvl w:val="0"/>
                                <w:numId w:val="16"/>
                              </w:numPr>
                              <w:tabs>
                                <w:tab w:val="clear" w:pos="720"/>
                                <w:tab w:val="num" w:pos="567"/>
                              </w:tabs>
                              <w:overflowPunct w:val="0"/>
                              <w:autoSpaceDE w:val="0"/>
                              <w:autoSpaceDN w:val="0"/>
                              <w:adjustRightInd w:val="0"/>
                              <w:spacing w:line="276" w:lineRule="auto"/>
                              <w:ind w:left="567" w:right="1134" w:hanging="283"/>
                              <w:jc w:val="both"/>
                              <w:textAlignment w:val="baseline"/>
                            </w:pPr>
                            <w:r w:rsidRPr="00740A1F">
                              <w:t>Az emberek különbözőségének elfogadására való nevelés.</w:t>
                            </w:r>
                          </w:p>
                          <w:p w14:paraId="166DAB99" w14:textId="1F519118" w:rsidR="002D0CFD" w:rsidRPr="00463313" w:rsidRDefault="002D0CFD" w:rsidP="005B78A9">
                            <w:pPr>
                              <w:numPr>
                                <w:ilvl w:val="0"/>
                                <w:numId w:val="16"/>
                              </w:numPr>
                              <w:tabs>
                                <w:tab w:val="clear" w:pos="720"/>
                                <w:tab w:val="num" w:pos="567"/>
                                <w:tab w:val="left" w:pos="8925"/>
                              </w:tabs>
                              <w:overflowPunct w:val="0"/>
                              <w:autoSpaceDE w:val="0"/>
                              <w:autoSpaceDN w:val="0"/>
                              <w:adjustRightInd w:val="0"/>
                              <w:spacing w:line="276" w:lineRule="auto"/>
                              <w:ind w:left="567" w:right="1134" w:hanging="283"/>
                              <w:jc w:val="both"/>
                              <w:textAlignment w:val="baseline"/>
                            </w:pPr>
                            <w:r w:rsidRPr="00740A1F">
                              <w:t>Meghatározó közös élmények, tevékenységeken keresztül erkölcsi tulajdonságok, szokás és normarendszer megalapozása</w:t>
                            </w:r>
                            <w:r>
                              <w:t>.</w:t>
                            </w:r>
                            <w:r w:rsidRPr="00740A1F">
                              <w:t xml:space="preserve"> </w:t>
                            </w:r>
                            <w:r w:rsidRPr="00740A1F">
                              <w:rPr>
                                <w:color w:val="000000"/>
                              </w:rPr>
                              <w:t xml:space="preserve">A mások iránti tisztelet, megbecsülés támogatása. </w:t>
                            </w:r>
                          </w:p>
                          <w:p w14:paraId="085CBF63" w14:textId="77777777" w:rsidR="002D0CFD" w:rsidRPr="00740A1F" w:rsidRDefault="002D0CFD" w:rsidP="005B78A9">
                            <w:pPr>
                              <w:numPr>
                                <w:ilvl w:val="0"/>
                                <w:numId w:val="16"/>
                              </w:numPr>
                              <w:tabs>
                                <w:tab w:val="clear" w:pos="720"/>
                                <w:tab w:val="num" w:pos="567"/>
                              </w:tabs>
                              <w:overflowPunct w:val="0"/>
                              <w:autoSpaceDE w:val="0"/>
                              <w:autoSpaceDN w:val="0"/>
                              <w:adjustRightInd w:val="0"/>
                              <w:spacing w:line="276" w:lineRule="auto"/>
                              <w:ind w:left="567" w:right="1134" w:hanging="283"/>
                              <w:jc w:val="both"/>
                              <w:textAlignment w:val="baseline"/>
                            </w:pPr>
                            <w:r w:rsidRPr="00740A1F">
                              <w:t>A hazaszeretet, szülőföldhöz való kötődés megalapozása.</w:t>
                            </w:r>
                          </w:p>
                          <w:p w14:paraId="6926F248" w14:textId="77777777" w:rsidR="002D0CFD" w:rsidRPr="00740A1F" w:rsidRDefault="002D0CFD" w:rsidP="005B78A9">
                            <w:pPr>
                              <w:numPr>
                                <w:ilvl w:val="0"/>
                                <w:numId w:val="16"/>
                              </w:numPr>
                              <w:tabs>
                                <w:tab w:val="clear" w:pos="720"/>
                                <w:tab w:val="num" w:pos="567"/>
                              </w:tabs>
                              <w:spacing w:line="276" w:lineRule="auto"/>
                              <w:ind w:left="567" w:hanging="283"/>
                              <w:jc w:val="both"/>
                              <w:rPr>
                                <w:b/>
                                <w:color w:val="000000"/>
                              </w:rPr>
                            </w:pPr>
                            <w:r w:rsidRPr="00740A1F">
                              <w:rPr>
                                <w:bCs/>
                                <w:color w:val="000000"/>
                              </w:rPr>
                              <w:t xml:space="preserve">Az érzelmi alapigények biztosítása: </w:t>
                            </w:r>
                            <w:r w:rsidRPr="00740A1F">
                              <w:rPr>
                                <w:color w:val="000000"/>
                              </w:rPr>
                              <w:t>biztonságérzet, szeretetérzet, védettség érzet.</w:t>
                            </w:r>
                          </w:p>
                          <w:p w14:paraId="1629B2A3" w14:textId="77777777" w:rsidR="002D0CFD" w:rsidRPr="00740A1F" w:rsidRDefault="002D0CFD" w:rsidP="005B78A9">
                            <w:pPr>
                              <w:numPr>
                                <w:ilvl w:val="0"/>
                                <w:numId w:val="16"/>
                              </w:numPr>
                              <w:tabs>
                                <w:tab w:val="clear" w:pos="720"/>
                                <w:tab w:val="num" w:pos="567"/>
                              </w:tabs>
                              <w:spacing w:line="276" w:lineRule="auto"/>
                              <w:ind w:left="567" w:hanging="283"/>
                              <w:jc w:val="both"/>
                              <w:rPr>
                                <w:b/>
                                <w:color w:val="000000"/>
                              </w:rPr>
                            </w:pPr>
                            <w:r w:rsidRPr="00740A1F">
                              <w:rPr>
                                <w:color w:val="000000"/>
                              </w:rPr>
                              <w:t>A gyermek-gyermek, a felnőtt-gyermek pozitív töltésű kapcsolatának kialakítása.</w:t>
                            </w:r>
                          </w:p>
                          <w:p w14:paraId="58B6E211" w14:textId="77777777" w:rsidR="002D0CFD" w:rsidRPr="00740A1F" w:rsidRDefault="002D0CFD" w:rsidP="005B78A9">
                            <w:pPr>
                              <w:pStyle w:val="Szvegtrzsbehzssal"/>
                              <w:numPr>
                                <w:ilvl w:val="0"/>
                                <w:numId w:val="16"/>
                              </w:numPr>
                              <w:tabs>
                                <w:tab w:val="clear" w:pos="720"/>
                                <w:tab w:val="num" w:pos="567"/>
                              </w:tabs>
                              <w:spacing w:line="276" w:lineRule="auto"/>
                              <w:ind w:left="567" w:hanging="283"/>
                              <w:rPr>
                                <w:iCs/>
                                <w:color w:val="000000"/>
                                <w:sz w:val="24"/>
                                <w:szCs w:val="24"/>
                              </w:rPr>
                            </w:pPr>
                            <w:r w:rsidRPr="00740A1F">
                              <w:rPr>
                                <w:iCs/>
                                <w:color w:val="000000"/>
                                <w:sz w:val="24"/>
                                <w:szCs w:val="24"/>
                              </w:rPr>
                              <w:t>Az érzelmekre épülő kapcsolatteremtő és megtartó képesség formálása, erősítése, a társas kapcsolatok létrehozása érdekében.</w:t>
                            </w:r>
                          </w:p>
                          <w:p w14:paraId="7B0B919F" w14:textId="77777777" w:rsidR="002D0CFD" w:rsidRPr="00740A1F" w:rsidRDefault="002D0CFD" w:rsidP="005B78A9">
                            <w:pPr>
                              <w:pStyle w:val="Cmsor5"/>
                              <w:keepNext w:val="0"/>
                              <w:keepLines w:val="0"/>
                              <w:numPr>
                                <w:ilvl w:val="0"/>
                                <w:numId w:val="43"/>
                              </w:numPr>
                              <w:tabs>
                                <w:tab w:val="num" w:pos="567"/>
                              </w:tabs>
                              <w:spacing w:before="0" w:line="276" w:lineRule="auto"/>
                              <w:ind w:left="567" w:hanging="283"/>
                              <w:rPr>
                                <w:rFonts w:ascii="Times New Roman" w:hAnsi="Times New Roman" w:cs="Times New Roman"/>
                                <w:i/>
                                <w:color w:val="000000"/>
                              </w:rPr>
                            </w:pPr>
                            <w:r w:rsidRPr="00740A1F">
                              <w:rPr>
                                <w:rFonts w:ascii="Times New Roman" w:hAnsi="Times New Roman" w:cs="Times New Roman"/>
                                <w:color w:val="000000"/>
                              </w:rPr>
                              <w:t>Az érzelmi intelligencia megalapozása az érzelmi nevelés szocializáció révén:</w:t>
                            </w:r>
                          </w:p>
                          <w:p w14:paraId="05DE6CBD" w14:textId="77777777" w:rsidR="002D0CFD" w:rsidRPr="00740A1F" w:rsidRDefault="002D0CFD" w:rsidP="005B78A9">
                            <w:pPr>
                              <w:numPr>
                                <w:ilvl w:val="0"/>
                                <w:numId w:val="45"/>
                              </w:numPr>
                              <w:spacing w:line="276" w:lineRule="auto"/>
                              <w:ind w:left="851" w:hanging="284"/>
                              <w:jc w:val="both"/>
                              <w:rPr>
                                <w:color w:val="000000"/>
                              </w:rPr>
                            </w:pPr>
                            <w:r w:rsidRPr="00740A1F">
                              <w:rPr>
                                <w:color w:val="000000"/>
                              </w:rPr>
                              <w:t>a szeretet, a kötődés képessége,</w:t>
                            </w:r>
                          </w:p>
                          <w:p w14:paraId="40FE3865" w14:textId="77777777" w:rsidR="002D0CFD" w:rsidRPr="00740A1F" w:rsidRDefault="002D0CFD" w:rsidP="005B78A9">
                            <w:pPr>
                              <w:numPr>
                                <w:ilvl w:val="0"/>
                                <w:numId w:val="45"/>
                              </w:numPr>
                              <w:spacing w:line="276" w:lineRule="auto"/>
                              <w:ind w:left="851" w:hanging="284"/>
                              <w:jc w:val="both"/>
                              <w:rPr>
                                <w:color w:val="000000"/>
                              </w:rPr>
                            </w:pPr>
                            <w:r w:rsidRPr="00740A1F">
                              <w:rPr>
                                <w:color w:val="000000"/>
                              </w:rPr>
                              <w:t>az élménybefogadás képessége,</w:t>
                            </w:r>
                          </w:p>
                          <w:p w14:paraId="73C65B32" w14:textId="77777777" w:rsidR="002D0CFD" w:rsidRPr="00740A1F" w:rsidRDefault="002D0CFD" w:rsidP="005B78A9">
                            <w:pPr>
                              <w:numPr>
                                <w:ilvl w:val="0"/>
                                <w:numId w:val="45"/>
                              </w:numPr>
                              <w:spacing w:line="276" w:lineRule="auto"/>
                              <w:ind w:left="851" w:hanging="284"/>
                              <w:jc w:val="both"/>
                              <w:rPr>
                                <w:color w:val="000000"/>
                              </w:rPr>
                            </w:pPr>
                            <w:r w:rsidRPr="00740A1F">
                              <w:rPr>
                                <w:color w:val="000000"/>
                              </w:rPr>
                              <w:t>az érzelmek megfelelő kifejezése,</w:t>
                            </w:r>
                          </w:p>
                          <w:p w14:paraId="1BA58B92" w14:textId="77777777" w:rsidR="002D0CFD" w:rsidRPr="00740A1F" w:rsidRDefault="002D0CFD" w:rsidP="005B78A9">
                            <w:pPr>
                              <w:numPr>
                                <w:ilvl w:val="0"/>
                                <w:numId w:val="45"/>
                              </w:numPr>
                              <w:spacing w:line="276" w:lineRule="auto"/>
                              <w:ind w:left="851" w:hanging="284"/>
                              <w:jc w:val="both"/>
                              <w:rPr>
                                <w:color w:val="000000"/>
                              </w:rPr>
                            </w:pPr>
                            <w:r w:rsidRPr="00740A1F">
                              <w:rPr>
                                <w:color w:val="000000"/>
                              </w:rPr>
                              <w:t>az együttérzés, segítőkészség, figyelmesség,</w:t>
                            </w:r>
                          </w:p>
                          <w:p w14:paraId="38E82400" w14:textId="77777777" w:rsidR="002D0CFD" w:rsidRPr="00740A1F" w:rsidRDefault="002D0CFD" w:rsidP="005B78A9">
                            <w:pPr>
                              <w:numPr>
                                <w:ilvl w:val="0"/>
                                <w:numId w:val="45"/>
                              </w:numPr>
                              <w:spacing w:line="276" w:lineRule="auto"/>
                              <w:ind w:left="851" w:hanging="284"/>
                              <w:jc w:val="both"/>
                              <w:rPr>
                                <w:color w:val="000000"/>
                              </w:rPr>
                            </w:pPr>
                            <w:r w:rsidRPr="00740A1F">
                              <w:rPr>
                                <w:color w:val="000000"/>
                              </w:rPr>
                              <w:t>a más/másság elfogadása,</w:t>
                            </w:r>
                          </w:p>
                          <w:p w14:paraId="3CB9E42C" w14:textId="51B98AE4" w:rsidR="002D0CFD" w:rsidRPr="00740A1F" w:rsidRDefault="002D0CFD" w:rsidP="005B78A9">
                            <w:pPr>
                              <w:numPr>
                                <w:ilvl w:val="0"/>
                                <w:numId w:val="45"/>
                              </w:numPr>
                              <w:spacing w:line="276" w:lineRule="auto"/>
                              <w:ind w:left="851" w:hanging="284"/>
                              <w:jc w:val="both"/>
                              <w:rPr>
                                <w:color w:val="000000"/>
                              </w:rPr>
                            </w:pPr>
                            <w:r>
                              <w:rPr>
                                <w:color w:val="000000"/>
                              </w:rPr>
                              <w:t>az önfegyelem és udvariasság.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CDF83" id="Text Box 22" o:spid="_x0000_s1030" type="#_x0000_t202" style="position:absolute;left:0;text-align:left;margin-left:-1.1pt;margin-top:7.7pt;width:461.25pt;height:31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" o:allowincell="f">
                <v:textbox>
                  <w:txbxContent>
                    <w:p w14:paraId="5D9009C7" w14:textId="77777777" w:rsidR="002D0CFD" w:rsidRPr="00740A1F" w:rsidRDefault="002D0CFD" w:rsidP="005B78A9">
                      <w:pPr>
                        <w:numPr>
                          <w:ilvl w:val="0"/>
                          <w:numId w:val="16"/>
                        </w:numPr>
                        <w:tabs>
                          <w:tab w:val="clear" w:pos="720"/>
                          <w:tab w:val="num" w:pos="567"/>
                        </w:tabs>
                        <w:spacing w:line="276" w:lineRule="auto"/>
                        <w:ind w:left="567" w:hanging="283"/>
                        <w:jc w:val="both"/>
                        <w:rPr>
                          <w:b/>
                          <w:color w:val="000000"/>
                        </w:rPr>
                      </w:pPr>
                      <w:r w:rsidRPr="00740A1F">
                        <w:rPr>
                          <w:color w:val="000000"/>
                        </w:rPr>
                        <w:t>Az érzelmi biztonságot nyújtó, szeretetteljes, családias légkör megteremtése és biztosítása a beszoktatástól az óvodáskor végéig.</w:t>
                      </w:r>
                    </w:p>
                    <w:p w14:paraId="79D3F088" w14:textId="77777777" w:rsidR="002D0CFD" w:rsidRPr="00740A1F" w:rsidRDefault="002D0CFD" w:rsidP="005B78A9">
                      <w:pPr>
                        <w:pStyle w:val="Szvegtrzsbehzssal"/>
                        <w:numPr>
                          <w:ilvl w:val="0"/>
                          <w:numId w:val="16"/>
                        </w:numPr>
                        <w:tabs>
                          <w:tab w:val="clear" w:pos="720"/>
                          <w:tab w:val="num" w:pos="567"/>
                        </w:tabs>
                        <w:spacing w:line="276" w:lineRule="auto"/>
                        <w:ind w:left="567" w:hanging="283"/>
                        <w:rPr>
                          <w:iCs/>
                          <w:color w:val="000000"/>
                          <w:sz w:val="24"/>
                          <w:szCs w:val="24"/>
                        </w:rPr>
                      </w:pPr>
                      <w:r w:rsidRPr="00740A1F">
                        <w:rPr>
                          <w:bCs/>
                          <w:sz w:val="24"/>
                          <w:szCs w:val="24"/>
                        </w:rPr>
                        <w:t>A családi szocializáció mellett kiegészítő szerep vállalása.</w:t>
                      </w:r>
                    </w:p>
                    <w:p w14:paraId="52BF780F" w14:textId="77777777" w:rsidR="002D0CFD" w:rsidRPr="00740A1F" w:rsidRDefault="002D0CFD" w:rsidP="005B78A9">
                      <w:pPr>
                        <w:numPr>
                          <w:ilvl w:val="0"/>
                          <w:numId w:val="16"/>
                        </w:numPr>
                        <w:tabs>
                          <w:tab w:val="clear" w:pos="720"/>
                          <w:tab w:val="num" w:pos="567"/>
                        </w:tabs>
                        <w:overflowPunct w:val="0"/>
                        <w:autoSpaceDE w:val="0"/>
                        <w:autoSpaceDN w:val="0"/>
                        <w:adjustRightInd w:val="0"/>
                        <w:spacing w:line="276" w:lineRule="auto"/>
                        <w:ind w:left="567" w:right="1134" w:hanging="283"/>
                        <w:jc w:val="both"/>
                        <w:textAlignment w:val="baseline"/>
                      </w:pPr>
                      <w:r w:rsidRPr="00740A1F">
                        <w:t>Az emberek különbözőségének elfogadására való nevelés.</w:t>
                      </w:r>
                    </w:p>
                    <w:p w14:paraId="166DAB99" w14:textId="1F519118" w:rsidR="002D0CFD" w:rsidRPr="00463313" w:rsidRDefault="002D0CFD" w:rsidP="005B78A9">
                      <w:pPr>
                        <w:numPr>
                          <w:ilvl w:val="0"/>
                          <w:numId w:val="16"/>
                        </w:numPr>
                        <w:tabs>
                          <w:tab w:val="clear" w:pos="720"/>
                          <w:tab w:val="num" w:pos="567"/>
                          <w:tab w:val="left" w:pos="8925"/>
                        </w:tabs>
                        <w:overflowPunct w:val="0"/>
                        <w:autoSpaceDE w:val="0"/>
                        <w:autoSpaceDN w:val="0"/>
                        <w:adjustRightInd w:val="0"/>
                        <w:spacing w:line="276" w:lineRule="auto"/>
                        <w:ind w:left="567" w:right="1134" w:hanging="283"/>
                        <w:jc w:val="both"/>
                        <w:textAlignment w:val="baseline"/>
                      </w:pPr>
                      <w:r w:rsidRPr="00740A1F">
                        <w:t>Meghatározó közös élmények, tevékenységeken keresztül erkölcsi tulajdonságok, szokás és normarendszer megalapozása</w:t>
                      </w:r>
                      <w:r>
                        <w:t>.</w:t>
                      </w:r>
                      <w:r w:rsidRPr="00740A1F">
                        <w:t xml:space="preserve"> </w:t>
                      </w:r>
                      <w:r w:rsidRPr="00740A1F">
                        <w:rPr>
                          <w:color w:val="000000"/>
                        </w:rPr>
                        <w:t xml:space="preserve">A mások iránti tisztelet, megbecsülés támogatása. </w:t>
                      </w:r>
                    </w:p>
                    <w:p w14:paraId="085CBF63" w14:textId="77777777" w:rsidR="002D0CFD" w:rsidRPr="00740A1F" w:rsidRDefault="002D0CFD" w:rsidP="005B78A9">
                      <w:pPr>
                        <w:numPr>
                          <w:ilvl w:val="0"/>
                          <w:numId w:val="16"/>
                        </w:numPr>
                        <w:tabs>
                          <w:tab w:val="clear" w:pos="720"/>
                          <w:tab w:val="num" w:pos="567"/>
                        </w:tabs>
                        <w:overflowPunct w:val="0"/>
                        <w:autoSpaceDE w:val="0"/>
                        <w:autoSpaceDN w:val="0"/>
                        <w:adjustRightInd w:val="0"/>
                        <w:spacing w:line="276" w:lineRule="auto"/>
                        <w:ind w:left="567" w:right="1134" w:hanging="283"/>
                        <w:jc w:val="both"/>
                        <w:textAlignment w:val="baseline"/>
                      </w:pPr>
                      <w:r w:rsidRPr="00740A1F">
                        <w:t>A hazaszeretet, szülőföldhöz való kötődés megalapozása.</w:t>
                      </w:r>
                    </w:p>
                    <w:p w14:paraId="6926F248" w14:textId="77777777" w:rsidR="002D0CFD" w:rsidRPr="00740A1F" w:rsidRDefault="002D0CFD" w:rsidP="005B78A9">
                      <w:pPr>
                        <w:numPr>
                          <w:ilvl w:val="0"/>
                          <w:numId w:val="16"/>
                        </w:numPr>
                        <w:tabs>
                          <w:tab w:val="clear" w:pos="720"/>
                          <w:tab w:val="num" w:pos="567"/>
                        </w:tabs>
                        <w:spacing w:line="276" w:lineRule="auto"/>
                        <w:ind w:left="567" w:hanging="283"/>
                        <w:jc w:val="both"/>
                        <w:rPr>
                          <w:b/>
                          <w:color w:val="000000"/>
                        </w:rPr>
                      </w:pPr>
                      <w:r w:rsidRPr="00740A1F">
                        <w:rPr>
                          <w:bCs/>
                          <w:color w:val="000000"/>
                        </w:rPr>
                        <w:t xml:space="preserve">Az érzelmi alapigények biztosítása: </w:t>
                      </w:r>
                      <w:r w:rsidRPr="00740A1F">
                        <w:rPr>
                          <w:color w:val="000000"/>
                        </w:rPr>
                        <w:t>biztonságérzet, szeretetérzet, védettség érzet.</w:t>
                      </w:r>
                    </w:p>
                    <w:p w14:paraId="1629B2A3" w14:textId="77777777" w:rsidR="002D0CFD" w:rsidRPr="00740A1F" w:rsidRDefault="002D0CFD" w:rsidP="005B78A9">
                      <w:pPr>
                        <w:numPr>
                          <w:ilvl w:val="0"/>
                          <w:numId w:val="16"/>
                        </w:numPr>
                        <w:tabs>
                          <w:tab w:val="clear" w:pos="720"/>
                          <w:tab w:val="num" w:pos="567"/>
                        </w:tabs>
                        <w:spacing w:line="276" w:lineRule="auto"/>
                        <w:ind w:left="567" w:hanging="283"/>
                        <w:jc w:val="both"/>
                        <w:rPr>
                          <w:b/>
                          <w:color w:val="000000"/>
                        </w:rPr>
                      </w:pPr>
                      <w:r w:rsidRPr="00740A1F">
                        <w:rPr>
                          <w:color w:val="000000"/>
                        </w:rPr>
                        <w:t>A gyermek-gyermek, a felnőtt-gyermek pozitív töltésű kapcsolatának kialakítása.</w:t>
                      </w:r>
                    </w:p>
                    <w:p w14:paraId="58B6E211" w14:textId="77777777" w:rsidR="002D0CFD" w:rsidRPr="00740A1F" w:rsidRDefault="002D0CFD" w:rsidP="005B78A9">
                      <w:pPr>
                        <w:pStyle w:val="Szvegtrzsbehzssal"/>
                        <w:numPr>
                          <w:ilvl w:val="0"/>
                          <w:numId w:val="16"/>
                        </w:numPr>
                        <w:tabs>
                          <w:tab w:val="clear" w:pos="720"/>
                          <w:tab w:val="num" w:pos="567"/>
                        </w:tabs>
                        <w:spacing w:line="276" w:lineRule="auto"/>
                        <w:ind w:left="567" w:hanging="283"/>
                        <w:rPr>
                          <w:iCs/>
                          <w:color w:val="000000"/>
                          <w:sz w:val="24"/>
                          <w:szCs w:val="24"/>
                        </w:rPr>
                      </w:pPr>
                      <w:r w:rsidRPr="00740A1F">
                        <w:rPr>
                          <w:iCs/>
                          <w:color w:val="000000"/>
                          <w:sz w:val="24"/>
                          <w:szCs w:val="24"/>
                        </w:rPr>
                        <w:t>Az érzelmekre épülő kapcsolatteremtő és megtartó képesség formálása, erősítése, a társas kapcsolatok létrehozása érdekében.</w:t>
                      </w:r>
                    </w:p>
                    <w:p w14:paraId="7B0B919F" w14:textId="77777777" w:rsidR="002D0CFD" w:rsidRPr="00740A1F" w:rsidRDefault="002D0CFD" w:rsidP="005B78A9">
                      <w:pPr>
                        <w:pStyle w:val="Cmsor5"/>
                        <w:keepNext w:val="0"/>
                        <w:keepLines w:val="0"/>
                        <w:numPr>
                          <w:ilvl w:val="0"/>
                          <w:numId w:val="43"/>
                        </w:numPr>
                        <w:tabs>
                          <w:tab w:val="num" w:pos="567"/>
                        </w:tabs>
                        <w:spacing w:before="0" w:line="276" w:lineRule="auto"/>
                        <w:ind w:left="567" w:hanging="283"/>
                        <w:rPr>
                          <w:rFonts w:ascii="Times New Roman" w:hAnsi="Times New Roman" w:cs="Times New Roman"/>
                          <w:i/>
                          <w:color w:val="000000"/>
                        </w:rPr>
                      </w:pPr>
                      <w:r w:rsidRPr="00740A1F">
                        <w:rPr>
                          <w:rFonts w:ascii="Times New Roman" w:hAnsi="Times New Roman" w:cs="Times New Roman"/>
                          <w:color w:val="000000"/>
                        </w:rPr>
                        <w:t>Az érzelmi intelligencia megalapozása az érzelmi nevelés szocializáció révén:</w:t>
                      </w:r>
                    </w:p>
                    <w:p w14:paraId="05DE6CBD" w14:textId="77777777" w:rsidR="002D0CFD" w:rsidRPr="00740A1F" w:rsidRDefault="002D0CFD" w:rsidP="005B78A9">
                      <w:pPr>
                        <w:numPr>
                          <w:ilvl w:val="0"/>
                          <w:numId w:val="45"/>
                        </w:numPr>
                        <w:spacing w:line="276" w:lineRule="auto"/>
                        <w:ind w:left="851" w:hanging="284"/>
                        <w:jc w:val="both"/>
                        <w:rPr>
                          <w:color w:val="000000"/>
                        </w:rPr>
                      </w:pPr>
                      <w:r w:rsidRPr="00740A1F">
                        <w:rPr>
                          <w:color w:val="000000"/>
                        </w:rPr>
                        <w:t>a szeretet, a kötődés képessége,</w:t>
                      </w:r>
                    </w:p>
                    <w:p w14:paraId="40FE3865" w14:textId="77777777" w:rsidR="002D0CFD" w:rsidRPr="00740A1F" w:rsidRDefault="002D0CFD" w:rsidP="005B78A9">
                      <w:pPr>
                        <w:numPr>
                          <w:ilvl w:val="0"/>
                          <w:numId w:val="45"/>
                        </w:numPr>
                        <w:spacing w:line="276" w:lineRule="auto"/>
                        <w:ind w:left="851" w:hanging="284"/>
                        <w:jc w:val="both"/>
                        <w:rPr>
                          <w:color w:val="000000"/>
                        </w:rPr>
                      </w:pPr>
                      <w:r w:rsidRPr="00740A1F">
                        <w:rPr>
                          <w:color w:val="000000"/>
                        </w:rPr>
                        <w:t>az élménybefogadás képessége,</w:t>
                      </w:r>
                    </w:p>
                    <w:p w14:paraId="73C65B32" w14:textId="77777777" w:rsidR="002D0CFD" w:rsidRPr="00740A1F" w:rsidRDefault="002D0CFD" w:rsidP="005B78A9">
                      <w:pPr>
                        <w:numPr>
                          <w:ilvl w:val="0"/>
                          <w:numId w:val="45"/>
                        </w:numPr>
                        <w:spacing w:line="276" w:lineRule="auto"/>
                        <w:ind w:left="851" w:hanging="284"/>
                        <w:jc w:val="both"/>
                        <w:rPr>
                          <w:color w:val="000000"/>
                        </w:rPr>
                      </w:pPr>
                      <w:r w:rsidRPr="00740A1F">
                        <w:rPr>
                          <w:color w:val="000000"/>
                        </w:rPr>
                        <w:t>az érzelmek megfelelő kifejezése,</w:t>
                      </w:r>
                    </w:p>
                    <w:p w14:paraId="1BA58B92" w14:textId="77777777" w:rsidR="002D0CFD" w:rsidRPr="00740A1F" w:rsidRDefault="002D0CFD" w:rsidP="005B78A9">
                      <w:pPr>
                        <w:numPr>
                          <w:ilvl w:val="0"/>
                          <w:numId w:val="45"/>
                        </w:numPr>
                        <w:spacing w:line="276" w:lineRule="auto"/>
                        <w:ind w:left="851" w:hanging="284"/>
                        <w:jc w:val="both"/>
                        <w:rPr>
                          <w:color w:val="000000"/>
                        </w:rPr>
                      </w:pPr>
                      <w:r w:rsidRPr="00740A1F">
                        <w:rPr>
                          <w:color w:val="000000"/>
                        </w:rPr>
                        <w:t>az együttérzés, segítőkészség, figyelmesség,</w:t>
                      </w:r>
                    </w:p>
                    <w:p w14:paraId="38E82400" w14:textId="77777777" w:rsidR="002D0CFD" w:rsidRPr="00740A1F" w:rsidRDefault="002D0CFD" w:rsidP="005B78A9">
                      <w:pPr>
                        <w:numPr>
                          <w:ilvl w:val="0"/>
                          <w:numId w:val="45"/>
                        </w:numPr>
                        <w:spacing w:line="276" w:lineRule="auto"/>
                        <w:ind w:left="851" w:hanging="284"/>
                        <w:jc w:val="both"/>
                        <w:rPr>
                          <w:color w:val="000000"/>
                        </w:rPr>
                      </w:pPr>
                      <w:r w:rsidRPr="00740A1F">
                        <w:rPr>
                          <w:color w:val="000000"/>
                        </w:rPr>
                        <w:t>a más/másság elfogadása,</w:t>
                      </w:r>
                    </w:p>
                    <w:p w14:paraId="3CB9E42C" w14:textId="51B98AE4" w:rsidR="002D0CFD" w:rsidRPr="00740A1F" w:rsidRDefault="002D0CFD" w:rsidP="005B78A9">
                      <w:pPr>
                        <w:numPr>
                          <w:ilvl w:val="0"/>
                          <w:numId w:val="45"/>
                        </w:numPr>
                        <w:spacing w:line="276" w:lineRule="auto"/>
                        <w:ind w:left="851" w:hanging="284"/>
                        <w:jc w:val="both"/>
                        <w:rPr>
                          <w:color w:val="000000"/>
                        </w:rPr>
                      </w:pPr>
                      <w:r>
                        <w:rPr>
                          <w:color w:val="000000"/>
                        </w:rPr>
                        <w:t>az önfegyelem és udvariasság.</w:t>
                      </w:r>
                    </w:p>
                  </w:txbxContent>
                </v:textbox>
              </v:shape>
            </w:pict>
          </mc:Fallback>
        </mc:AlternateContent>
      </w:r>
    </w:p>
    <w:p w14:paraId="141C68F4" w14:textId="77777777" w:rsidR="00321E14" w:rsidRPr="005B347E" w:rsidRDefault="00321E14" w:rsidP="00321E14">
      <w:pPr>
        <w:spacing w:line="276" w:lineRule="auto"/>
        <w:jc w:val="both"/>
        <w:rPr>
          <w:sz w:val="22"/>
          <w:szCs w:val="22"/>
        </w:rPr>
      </w:pPr>
    </w:p>
    <w:p w14:paraId="20F30B5F" w14:textId="77777777" w:rsidR="00321E14" w:rsidRPr="005B347E" w:rsidRDefault="00321E14" w:rsidP="00321E14">
      <w:pPr>
        <w:spacing w:line="276" w:lineRule="auto"/>
        <w:jc w:val="both"/>
        <w:rPr>
          <w:sz w:val="22"/>
          <w:szCs w:val="22"/>
        </w:rPr>
      </w:pPr>
    </w:p>
    <w:p w14:paraId="2707EDDE" w14:textId="77777777" w:rsidR="00321E14" w:rsidRPr="005B347E" w:rsidRDefault="00321E14" w:rsidP="00321E14">
      <w:pPr>
        <w:spacing w:line="276" w:lineRule="auto"/>
        <w:jc w:val="both"/>
        <w:rPr>
          <w:sz w:val="22"/>
          <w:szCs w:val="22"/>
        </w:rPr>
      </w:pPr>
    </w:p>
    <w:p w14:paraId="763D1385" w14:textId="77777777" w:rsidR="00321E14" w:rsidRPr="005B347E" w:rsidRDefault="00321E14" w:rsidP="00321E14">
      <w:pPr>
        <w:spacing w:line="276" w:lineRule="auto"/>
        <w:jc w:val="both"/>
        <w:rPr>
          <w:sz w:val="22"/>
          <w:szCs w:val="22"/>
        </w:rPr>
      </w:pPr>
    </w:p>
    <w:p w14:paraId="7118DBA6" w14:textId="77777777" w:rsidR="00321E14" w:rsidRDefault="00321E14" w:rsidP="00321E14">
      <w:pPr>
        <w:pStyle w:val="Cmsor4"/>
      </w:pPr>
    </w:p>
    <w:p w14:paraId="61AF5774" w14:textId="77777777" w:rsidR="00321E14" w:rsidRDefault="00321E14" w:rsidP="00321E14">
      <w:pPr>
        <w:pStyle w:val="Cmsor4"/>
      </w:pPr>
    </w:p>
    <w:p w14:paraId="1EBAE990" w14:textId="77777777" w:rsidR="00321E14" w:rsidRDefault="00321E14" w:rsidP="00321E14">
      <w:pPr>
        <w:pStyle w:val="Cmsor4"/>
      </w:pPr>
    </w:p>
    <w:p w14:paraId="039F0CC9" w14:textId="77777777" w:rsidR="00321E14" w:rsidRDefault="00321E14" w:rsidP="00321E14">
      <w:pPr>
        <w:pStyle w:val="Cmsor4"/>
      </w:pPr>
    </w:p>
    <w:p w14:paraId="07BA3BD6" w14:textId="77777777" w:rsidR="00321E14" w:rsidRDefault="00321E14" w:rsidP="00321E14">
      <w:pPr>
        <w:pStyle w:val="Cmsor4"/>
      </w:pPr>
    </w:p>
    <w:p w14:paraId="0E9638CB" w14:textId="77777777" w:rsidR="00321E14" w:rsidRDefault="00321E14" w:rsidP="00321E14">
      <w:pPr>
        <w:pStyle w:val="Cmsor4"/>
      </w:pPr>
    </w:p>
    <w:p w14:paraId="340D7221" w14:textId="77777777" w:rsidR="00321E14" w:rsidRDefault="00321E14" w:rsidP="00321E14">
      <w:pPr>
        <w:pStyle w:val="Cmsor4"/>
      </w:pPr>
    </w:p>
    <w:p w14:paraId="6B3F1D0F" w14:textId="77777777" w:rsidR="00321E14" w:rsidRDefault="00321E14" w:rsidP="00321E14">
      <w:pPr>
        <w:pStyle w:val="Cmsor4"/>
      </w:pPr>
    </w:p>
    <w:p w14:paraId="6F4AC9ED" w14:textId="77777777" w:rsidR="00321E14" w:rsidRDefault="00321E14" w:rsidP="00321E14">
      <w:pPr>
        <w:pStyle w:val="Cmsor4"/>
      </w:pPr>
    </w:p>
    <w:p w14:paraId="23317539" w14:textId="77777777" w:rsidR="00321E14" w:rsidRDefault="00321E14" w:rsidP="00321E14">
      <w:pPr>
        <w:pStyle w:val="Cmsor4"/>
      </w:pPr>
    </w:p>
    <w:p w14:paraId="3B6AC361" w14:textId="77777777" w:rsidR="00321E14" w:rsidRDefault="00321E14" w:rsidP="00321E14">
      <w:pPr>
        <w:pStyle w:val="Cmsor4"/>
      </w:pPr>
    </w:p>
    <w:p w14:paraId="650E3ADF" w14:textId="77777777" w:rsidR="00321E14" w:rsidRDefault="00321E14" w:rsidP="00321E14">
      <w:pPr>
        <w:pStyle w:val="Cmsor4"/>
      </w:pPr>
    </w:p>
    <w:p w14:paraId="619EA652" w14:textId="77777777" w:rsidR="004F347A" w:rsidRDefault="004F347A" w:rsidP="004F347A"/>
    <w:p w14:paraId="1E5F9320" w14:textId="77777777" w:rsidR="004F347A" w:rsidRPr="004F347A" w:rsidRDefault="004F347A" w:rsidP="004F347A"/>
    <w:p w14:paraId="6DF569BB" w14:textId="763EF2AC" w:rsidR="00321E14" w:rsidRPr="00F23C20" w:rsidRDefault="00321E14" w:rsidP="00321E14">
      <w:pPr>
        <w:pStyle w:val="Cmsor4"/>
        <w:rPr>
          <w:rFonts w:ascii="Times New Roman" w:hAnsi="Times New Roman" w:cs="Times New Roman"/>
          <w:b/>
          <w:i w:val="0"/>
        </w:rPr>
      </w:pPr>
    </w:p>
    <w:p w14:paraId="37057A7C" w14:textId="7BD3E81F" w:rsidR="002C42DC" w:rsidRDefault="002C42DC">
      <w:pPr>
        <w:spacing w:after="160" w:line="259" w:lineRule="auto"/>
        <w:rPr>
          <w:sz w:val="22"/>
          <w:szCs w:val="22"/>
        </w:rPr>
      </w:pPr>
      <w:r>
        <w:rPr>
          <w:sz w:val="22"/>
          <w:szCs w:val="22"/>
        </w:rPr>
        <w:br w:type="page"/>
      </w:r>
    </w:p>
    <w:p w14:paraId="49810348" w14:textId="71A23BD5" w:rsidR="00925A62" w:rsidRDefault="00925A62" w:rsidP="00321E14">
      <w:pPr>
        <w:spacing w:line="276" w:lineRule="auto"/>
        <w:jc w:val="both"/>
        <w:rPr>
          <w:b/>
          <w:sz w:val="22"/>
          <w:szCs w:val="22"/>
        </w:rPr>
      </w:pPr>
      <w:r w:rsidRPr="00925A62">
        <w:rPr>
          <w:b/>
          <w:sz w:val="22"/>
          <w:szCs w:val="22"/>
        </w:rPr>
        <w:lastRenderedPageBreak/>
        <w:t>Tartalom</w:t>
      </w:r>
      <w:r w:rsidR="005E4F37">
        <w:rPr>
          <w:b/>
          <w:sz w:val="22"/>
          <w:szCs w:val="22"/>
        </w:rPr>
        <w:t xml:space="preserve"> </w:t>
      </w:r>
    </w:p>
    <w:p w14:paraId="15A83913" w14:textId="77777777" w:rsidR="005E4F37" w:rsidRPr="00925A62" w:rsidRDefault="005E4F37" w:rsidP="00321E14">
      <w:pPr>
        <w:spacing w:line="276" w:lineRule="auto"/>
        <w:jc w:val="both"/>
        <w:rPr>
          <w:b/>
          <w:sz w:val="22"/>
          <w:szCs w:val="22"/>
        </w:rPr>
      </w:pPr>
    </w:p>
    <w:p w14:paraId="688AECA2" w14:textId="7567B67F" w:rsidR="00321E14" w:rsidRPr="005B347E" w:rsidRDefault="00321E14" w:rsidP="00321E14">
      <w:pPr>
        <w:spacing w:line="276" w:lineRule="auto"/>
        <w:jc w:val="both"/>
        <w:rPr>
          <w:sz w:val="22"/>
          <w:szCs w:val="22"/>
        </w:rPr>
      </w:pPr>
      <w:r w:rsidRPr="005B347E">
        <w:rPr>
          <w:sz w:val="22"/>
          <w:szCs w:val="22"/>
        </w:rPr>
        <w:t xml:space="preserve">Mai korunk társadalmában egyre több az olyan jelenség, aminek oka az emberi jellemben gyökerezik. Sok az önzés, az erőszak, a rosszindulat. Az </w:t>
      </w:r>
      <w:proofErr w:type="gramStart"/>
      <w:r w:rsidRPr="005B347E">
        <w:rPr>
          <w:sz w:val="22"/>
          <w:szCs w:val="22"/>
        </w:rPr>
        <w:t>agresszió</w:t>
      </w:r>
      <w:proofErr w:type="gramEnd"/>
      <w:r w:rsidRPr="005B347E">
        <w:rPr>
          <w:sz w:val="22"/>
          <w:szCs w:val="22"/>
        </w:rPr>
        <w:t xml:space="preserve"> már a gyermekek világában is jelen van. Az emberi együttélésben egyre több a diszharmónia, a békétlenség.</w:t>
      </w:r>
    </w:p>
    <w:p w14:paraId="34A4F0C6" w14:textId="77777777" w:rsidR="00321E14" w:rsidRPr="005B347E" w:rsidRDefault="00321E14" w:rsidP="00321E14">
      <w:pPr>
        <w:spacing w:line="276" w:lineRule="auto"/>
        <w:jc w:val="both"/>
        <w:rPr>
          <w:sz w:val="22"/>
          <w:szCs w:val="22"/>
        </w:rPr>
      </w:pPr>
      <w:r w:rsidRPr="005B347E">
        <w:rPr>
          <w:b/>
          <w:sz w:val="22"/>
          <w:szCs w:val="22"/>
        </w:rPr>
        <w:t xml:space="preserve">Sok bizonyíték szól amellett, hogy az alapvető erkölcsi viszonyulások az érzelmi képességekből erednek. Úgy gondoljuk, hogy az érzelmeket is művelni kell. </w:t>
      </w:r>
      <w:r w:rsidRPr="005B347E">
        <w:rPr>
          <w:sz w:val="22"/>
          <w:szCs w:val="22"/>
        </w:rPr>
        <w:t xml:space="preserve">A műveletlen </w:t>
      </w:r>
      <w:proofErr w:type="spellStart"/>
      <w:r w:rsidRPr="005B347E">
        <w:rPr>
          <w:sz w:val="22"/>
          <w:szCs w:val="22"/>
        </w:rPr>
        <w:t>érzelmű</w:t>
      </w:r>
      <w:proofErr w:type="spellEnd"/>
      <w:r w:rsidRPr="005B347E">
        <w:rPr>
          <w:sz w:val="22"/>
          <w:szCs w:val="22"/>
        </w:rPr>
        <w:t xml:space="preserve"> ember nem tud uralkodni </w:t>
      </w:r>
      <w:proofErr w:type="spellStart"/>
      <w:r w:rsidRPr="005B347E">
        <w:rPr>
          <w:sz w:val="22"/>
          <w:szCs w:val="22"/>
        </w:rPr>
        <w:t>indulatain</w:t>
      </w:r>
      <w:proofErr w:type="spellEnd"/>
      <w:r w:rsidRPr="005B347E">
        <w:rPr>
          <w:sz w:val="22"/>
          <w:szCs w:val="22"/>
        </w:rPr>
        <w:t xml:space="preserve">, türelmetlen, nem tudja elviselni a másikat, aszociális, csak a szadizmusra, durvaságra </w:t>
      </w:r>
      <w:proofErr w:type="gramStart"/>
      <w:r w:rsidRPr="005B347E">
        <w:rPr>
          <w:sz w:val="22"/>
          <w:szCs w:val="22"/>
        </w:rPr>
        <w:t>reagál</w:t>
      </w:r>
      <w:proofErr w:type="gramEnd"/>
      <w:r w:rsidRPr="005B347E">
        <w:rPr>
          <w:sz w:val="22"/>
          <w:szCs w:val="22"/>
        </w:rPr>
        <w:t xml:space="preserve">. Ezért tartjuk különösen fontosnak, hogy az óvodánkba járó gyermekeknek ne csak a </w:t>
      </w:r>
      <w:proofErr w:type="gramStart"/>
      <w:r w:rsidRPr="005B347E">
        <w:rPr>
          <w:sz w:val="22"/>
          <w:szCs w:val="22"/>
        </w:rPr>
        <w:t>rációját</w:t>
      </w:r>
      <w:proofErr w:type="gramEnd"/>
      <w:r w:rsidRPr="005B347E">
        <w:rPr>
          <w:sz w:val="22"/>
          <w:szCs w:val="22"/>
        </w:rPr>
        <w:t xml:space="preserve">, hanem az érzelmeit is pallérozzuk. Különösen fontos ez azért is, mert a gyermekek óvodás korukban érzelmeik uralma alatt élnek. Az érzelmek művelésének szenzitív időszaka tehát a körünkben töltött három, illetve négy év. Az önzetlenség, amire a ma, de még inkább a jövő nagyszámú kiszolgáltatottjának fokozottan szüksége van, szintén fakadhat </w:t>
      </w:r>
      <w:proofErr w:type="gramStart"/>
      <w:r w:rsidRPr="005B347E">
        <w:rPr>
          <w:sz w:val="22"/>
          <w:szCs w:val="22"/>
        </w:rPr>
        <w:t>empátiából</w:t>
      </w:r>
      <w:proofErr w:type="gramEnd"/>
      <w:r w:rsidRPr="005B347E">
        <w:rPr>
          <w:sz w:val="22"/>
          <w:szCs w:val="22"/>
        </w:rPr>
        <w:t xml:space="preserve">, tehát a másik ember érzéseiből való olvasás képességéből. Amennyiben azonban nem hangolódunk rá a másik ember kiszolgáltatott, szükséghelyzetére, akkor bizony nem is érdekel a dolog minket. Erkölcsi válságban lévő korunkban kulcskérdésnek tekintjük az olyan személyiségjegyeket, mint </w:t>
      </w:r>
      <w:r w:rsidRPr="005B347E">
        <w:rPr>
          <w:b/>
          <w:sz w:val="22"/>
          <w:szCs w:val="22"/>
        </w:rPr>
        <w:t>szolidaritás, önzetlenség, segítőkészség, önuralom,</w:t>
      </w:r>
      <w:r w:rsidRPr="005B347E">
        <w:rPr>
          <w:sz w:val="22"/>
          <w:szCs w:val="22"/>
        </w:rPr>
        <w:t xml:space="preserve"> </w:t>
      </w:r>
      <w:r w:rsidRPr="005B347E">
        <w:rPr>
          <w:b/>
          <w:sz w:val="22"/>
          <w:szCs w:val="22"/>
        </w:rPr>
        <w:t>különbözőségek elfogadása.</w:t>
      </w:r>
      <w:r w:rsidRPr="005B347E">
        <w:rPr>
          <w:sz w:val="22"/>
          <w:szCs w:val="22"/>
        </w:rPr>
        <w:t xml:space="preserve"> Értékrendünknek fontos alkotó elemei ezek.</w:t>
      </w:r>
    </w:p>
    <w:p w14:paraId="36B5A150" w14:textId="77777777" w:rsidR="00321E14" w:rsidRPr="005B347E" w:rsidRDefault="00321E14" w:rsidP="00321E14">
      <w:pPr>
        <w:spacing w:line="276" w:lineRule="auto"/>
        <w:jc w:val="both"/>
        <w:rPr>
          <w:sz w:val="22"/>
          <w:szCs w:val="22"/>
        </w:rPr>
      </w:pPr>
      <w:r w:rsidRPr="005B347E">
        <w:rPr>
          <w:sz w:val="22"/>
          <w:szCs w:val="22"/>
        </w:rPr>
        <w:t xml:space="preserve">Nevelőtestületünk a nevelés jellemformáló </w:t>
      </w:r>
      <w:proofErr w:type="gramStart"/>
      <w:r w:rsidRPr="005B347E">
        <w:rPr>
          <w:sz w:val="22"/>
          <w:szCs w:val="22"/>
        </w:rPr>
        <w:t>funkcióját</w:t>
      </w:r>
      <w:proofErr w:type="gramEnd"/>
      <w:r w:rsidRPr="005B347E">
        <w:rPr>
          <w:sz w:val="22"/>
          <w:szCs w:val="22"/>
        </w:rPr>
        <w:t xml:space="preserve"> hangsúlyozza, és az óvodás életkort az érzelmek művelése szenzitív időszakának.</w:t>
      </w:r>
    </w:p>
    <w:p w14:paraId="70FA5B8B" w14:textId="77777777" w:rsidR="00321E14" w:rsidRPr="005B347E" w:rsidRDefault="00321E14" w:rsidP="00321E14">
      <w:pPr>
        <w:spacing w:line="276" w:lineRule="auto"/>
        <w:jc w:val="both"/>
        <w:rPr>
          <w:sz w:val="22"/>
          <w:szCs w:val="22"/>
        </w:rPr>
      </w:pPr>
      <w:r w:rsidRPr="005B347E">
        <w:rPr>
          <w:sz w:val="22"/>
          <w:szCs w:val="22"/>
        </w:rPr>
        <w:t>Mindezek alapján, munkánkban az érzelmek nevelésére, ha nem is nagyobb hangsúlyt, de mindenképp több növelő energiát és ráhatást szánunk, az egyéni fejlődés mértékét és irányát különös figyelemmel követjük.</w:t>
      </w:r>
    </w:p>
    <w:p w14:paraId="4F96C966" w14:textId="77777777" w:rsidR="00321E14" w:rsidRPr="005B347E" w:rsidRDefault="00321E14" w:rsidP="00321E14">
      <w:pPr>
        <w:spacing w:line="276" w:lineRule="auto"/>
        <w:jc w:val="both"/>
        <w:rPr>
          <w:sz w:val="22"/>
          <w:szCs w:val="22"/>
        </w:rPr>
      </w:pPr>
      <w:r w:rsidRPr="005B347E">
        <w:rPr>
          <w:sz w:val="22"/>
          <w:szCs w:val="22"/>
        </w:rPr>
        <w:t>Az érzelmek tekintetében azt is valljuk, hogy pozitív és negatív előjelűnek, egyaránt helye van életünkben, és a cél nem azok elfojtása, hanem az egyensúlyra való törekvés szándékának és képességének kialakítása.</w:t>
      </w:r>
    </w:p>
    <w:p w14:paraId="66B92917" w14:textId="77777777" w:rsidR="00321E14" w:rsidRPr="005B347E" w:rsidRDefault="00321E14" w:rsidP="00321E14">
      <w:pPr>
        <w:spacing w:line="276" w:lineRule="auto"/>
        <w:jc w:val="both"/>
        <w:rPr>
          <w:b/>
          <w:sz w:val="22"/>
          <w:szCs w:val="22"/>
        </w:rPr>
      </w:pPr>
      <w:r w:rsidRPr="005B347E">
        <w:rPr>
          <w:sz w:val="22"/>
          <w:szCs w:val="22"/>
        </w:rPr>
        <w:t xml:space="preserve">A szuverenitás, az önállóság ebben a tekintetben is fontos erény, hiszen ezek birtokában az ember nem válik szenvedélyei, rossz szokásai rabjává. </w:t>
      </w:r>
    </w:p>
    <w:p w14:paraId="686A4BCB" w14:textId="1737FD52" w:rsidR="00321E14" w:rsidRPr="005B347E" w:rsidRDefault="00321E14" w:rsidP="00321E14">
      <w:pPr>
        <w:spacing w:line="276" w:lineRule="auto"/>
        <w:jc w:val="both"/>
        <w:rPr>
          <w:sz w:val="22"/>
          <w:szCs w:val="22"/>
        </w:rPr>
      </w:pPr>
      <w:r w:rsidRPr="005B347E">
        <w:rPr>
          <w:sz w:val="22"/>
          <w:szCs w:val="22"/>
        </w:rPr>
        <w:t>Ebben a feladatban is hangsúlyozzuk az óvónő</w:t>
      </w:r>
      <w:r w:rsidR="00200D52">
        <w:rPr>
          <w:sz w:val="22"/>
          <w:szCs w:val="22"/>
        </w:rPr>
        <w:t>,</w:t>
      </w:r>
      <w:r w:rsidRPr="005B347E">
        <w:rPr>
          <w:sz w:val="22"/>
          <w:szCs w:val="22"/>
        </w:rPr>
        <w:t xml:space="preserve"> illetve a gyermekeket körülvevő felnőttek példamutatásának szükségességét, kapcsolatok érzelmi töltését, hiszen </w:t>
      </w:r>
      <w:r w:rsidRPr="005B347E">
        <w:rPr>
          <w:b/>
          <w:sz w:val="22"/>
          <w:szCs w:val="22"/>
        </w:rPr>
        <w:t>azzal nevelünk, ahogyan</w:t>
      </w:r>
      <w:r w:rsidRPr="005B347E">
        <w:rPr>
          <w:sz w:val="22"/>
          <w:szCs w:val="22"/>
        </w:rPr>
        <w:t xml:space="preserve"> </w:t>
      </w:r>
      <w:r w:rsidRPr="005B347E">
        <w:rPr>
          <w:b/>
          <w:sz w:val="22"/>
          <w:szCs w:val="22"/>
        </w:rPr>
        <w:t>érzünk, és nem azzal, amit mondunk róla.</w:t>
      </w:r>
    </w:p>
    <w:p w14:paraId="50EA8EED" w14:textId="77777777" w:rsidR="00321E14" w:rsidRPr="005B347E" w:rsidRDefault="00321E14" w:rsidP="00321E14">
      <w:pPr>
        <w:spacing w:line="276" w:lineRule="auto"/>
        <w:jc w:val="both"/>
        <w:rPr>
          <w:sz w:val="22"/>
          <w:szCs w:val="22"/>
        </w:rPr>
      </w:pPr>
      <w:r w:rsidRPr="005B347E">
        <w:rPr>
          <w:sz w:val="22"/>
          <w:szCs w:val="22"/>
        </w:rPr>
        <w:t xml:space="preserve">A mi érzelmi intelligenciánkban, bánásmódunk és </w:t>
      </w:r>
      <w:proofErr w:type="spellStart"/>
      <w:r w:rsidRPr="005B347E">
        <w:rPr>
          <w:sz w:val="22"/>
          <w:szCs w:val="22"/>
        </w:rPr>
        <w:t>kommunikációnk</w:t>
      </w:r>
      <w:proofErr w:type="spellEnd"/>
      <w:r w:rsidRPr="005B347E">
        <w:rPr>
          <w:sz w:val="22"/>
          <w:szCs w:val="22"/>
        </w:rPr>
        <w:t xml:space="preserve"> egységében rejlik tehát ez irányú nevelésünk hatékonyságának kulcsa.</w:t>
      </w:r>
    </w:p>
    <w:p w14:paraId="5179EE51" w14:textId="77777777" w:rsidR="00321E14" w:rsidRPr="005B347E" w:rsidRDefault="00321E14" w:rsidP="00321E14">
      <w:pPr>
        <w:spacing w:line="276" w:lineRule="auto"/>
        <w:jc w:val="both"/>
        <w:rPr>
          <w:b/>
          <w:sz w:val="22"/>
          <w:szCs w:val="22"/>
        </w:rPr>
      </w:pPr>
      <w:r w:rsidRPr="00E06876">
        <w:rPr>
          <w:b/>
          <w:sz w:val="22"/>
          <w:szCs w:val="22"/>
        </w:rPr>
        <w:t xml:space="preserve">Az érzelmek művelése terén stratégia cél: </w:t>
      </w:r>
      <w:r w:rsidRPr="005B347E">
        <w:rPr>
          <w:sz w:val="22"/>
          <w:szCs w:val="22"/>
        </w:rPr>
        <w:t xml:space="preserve">hogy a gyermek ebben a szférában is ismerje meg önmagát, szerezzen tapasztalatokat belső világáról, annak másokra gyakorolt hatásáról. Tanuljon olyan technikákat, melyek </w:t>
      </w:r>
      <w:proofErr w:type="gramStart"/>
      <w:r w:rsidRPr="005B347E">
        <w:rPr>
          <w:sz w:val="22"/>
          <w:szCs w:val="22"/>
        </w:rPr>
        <w:t>segítségével</w:t>
      </w:r>
      <w:proofErr w:type="gramEnd"/>
      <w:r w:rsidRPr="005B347E">
        <w:rPr>
          <w:sz w:val="22"/>
          <w:szCs w:val="22"/>
        </w:rPr>
        <w:t xml:space="preserve"> másokkal való élete harmonikussá, boldoggá válhat. A feszültségek, </w:t>
      </w:r>
      <w:proofErr w:type="gramStart"/>
      <w:r w:rsidRPr="005B347E">
        <w:rPr>
          <w:sz w:val="22"/>
          <w:szCs w:val="22"/>
        </w:rPr>
        <w:t>konfliktusok</w:t>
      </w:r>
      <w:proofErr w:type="gramEnd"/>
      <w:r w:rsidRPr="005B347E">
        <w:rPr>
          <w:sz w:val="22"/>
          <w:szCs w:val="22"/>
        </w:rPr>
        <w:t>, ellentétek feloldására, egyéni problémamegoldásra igyekszünk nevelni óvodásainkat, sok türelemmel, empátiával, személyiségük tiszteletben tartása mellett az erőszakmentes kommunikáció segítségével. Utánzással, játékos gyakorlással, együttes élményháttér biztosításával alakítjuk a morális szabályokat, amelyek az együttműködésen, és a másik jogainak tiszteletben tartásán alapulnak.</w:t>
      </w:r>
      <w:r w:rsidRPr="005B347E">
        <w:rPr>
          <w:iCs/>
          <w:sz w:val="22"/>
          <w:szCs w:val="22"/>
        </w:rPr>
        <w:t xml:space="preserve"> </w:t>
      </w:r>
      <w:r w:rsidRPr="005B347E">
        <w:rPr>
          <w:b/>
          <w:iCs/>
          <w:sz w:val="22"/>
          <w:szCs w:val="22"/>
        </w:rPr>
        <w:t>Környezetünk védelmének elemi, pozitív érzelmekkel (fejjel, szívvel, kézzel) átszőtt tapasztalati megélését alkalmazzuk.</w:t>
      </w:r>
    </w:p>
    <w:p w14:paraId="4DB8798F" w14:textId="77777777" w:rsidR="00321E14" w:rsidRPr="005B347E" w:rsidRDefault="00321E14" w:rsidP="00321E14">
      <w:pPr>
        <w:spacing w:line="276" w:lineRule="auto"/>
        <w:jc w:val="both"/>
        <w:rPr>
          <w:b/>
          <w:sz w:val="22"/>
          <w:szCs w:val="22"/>
        </w:rPr>
      </w:pPr>
      <w:r w:rsidRPr="005B347E">
        <w:rPr>
          <w:sz w:val="22"/>
          <w:szCs w:val="22"/>
        </w:rPr>
        <w:t>Nevelőtestületünk a játékot tekinti olyan tevékenységnek, ahol a gyermek a leginkább megismerheti önmagát, legbelsőbb világát, kipróbálhatja önmaga hatását másokra. A játék egyben arra is a leginkább megfelelő tevékenységforma, hogy mi nevelők, a gyermek belső mozgatórugóit, attitűdjeit, érzelmeit megismerjük. Közös élmények átélésével, ünnepélyeken való részvétellel erősítjük az érzelmekre épülő kapcsolatteremtő képességeket.</w:t>
      </w:r>
    </w:p>
    <w:p w14:paraId="391C3E83" w14:textId="2079A31F" w:rsidR="00321E14" w:rsidRPr="005B347E" w:rsidRDefault="00321E14" w:rsidP="00321E14">
      <w:pPr>
        <w:spacing w:line="276" w:lineRule="auto"/>
        <w:jc w:val="both"/>
        <w:rPr>
          <w:sz w:val="22"/>
          <w:szCs w:val="22"/>
        </w:rPr>
      </w:pPr>
      <w:r w:rsidRPr="005B347E">
        <w:rPr>
          <w:iCs/>
          <w:sz w:val="22"/>
          <w:szCs w:val="22"/>
        </w:rPr>
        <w:t>A bennünket körülvevő természeti és mesterségesen létrehozott szépre és jóra</w:t>
      </w:r>
      <w:r w:rsidRPr="005B347E">
        <w:rPr>
          <w:sz w:val="22"/>
          <w:szCs w:val="22"/>
        </w:rPr>
        <w:t xml:space="preserve"> </w:t>
      </w:r>
      <w:r w:rsidRPr="005B347E">
        <w:rPr>
          <w:iCs/>
          <w:sz w:val="22"/>
          <w:szCs w:val="22"/>
        </w:rPr>
        <w:t xml:space="preserve">való rácsodálkozás megérzésének öröme gazdagítja a gyermekek érzelemvilágát, növeli szűkebb környezetükben az </w:t>
      </w:r>
      <w:r w:rsidRPr="005B347E">
        <w:rPr>
          <w:iCs/>
          <w:sz w:val="22"/>
          <w:szCs w:val="22"/>
        </w:rPr>
        <w:lastRenderedPageBreak/>
        <w:t xml:space="preserve">otthonosság érzését, ezen keresztül a </w:t>
      </w:r>
      <w:r w:rsidRPr="005B347E">
        <w:rPr>
          <w:b/>
          <w:iCs/>
          <w:sz w:val="22"/>
          <w:szCs w:val="22"/>
        </w:rPr>
        <w:t>lakóhelyükhöz, szülőföldjükhöz való kötődést</w:t>
      </w:r>
      <w:r w:rsidRPr="005B347E">
        <w:rPr>
          <w:iCs/>
          <w:sz w:val="22"/>
          <w:szCs w:val="22"/>
        </w:rPr>
        <w:t>.</w:t>
      </w:r>
      <w:r w:rsidRPr="005B347E">
        <w:rPr>
          <w:sz w:val="22"/>
          <w:szCs w:val="22"/>
        </w:rPr>
        <w:t xml:space="preserve"> A</w:t>
      </w:r>
      <w:r w:rsidR="006C1DFB">
        <w:rPr>
          <w:sz w:val="22"/>
          <w:szCs w:val="22"/>
        </w:rPr>
        <w:t xml:space="preserve"> gyermekek </w:t>
      </w:r>
      <w:r w:rsidRPr="005B347E">
        <w:rPr>
          <w:sz w:val="22"/>
          <w:szCs w:val="22"/>
        </w:rPr>
        <w:t xml:space="preserve">óvodában eltöltött idejét úgy szervezzük és bonyolítjuk, hogy közben mindig érezhessék a számukra oly fontos </w:t>
      </w:r>
      <w:r w:rsidRPr="005B347E">
        <w:rPr>
          <w:b/>
          <w:sz w:val="22"/>
          <w:szCs w:val="22"/>
        </w:rPr>
        <w:t>érzelmi biztonságot.</w:t>
      </w:r>
      <w:r w:rsidRPr="005B347E">
        <w:rPr>
          <w:sz w:val="22"/>
          <w:szCs w:val="22"/>
        </w:rPr>
        <w:t xml:space="preserve"> Erről minden lehetséges módon "tájékoztatjuk" őket, de elsősorban is azzal, hogy elfogadjuk őket olyannak, amilyenek. Ez nem jelenti azt, hogy lemondunk a rájuk való hatás feladatáról és lehetőségéről, de nevelőmunkánk kiindulási pontjának valós állapotukat fogadjuk el. </w:t>
      </w:r>
    </w:p>
    <w:p w14:paraId="0B970015" w14:textId="77777777" w:rsidR="00321E14" w:rsidRPr="005B347E" w:rsidRDefault="00321E14" w:rsidP="00321E14">
      <w:pPr>
        <w:spacing w:line="276" w:lineRule="auto"/>
        <w:jc w:val="both"/>
        <w:rPr>
          <w:sz w:val="22"/>
          <w:szCs w:val="22"/>
        </w:rPr>
      </w:pPr>
      <w:r w:rsidRPr="005B347E">
        <w:rPr>
          <w:sz w:val="22"/>
          <w:szCs w:val="22"/>
        </w:rPr>
        <w:t xml:space="preserve">Elfogadjuk azt a tényt, hogy a gyermekek más-más egyéniséggel, adottságokkal és hajlamokkal, eltérő előélettel kerülnek óvodába, így fejlettségük között is lényeges eltérések lehetnek. </w:t>
      </w:r>
    </w:p>
    <w:p w14:paraId="3AEAECF6" w14:textId="77777777" w:rsidR="00321E14" w:rsidRPr="005B347E" w:rsidRDefault="00321E14" w:rsidP="00321E14">
      <w:pPr>
        <w:spacing w:line="276" w:lineRule="auto"/>
        <w:jc w:val="both"/>
        <w:rPr>
          <w:sz w:val="22"/>
          <w:szCs w:val="22"/>
        </w:rPr>
      </w:pPr>
      <w:r w:rsidRPr="005B347E">
        <w:rPr>
          <w:sz w:val="22"/>
          <w:szCs w:val="22"/>
        </w:rPr>
        <w:t xml:space="preserve">Elsősorban </w:t>
      </w:r>
      <w:r w:rsidRPr="005B347E">
        <w:rPr>
          <w:b/>
          <w:sz w:val="22"/>
          <w:szCs w:val="22"/>
        </w:rPr>
        <w:t>megismerni, és megérteni</w:t>
      </w:r>
      <w:r w:rsidRPr="005B347E">
        <w:rPr>
          <w:sz w:val="22"/>
          <w:szCs w:val="22"/>
        </w:rPr>
        <w:t xml:space="preserve"> akarjuk </w:t>
      </w:r>
      <w:r w:rsidRPr="005B347E">
        <w:rPr>
          <w:b/>
          <w:sz w:val="22"/>
          <w:szCs w:val="22"/>
        </w:rPr>
        <w:t>őket,</w:t>
      </w:r>
      <w:r w:rsidRPr="005B347E">
        <w:rPr>
          <w:sz w:val="22"/>
          <w:szCs w:val="22"/>
        </w:rPr>
        <w:t xml:space="preserve"> nem megváltoztatni céljainknak megfelelően. Ehhez szoros érzelmi szálakra van szükség. Ennek kialakulásában az elfogadást és a </w:t>
      </w:r>
      <w:proofErr w:type="gramStart"/>
      <w:r w:rsidRPr="005B347E">
        <w:rPr>
          <w:sz w:val="22"/>
          <w:szCs w:val="22"/>
        </w:rPr>
        <w:t>minimálisan</w:t>
      </w:r>
      <w:proofErr w:type="gramEnd"/>
      <w:r w:rsidRPr="005B347E">
        <w:rPr>
          <w:sz w:val="22"/>
          <w:szCs w:val="22"/>
        </w:rPr>
        <w:t xml:space="preserve"> a szolgálat szintjén működő pedagógiát tartjuk szükségesnek.</w:t>
      </w:r>
    </w:p>
    <w:p w14:paraId="61917035" w14:textId="77777777" w:rsidR="00321E14" w:rsidRPr="005B347E" w:rsidRDefault="00321E14" w:rsidP="00321E14">
      <w:pPr>
        <w:spacing w:line="276" w:lineRule="auto"/>
        <w:jc w:val="both"/>
        <w:rPr>
          <w:sz w:val="22"/>
          <w:szCs w:val="22"/>
        </w:rPr>
      </w:pPr>
      <w:r w:rsidRPr="005B347E">
        <w:rPr>
          <w:sz w:val="22"/>
          <w:szCs w:val="22"/>
        </w:rPr>
        <w:t xml:space="preserve">Hisszük és valljuk, ha a gyermeket érzelmi biztonság veszi körül, ha a légkör elfogadó, meleg és engedékeny, akkor gyorsan kialakul az érzelmi kötődés.  </w:t>
      </w:r>
    </w:p>
    <w:p w14:paraId="238A8F1A" w14:textId="77777777" w:rsidR="00321E14" w:rsidRPr="005B347E" w:rsidRDefault="00321E14" w:rsidP="00321E14">
      <w:pPr>
        <w:spacing w:line="276" w:lineRule="auto"/>
        <w:jc w:val="both"/>
        <w:rPr>
          <w:b/>
          <w:sz w:val="22"/>
          <w:szCs w:val="22"/>
          <w:u w:val="single"/>
        </w:rPr>
      </w:pPr>
    </w:p>
    <w:p w14:paraId="1F654289" w14:textId="4DBD4579" w:rsidR="00321E14" w:rsidRPr="00EB050E" w:rsidRDefault="00321E14" w:rsidP="00EB050E">
      <w:pPr>
        <w:pStyle w:val="Szvegtrzsbehzssal2"/>
        <w:spacing w:line="276" w:lineRule="auto"/>
        <w:ind w:left="0"/>
        <w:rPr>
          <w:b/>
          <w:sz w:val="22"/>
          <w:szCs w:val="22"/>
        </w:rPr>
      </w:pPr>
      <w:r w:rsidRPr="005B347E">
        <w:rPr>
          <w:b/>
          <w:sz w:val="22"/>
          <w:szCs w:val="22"/>
        </w:rPr>
        <w:t xml:space="preserve">Az óvodapedagógus feladatai: </w:t>
      </w:r>
    </w:p>
    <w:p w14:paraId="004B317A" w14:textId="62CD78E1" w:rsidR="00321E14" w:rsidRPr="00EB050E" w:rsidRDefault="00321E14" w:rsidP="00EB050E">
      <w:pPr>
        <w:pStyle w:val="Szvegtrzs"/>
        <w:spacing w:line="276" w:lineRule="auto"/>
        <w:rPr>
          <w:iCs/>
          <w:color w:val="000000"/>
        </w:rPr>
      </w:pPr>
      <w:r w:rsidRPr="00EB050E">
        <w:rPr>
          <w:iCs/>
          <w:color w:val="000000"/>
        </w:rPr>
        <w:t>A gyermek-gyermek, a felnőtt-gyermek pozitív érzelmi töltésű kapcsolatának kialakítása, az érzelmekre épülő kapcsolatteremtő és megtartó képességek formálása, erősítése.</w:t>
      </w:r>
    </w:p>
    <w:p w14:paraId="5FB5C3A0" w14:textId="77777777" w:rsidR="00321E14" w:rsidRPr="005B347E" w:rsidRDefault="00321E14" w:rsidP="005B78A9">
      <w:pPr>
        <w:numPr>
          <w:ilvl w:val="0"/>
          <w:numId w:val="41"/>
        </w:numPr>
        <w:spacing w:line="276" w:lineRule="auto"/>
        <w:ind w:left="567" w:hanging="283"/>
        <w:jc w:val="both"/>
        <w:rPr>
          <w:color w:val="000000"/>
          <w:sz w:val="22"/>
          <w:szCs w:val="22"/>
        </w:rPr>
      </w:pPr>
      <w:r w:rsidRPr="005B347E">
        <w:rPr>
          <w:color w:val="000000"/>
          <w:sz w:val="22"/>
          <w:szCs w:val="22"/>
        </w:rPr>
        <w:t>Az óvónő bizalmat, derűt, biztonságot nyújtó légkört alakítson ki a csoportban.</w:t>
      </w:r>
    </w:p>
    <w:p w14:paraId="5B1EB4B4" w14:textId="77777777" w:rsidR="00321E14" w:rsidRPr="005B347E" w:rsidRDefault="00321E14" w:rsidP="005B78A9">
      <w:pPr>
        <w:numPr>
          <w:ilvl w:val="0"/>
          <w:numId w:val="41"/>
        </w:numPr>
        <w:spacing w:line="276" w:lineRule="auto"/>
        <w:ind w:left="567" w:hanging="283"/>
        <w:jc w:val="both"/>
        <w:rPr>
          <w:color w:val="000000"/>
          <w:sz w:val="22"/>
          <w:szCs w:val="22"/>
        </w:rPr>
      </w:pPr>
      <w:r w:rsidRPr="005B347E">
        <w:rPr>
          <w:color w:val="000000"/>
          <w:sz w:val="22"/>
          <w:szCs w:val="22"/>
        </w:rPr>
        <w:t>Legyen irányítója, s egyben a társa a gyerekeknek.</w:t>
      </w:r>
    </w:p>
    <w:p w14:paraId="440754FA" w14:textId="77777777" w:rsidR="00321E14" w:rsidRPr="005B347E" w:rsidRDefault="00321E14" w:rsidP="005B78A9">
      <w:pPr>
        <w:numPr>
          <w:ilvl w:val="0"/>
          <w:numId w:val="41"/>
        </w:numPr>
        <w:spacing w:line="276" w:lineRule="auto"/>
        <w:ind w:left="567" w:hanging="283"/>
        <w:jc w:val="both"/>
        <w:rPr>
          <w:color w:val="000000"/>
          <w:sz w:val="22"/>
          <w:szCs w:val="22"/>
        </w:rPr>
      </w:pPr>
      <w:r w:rsidRPr="005B347E">
        <w:rPr>
          <w:color w:val="000000"/>
          <w:sz w:val="22"/>
          <w:szCs w:val="22"/>
        </w:rPr>
        <w:t>Feltétel nélkül szeresse a gyermekeket, de ésszerű korlátokkal segítse is biztonságukat, eligazodásukat.</w:t>
      </w:r>
    </w:p>
    <w:p w14:paraId="6853D0C3" w14:textId="77777777" w:rsidR="00321E14" w:rsidRPr="005B347E" w:rsidRDefault="00321E14" w:rsidP="005B78A9">
      <w:pPr>
        <w:numPr>
          <w:ilvl w:val="0"/>
          <w:numId w:val="41"/>
        </w:numPr>
        <w:spacing w:line="276" w:lineRule="auto"/>
        <w:ind w:left="567" w:hanging="283"/>
        <w:jc w:val="both"/>
        <w:rPr>
          <w:color w:val="000000"/>
          <w:sz w:val="22"/>
          <w:szCs w:val="22"/>
        </w:rPr>
      </w:pPr>
      <w:r w:rsidRPr="005B347E">
        <w:rPr>
          <w:color w:val="000000"/>
          <w:sz w:val="22"/>
          <w:szCs w:val="22"/>
        </w:rPr>
        <w:t>A korlátokat úgy alakítsa ki, hogy az adott korosztály meg tudjon felelni az elvárásoknak.</w:t>
      </w:r>
    </w:p>
    <w:p w14:paraId="727CAFCA" w14:textId="77777777" w:rsidR="00321E14" w:rsidRPr="005B347E" w:rsidRDefault="00321E14" w:rsidP="005B78A9">
      <w:pPr>
        <w:numPr>
          <w:ilvl w:val="0"/>
          <w:numId w:val="41"/>
        </w:numPr>
        <w:spacing w:line="276" w:lineRule="auto"/>
        <w:ind w:left="567" w:hanging="283"/>
        <w:jc w:val="both"/>
        <w:rPr>
          <w:color w:val="000000"/>
          <w:sz w:val="22"/>
          <w:szCs w:val="22"/>
        </w:rPr>
      </w:pPr>
      <w:r w:rsidRPr="005B347E">
        <w:rPr>
          <w:color w:val="000000"/>
          <w:sz w:val="22"/>
          <w:szCs w:val="22"/>
        </w:rPr>
        <w:t>Az óvónő a csoport előtt álló feladatokat minden gyermek számára – egyéni sajátosságaikat figyelembe véve – tegye érthetővé, vonzóvá.</w:t>
      </w:r>
    </w:p>
    <w:p w14:paraId="3470C840" w14:textId="77777777" w:rsidR="00321E14" w:rsidRPr="005B347E" w:rsidRDefault="00321E14" w:rsidP="005B78A9">
      <w:pPr>
        <w:numPr>
          <w:ilvl w:val="0"/>
          <w:numId w:val="41"/>
        </w:numPr>
        <w:spacing w:line="276" w:lineRule="auto"/>
        <w:ind w:left="567" w:hanging="283"/>
        <w:jc w:val="both"/>
        <w:rPr>
          <w:color w:val="000000"/>
          <w:sz w:val="22"/>
          <w:szCs w:val="22"/>
        </w:rPr>
      </w:pPr>
      <w:r w:rsidRPr="005B347E">
        <w:rPr>
          <w:color w:val="000000"/>
          <w:sz w:val="22"/>
          <w:szCs w:val="22"/>
        </w:rPr>
        <w:t>A szülőkkel jó kapcsolatot teremtsen, hogy kellő bizalom alakulhasson ki az együttneveléshez.</w:t>
      </w:r>
    </w:p>
    <w:p w14:paraId="65BF206E" w14:textId="77777777" w:rsidR="00321E14" w:rsidRPr="005B347E" w:rsidRDefault="00321E14" w:rsidP="005B78A9">
      <w:pPr>
        <w:numPr>
          <w:ilvl w:val="0"/>
          <w:numId w:val="41"/>
        </w:numPr>
        <w:spacing w:line="276" w:lineRule="auto"/>
        <w:ind w:left="567" w:hanging="283"/>
        <w:jc w:val="both"/>
        <w:rPr>
          <w:color w:val="000000"/>
          <w:sz w:val="22"/>
          <w:szCs w:val="22"/>
        </w:rPr>
      </w:pPr>
      <w:r w:rsidRPr="005B347E">
        <w:rPr>
          <w:color w:val="000000"/>
          <w:sz w:val="22"/>
          <w:szCs w:val="22"/>
        </w:rPr>
        <w:t>Az óvónő ismerje meg a gyermek egyéni jellemzőit, egyéni igényeit fogadja megértéssel</w:t>
      </w:r>
      <w:r>
        <w:rPr>
          <w:color w:val="000000"/>
          <w:sz w:val="22"/>
          <w:szCs w:val="22"/>
        </w:rPr>
        <w:t>, meleg-elfogadó attitűddel</w:t>
      </w:r>
      <w:r w:rsidRPr="005B347E">
        <w:rPr>
          <w:color w:val="000000"/>
          <w:sz w:val="22"/>
          <w:szCs w:val="22"/>
        </w:rPr>
        <w:t>.</w:t>
      </w:r>
    </w:p>
    <w:p w14:paraId="704C0C5A" w14:textId="77777777" w:rsidR="00321E14" w:rsidRPr="005B347E" w:rsidRDefault="00321E14" w:rsidP="005B78A9">
      <w:pPr>
        <w:numPr>
          <w:ilvl w:val="0"/>
          <w:numId w:val="41"/>
        </w:numPr>
        <w:spacing w:line="276" w:lineRule="auto"/>
        <w:ind w:left="567" w:hanging="283"/>
        <w:jc w:val="both"/>
        <w:rPr>
          <w:color w:val="000000"/>
          <w:sz w:val="22"/>
          <w:szCs w:val="22"/>
        </w:rPr>
      </w:pPr>
      <w:r w:rsidRPr="005B347E">
        <w:rPr>
          <w:color w:val="000000"/>
          <w:sz w:val="22"/>
          <w:szCs w:val="22"/>
        </w:rPr>
        <w:t>Segítse a gyermekeket abban, hogy elfogadják eltérő képességű és tulajdonságú társaikat.</w:t>
      </w:r>
    </w:p>
    <w:p w14:paraId="3082C438" w14:textId="77777777" w:rsidR="00321E14" w:rsidRPr="00A5711E" w:rsidRDefault="00321E14" w:rsidP="005B78A9">
      <w:pPr>
        <w:numPr>
          <w:ilvl w:val="0"/>
          <w:numId w:val="27"/>
        </w:numPr>
        <w:tabs>
          <w:tab w:val="left" w:pos="567"/>
        </w:tabs>
        <w:overflowPunct w:val="0"/>
        <w:autoSpaceDE w:val="0"/>
        <w:autoSpaceDN w:val="0"/>
        <w:adjustRightInd w:val="0"/>
        <w:spacing w:line="276" w:lineRule="auto"/>
        <w:ind w:left="567" w:right="44" w:hanging="283"/>
        <w:jc w:val="both"/>
        <w:textAlignment w:val="baseline"/>
        <w:rPr>
          <w:bCs/>
          <w:iCs/>
          <w:sz w:val="22"/>
          <w:szCs w:val="22"/>
        </w:rPr>
      </w:pPr>
      <w:r w:rsidRPr="005B347E">
        <w:rPr>
          <w:color w:val="000000"/>
          <w:sz w:val="22"/>
          <w:szCs w:val="22"/>
        </w:rPr>
        <w:t>Alakítsa ki a közösségi élet szabályait. Segítse az együttműködő, elfogadó közösség alakulását, fejlődését, mely lehetővé teszi, hogy a közösség minden tagja egyéniséggé váljék</w:t>
      </w:r>
      <w:r>
        <w:rPr>
          <w:color w:val="000000"/>
          <w:sz w:val="22"/>
          <w:szCs w:val="22"/>
        </w:rPr>
        <w:t xml:space="preserve">, </w:t>
      </w:r>
      <w:proofErr w:type="spellStart"/>
      <w:r>
        <w:rPr>
          <w:color w:val="000000"/>
          <w:sz w:val="22"/>
          <w:szCs w:val="22"/>
        </w:rPr>
        <w:t>képesl</w:t>
      </w:r>
      <w:proofErr w:type="spellEnd"/>
      <w:r>
        <w:rPr>
          <w:color w:val="000000"/>
          <w:sz w:val="22"/>
          <w:szCs w:val="22"/>
        </w:rPr>
        <w:t xml:space="preserve"> legyen </w:t>
      </w:r>
      <w:r w:rsidRPr="005B347E">
        <w:rPr>
          <w:bCs/>
          <w:iCs/>
          <w:sz w:val="22"/>
          <w:szCs w:val="22"/>
        </w:rPr>
        <w:t>saját helyzetének,</w:t>
      </w:r>
      <w:r>
        <w:rPr>
          <w:bCs/>
          <w:iCs/>
          <w:sz w:val="22"/>
          <w:szCs w:val="22"/>
        </w:rPr>
        <w:t xml:space="preserve"> képességeinek helyes megítélésére</w:t>
      </w:r>
      <w:r w:rsidRPr="00A5711E">
        <w:rPr>
          <w:color w:val="000000"/>
          <w:sz w:val="22"/>
          <w:szCs w:val="22"/>
        </w:rPr>
        <w:t>.</w:t>
      </w:r>
    </w:p>
    <w:p w14:paraId="23AE64FF" w14:textId="77777777" w:rsidR="00321E14" w:rsidRPr="005B347E" w:rsidRDefault="00321E14" w:rsidP="005B78A9">
      <w:pPr>
        <w:numPr>
          <w:ilvl w:val="0"/>
          <w:numId w:val="41"/>
        </w:numPr>
        <w:spacing w:line="276" w:lineRule="auto"/>
        <w:ind w:left="567" w:hanging="283"/>
        <w:jc w:val="both"/>
        <w:rPr>
          <w:color w:val="000000"/>
          <w:sz w:val="22"/>
          <w:szCs w:val="22"/>
        </w:rPr>
      </w:pPr>
      <w:r w:rsidRPr="005B347E">
        <w:rPr>
          <w:color w:val="000000"/>
          <w:sz w:val="22"/>
          <w:szCs w:val="22"/>
        </w:rPr>
        <w:t>A gyermekek tevékenységéhez az óvónő biztosítson nagy szabadságot, a pontos határok megjelölésével, a szabályok átlépésénél adja meg a lehetőséget a javításhoz.</w:t>
      </w:r>
    </w:p>
    <w:p w14:paraId="74655D81" w14:textId="77777777" w:rsidR="00321E14" w:rsidRPr="005B347E" w:rsidRDefault="00321E14" w:rsidP="005B78A9">
      <w:pPr>
        <w:numPr>
          <w:ilvl w:val="0"/>
          <w:numId w:val="41"/>
        </w:numPr>
        <w:spacing w:line="276" w:lineRule="auto"/>
        <w:ind w:left="567" w:hanging="283"/>
        <w:jc w:val="both"/>
        <w:rPr>
          <w:color w:val="000000"/>
          <w:sz w:val="22"/>
          <w:szCs w:val="22"/>
        </w:rPr>
      </w:pPr>
      <w:r w:rsidRPr="005B347E">
        <w:rPr>
          <w:color w:val="000000"/>
          <w:sz w:val="22"/>
          <w:szCs w:val="22"/>
        </w:rPr>
        <w:t>Segítse a gyermekbarátságok kialakulását, a közösség többi tagjaihoz való kapcsolódást.</w:t>
      </w:r>
    </w:p>
    <w:p w14:paraId="6FC11A04" w14:textId="77777777" w:rsidR="00321E14" w:rsidRPr="005B347E" w:rsidRDefault="00321E14" w:rsidP="005B78A9">
      <w:pPr>
        <w:numPr>
          <w:ilvl w:val="0"/>
          <w:numId w:val="41"/>
        </w:numPr>
        <w:spacing w:line="276" w:lineRule="auto"/>
        <w:ind w:left="567" w:hanging="283"/>
        <w:jc w:val="both"/>
        <w:rPr>
          <w:color w:val="000000"/>
          <w:sz w:val="22"/>
          <w:szCs w:val="22"/>
        </w:rPr>
      </w:pPr>
      <w:r w:rsidRPr="005B347E">
        <w:rPr>
          <w:color w:val="000000"/>
          <w:sz w:val="22"/>
          <w:szCs w:val="22"/>
        </w:rPr>
        <w:t>A felnőttek adjanak választási lehetőséget a gyermekeknek, hogy önálló döntéseket hozhassanak, képessé váljanak a változtatásra, megegyezésre.</w:t>
      </w:r>
    </w:p>
    <w:p w14:paraId="5E100AE8" w14:textId="77777777" w:rsidR="00321E14" w:rsidRPr="005B347E" w:rsidRDefault="00321E14" w:rsidP="005B78A9">
      <w:pPr>
        <w:numPr>
          <w:ilvl w:val="0"/>
          <w:numId w:val="41"/>
        </w:numPr>
        <w:spacing w:line="276" w:lineRule="auto"/>
        <w:ind w:left="567" w:hanging="283"/>
        <w:jc w:val="both"/>
        <w:rPr>
          <w:color w:val="000000"/>
          <w:sz w:val="22"/>
          <w:szCs w:val="22"/>
        </w:rPr>
      </w:pPr>
      <w:r w:rsidRPr="005B347E">
        <w:rPr>
          <w:color w:val="000000"/>
          <w:sz w:val="22"/>
          <w:szCs w:val="22"/>
        </w:rPr>
        <w:t>Segítse a gyermekeket abban, hogy kölcsönös engedményekre is készekké váljanak az együttműködés érdekében.</w:t>
      </w:r>
    </w:p>
    <w:p w14:paraId="287F3F13" w14:textId="77777777" w:rsidR="00321E14" w:rsidRPr="00A5711E" w:rsidRDefault="00321E14" w:rsidP="005B78A9">
      <w:pPr>
        <w:numPr>
          <w:ilvl w:val="0"/>
          <w:numId w:val="23"/>
        </w:numPr>
        <w:tabs>
          <w:tab w:val="clear" w:pos="720"/>
          <w:tab w:val="num" w:pos="567"/>
        </w:tabs>
        <w:overflowPunct w:val="0"/>
        <w:autoSpaceDE w:val="0"/>
        <w:autoSpaceDN w:val="0"/>
        <w:adjustRightInd w:val="0"/>
        <w:spacing w:line="276" w:lineRule="auto"/>
        <w:ind w:left="567" w:right="44" w:hanging="283"/>
        <w:jc w:val="both"/>
        <w:textAlignment w:val="baseline"/>
        <w:rPr>
          <w:b/>
          <w:bCs/>
          <w:iCs/>
          <w:sz w:val="22"/>
          <w:szCs w:val="22"/>
        </w:rPr>
      </w:pPr>
      <w:r w:rsidRPr="005B347E">
        <w:rPr>
          <w:color w:val="000000"/>
          <w:sz w:val="22"/>
          <w:szCs w:val="22"/>
        </w:rPr>
        <w:t xml:space="preserve">Kellő odafigyeléssel, kivárással alakítsa a gyermekek </w:t>
      </w:r>
      <w:proofErr w:type="gramStart"/>
      <w:r w:rsidRPr="005B347E">
        <w:rPr>
          <w:color w:val="000000"/>
          <w:sz w:val="22"/>
          <w:szCs w:val="22"/>
        </w:rPr>
        <w:t>konfliktust</w:t>
      </w:r>
      <w:proofErr w:type="gramEnd"/>
      <w:r w:rsidRPr="005B347E">
        <w:rPr>
          <w:color w:val="000000"/>
          <w:sz w:val="22"/>
          <w:szCs w:val="22"/>
        </w:rPr>
        <w:t xml:space="preserve"> megoldó képességét.</w:t>
      </w:r>
      <w:r>
        <w:rPr>
          <w:color w:val="000000"/>
          <w:sz w:val="22"/>
          <w:szCs w:val="22"/>
        </w:rPr>
        <w:t xml:space="preserve"> A </w:t>
      </w:r>
      <w:proofErr w:type="gramStart"/>
      <w:r w:rsidRPr="005B347E">
        <w:rPr>
          <w:bCs/>
          <w:iCs/>
          <w:sz w:val="22"/>
          <w:szCs w:val="22"/>
        </w:rPr>
        <w:t>probléma</w:t>
      </w:r>
      <w:proofErr w:type="gramEnd"/>
      <w:r w:rsidRPr="005B347E">
        <w:rPr>
          <w:bCs/>
          <w:iCs/>
          <w:sz w:val="22"/>
          <w:szCs w:val="22"/>
        </w:rPr>
        <w:t>megoldó, kreatív gondolkodás ösztönzése</w:t>
      </w:r>
      <w:r>
        <w:rPr>
          <w:b/>
          <w:bCs/>
          <w:iCs/>
          <w:sz w:val="22"/>
          <w:szCs w:val="22"/>
        </w:rPr>
        <w:t>.</w:t>
      </w:r>
    </w:p>
    <w:p w14:paraId="34A378BF" w14:textId="77777777" w:rsidR="00321E14" w:rsidRPr="005B347E" w:rsidRDefault="00321E14" w:rsidP="005B78A9">
      <w:pPr>
        <w:numPr>
          <w:ilvl w:val="0"/>
          <w:numId w:val="41"/>
        </w:numPr>
        <w:spacing w:line="276" w:lineRule="auto"/>
        <w:ind w:left="567" w:hanging="283"/>
        <w:jc w:val="both"/>
        <w:rPr>
          <w:color w:val="000000"/>
          <w:sz w:val="22"/>
          <w:szCs w:val="22"/>
        </w:rPr>
      </w:pPr>
      <w:r w:rsidRPr="005B347E">
        <w:rPr>
          <w:color w:val="000000"/>
          <w:sz w:val="22"/>
          <w:szCs w:val="22"/>
        </w:rPr>
        <w:t>A felnőtt és gyermek közötti kapcsolatban a demokratikus partnerviszony kialakítására törekedjen.</w:t>
      </w:r>
    </w:p>
    <w:p w14:paraId="7E5BFDBE" w14:textId="77777777" w:rsidR="00321E14" w:rsidRPr="005B347E" w:rsidRDefault="00321E14" w:rsidP="005B78A9">
      <w:pPr>
        <w:numPr>
          <w:ilvl w:val="0"/>
          <w:numId w:val="41"/>
        </w:numPr>
        <w:spacing w:line="276" w:lineRule="auto"/>
        <w:ind w:left="567" w:hanging="283"/>
        <w:jc w:val="both"/>
        <w:rPr>
          <w:color w:val="000000"/>
          <w:sz w:val="22"/>
          <w:szCs w:val="22"/>
        </w:rPr>
      </w:pPr>
      <w:r w:rsidRPr="005B347E">
        <w:rPr>
          <w:color w:val="000000"/>
          <w:sz w:val="22"/>
          <w:szCs w:val="22"/>
        </w:rPr>
        <w:t>Segítse a gyermekek értékítéletének alakulását, fejlődését.</w:t>
      </w:r>
    </w:p>
    <w:p w14:paraId="2A22515E" w14:textId="77777777" w:rsidR="00321E14" w:rsidRPr="005B347E" w:rsidRDefault="00321E14" w:rsidP="005B78A9">
      <w:pPr>
        <w:numPr>
          <w:ilvl w:val="0"/>
          <w:numId w:val="41"/>
        </w:numPr>
        <w:spacing w:line="276" w:lineRule="auto"/>
        <w:ind w:left="567" w:hanging="283"/>
        <w:jc w:val="both"/>
        <w:rPr>
          <w:color w:val="000000"/>
          <w:sz w:val="22"/>
          <w:szCs w:val="22"/>
        </w:rPr>
      </w:pPr>
      <w:r w:rsidRPr="005B347E">
        <w:rPr>
          <w:color w:val="000000"/>
          <w:sz w:val="22"/>
          <w:szCs w:val="22"/>
        </w:rPr>
        <w:t>A gyermekek viselkedéskultúráját fejlessze a felnőttek példája, türelme, bátorítása.</w:t>
      </w:r>
    </w:p>
    <w:p w14:paraId="019859FF" w14:textId="77777777" w:rsidR="00321E14" w:rsidRPr="005B347E" w:rsidRDefault="00321E14" w:rsidP="005B78A9">
      <w:pPr>
        <w:numPr>
          <w:ilvl w:val="0"/>
          <w:numId w:val="41"/>
        </w:numPr>
        <w:spacing w:line="276" w:lineRule="auto"/>
        <w:ind w:left="567" w:hanging="283"/>
        <w:jc w:val="both"/>
        <w:rPr>
          <w:sz w:val="22"/>
          <w:szCs w:val="22"/>
        </w:rPr>
      </w:pPr>
      <w:r w:rsidRPr="005B347E">
        <w:rPr>
          <w:color w:val="000000"/>
          <w:sz w:val="22"/>
          <w:szCs w:val="22"/>
        </w:rPr>
        <w:t>Segítse a gyermekeket a helyzetnek megfelelő kifejezési formák elsajátításában, az udvariassági formák betartásával történő kommu</w:t>
      </w:r>
      <w:r w:rsidRPr="005B347E">
        <w:rPr>
          <w:sz w:val="22"/>
          <w:szCs w:val="22"/>
        </w:rPr>
        <w:t>nikálásban.</w:t>
      </w:r>
    </w:p>
    <w:p w14:paraId="4CC12CC1" w14:textId="77777777" w:rsidR="00321E14" w:rsidRPr="005B347E" w:rsidRDefault="00321E14" w:rsidP="005B78A9">
      <w:pPr>
        <w:numPr>
          <w:ilvl w:val="0"/>
          <w:numId w:val="41"/>
        </w:numPr>
        <w:spacing w:line="276" w:lineRule="auto"/>
        <w:ind w:left="567" w:hanging="283"/>
        <w:jc w:val="both"/>
        <w:rPr>
          <w:sz w:val="22"/>
          <w:szCs w:val="22"/>
        </w:rPr>
      </w:pPr>
      <w:r w:rsidRPr="005B347E">
        <w:rPr>
          <w:sz w:val="22"/>
          <w:szCs w:val="22"/>
        </w:rPr>
        <w:t>A gyermeket elfogadó, fejlődésében támogató magatartásával az óvónő segítse az egészséges Én-kép</w:t>
      </w:r>
      <w:r>
        <w:rPr>
          <w:sz w:val="22"/>
          <w:szCs w:val="22"/>
        </w:rPr>
        <w:t xml:space="preserve">, az </w:t>
      </w:r>
      <w:r w:rsidRPr="005B347E">
        <w:rPr>
          <w:sz w:val="22"/>
          <w:szCs w:val="22"/>
        </w:rPr>
        <w:t>önazonosság kialakulását</w:t>
      </w:r>
      <w:r>
        <w:rPr>
          <w:sz w:val="22"/>
          <w:szCs w:val="22"/>
        </w:rPr>
        <w:t xml:space="preserve"> a </w:t>
      </w:r>
      <w:r w:rsidRPr="005B347E">
        <w:rPr>
          <w:bCs/>
          <w:sz w:val="22"/>
          <w:szCs w:val="22"/>
        </w:rPr>
        <w:t>hibák észrevé</w:t>
      </w:r>
      <w:r>
        <w:rPr>
          <w:bCs/>
          <w:sz w:val="22"/>
          <w:szCs w:val="22"/>
        </w:rPr>
        <w:t>telével, reflektív módú javításával.</w:t>
      </w:r>
    </w:p>
    <w:p w14:paraId="29DECCE5" w14:textId="77777777" w:rsidR="00321E14" w:rsidRPr="00A5711E" w:rsidRDefault="00321E14" w:rsidP="005B78A9">
      <w:pPr>
        <w:numPr>
          <w:ilvl w:val="0"/>
          <w:numId w:val="26"/>
        </w:numPr>
        <w:tabs>
          <w:tab w:val="clear" w:pos="720"/>
          <w:tab w:val="num" w:pos="567"/>
        </w:tabs>
        <w:overflowPunct w:val="0"/>
        <w:autoSpaceDE w:val="0"/>
        <w:autoSpaceDN w:val="0"/>
        <w:adjustRightInd w:val="0"/>
        <w:spacing w:line="276" w:lineRule="auto"/>
        <w:ind w:left="567" w:right="44" w:hanging="283"/>
        <w:jc w:val="both"/>
        <w:textAlignment w:val="baseline"/>
        <w:rPr>
          <w:sz w:val="22"/>
          <w:szCs w:val="22"/>
        </w:rPr>
      </w:pPr>
      <w:r w:rsidRPr="005B347E">
        <w:rPr>
          <w:sz w:val="22"/>
          <w:szCs w:val="22"/>
        </w:rPr>
        <w:lastRenderedPageBreak/>
        <w:t>Különbözőségek elfogadására nevelés.</w:t>
      </w:r>
      <w:r>
        <w:rPr>
          <w:sz w:val="22"/>
          <w:szCs w:val="22"/>
        </w:rPr>
        <w:t xml:space="preserve"> A „MI” élményének erősítése</w:t>
      </w:r>
      <w:r w:rsidRPr="005B347E">
        <w:rPr>
          <w:sz w:val="22"/>
          <w:szCs w:val="22"/>
        </w:rPr>
        <w:t xml:space="preserve"> (ünnepek-</w:t>
      </w:r>
      <w:proofErr w:type="spellStart"/>
      <w:r w:rsidRPr="005B347E">
        <w:rPr>
          <w:sz w:val="22"/>
          <w:szCs w:val="22"/>
        </w:rPr>
        <w:t>évkör</w:t>
      </w:r>
      <w:proofErr w:type="spellEnd"/>
      <w:r w:rsidRPr="005B347E">
        <w:rPr>
          <w:sz w:val="22"/>
          <w:szCs w:val="22"/>
        </w:rPr>
        <w:t>, és csoport, séták, kirándulások, kiállítások stb.)</w:t>
      </w:r>
      <w:r>
        <w:rPr>
          <w:sz w:val="22"/>
          <w:szCs w:val="22"/>
        </w:rPr>
        <w:t xml:space="preserve">. </w:t>
      </w:r>
      <w:r>
        <w:rPr>
          <w:bCs/>
          <w:sz w:val="22"/>
          <w:szCs w:val="22"/>
        </w:rPr>
        <w:t>A</w:t>
      </w:r>
      <w:r w:rsidRPr="005B347E">
        <w:rPr>
          <w:bCs/>
          <w:sz w:val="22"/>
          <w:szCs w:val="22"/>
        </w:rPr>
        <w:t>z örömérzés átélés képességének növelése színes, változatos óvodai és óvodán kívüli programokkal, tevékenységekkel</w:t>
      </w:r>
      <w:r>
        <w:rPr>
          <w:bCs/>
          <w:sz w:val="22"/>
          <w:szCs w:val="22"/>
        </w:rPr>
        <w:t>.</w:t>
      </w:r>
    </w:p>
    <w:p w14:paraId="636737E5" w14:textId="77777777" w:rsidR="00321E14" w:rsidRDefault="00321E14" w:rsidP="005B78A9">
      <w:pPr>
        <w:numPr>
          <w:ilvl w:val="0"/>
          <w:numId w:val="26"/>
        </w:numPr>
        <w:tabs>
          <w:tab w:val="clear" w:pos="720"/>
          <w:tab w:val="num" w:pos="567"/>
        </w:tabs>
        <w:overflowPunct w:val="0"/>
        <w:autoSpaceDE w:val="0"/>
        <w:autoSpaceDN w:val="0"/>
        <w:adjustRightInd w:val="0"/>
        <w:spacing w:line="276" w:lineRule="auto"/>
        <w:ind w:left="567" w:right="44" w:hanging="283"/>
        <w:jc w:val="both"/>
        <w:textAlignment w:val="baseline"/>
        <w:rPr>
          <w:sz w:val="22"/>
          <w:szCs w:val="22"/>
        </w:rPr>
      </w:pPr>
      <w:r w:rsidRPr="005B347E">
        <w:rPr>
          <w:iCs/>
          <w:sz w:val="22"/>
          <w:szCs w:val="22"/>
        </w:rPr>
        <w:t>A gyermekek érzelmi világának gazdagítása</w:t>
      </w:r>
      <w:r>
        <w:rPr>
          <w:iCs/>
          <w:sz w:val="22"/>
          <w:szCs w:val="22"/>
        </w:rPr>
        <w:t xml:space="preserve">, a </w:t>
      </w:r>
      <w:r w:rsidRPr="005B347E">
        <w:rPr>
          <w:bCs/>
          <w:sz w:val="22"/>
          <w:szCs w:val="22"/>
        </w:rPr>
        <w:t>„szabadon nemet mondani tudás” képességének formálása</w:t>
      </w:r>
      <w:r>
        <w:rPr>
          <w:sz w:val="22"/>
          <w:szCs w:val="22"/>
        </w:rPr>
        <w:t>.</w:t>
      </w:r>
    </w:p>
    <w:p w14:paraId="09D829B5" w14:textId="07490AB7" w:rsidR="00321E14" w:rsidRPr="00A5711E" w:rsidRDefault="00321E14" w:rsidP="005B78A9">
      <w:pPr>
        <w:numPr>
          <w:ilvl w:val="0"/>
          <w:numId w:val="26"/>
        </w:numPr>
        <w:tabs>
          <w:tab w:val="clear" w:pos="720"/>
          <w:tab w:val="num" w:pos="567"/>
        </w:tabs>
        <w:overflowPunct w:val="0"/>
        <w:autoSpaceDE w:val="0"/>
        <w:autoSpaceDN w:val="0"/>
        <w:adjustRightInd w:val="0"/>
        <w:spacing w:line="276" w:lineRule="auto"/>
        <w:ind w:left="567" w:right="44" w:hanging="283"/>
        <w:jc w:val="both"/>
        <w:textAlignment w:val="baseline"/>
        <w:rPr>
          <w:sz w:val="22"/>
          <w:szCs w:val="22"/>
        </w:rPr>
      </w:pPr>
      <w:r>
        <w:rPr>
          <w:b/>
          <w:sz w:val="22"/>
          <w:szCs w:val="22"/>
        </w:rPr>
        <w:t>T</w:t>
      </w:r>
      <w:r w:rsidRPr="005B347E">
        <w:rPr>
          <w:b/>
          <w:sz w:val="22"/>
          <w:szCs w:val="22"/>
        </w:rPr>
        <w:t xml:space="preserve">ehetségműhelyek működtetése </w:t>
      </w:r>
      <w:r>
        <w:rPr>
          <w:b/>
          <w:bCs/>
          <w:sz w:val="22"/>
          <w:szCs w:val="22"/>
        </w:rPr>
        <w:t>óvodai</w:t>
      </w:r>
      <w:r w:rsidRPr="005B347E">
        <w:rPr>
          <w:b/>
          <w:bCs/>
          <w:sz w:val="22"/>
          <w:szCs w:val="22"/>
        </w:rPr>
        <w:t xml:space="preserve"> szinten</w:t>
      </w:r>
      <w:r w:rsidRPr="005B347E">
        <w:rPr>
          <w:sz w:val="22"/>
          <w:szCs w:val="22"/>
        </w:rPr>
        <w:t xml:space="preserve"> </w:t>
      </w:r>
      <w:r w:rsidR="006007E3">
        <w:rPr>
          <w:b/>
          <w:sz w:val="22"/>
          <w:szCs w:val="22"/>
        </w:rPr>
        <w:t>és tehe</w:t>
      </w:r>
      <w:r w:rsidRPr="00EE5F5A">
        <w:rPr>
          <w:b/>
          <w:sz w:val="22"/>
          <w:szCs w:val="22"/>
        </w:rPr>
        <w:t>tséggondozás csoport szinten</w:t>
      </w:r>
      <w:r>
        <w:rPr>
          <w:sz w:val="22"/>
          <w:szCs w:val="22"/>
        </w:rPr>
        <w:t xml:space="preserve"> </w:t>
      </w:r>
      <w:r w:rsidRPr="005B347E">
        <w:rPr>
          <w:sz w:val="22"/>
          <w:szCs w:val="22"/>
        </w:rPr>
        <w:t xml:space="preserve">(kreativitás, </w:t>
      </w:r>
      <w:r w:rsidRPr="005B347E">
        <w:rPr>
          <w:bCs/>
          <w:sz w:val="22"/>
          <w:szCs w:val="22"/>
        </w:rPr>
        <w:t xml:space="preserve">az érzelmek szabad kifejezése </w:t>
      </w:r>
      <w:proofErr w:type="gramStart"/>
      <w:r w:rsidRPr="005B347E">
        <w:rPr>
          <w:bCs/>
          <w:sz w:val="22"/>
          <w:szCs w:val="22"/>
        </w:rPr>
        <w:t>probléma</w:t>
      </w:r>
      <w:proofErr w:type="gramEnd"/>
      <w:r w:rsidRPr="005B347E">
        <w:rPr>
          <w:bCs/>
          <w:sz w:val="22"/>
          <w:szCs w:val="22"/>
        </w:rPr>
        <w:t>megoldó gondolkod</w:t>
      </w:r>
      <w:r>
        <w:rPr>
          <w:bCs/>
          <w:sz w:val="22"/>
          <w:szCs w:val="22"/>
        </w:rPr>
        <w:t>ás, együttműködés, kudarctűrés).</w:t>
      </w:r>
    </w:p>
    <w:p w14:paraId="44C4AC3E" w14:textId="77777777" w:rsidR="00321E14" w:rsidRPr="00466B87" w:rsidRDefault="00321E14" w:rsidP="005B78A9">
      <w:pPr>
        <w:numPr>
          <w:ilvl w:val="0"/>
          <w:numId w:val="41"/>
        </w:numPr>
        <w:tabs>
          <w:tab w:val="left" w:pos="567"/>
          <w:tab w:val="left" w:pos="851"/>
        </w:tabs>
        <w:overflowPunct w:val="0"/>
        <w:autoSpaceDE w:val="0"/>
        <w:autoSpaceDN w:val="0"/>
        <w:adjustRightInd w:val="0"/>
        <w:spacing w:line="276" w:lineRule="auto"/>
        <w:ind w:left="567" w:right="44" w:hanging="283"/>
        <w:jc w:val="both"/>
        <w:textAlignment w:val="baseline"/>
        <w:rPr>
          <w:sz w:val="22"/>
          <w:szCs w:val="22"/>
        </w:rPr>
      </w:pPr>
      <w:proofErr w:type="gramStart"/>
      <w:r w:rsidRPr="00466B87">
        <w:rPr>
          <w:sz w:val="22"/>
          <w:szCs w:val="22"/>
        </w:rPr>
        <w:t>Etikus</w:t>
      </w:r>
      <w:proofErr w:type="gramEnd"/>
      <w:r w:rsidRPr="00466B87">
        <w:rPr>
          <w:sz w:val="22"/>
          <w:szCs w:val="22"/>
        </w:rPr>
        <w:t xml:space="preserve"> viselkedés erősítése pozitív példaadással, a gyermek-gyermek kapcsolata során, az alkalmazkodás, </w:t>
      </w:r>
      <w:r>
        <w:rPr>
          <w:sz w:val="22"/>
          <w:szCs w:val="22"/>
        </w:rPr>
        <w:t xml:space="preserve">a </w:t>
      </w:r>
      <w:r w:rsidRPr="00466B87">
        <w:rPr>
          <w:sz w:val="22"/>
          <w:szCs w:val="22"/>
        </w:rPr>
        <w:t xml:space="preserve">társas kapcsolatok erkölcsi normáinak, kooperációjának és kommunikációjának létrehozása, </w:t>
      </w:r>
      <w:r>
        <w:rPr>
          <w:sz w:val="22"/>
          <w:szCs w:val="22"/>
        </w:rPr>
        <w:t xml:space="preserve">a </w:t>
      </w:r>
      <w:r w:rsidRPr="00466B87">
        <w:rPr>
          <w:sz w:val="22"/>
          <w:szCs w:val="22"/>
        </w:rPr>
        <w:t>norma és értékrendszer</w:t>
      </w:r>
      <w:r>
        <w:rPr>
          <w:sz w:val="22"/>
          <w:szCs w:val="22"/>
        </w:rPr>
        <w:t xml:space="preserve"> kialakulásának támogatása.</w:t>
      </w:r>
    </w:p>
    <w:p w14:paraId="481095CC" w14:textId="77777777" w:rsidR="00321E14" w:rsidRPr="005B347E" w:rsidRDefault="00321E14" w:rsidP="005B78A9">
      <w:pPr>
        <w:numPr>
          <w:ilvl w:val="0"/>
          <w:numId w:val="41"/>
        </w:numPr>
        <w:spacing w:line="276" w:lineRule="auto"/>
        <w:ind w:left="567" w:hanging="283"/>
        <w:jc w:val="both"/>
        <w:rPr>
          <w:iCs/>
          <w:sz w:val="22"/>
          <w:szCs w:val="22"/>
        </w:rPr>
      </w:pPr>
      <w:r w:rsidRPr="005B347E">
        <w:rPr>
          <w:iCs/>
          <w:sz w:val="22"/>
          <w:szCs w:val="22"/>
        </w:rPr>
        <w:t>Szakemberekkel, családokkal tudatosabb és célirányosabb kapcsolatrendszer kialakítása és működtetése az inkluzív (befogadó) pedagógia megvalósítása jegyében.</w:t>
      </w:r>
    </w:p>
    <w:p w14:paraId="3F4F93B1" w14:textId="77777777" w:rsidR="00321E14" w:rsidRDefault="00321E14" w:rsidP="005B78A9">
      <w:pPr>
        <w:numPr>
          <w:ilvl w:val="0"/>
          <w:numId w:val="41"/>
        </w:numPr>
        <w:spacing w:line="276" w:lineRule="auto"/>
        <w:ind w:left="567" w:hanging="283"/>
        <w:jc w:val="both"/>
        <w:rPr>
          <w:iCs/>
          <w:sz w:val="22"/>
          <w:szCs w:val="22"/>
        </w:rPr>
      </w:pPr>
      <w:r w:rsidRPr="005B347E">
        <w:rPr>
          <w:iCs/>
          <w:sz w:val="22"/>
          <w:szCs w:val="22"/>
        </w:rPr>
        <w:t>A nevelési módszerek differenciált, szakszerű alkalmazása.</w:t>
      </w:r>
    </w:p>
    <w:p w14:paraId="6AE1CC4F" w14:textId="77777777" w:rsidR="00321E14" w:rsidRPr="005B347E" w:rsidRDefault="00321E14" w:rsidP="005B78A9">
      <w:pPr>
        <w:numPr>
          <w:ilvl w:val="0"/>
          <w:numId w:val="41"/>
        </w:numPr>
        <w:spacing w:line="276" w:lineRule="auto"/>
        <w:ind w:left="567" w:hanging="283"/>
        <w:jc w:val="both"/>
        <w:rPr>
          <w:iCs/>
          <w:sz w:val="22"/>
          <w:szCs w:val="22"/>
        </w:rPr>
      </w:pPr>
      <w:r>
        <w:rPr>
          <w:bCs/>
          <w:sz w:val="22"/>
          <w:szCs w:val="22"/>
        </w:rPr>
        <w:t xml:space="preserve">Az </w:t>
      </w:r>
      <w:r w:rsidRPr="005B347E">
        <w:rPr>
          <w:bCs/>
          <w:sz w:val="22"/>
          <w:szCs w:val="22"/>
        </w:rPr>
        <w:t>élethosszig tartó tanulás megalapozása a kulcskompetenciák fejlesztése révén</w:t>
      </w:r>
      <w:r>
        <w:rPr>
          <w:bCs/>
          <w:sz w:val="22"/>
          <w:szCs w:val="22"/>
        </w:rPr>
        <w:t>.</w:t>
      </w:r>
    </w:p>
    <w:p w14:paraId="7367D8D3" w14:textId="77777777" w:rsidR="00321E14" w:rsidRPr="005B347E" w:rsidRDefault="00321E14" w:rsidP="005B78A9">
      <w:pPr>
        <w:numPr>
          <w:ilvl w:val="0"/>
          <w:numId w:val="42"/>
        </w:numPr>
        <w:spacing w:line="276" w:lineRule="auto"/>
        <w:ind w:left="567" w:hanging="283"/>
        <w:jc w:val="both"/>
        <w:rPr>
          <w:sz w:val="22"/>
          <w:szCs w:val="22"/>
        </w:rPr>
      </w:pPr>
      <w:r w:rsidRPr="005B347E">
        <w:rPr>
          <w:rFonts w:eastAsia="Calibri"/>
          <w:sz w:val="22"/>
          <w:szCs w:val="22"/>
        </w:rPr>
        <w:t>Az erkölcsi nevelés folyamatában törekedjen arra, hogy a gyerekek önmagukat tudják értékelni, nemcsak a tanulás folyamán bekövetkező teljesítményeiket, hanem tetteik helyességét vagy annak tévedéseit is. A jó sorrend ez: önértékelés, majd mások tetteinek értékelése.</w:t>
      </w:r>
    </w:p>
    <w:p w14:paraId="71F606AB" w14:textId="77777777" w:rsidR="00321E14" w:rsidRPr="005B347E" w:rsidRDefault="00321E14" w:rsidP="005B78A9">
      <w:pPr>
        <w:numPr>
          <w:ilvl w:val="0"/>
          <w:numId w:val="42"/>
        </w:numPr>
        <w:spacing w:line="276" w:lineRule="auto"/>
        <w:ind w:left="567" w:hanging="283"/>
        <w:jc w:val="both"/>
        <w:rPr>
          <w:sz w:val="22"/>
          <w:szCs w:val="22"/>
        </w:rPr>
      </w:pPr>
      <w:r w:rsidRPr="005B347E">
        <w:rPr>
          <w:sz w:val="22"/>
          <w:szCs w:val="22"/>
        </w:rPr>
        <w:t>A valamilyen szempontból sérült, hátrányos helyzetű, illetve kiemelkedő képességű, tehetséges gyermekek sajátos ellátása, szükség szerint megfelelő szakember bevonásával.</w:t>
      </w:r>
    </w:p>
    <w:p w14:paraId="066ABD3E" w14:textId="77777777" w:rsidR="00321E14" w:rsidRPr="00CD4EBF" w:rsidRDefault="00321E14" w:rsidP="005B78A9">
      <w:pPr>
        <w:numPr>
          <w:ilvl w:val="0"/>
          <w:numId w:val="25"/>
        </w:numPr>
        <w:tabs>
          <w:tab w:val="left" w:pos="567"/>
        </w:tabs>
        <w:overflowPunct w:val="0"/>
        <w:autoSpaceDE w:val="0"/>
        <w:autoSpaceDN w:val="0"/>
        <w:adjustRightInd w:val="0"/>
        <w:spacing w:line="276" w:lineRule="auto"/>
        <w:ind w:left="567" w:right="44" w:hanging="283"/>
        <w:jc w:val="both"/>
        <w:textAlignment w:val="baseline"/>
        <w:rPr>
          <w:sz w:val="22"/>
          <w:szCs w:val="22"/>
        </w:rPr>
      </w:pPr>
      <w:r>
        <w:rPr>
          <w:sz w:val="22"/>
          <w:szCs w:val="22"/>
        </w:rPr>
        <w:t xml:space="preserve">Legyen feltüntetve az óvoda és csoportszoba neve, könnyű legyen a gyerekeknek </w:t>
      </w:r>
      <w:r w:rsidRPr="00CD4EBF">
        <w:rPr>
          <w:sz w:val="22"/>
          <w:szCs w:val="22"/>
        </w:rPr>
        <w:t>a csoport-és öltözőhelyiségek</w:t>
      </w:r>
      <w:r>
        <w:rPr>
          <w:sz w:val="22"/>
          <w:szCs w:val="22"/>
        </w:rPr>
        <w:t>ben eligazodni</w:t>
      </w:r>
      <w:r w:rsidRPr="00CD4EBF">
        <w:rPr>
          <w:sz w:val="22"/>
          <w:szCs w:val="22"/>
        </w:rPr>
        <w:t xml:space="preserve"> (jel</w:t>
      </w:r>
      <w:r>
        <w:rPr>
          <w:sz w:val="22"/>
          <w:szCs w:val="22"/>
        </w:rPr>
        <w:t>ek</w:t>
      </w:r>
      <w:r w:rsidRPr="00CD4EBF">
        <w:rPr>
          <w:sz w:val="22"/>
          <w:szCs w:val="22"/>
        </w:rPr>
        <w:t>, zsák</w:t>
      </w:r>
      <w:r>
        <w:rPr>
          <w:sz w:val="22"/>
          <w:szCs w:val="22"/>
        </w:rPr>
        <w:t>ok biztosítása</w:t>
      </w:r>
      <w:r w:rsidRPr="00CD4EBF">
        <w:rPr>
          <w:sz w:val="22"/>
          <w:szCs w:val="22"/>
        </w:rPr>
        <w:t>)</w:t>
      </w:r>
      <w:r>
        <w:rPr>
          <w:sz w:val="22"/>
          <w:szCs w:val="22"/>
        </w:rPr>
        <w:t>.</w:t>
      </w:r>
    </w:p>
    <w:p w14:paraId="47EAB563" w14:textId="77777777" w:rsidR="00321E14" w:rsidRPr="00CD4EBF" w:rsidRDefault="00321E14" w:rsidP="005B78A9">
      <w:pPr>
        <w:numPr>
          <w:ilvl w:val="0"/>
          <w:numId w:val="25"/>
        </w:numPr>
        <w:tabs>
          <w:tab w:val="left" w:pos="567"/>
        </w:tabs>
        <w:overflowPunct w:val="0"/>
        <w:autoSpaceDE w:val="0"/>
        <w:autoSpaceDN w:val="0"/>
        <w:adjustRightInd w:val="0"/>
        <w:spacing w:line="276" w:lineRule="auto"/>
        <w:ind w:left="567" w:right="44" w:hanging="283"/>
        <w:jc w:val="both"/>
        <w:textAlignment w:val="baseline"/>
        <w:rPr>
          <w:sz w:val="22"/>
          <w:szCs w:val="22"/>
        </w:rPr>
      </w:pPr>
      <w:r w:rsidRPr="00CD4EBF">
        <w:rPr>
          <w:sz w:val="22"/>
          <w:szCs w:val="22"/>
        </w:rPr>
        <w:t xml:space="preserve">Erősítse az érzelmi biztonságot az állandó heti-napirenddel, </w:t>
      </w:r>
      <w:r>
        <w:rPr>
          <w:sz w:val="22"/>
          <w:szCs w:val="22"/>
        </w:rPr>
        <w:t xml:space="preserve">a </w:t>
      </w:r>
      <w:r w:rsidRPr="00CD4EBF">
        <w:rPr>
          <w:sz w:val="22"/>
          <w:szCs w:val="22"/>
        </w:rPr>
        <w:t>szertartások</w:t>
      </w:r>
      <w:r>
        <w:rPr>
          <w:sz w:val="22"/>
          <w:szCs w:val="22"/>
        </w:rPr>
        <w:t>kal</w:t>
      </w:r>
      <w:r w:rsidRPr="00CD4EBF">
        <w:rPr>
          <w:sz w:val="22"/>
          <w:szCs w:val="22"/>
        </w:rPr>
        <w:t xml:space="preserve"> (mese, adventi gyertyagyújtás, születés/névnapok, alvás stb.)</w:t>
      </w:r>
      <w:r>
        <w:rPr>
          <w:sz w:val="22"/>
          <w:szCs w:val="22"/>
        </w:rPr>
        <w:t>.</w:t>
      </w:r>
    </w:p>
    <w:p w14:paraId="123D63D8" w14:textId="77777777" w:rsidR="00321E14" w:rsidRPr="005B347E" w:rsidRDefault="00321E14" w:rsidP="005B78A9">
      <w:pPr>
        <w:numPr>
          <w:ilvl w:val="0"/>
          <w:numId w:val="25"/>
        </w:numPr>
        <w:tabs>
          <w:tab w:val="left" w:pos="567"/>
        </w:tabs>
        <w:overflowPunct w:val="0"/>
        <w:autoSpaceDE w:val="0"/>
        <w:autoSpaceDN w:val="0"/>
        <w:adjustRightInd w:val="0"/>
        <w:spacing w:line="276" w:lineRule="auto"/>
        <w:ind w:left="567" w:right="44" w:hanging="283"/>
        <w:jc w:val="both"/>
        <w:textAlignment w:val="baseline"/>
        <w:rPr>
          <w:sz w:val="22"/>
          <w:szCs w:val="22"/>
        </w:rPr>
      </w:pPr>
      <w:r>
        <w:rPr>
          <w:sz w:val="22"/>
          <w:szCs w:val="22"/>
        </w:rPr>
        <w:t>Készítsenek tablót az elballagók fényképével, ezzel példázva, hogy az elballagók is fontosak az óvoda életében.</w:t>
      </w:r>
    </w:p>
    <w:p w14:paraId="582C16E1" w14:textId="77777777" w:rsidR="00321E14" w:rsidRPr="005B347E" w:rsidRDefault="00321E14" w:rsidP="005B78A9">
      <w:pPr>
        <w:numPr>
          <w:ilvl w:val="0"/>
          <w:numId w:val="25"/>
        </w:numPr>
        <w:tabs>
          <w:tab w:val="left" w:pos="567"/>
        </w:tabs>
        <w:overflowPunct w:val="0"/>
        <w:autoSpaceDE w:val="0"/>
        <w:autoSpaceDN w:val="0"/>
        <w:adjustRightInd w:val="0"/>
        <w:spacing w:line="276" w:lineRule="auto"/>
        <w:ind w:left="567" w:right="44" w:hanging="283"/>
        <w:jc w:val="both"/>
        <w:textAlignment w:val="baseline"/>
        <w:rPr>
          <w:sz w:val="22"/>
          <w:szCs w:val="22"/>
        </w:rPr>
      </w:pPr>
      <w:r>
        <w:rPr>
          <w:sz w:val="22"/>
          <w:szCs w:val="22"/>
        </w:rPr>
        <w:t xml:space="preserve">Az évközi gyermeki munkák legyenek lefűzve, névvel, </w:t>
      </w:r>
      <w:r w:rsidRPr="005B347E">
        <w:rPr>
          <w:sz w:val="22"/>
          <w:szCs w:val="22"/>
        </w:rPr>
        <w:t>jellel ellátva</w:t>
      </w:r>
      <w:r>
        <w:rPr>
          <w:sz w:val="22"/>
          <w:szCs w:val="22"/>
        </w:rPr>
        <w:t>, átadásuk az évzáró ünnepélyen.</w:t>
      </w:r>
    </w:p>
    <w:p w14:paraId="2E76A588" w14:textId="77777777" w:rsidR="00321E14" w:rsidRPr="005B347E" w:rsidRDefault="00321E14" w:rsidP="005B78A9">
      <w:pPr>
        <w:numPr>
          <w:ilvl w:val="0"/>
          <w:numId w:val="25"/>
        </w:numPr>
        <w:tabs>
          <w:tab w:val="left" w:pos="567"/>
        </w:tabs>
        <w:overflowPunct w:val="0"/>
        <w:autoSpaceDE w:val="0"/>
        <w:autoSpaceDN w:val="0"/>
        <w:adjustRightInd w:val="0"/>
        <w:spacing w:line="276" w:lineRule="auto"/>
        <w:ind w:left="567" w:right="44" w:hanging="283"/>
        <w:jc w:val="both"/>
        <w:textAlignment w:val="baseline"/>
        <w:rPr>
          <w:sz w:val="22"/>
          <w:szCs w:val="22"/>
        </w:rPr>
      </w:pPr>
      <w:r>
        <w:rPr>
          <w:sz w:val="22"/>
          <w:szCs w:val="22"/>
        </w:rPr>
        <w:t xml:space="preserve">Az </w:t>
      </w:r>
      <w:r w:rsidRPr="005B347E">
        <w:rPr>
          <w:sz w:val="22"/>
          <w:szCs w:val="22"/>
        </w:rPr>
        <w:t>etnikai, bevándorló gyermek országáról tudáselemek közvetítése (zene, szokás, irodalom)</w:t>
      </w:r>
      <w:r>
        <w:rPr>
          <w:sz w:val="22"/>
          <w:szCs w:val="22"/>
        </w:rPr>
        <w:t>.</w:t>
      </w:r>
    </w:p>
    <w:p w14:paraId="18B92C8C" w14:textId="77777777" w:rsidR="00321E14" w:rsidRPr="005B347E" w:rsidRDefault="00321E14" w:rsidP="005B78A9">
      <w:pPr>
        <w:numPr>
          <w:ilvl w:val="0"/>
          <w:numId w:val="25"/>
        </w:numPr>
        <w:tabs>
          <w:tab w:val="left" w:pos="567"/>
        </w:tabs>
        <w:overflowPunct w:val="0"/>
        <w:autoSpaceDE w:val="0"/>
        <w:autoSpaceDN w:val="0"/>
        <w:adjustRightInd w:val="0"/>
        <w:spacing w:line="276" w:lineRule="auto"/>
        <w:ind w:left="567" w:right="44" w:hanging="283"/>
        <w:jc w:val="both"/>
        <w:textAlignment w:val="baseline"/>
        <w:rPr>
          <w:sz w:val="22"/>
          <w:szCs w:val="22"/>
        </w:rPr>
      </w:pPr>
      <w:r>
        <w:rPr>
          <w:sz w:val="22"/>
          <w:szCs w:val="22"/>
        </w:rPr>
        <w:t xml:space="preserve">A </w:t>
      </w:r>
      <w:r w:rsidRPr="005B347E">
        <w:rPr>
          <w:sz w:val="22"/>
          <w:szCs w:val="22"/>
        </w:rPr>
        <w:t xml:space="preserve">gyermekek </w:t>
      </w:r>
      <w:r>
        <w:rPr>
          <w:sz w:val="22"/>
          <w:szCs w:val="22"/>
        </w:rPr>
        <w:t xml:space="preserve">szociális fejlődését kövesse nyomon, készítsen évente egy alkalommal </w:t>
      </w:r>
      <w:r w:rsidRPr="005B347E">
        <w:rPr>
          <w:sz w:val="22"/>
          <w:szCs w:val="22"/>
        </w:rPr>
        <w:t>szűrés</w:t>
      </w:r>
      <w:r>
        <w:rPr>
          <w:sz w:val="22"/>
          <w:szCs w:val="22"/>
        </w:rPr>
        <w:t>t (szociometria).</w:t>
      </w:r>
    </w:p>
    <w:p w14:paraId="12EEBE0B" w14:textId="383E5474" w:rsidR="00321E14" w:rsidRDefault="00321E14" w:rsidP="00321E14">
      <w:pPr>
        <w:tabs>
          <w:tab w:val="left" w:pos="567"/>
          <w:tab w:val="left" w:pos="851"/>
        </w:tabs>
        <w:overflowPunct w:val="0"/>
        <w:autoSpaceDE w:val="0"/>
        <w:autoSpaceDN w:val="0"/>
        <w:adjustRightInd w:val="0"/>
        <w:spacing w:line="276" w:lineRule="auto"/>
        <w:ind w:right="44"/>
        <w:jc w:val="both"/>
        <w:textAlignment w:val="baseline"/>
        <w:rPr>
          <w:sz w:val="22"/>
          <w:szCs w:val="22"/>
        </w:rPr>
      </w:pPr>
    </w:p>
    <w:p w14:paraId="4C05546C" w14:textId="51C8CA53" w:rsidR="002C42DC" w:rsidRDefault="002C42DC">
      <w:pPr>
        <w:spacing w:after="160" w:line="259" w:lineRule="auto"/>
        <w:rPr>
          <w:sz w:val="22"/>
          <w:szCs w:val="22"/>
        </w:rPr>
      </w:pPr>
      <w:r>
        <w:rPr>
          <w:sz w:val="22"/>
          <w:szCs w:val="22"/>
        </w:rPr>
        <w:br w:type="page"/>
      </w:r>
    </w:p>
    <w:p w14:paraId="242A6B03" w14:textId="152CDE47" w:rsidR="004F347A" w:rsidRPr="002C42DC" w:rsidRDefault="005E4F37" w:rsidP="005B78A9">
      <w:pPr>
        <w:pStyle w:val="Cmsor1"/>
        <w:numPr>
          <w:ilvl w:val="0"/>
          <w:numId w:val="48"/>
        </w:numPr>
        <w:rPr>
          <w:b/>
          <w:sz w:val="28"/>
          <w:szCs w:val="28"/>
        </w:rPr>
      </w:pPr>
      <w:bookmarkStart w:id="128" w:name="_Toc523227689"/>
      <w:r w:rsidRPr="002C42DC">
        <w:rPr>
          <w:b/>
          <w:noProof/>
          <w:sz w:val="28"/>
          <w:szCs w:val="28"/>
        </w:rPr>
        <w:lastRenderedPageBreak/>
        <w:drawing>
          <wp:anchor distT="0" distB="0" distL="114300" distR="114300" simplePos="0" relativeHeight="251593216" behindDoc="1" locked="0" layoutInCell="1" allowOverlap="1" wp14:anchorId="6E84A082" wp14:editId="319CE3FC">
            <wp:simplePos x="0" y="0"/>
            <wp:positionH relativeFrom="column">
              <wp:posOffset>3824605</wp:posOffset>
            </wp:positionH>
            <wp:positionV relativeFrom="paragraph">
              <wp:posOffset>-1270</wp:posOffset>
            </wp:positionV>
            <wp:extent cx="1590675" cy="1835150"/>
            <wp:effectExtent l="0" t="0" r="9525" b="0"/>
            <wp:wrapNone/>
            <wp:docPr id="5" name="Kép 5" descr="D:\Óvoda\Óvodai adminisztráció minden\BECS\anyanyelvi nevel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Óvoda\Óvodai adminisztráció minden\BECS\anyanyelvi nevelé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90675"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1135" w:rsidRPr="002C42DC">
        <w:rPr>
          <w:b/>
          <w:sz w:val="28"/>
          <w:szCs w:val="28"/>
        </w:rPr>
        <w:t>A program tartalmi keretei</w:t>
      </w:r>
      <w:bookmarkEnd w:id="128"/>
    </w:p>
    <w:p w14:paraId="77EB9F42" w14:textId="77777777" w:rsidR="00E51135" w:rsidRPr="005B347E" w:rsidRDefault="00E51135" w:rsidP="00321E14">
      <w:pPr>
        <w:tabs>
          <w:tab w:val="left" w:pos="567"/>
          <w:tab w:val="left" w:pos="851"/>
        </w:tabs>
        <w:overflowPunct w:val="0"/>
        <w:autoSpaceDE w:val="0"/>
        <w:autoSpaceDN w:val="0"/>
        <w:adjustRightInd w:val="0"/>
        <w:spacing w:line="276" w:lineRule="auto"/>
        <w:ind w:right="44"/>
        <w:jc w:val="both"/>
        <w:textAlignment w:val="baseline"/>
        <w:rPr>
          <w:sz w:val="22"/>
          <w:szCs w:val="22"/>
        </w:rPr>
      </w:pPr>
    </w:p>
    <w:p w14:paraId="6BFD74E6" w14:textId="04BCAF9A" w:rsidR="00321E14" w:rsidRPr="002C42DC" w:rsidRDefault="00321E14" w:rsidP="002C42DC">
      <w:pPr>
        <w:pStyle w:val="Cmsor3"/>
        <w:rPr>
          <w:rStyle w:val="Cmsor2Char"/>
          <w:rFonts w:ascii="Times New Roman" w:hAnsi="Times New Roman" w:cs="Times New Roman"/>
          <w:b/>
          <w:color w:val="auto"/>
          <w:sz w:val="24"/>
          <w:szCs w:val="24"/>
        </w:rPr>
      </w:pPr>
      <w:bookmarkStart w:id="129" w:name="_Toc507947564"/>
      <w:bookmarkStart w:id="130" w:name="_Toc523227690"/>
      <w:r w:rsidRPr="002C42DC">
        <w:rPr>
          <w:rFonts w:ascii="Times New Roman" w:hAnsi="Times New Roman" w:cs="Times New Roman"/>
          <w:b/>
          <w:color w:val="auto"/>
        </w:rPr>
        <w:t>A</w:t>
      </w:r>
      <w:r w:rsidRPr="002C42DC">
        <w:rPr>
          <w:rStyle w:val="Cmsor2Char"/>
          <w:rFonts w:ascii="Times New Roman" w:hAnsi="Times New Roman" w:cs="Times New Roman"/>
          <w:b/>
          <w:color w:val="auto"/>
          <w:sz w:val="24"/>
          <w:szCs w:val="24"/>
        </w:rPr>
        <w:t>nyanyelvi nevelés, értelmi fejlesztés</w:t>
      </w:r>
      <w:bookmarkEnd w:id="129"/>
      <w:bookmarkEnd w:id="130"/>
    </w:p>
    <w:p w14:paraId="757A91A4" w14:textId="77777777" w:rsidR="00321E14" w:rsidRDefault="00321E14" w:rsidP="00321E14">
      <w:pPr>
        <w:rPr>
          <w:color w:val="000000"/>
          <w:sz w:val="22"/>
          <w:szCs w:val="22"/>
        </w:rPr>
      </w:pPr>
    </w:p>
    <w:p w14:paraId="1D0433C1" w14:textId="77777777" w:rsidR="00925A62" w:rsidRDefault="00925A62" w:rsidP="00321E14">
      <w:pPr>
        <w:jc w:val="both"/>
        <w:rPr>
          <w:color w:val="000000"/>
          <w:sz w:val="22"/>
          <w:szCs w:val="22"/>
        </w:rPr>
      </w:pPr>
    </w:p>
    <w:p w14:paraId="454245FC" w14:textId="77777777" w:rsidR="00925A62" w:rsidRDefault="00925A62" w:rsidP="00321E14">
      <w:pPr>
        <w:jc w:val="both"/>
        <w:rPr>
          <w:color w:val="000000"/>
          <w:sz w:val="22"/>
          <w:szCs w:val="22"/>
        </w:rPr>
      </w:pPr>
    </w:p>
    <w:p w14:paraId="1A83B5D8" w14:textId="77777777" w:rsidR="00925A62" w:rsidRDefault="00925A62" w:rsidP="00321E14">
      <w:pPr>
        <w:jc w:val="both"/>
        <w:rPr>
          <w:color w:val="000000"/>
          <w:sz w:val="22"/>
          <w:szCs w:val="22"/>
        </w:rPr>
      </w:pPr>
    </w:p>
    <w:p w14:paraId="49E3E0CE" w14:textId="77777777" w:rsidR="00925A62" w:rsidRDefault="00925A62" w:rsidP="00321E14">
      <w:pPr>
        <w:jc w:val="both"/>
        <w:rPr>
          <w:color w:val="000000"/>
          <w:sz w:val="22"/>
          <w:szCs w:val="22"/>
        </w:rPr>
      </w:pPr>
    </w:p>
    <w:p w14:paraId="463427A9" w14:textId="77777777" w:rsidR="00925A62" w:rsidRDefault="00925A62" w:rsidP="00321E14">
      <w:pPr>
        <w:jc w:val="both"/>
        <w:rPr>
          <w:color w:val="000000"/>
          <w:sz w:val="22"/>
          <w:szCs w:val="22"/>
        </w:rPr>
      </w:pPr>
    </w:p>
    <w:p w14:paraId="59E25CA7" w14:textId="77777777" w:rsidR="00925A62" w:rsidRDefault="00925A62" w:rsidP="00321E14">
      <w:pPr>
        <w:jc w:val="both"/>
        <w:rPr>
          <w:color w:val="000000"/>
          <w:sz w:val="22"/>
          <w:szCs w:val="22"/>
        </w:rPr>
      </w:pPr>
    </w:p>
    <w:p w14:paraId="16C5C1CC" w14:textId="77777777" w:rsidR="00925A62" w:rsidRDefault="00925A62" w:rsidP="00321E14">
      <w:pPr>
        <w:jc w:val="both"/>
        <w:rPr>
          <w:color w:val="000000"/>
          <w:sz w:val="22"/>
          <w:szCs w:val="22"/>
        </w:rPr>
      </w:pPr>
    </w:p>
    <w:p w14:paraId="7A32249B" w14:textId="77777777" w:rsidR="00321E14" w:rsidRPr="005B347E" w:rsidRDefault="00321E14" w:rsidP="00321E14">
      <w:pPr>
        <w:jc w:val="both"/>
        <w:rPr>
          <w:sz w:val="22"/>
          <w:szCs w:val="22"/>
        </w:rPr>
      </w:pPr>
      <w:r w:rsidRPr="005B347E">
        <w:rPr>
          <w:color w:val="000000"/>
          <w:sz w:val="22"/>
          <w:szCs w:val="22"/>
        </w:rPr>
        <w:t xml:space="preserve">Az anyanyelv a legfontosabb eszköze intézményünkben a szociális kapcsolatok kiépítésének és az emberek közötti kommunikációnak. </w:t>
      </w:r>
      <w:r w:rsidRPr="005B347E">
        <w:rPr>
          <w:b/>
          <w:color w:val="000000"/>
          <w:sz w:val="22"/>
          <w:szCs w:val="22"/>
        </w:rPr>
        <w:t xml:space="preserve">Az óvodai anyanyelvi nevelés </w:t>
      </w:r>
      <w:proofErr w:type="gramStart"/>
      <w:r w:rsidRPr="005B347E">
        <w:rPr>
          <w:b/>
          <w:color w:val="000000"/>
          <w:sz w:val="22"/>
          <w:szCs w:val="22"/>
        </w:rPr>
        <w:t>komplex</w:t>
      </w:r>
      <w:proofErr w:type="gramEnd"/>
      <w:r w:rsidRPr="005B347E">
        <w:rPr>
          <w:b/>
          <w:color w:val="000000"/>
          <w:sz w:val="22"/>
          <w:szCs w:val="22"/>
        </w:rPr>
        <w:t xml:space="preserve"> folyamat, ami a nevelési folyamat egészében jelen van.</w:t>
      </w:r>
      <w:r w:rsidRPr="005B347E">
        <w:rPr>
          <w:color w:val="000000"/>
          <w:sz w:val="22"/>
          <w:szCs w:val="22"/>
        </w:rPr>
        <w:t xml:space="preserve"> Minden feladatot, minden tevékenységet áthatva segíti a gyermek önbizalmának kifejlődését, szociális kapcsolatainak kialakítását és elősegíti a gyermek </w:t>
      </w:r>
      <w:r w:rsidRPr="005B347E">
        <w:rPr>
          <w:sz w:val="22"/>
          <w:szCs w:val="22"/>
        </w:rPr>
        <w:t>zökkenőmentes iskolai tanulásának megkezdését.</w:t>
      </w:r>
    </w:p>
    <w:p w14:paraId="70B33B07" w14:textId="77777777" w:rsidR="00321E14" w:rsidRPr="0071773F" w:rsidRDefault="00321E14" w:rsidP="00321E14"/>
    <w:p w14:paraId="26EC6AF7" w14:textId="77777777" w:rsidR="00321E14" w:rsidRPr="005B347E" w:rsidRDefault="00321E14" w:rsidP="00321E14">
      <w:pPr>
        <w:overflowPunct w:val="0"/>
        <w:autoSpaceDE w:val="0"/>
        <w:autoSpaceDN w:val="0"/>
        <w:adjustRightInd w:val="0"/>
        <w:spacing w:line="276" w:lineRule="auto"/>
        <w:textAlignment w:val="baseline"/>
        <w:rPr>
          <w:sz w:val="22"/>
          <w:szCs w:val="22"/>
        </w:rPr>
      </w:pPr>
      <w:r w:rsidRPr="005B347E">
        <w:rPr>
          <w:b/>
          <w:bCs/>
          <w:sz w:val="22"/>
          <w:szCs w:val="22"/>
        </w:rPr>
        <w:t>Cél</w:t>
      </w:r>
      <w:proofErr w:type="gramStart"/>
      <w:r w:rsidRPr="005B347E">
        <w:rPr>
          <w:b/>
          <w:bCs/>
          <w:sz w:val="22"/>
          <w:szCs w:val="22"/>
        </w:rPr>
        <w:t xml:space="preserve">: </w:t>
      </w:r>
      <w:r>
        <w:rPr>
          <w:b/>
          <w:bCs/>
          <w:sz w:val="22"/>
          <w:szCs w:val="22"/>
        </w:rPr>
        <w:t xml:space="preserve"> </w:t>
      </w:r>
      <w:r w:rsidRPr="005B347E">
        <w:rPr>
          <w:sz w:val="22"/>
          <w:szCs w:val="22"/>
        </w:rPr>
        <w:t>az</w:t>
      </w:r>
      <w:proofErr w:type="gramEnd"/>
      <w:r w:rsidRPr="005B347E">
        <w:rPr>
          <w:sz w:val="22"/>
          <w:szCs w:val="22"/>
        </w:rPr>
        <w:t xml:space="preserve"> anyanyelv ismeretére, megbecsülésére, szeretetére nevelés</w:t>
      </w:r>
    </w:p>
    <w:p w14:paraId="56D03D1A" w14:textId="77777777" w:rsidR="00321E14" w:rsidRPr="005B347E" w:rsidRDefault="00321E14" w:rsidP="005B78A9">
      <w:pPr>
        <w:numPr>
          <w:ilvl w:val="0"/>
          <w:numId w:val="28"/>
        </w:numPr>
        <w:tabs>
          <w:tab w:val="clear" w:pos="720"/>
          <w:tab w:val="num" w:pos="567"/>
        </w:tabs>
        <w:overflowPunct w:val="0"/>
        <w:autoSpaceDE w:val="0"/>
        <w:autoSpaceDN w:val="0"/>
        <w:adjustRightInd w:val="0"/>
        <w:spacing w:line="276" w:lineRule="auto"/>
        <w:ind w:left="567" w:hanging="283"/>
        <w:jc w:val="both"/>
        <w:textAlignment w:val="baseline"/>
        <w:rPr>
          <w:sz w:val="22"/>
          <w:szCs w:val="22"/>
        </w:rPr>
      </w:pPr>
      <w:r w:rsidRPr="005B347E">
        <w:rPr>
          <w:sz w:val="22"/>
          <w:szCs w:val="22"/>
        </w:rPr>
        <w:t>kommunikációs készség, beszédértés, beszédészlelés alakítása</w:t>
      </w:r>
    </w:p>
    <w:p w14:paraId="0DC4F134" w14:textId="77777777" w:rsidR="00321E14" w:rsidRPr="005B347E" w:rsidRDefault="00321E14" w:rsidP="005B78A9">
      <w:pPr>
        <w:numPr>
          <w:ilvl w:val="0"/>
          <w:numId w:val="28"/>
        </w:numPr>
        <w:tabs>
          <w:tab w:val="clear" w:pos="720"/>
          <w:tab w:val="num" w:pos="567"/>
        </w:tabs>
        <w:overflowPunct w:val="0"/>
        <w:autoSpaceDE w:val="0"/>
        <w:autoSpaceDN w:val="0"/>
        <w:adjustRightInd w:val="0"/>
        <w:spacing w:line="276" w:lineRule="auto"/>
        <w:ind w:left="567" w:hanging="283"/>
        <w:jc w:val="both"/>
        <w:textAlignment w:val="baseline"/>
        <w:rPr>
          <w:sz w:val="22"/>
          <w:szCs w:val="22"/>
        </w:rPr>
      </w:pPr>
      <w:r w:rsidRPr="005B347E">
        <w:rPr>
          <w:sz w:val="22"/>
          <w:szCs w:val="22"/>
        </w:rPr>
        <w:t>a kommunikációs készség, helyes nyelvhasználat differenciált fejlesztése, a biztonságos önkifejezés megalapozása</w:t>
      </w:r>
    </w:p>
    <w:p w14:paraId="57661ACD" w14:textId="77777777" w:rsidR="00321E14" w:rsidRPr="005B347E" w:rsidRDefault="00321E14" w:rsidP="005B78A9">
      <w:pPr>
        <w:numPr>
          <w:ilvl w:val="0"/>
          <w:numId w:val="28"/>
        </w:numPr>
        <w:tabs>
          <w:tab w:val="clear" w:pos="720"/>
          <w:tab w:val="num" w:pos="567"/>
        </w:tabs>
        <w:overflowPunct w:val="0"/>
        <w:autoSpaceDE w:val="0"/>
        <w:autoSpaceDN w:val="0"/>
        <w:adjustRightInd w:val="0"/>
        <w:spacing w:line="276" w:lineRule="auto"/>
        <w:ind w:left="567" w:hanging="283"/>
        <w:jc w:val="both"/>
        <w:textAlignment w:val="baseline"/>
        <w:rPr>
          <w:sz w:val="22"/>
          <w:szCs w:val="22"/>
        </w:rPr>
      </w:pPr>
      <w:r w:rsidRPr="005B347E">
        <w:rPr>
          <w:sz w:val="22"/>
          <w:szCs w:val="22"/>
        </w:rPr>
        <w:t xml:space="preserve">pszichikus </w:t>
      </w:r>
      <w:proofErr w:type="gramStart"/>
      <w:r w:rsidRPr="005B347E">
        <w:rPr>
          <w:sz w:val="22"/>
          <w:szCs w:val="22"/>
        </w:rPr>
        <w:t>funkciók</w:t>
      </w:r>
      <w:proofErr w:type="gramEnd"/>
      <w:r w:rsidRPr="005B347E">
        <w:rPr>
          <w:sz w:val="22"/>
          <w:szCs w:val="22"/>
        </w:rPr>
        <w:t xml:space="preserve"> fejlesztése, egyéni adottságok figyelembevételével (észlelés, figyelem, emlékezet, képzelet, gondolkodás, szerialitás, intermodalitás)</w:t>
      </w:r>
    </w:p>
    <w:p w14:paraId="031F0C2F" w14:textId="1B711C98" w:rsidR="00321E14" w:rsidRDefault="00321E14" w:rsidP="005B78A9">
      <w:pPr>
        <w:numPr>
          <w:ilvl w:val="0"/>
          <w:numId w:val="28"/>
        </w:numPr>
        <w:tabs>
          <w:tab w:val="clear" w:pos="720"/>
          <w:tab w:val="num" w:pos="567"/>
        </w:tabs>
        <w:overflowPunct w:val="0"/>
        <w:autoSpaceDE w:val="0"/>
        <w:autoSpaceDN w:val="0"/>
        <w:adjustRightInd w:val="0"/>
        <w:spacing w:line="276" w:lineRule="auto"/>
        <w:ind w:left="567" w:hanging="283"/>
        <w:jc w:val="both"/>
        <w:textAlignment w:val="baseline"/>
        <w:rPr>
          <w:sz w:val="22"/>
          <w:szCs w:val="22"/>
        </w:rPr>
      </w:pPr>
      <w:r w:rsidRPr="005B347E">
        <w:rPr>
          <w:sz w:val="22"/>
          <w:szCs w:val="22"/>
        </w:rPr>
        <w:t>önfejlődés elősegítése (önkibontakoztatás, differenciálás lehetősége, önmegvalósítás).</w:t>
      </w:r>
    </w:p>
    <w:p w14:paraId="5D62A9B1" w14:textId="2D14C72A" w:rsidR="008C1B2A" w:rsidRDefault="008C1B2A" w:rsidP="008C1B2A">
      <w:pPr>
        <w:overflowPunct w:val="0"/>
        <w:autoSpaceDE w:val="0"/>
        <w:autoSpaceDN w:val="0"/>
        <w:adjustRightInd w:val="0"/>
        <w:spacing w:line="276" w:lineRule="auto"/>
        <w:jc w:val="both"/>
        <w:textAlignment w:val="baseline"/>
        <w:rPr>
          <w:sz w:val="22"/>
          <w:szCs w:val="22"/>
        </w:rPr>
      </w:pPr>
    </w:p>
    <w:p w14:paraId="31EF6E36" w14:textId="77777777" w:rsidR="00321E14" w:rsidRDefault="00321E14" w:rsidP="00321E14">
      <w:pPr>
        <w:spacing w:line="276" w:lineRule="auto"/>
        <w:rPr>
          <w:b/>
          <w:bCs/>
          <w:sz w:val="22"/>
          <w:szCs w:val="22"/>
        </w:rPr>
      </w:pPr>
      <w:r>
        <w:rPr>
          <w:b/>
          <w:bCs/>
          <w:sz w:val="22"/>
          <w:szCs w:val="22"/>
        </w:rPr>
        <w:t>Feladat</w:t>
      </w:r>
    </w:p>
    <w:p w14:paraId="4963CD75" w14:textId="77777777" w:rsidR="00321E14" w:rsidRDefault="00321E14" w:rsidP="00321E14">
      <w:pPr>
        <w:spacing w:line="276" w:lineRule="auto"/>
        <w:rPr>
          <w:b/>
          <w:bCs/>
          <w:sz w:val="22"/>
          <w:szCs w:val="22"/>
        </w:rPr>
      </w:pPr>
    </w:p>
    <w:tbl>
      <w:tblPr>
        <w:tblStyle w:val="Rcsostblzat"/>
        <w:tblW w:w="0" w:type="auto"/>
        <w:tblInd w:w="108" w:type="dxa"/>
        <w:tblBorders>
          <w:insideH w:val="none" w:sz="0" w:space="0" w:color="auto"/>
          <w:insideV w:val="none" w:sz="0" w:space="0" w:color="auto"/>
        </w:tblBorders>
        <w:tblLook w:val="04A0" w:firstRow="1" w:lastRow="0" w:firstColumn="1" w:lastColumn="0" w:noHBand="0" w:noVBand="1"/>
      </w:tblPr>
      <w:tblGrid>
        <w:gridCol w:w="8954"/>
      </w:tblGrid>
      <w:tr w:rsidR="00321E14" w:rsidRPr="00A5711E" w14:paraId="370020AE" w14:textId="77777777" w:rsidTr="00283BC5">
        <w:tc>
          <w:tcPr>
            <w:tcW w:w="9323" w:type="dxa"/>
          </w:tcPr>
          <w:p w14:paraId="14CDD20E" w14:textId="77777777" w:rsidR="00321E14" w:rsidRPr="00283BC5" w:rsidRDefault="00321E14" w:rsidP="005B78A9">
            <w:pPr>
              <w:numPr>
                <w:ilvl w:val="0"/>
                <w:numId w:val="24"/>
              </w:numPr>
              <w:tabs>
                <w:tab w:val="clear" w:pos="720"/>
                <w:tab w:val="num" w:pos="567"/>
                <w:tab w:val="left" w:pos="1134"/>
              </w:tabs>
              <w:overflowPunct w:val="0"/>
              <w:autoSpaceDE w:val="0"/>
              <w:autoSpaceDN w:val="0"/>
              <w:adjustRightInd w:val="0"/>
              <w:spacing w:before="120" w:line="276" w:lineRule="auto"/>
              <w:ind w:left="567" w:hanging="283"/>
              <w:jc w:val="both"/>
              <w:textAlignment w:val="baseline"/>
              <w:rPr>
                <w:bCs/>
                <w:iCs/>
                <w:sz w:val="22"/>
                <w:szCs w:val="22"/>
                <w:lang w:val="hu-HU"/>
              </w:rPr>
            </w:pPr>
            <w:r w:rsidRPr="00283BC5">
              <w:rPr>
                <w:bCs/>
                <w:iCs/>
                <w:sz w:val="22"/>
                <w:szCs w:val="22"/>
                <w:lang w:val="hu-HU"/>
              </w:rPr>
              <w:t>A gyermek biológiai-pszichológiai fejlettségének megfelelő szintű kommunikáció támogatása.</w:t>
            </w:r>
          </w:p>
        </w:tc>
      </w:tr>
      <w:tr w:rsidR="00321E14" w:rsidRPr="00A5711E" w14:paraId="62206B2D" w14:textId="77777777" w:rsidTr="00283BC5">
        <w:tc>
          <w:tcPr>
            <w:tcW w:w="9323" w:type="dxa"/>
          </w:tcPr>
          <w:p w14:paraId="1AF27287" w14:textId="77777777" w:rsidR="00321E14" w:rsidRPr="00283BC5" w:rsidRDefault="00321E14" w:rsidP="005B78A9">
            <w:pPr>
              <w:numPr>
                <w:ilvl w:val="0"/>
                <w:numId w:val="24"/>
              </w:numPr>
              <w:tabs>
                <w:tab w:val="clear" w:pos="720"/>
                <w:tab w:val="num" w:pos="567"/>
                <w:tab w:val="left" w:pos="1134"/>
              </w:tabs>
              <w:overflowPunct w:val="0"/>
              <w:autoSpaceDE w:val="0"/>
              <w:autoSpaceDN w:val="0"/>
              <w:adjustRightInd w:val="0"/>
              <w:spacing w:before="120" w:line="276" w:lineRule="auto"/>
              <w:ind w:left="567" w:hanging="283"/>
              <w:jc w:val="both"/>
              <w:textAlignment w:val="baseline"/>
              <w:rPr>
                <w:bCs/>
                <w:iCs/>
                <w:sz w:val="22"/>
                <w:szCs w:val="22"/>
                <w:lang w:val="hu-HU"/>
              </w:rPr>
            </w:pPr>
            <w:r w:rsidRPr="00283BC5">
              <w:rPr>
                <w:bCs/>
                <w:iCs/>
                <w:sz w:val="22"/>
                <w:szCs w:val="22"/>
                <w:lang w:val="hu-HU"/>
              </w:rPr>
              <w:t>Az etnikai és bevándorlók anyanyelvének tiszteletben tartása és a magyar nyelv elsajátíttatása.</w:t>
            </w:r>
          </w:p>
        </w:tc>
      </w:tr>
      <w:tr w:rsidR="00321E14" w:rsidRPr="00A5711E" w14:paraId="294C3D14" w14:textId="77777777" w:rsidTr="00283BC5">
        <w:tc>
          <w:tcPr>
            <w:tcW w:w="9323" w:type="dxa"/>
          </w:tcPr>
          <w:p w14:paraId="10BC77CA" w14:textId="77777777" w:rsidR="00321E14" w:rsidRPr="00283BC5" w:rsidRDefault="00321E14" w:rsidP="005B78A9">
            <w:pPr>
              <w:numPr>
                <w:ilvl w:val="0"/>
                <w:numId w:val="24"/>
              </w:numPr>
              <w:tabs>
                <w:tab w:val="clear" w:pos="720"/>
                <w:tab w:val="num" w:pos="567"/>
                <w:tab w:val="left" w:pos="1134"/>
              </w:tabs>
              <w:overflowPunct w:val="0"/>
              <w:autoSpaceDE w:val="0"/>
              <w:autoSpaceDN w:val="0"/>
              <w:adjustRightInd w:val="0"/>
              <w:spacing w:before="120" w:line="276" w:lineRule="auto"/>
              <w:ind w:left="567" w:hanging="283"/>
              <w:jc w:val="both"/>
              <w:textAlignment w:val="baseline"/>
              <w:rPr>
                <w:bCs/>
                <w:iCs/>
                <w:sz w:val="22"/>
                <w:szCs w:val="22"/>
                <w:lang w:val="hu-HU"/>
              </w:rPr>
            </w:pPr>
            <w:r w:rsidRPr="00283BC5">
              <w:rPr>
                <w:bCs/>
                <w:iCs/>
                <w:sz w:val="22"/>
                <w:szCs w:val="22"/>
                <w:lang w:val="hu-HU"/>
              </w:rPr>
              <w:t xml:space="preserve">Az együttélés, szokások normáihoz igazodó nyelvi </w:t>
            </w:r>
            <w:proofErr w:type="gramStart"/>
            <w:r w:rsidRPr="00283BC5">
              <w:rPr>
                <w:bCs/>
                <w:iCs/>
                <w:sz w:val="22"/>
                <w:szCs w:val="22"/>
                <w:lang w:val="hu-HU"/>
              </w:rPr>
              <w:t>formulák</w:t>
            </w:r>
            <w:proofErr w:type="gramEnd"/>
            <w:r w:rsidRPr="00283BC5">
              <w:rPr>
                <w:bCs/>
                <w:iCs/>
                <w:sz w:val="22"/>
                <w:szCs w:val="22"/>
                <w:lang w:val="hu-HU"/>
              </w:rPr>
              <w:t xml:space="preserve"> alkalmazása.</w:t>
            </w:r>
          </w:p>
        </w:tc>
      </w:tr>
      <w:tr w:rsidR="00321E14" w:rsidRPr="00A5711E" w14:paraId="7DEB9128" w14:textId="77777777" w:rsidTr="00283BC5">
        <w:tc>
          <w:tcPr>
            <w:tcW w:w="9323" w:type="dxa"/>
          </w:tcPr>
          <w:p w14:paraId="6CCFE0AF" w14:textId="77777777" w:rsidR="00321E14" w:rsidRPr="00283BC5" w:rsidRDefault="00321E14" w:rsidP="005B78A9">
            <w:pPr>
              <w:numPr>
                <w:ilvl w:val="0"/>
                <w:numId w:val="24"/>
              </w:numPr>
              <w:tabs>
                <w:tab w:val="clear" w:pos="720"/>
                <w:tab w:val="num" w:pos="567"/>
              </w:tabs>
              <w:overflowPunct w:val="0"/>
              <w:autoSpaceDE w:val="0"/>
              <w:autoSpaceDN w:val="0"/>
              <w:adjustRightInd w:val="0"/>
              <w:spacing w:before="120" w:line="276" w:lineRule="auto"/>
              <w:ind w:left="567" w:hanging="283"/>
              <w:jc w:val="both"/>
              <w:textAlignment w:val="baseline"/>
              <w:rPr>
                <w:sz w:val="22"/>
                <w:szCs w:val="22"/>
                <w:lang w:val="hu-HU"/>
              </w:rPr>
            </w:pPr>
            <w:r w:rsidRPr="00283BC5">
              <w:rPr>
                <w:sz w:val="22"/>
                <w:szCs w:val="22"/>
                <w:lang w:val="hu-HU"/>
              </w:rPr>
              <w:t>A gyermek meglévő tapasztalatira, élményeire, ismereteire való építés.</w:t>
            </w:r>
          </w:p>
        </w:tc>
      </w:tr>
      <w:tr w:rsidR="00321E14" w:rsidRPr="00A5711E" w14:paraId="392FA3C5" w14:textId="77777777" w:rsidTr="00283BC5">
        <w:tc>
          <w:tcPr>
            <w:tcW w:w="9323" w:type="dxa"/>
          </w:tcPr>
          <w:p w14:paraId="512CA7D6" w14:textId="77777777" w:rsidR="00321E14" w:rsidRPr="00283BC5" w:rsidRDefault="00321E14" w:rsidP="005B78A9">
            <w:pPr>
              <w:numPr>
                <w:ilvl w:val="0"/>
                <w:numId w:val="24"/>
              </w:numPr>
              <w:tabs>
                <w:tab w:val="clear" w:pos="720"/>
                <w:tab w:val="num" w:pos="567"/>
              </w:tabs>
              <w:overflowPunct w:val="0"/>
              <w:autoSpaceDE w:val="0"/>
              <w:autoSpaceDN w:val="0"/>
              <w:adjustRightInd w:val="0"/>
              <w:spacing w:before="120" w:line="276" w:lineRule="auto"/>
              <w:ind w:left="567" w:hanging="283"/>
              <w:jc w:val="both"/>
              <w:textAlignment w:val="baseline"/>
              <w:rPr>
                <w:sz w:val="22"/>
                <w:szCs w:val="22"/>
                <w:lang w:val="hu-HU"/>
              </w:rPr>
            </w:pPr>
            <w:r w:rsidRPr="00283BC5">
              <w:rPr>
                <w:sz w:val="22"/>
                <w:szCs w:val="22"/>
                <w:lang w:val="hu-HU"/>
              </w:rPr>
              <w:t>A gyermek gondolatainak, érzelmei kifejezésének serkentése, türelemmel való kivárása</w:t>
            </w:r>
          </w:p>
        </w:tc>
      </w:tr>
      <w:tr w:rsidR="00321E14" w:rsidRPr="00A5711E" w14:paraId="70F1959E" w14:textId="77777777" w:rsidTr="00283BC5">
        <w:tc>
          <w:tcPr>
            <w:tcW w:w="9323" w:type="dxa"/>
          </w:tcPr>
          <w:p w14:paraId="73AA8D09" w14:textId="6AE31761" w:rsidR="00321E14" w:rsidRPr="00A5711E" w:rsidRDefault="00321E14" w:rsidP="005B78A9">
            <w:pPr>
              <w:numPr>
                <w:ilvl w:val="0"/>
                <w:numId w:val="24"/>
              </w:numPr>
              <w:tabs>
                <w:tab w:val="clear" w:pos="720"/>
                <w:tab w:val="num" w:pos="567"/>
              </w:tabs>
              <w:overflowPunct w:val="0"/>
              <w:autoSpaceDE w:val="0"/>
              <w:autoSpaceDN w:val="0"/>
              <w:adjustRightInd w:val="0"/>
              <w:spacing w:before="120" w:line="276" w:lineRule="auto"/>
              <w:ind w:left="567" w:hanging="283"/>
              <w:jc w:val="both"/>
              <w:textAlignment w:val="baseline"/>
              <w:rPr>
                <w:sz w:val="22"/>
                <w:szCs w:val="22"/>
              </w:rPr>
            </w:pPr>
            <w:proofErr w:type="spellStart"/>
            <w:r>
              <w:rPr>
                <w:sz w:val="22"/>
                <w:szCs w:val="22"/>
              </w:rPr>
              <w:t>B</w:t>
            </w:r>
            <w:r w:rsidRPr="00A5711E">
              <w:rPr>
                <w:sz w:val="22"/>
                <w:szCs w:val="22"/>
              </w:rPr>
              <w:t>eszélő</w:t>
            </w:r>
            <w:proofErr w:type="spellEnd"/>
            <w:r w:rsidRPr="00A5711E">
              <w:rPr>
                <w:sz w:val="22"/>
                <w:szCs w:val="22"/>
              </w:rPr>
              <w:t xml:space="preserve"> </w:t>
            </w:r>
            <w:proofErr w:type="spellStart"/>
            <w:r w:rsidRPr="00A5711E">
              <w:rPr>
                <w:sz w:val="22"/>
                <w:szCs w:val="22"/>
              </w:rPr>
              <w:t>környezet</w:t>
            </w:r>
            <w:proofErr w:type="spellEnd"/>
            <w:r>
              <w:rPr>
                <w:sz w:val="22"/>
                <w:szCs w:val="22"/>
              </w:rPr>
              <w:t xml:space="preserve"> </w:t>
            </w:r>
            <w:proofErr w:type="spellStart"/>
            <w:r>
              <w:rPr>
                <w:sz w:val="22"/>
                <w:szCs w:val="22"/>
              </w:rPr>
              <w:t>biztos</w:t>
            </w:r>
            <w:r w:rsidR="005E4F37">
              <w:rPr>
                <w:sz w:val="22"/>
                <w:szCs w:val="22"/>
              </w:rPr>
              <w:t>í</w:t>
            </w:r>
            <w:r>
              <w:rPr>
                <w:sz w:val="22"/>
                <w:szCs w:val="22"/>
              </w:rPr>
              <w:t>tása</w:t>
            </w:r>
            <w:proofErr w:type="spellEnd"/>
            <w:r w:rsidRPr="00A5711E">
              <w:rPr>
                <w:sz w:val="22"/>
                <w:szCs w:val="22"/>
              </w:rPr>
              <w:t xml:space="preserve"> </w:t>
            </w:r>
            <w:proofErr w:type="spellStart"/>
            <w:r w:rsidRPr="00A5711E">
              <w:rPr>
                <w:sz w:val="22"/>
                <w:szCs w:val="22"/>
              </w:rPr>
              <w:t>mintaadással</w:t>
            </w:r>
            <w:proofErr w:type="spellEnd"/>
            <w:r>
              <w:rPr>
                <w:sz w:val="22"/>
                <w:szCs w:val="22"/>
              </w:rPr>
              <w:t>.</w:t>
            </w:r>
          </w:p>
        </w:tc>
      </w:tr>
      <w:tr w:rsidR="00321E14" w:rsidRPr="00A5711E" w14:paraId="197B223C" w14:textId="77777777" w:rsidTr="00283BC5">
        <w:tc>
          <w:tcPr>
            <w:tcW w:w="9323" w:type="dxa"/>
          </w:tcPr>
          <w:p w14:paraId="7F05B845" w14:textId="77777777" w:rsidR="00321E14" w:rsidRPr="00283BC5" w:rsidRDefault="00321E14" w:rsidP="005B78A9">
            <w:pPr>
              <w:numPr>
                <w:ilvl w:val="0"/>
                <w:numId w:val="24"/>
              </w:numPr>
              <w:tabs>
                <w:tab w:val="clear" w:pos="720"/>
                <w:tab w:val="num" w:pos="567"/>
              </w:tabs>
              <w:overflowPunct w:val="0"/>
              <w:autoSpaceDE w:val="0"/>
              <w:autoSpaceDN w:val="0"/>
              <w:adjustRightInd w:val="0"/>
              <w:spacing w:before="120" w:line="276" w:lineRule="auto"/>
              <w:ind w:left="567" w:hanging="283"/>
              <w:jc w:val="both"/>
              <w:textAlignment w:val="baseline"/>
              <w:rPr>
                <w:sz w:val="22"/>
                <w:szCs w:val="22"/>
                <w:lang w:val="hu-HU"/>
              </w:rPr>
            </w:pPr>
            <w:r w:rsidRPr="00283BC5">
              <w:rPr>
                <w:sz w:val="22"/>
                <w:szCs w:val="22"/>
                <w:lang w:val="hu-HU"/>
              </w:rPr>
              <w:t>A gyermeki kérdések támogatása, a válasz iránti igény alakítása.</w:t>
            </w:r>
          </w:p>
        </w:tc>
      </w:tr>
      <w:tr w:rsidR="00321E14" w:rsidRPr="00A5711E" w14:paraId="731481F1" w14:textId="77777777" w:rsidTr="00283BC5">
        <w:tc>
          <w:tcPr>
            <w:tcW w:w="9323" w:type="dxa"/>
          </w:tcPr>
          <w:p w14:paraId="23DD1251" w14:textId="77777777" w:rsidR="00321E14" w:rsidRPr="00283BC5" w:rsidRDefault="00321E14" w:rsidP="005B78A9">
            <w:pPr>
              <w:numPr>
                <w:ilvl w:val="0"/>
                <w:numId w:val="24"/>
              </w:numPr>
              <w:tabs>
                <w:tab w:val="clear" w:pos="720"/>
                <w:tab w:val="num" w:pos="567"/>
              </w:tabs>
              <w:overflowPunct w:val="0"/>
              <w:autoSpaceDE w:val="0"/>
              <w:autoSpaceDN w:val="0"/>
              <w:adjustRightInd w:val="0"/>
              <w:spacing w:before="120" w:line="276" w:lineRule="auto"/>
              <w:ind w:left="567" w:hanging="283"/>
              <w:jc w:val="both"/>
              <w:textAlignment w:val="baseline"/>
              <w:rPr>
                <w:sz w:val="22"/>
                <w:szCs w:val="22"/>
                <w:lang w:val="hu-HU"/>
              </w:rPr>
            </w:pPr>
            <w:r w:rsidRPr="00283BC5">
              <w:rPr>
                <w:sz w:val="22"/>
                <w:szCs w:val="22"/>
                <w:lang w:val="hu-HU"/>
              </w:rPr>
              <w:t>Az önazonosság megőrzése, ápolása, szocializáció elősegítése.</w:t>
            </w:r>
          </w:p>
        </w:tc>
      </w:tr>
      <w:tr w:rsidR="00321E14" w:rsidRPr="00A5711E" w14:paraId="0304971B" w14:textId="77777777" w:rsidTr="00283BC5">
        <w:trPr>
          <w:trHeight w:val="631"/>
        </w:trPr>
        <w:tc>
          <w:tcPr>
            <w:tcW w:w="9323" w:type="dxa"/>
          </w:tcPr>
          <w:p w14:paraId="74C9F68E" w14:textId="77777777" w:rsidR="00321E14" w:rsidRPr="00283BC5" w:rsidRDefault="00321E14" w:rsidP="005B78A9">
            <w:pPr>
              <w:pStyle w:val="Listaszerbekezds"/>
              <w:numPr>
                <w:ilvl w:val="0"/>
                <w:numId w:val="47"/>
              </w:numPr>
              <w:spacing w:before="120" w:line="276" w:lineRule="auto"/>
              <w:ind w:left="567" w:hanging="283"/>
              <w:rPr>
                <w:b/>
                <w:bCs/>
                <w:sz w:val="22"/>
                <w:szCs w:val="22"/>
                <w:lang w:val="hu-HU"/>
              </w:rPr>
            </w:pPr>
            <w:r w:rsidRPr="00283BC5">
              <w:rPr>
                <w:sz w:val="22"/>
                <w:szCs w:val="22"/>
                <w:lang w:val="hu-HU"/>
              </w:rPr>
              <w:t>Az önkifejezés segítése, drámapedagógia, ének, zene, énekes játék, gyermektánc.</w:t>
            </w:r>
          </w:p>
        </w:tc>
      </w:tr>
    </w:tbl>
    <w:p w14:paraId="6225A17A" w14:textId="77777777" w:rsidR="00321E14" w:rsidRDefault="00321E14" w:rsidP="00321E14">
      <w:pPr>
        <w:spacing w:line="276" w:lineRule="auto"/>
        <w:rPr>
          <w:b/>
          <w:bCs/>
          <w:sz w:val="22"/>
          <w:szCs w:val="22"/>
        </w:rPr>
      </w:pPr>
    </w:p>
    <w:p w14:paraId="58B0A7C7" w14:textId="1FCC34AD" w:rsidR="00321E14" w:rsidRDefault="00321E14" w:rsidP="00321E14">
      <w:pPr>
        <w:spacing w:line="276" w:lineRule="auto"/>
        <w:rPr>
          <w:b/>
          <w:bCs/>
          <w:sz w:val="22"/>
          <w:szCs w:val="22"/>
        </w:rPr>
      </w:pPr>
      <w:r>
        <w:rPr>
          <w:b/>
          <w:bCs/>
          <w:sz w:val="22"/>
          <w:szCs w:val="22"/>
        </w:rPr>
        <w:t>Tartalom</w:t>
      </w:r>
      <w:r w:rsidRPr="005B347E">
        <w:rPr>
          <w:b/>
          <w:bCs/>
          <w:sz w:val="22"/>
          <w:szCs w:val="22"/>
        </w:rPr>
        <w:t xml:space="preserve">: </w:t>
      </w:r>
    </w:p>
    <w:p w14:paraId="780D8AEA" w14:textId="77777777" w:rsidR="00EB050E" w:rsidRPr="005B347E" w:rsidRDefault="00EB050E" w:rsidP="00321E14">
      <w:pPr>
        <w:spacing w:line="276" w:lineRule="auto"/>
        <w:rPr>
          <w:b/>
          <w:bCs/>
          <w:sz w:val="22"/>
          <w:szCs w:val="22"/>
        </w:rPr>
      </w:pPr>
    </w:p>
    <w:p w14:paraId="4D9F4EB9" w14:textId="300736C0" w:rsidR="00EB050E" w:rsidRPr="00EB050E" w:rsidRDefault="00EB050E" w:rsidP="00EB050E">
      <w:pPr>
        <w:overflowPunct w:val="0"/>
        <w:autoSpaceDE w:val="0"/>
        <w:autoSpaceDN w:val="0"/>
        <w:adjustRightInd w:val="0"/>
        <w:spacing w:line="276" w:lineRule="auto"/>
        <w:jc w:val="both"/>
        <w:textAlignment w:val="baseline"/>
        <w:rPr>
          <w:sz w:val="22"/>
          <w:szCs w:val="22"/>
        </w:rPr>
      </w:pPr>
      <w:r w:rsidRPr="00EB050E">
        <w:rPr>
          <w:sz w:val="22"/>
          <w:szCs w:val="22"/>
        </w:rPr>
        <w:t>Az anyanyelvi nevelés szerves része az óvodai életünk minden mozzanatának, nevelésünk egész folyamatának, érzelmek, élmények, belső képi világ, ismeretanyag és a gondolkodás egyik legfontosabb kifejező eszköze.</w:t>
      </w:r>
    </w:p>
    <w:p w14:paraId="739BE85E" w14:textId="77777777" w:rsidR="00EB050E" w:rsidRPr="00EB050E" w:rsidRDefault="00EB050E" w:rsidP="00EB050E">
      <w:pPr>
        <w:spacing w:line="276" w:lineRule="auto"/>
        <w:jc w:val="both"/>
        <w:rPr>
          <w:b/>
          <w:sz w:val="22"/>
          <w:szCs w:val="22"/>
        </w:rPr>
      </w:pPr>
      <w:r w:rsidRPr="00EB050E">
        <w:rPr>
          <w:b/>
          <w:sz w:val="22"/>
          <w:szCs w:val="22"/>
        </w:rPr>
        <w:t>Értékként kezeljük a gyerekek állampolgársága, anyanyelve közötti esetleges különbségeket.</w:t>
      </w:r>
    </w:p>
    <w:p w14:paraId="3F2E6432" w14:textId="77777777" w:rsidR="00EB050E" w:rsidRPr="00EB050E" w:rsidRDefault="00EB050E" w:rsidP="00EB050E">
      <w:pPr>
        <w:spacing w:line="276" w:lineRule="auto"/>
        <w:jc w:val="both"/>
        <w:rPr>
          <w:sz w:val="22"/>
          <w:szCs w:val="22"/>
        </w:rPr>
      </w:pPr>
      <w:r w:rsidRPr="00EB050E">
        <w:rPr>
          <w:sz w:val="22"/>
          <w:szCs w:val="22"/>
        </w:rPr>
        <w:lastRenderedPageBreak/>
        <w:t>A beszélő magatartást akkor sajátítja el a gyermek, ha érzelmi biztonságban van, derűs a légkör, tapasztalja a személye iránti érdeklődést, ha türelmesen kivárják gondolatainak, érzelmeinek kifejezését.</w:t>
      </w:r>
    </w:p>
    <w:p w14:paraId="3505459F" w14:textId="79C9E6DE" w:rsidR="001901D2" w:rsidRPr="00F35645" w:rsidRDefault="00EB050E" w:rsidP="001901D2">
      <w:pPr>
        <w:spacing w:line="276" w:lineRule="auto"/>
        <w:jc w:val="both"/>
        <w:rPr>
          <w:sz w:val="22"/>
          <w:szCs w:val="22"/>
        </w:rPr>
      </w:pPr>
      <w:r w:rsidRPr="00EB050E">
        <w:rPr>
          <w:sz w:val="22"/>
          <w:szCs w:val="22"/>
        </w:rPr>
        <w:t xml:space="preserve">A beszédfejlesztés természetes színtereként tartjuk számon a játékot, ahol a felvállalt szerepekben, élethelyzetekben kerülnek egymással </w:t>
      </w:r>
      <w:proofErr w:type="gramStart"/>
      <w:r w:rsidRPr="00EB050E">
        <w:rPr>
          <w:sz w:val="22"/>
          <w:szCs w:val="22"/>
        </w:rPr>
        <w:t>kontaktusba</w:t>
      </w:r>
      <w:proofErr w:type="gramEnd"/>
      <w:r w:rsidRPr="00EB050E">
        <w:rPr>
          <w:sz w:val="22"/>
          <w:szCs w:val="22"/>
        </w:rPr>
        <w:t xml:space="preserve"> a gyermekek. A beszédképesség fejlesztését szolgálva a játékban és egyéb tevékenységekben a gyermekek tapasztalják meg a „segítő felnőtt” magatartását.</w:t>
      </w:r>
      <w:r w:rsidR="001901D2">
        <w:rPr>
          <w:sz w:val="22"/>
          <w:szCs w:val="22"/>
        </w:rPr>
        <w:t xml:space="preserve"> </w:t>
      </w:r>
      <w:r w:rsidR="001901D2" w:rsidRPr="00F35645">
        <w:rPr>
          <w:sz w:val="22"/>
          <w:szCs w:val="22"/>
        </w:rPr>
        <w:t xml:space="preserve">Arra törekszünk, hogy a gyermekek beszédkedve és szókincse mellett a </w:t>
      </w:r>
      <w:proofErr w:type="spellStart"/>
      <w:r w:rsidR="001901D2" w:rsidRPr="00F35645">
        <w:rPr>
          <w:sz w:val="22"/>
          <w:szCs w:val="22"/>
        </w:rPr>
        <w:t>hangzásbeli</w:t>
      </w:r>
      <w:proofErr w:type="spellEnd"/>
      <w:r w:rsidR="001901D2" w:rsidRPr="00F35645">
        <w:rPr>
          <w:sz w:val="22"/>
          <w:szCs w:val="22"/>
        </w:rPr>
        <w:t xml:space="preserve"> és szövegszerkesztési sajátosságok is fejlődjenek a kommunikáció során. Nem tanítjuk a gyerekeknek a beszédet, hanem beszédhelyzeteket teremtünk, amikor meghallgatjuk őket. Nem faggatózunk, hanem beszélgetünk. Beszélgetéseink során törekszünk a szem</w:t>
      </w:r>
      <w:proofErr w:type="gramStart"/>
      <w:r w:rsidR="001901D2" w:rsidRPr="00F35645">
        <w:rPr>
          <w:sz w:val="22"/>
          <w:szCs w:val="22"/>
        </w:rPr>
        <w:t>kontaktus</w:t>
      </w:r>
      <w:proofErr w:type="gramEnd"/>
      <w:r w:rsidR="001901D2" w:rsidRPr="00F35645">
        <w:rPr>
          <w:sz w:val="22"/>
          <w:szCs w:val="22"/>
        </w:rPr>
        <w:t xml:space="preserve"> tartására, „fontos vagy nekem, figyelek rád" gondolat éreztetésére. A gyermeki élet eseményei, a család, a felnőttek munkája, az évszakok jellegzetességei, az állatok mind jó téma arra, hogy kötöttségektől mentes beszédkapcsolatba kerüljünk a gyerekekkel.</w:t>
      </w:r>
    </w:p>
    <w:p w14:paraId="121513A5" w14:textId="77777777" w:rsidR="00EB050E" w:rsidRPr="004E562E" w:rsidRDefault="00EB050E" w:rsidP="001901D2">
      <w:pPr>
        <w:overflowPunct w:val="0"/>
        <w:autoSpaceDE w:val="0"/>
        <w:autoSpaceDN w:val="0"/>
        <w:adjustRightInd w:val="0"/>
        <w:spacing w:line="276" w:lineRule="auto"/>
        <w:jc w:val="both"/>
        <w:textAlignment w:val="baseline"/>
        <w:rPr>
          <w:b/>
          <w:sz w:val="22"/>
          <w:szCs w:val="22"/>
        </w:rPr>
      </w:pPr>
    </w:p>
    <w:p w14:paraId="77ADD2C9" w14:textId="77777777" w:rsidR="00321E14" w:rsidRPr="00B97B50" w:rsidRDefault="00321E14" w:rsidP="00321E14">
      <w:pPr>
        <w:spacing w:line="276" w:lineRule="auto"/>
        <w:rPr>
          <w:b/>
          <w:sz w:val="22"/>
          <w:szCs w:val="22"/>
          <w:u w:val="single"/>
        </w:rPr>
      </w:pPr>
    </w:p>
    <w:p w14:paraId="627C6327" w14:textId="5F1D7C8A" w:rsidR="00321E14" w:rsidRDefault="00EB050E" w:rsidP="00321E14">
      <w:pPr>
        <w:overflowPunct w:val="0"/>
        <w:autoSpaceDE w:val="0"/>
        <w:autoSpaceDN w:val="0"/>
        <w:adjustRightInd w:val="0"/>
        <w:spacing w:line="276" w:lineRule="auto"/>
        <w:textAlignment w:val="baseline"/>
        <w:rPr>
          <w:b/>
          <w:bCs/>
          <w:sz w:val="22"/>
          <w:szCs w:val="22"/>
        </w:rPr>
      </w:pPr>
      <w:r>
        <w:rPr>
          <w:b/>
          <w:bCs/>
          <w:sz w:val="22"/>
          <w:szCs w:val="22"/>
        </w:rPr>
        <w:t>A</w:t>
      </w:r>
      <w:r w:rsidR="00321E14" w:rsidRPr="001557E9">
        <w:rPr>
          <w:b/>
          <w:bCs/>
          <w:sz w:val="22"/>
          <w:szCs w:val="22"/>
        </w:rPr>
        <w:t>z óvodapedagógus feladatai</w:t>
      </w:r>
      <w:r w:rsidR="00321E14">
        <w:rPr>
          <w:b/>
          <w:bCs/>
          <w:sz w:val="22"/>
          <w:szCs w:val="22"/>
        </w:rPr>
        <w:t>:</w:t>
      </w:r>
    </w:p>
    <w:p w14:paraId="58F4AC01" w14:textId="77777777" w:rsidR="00321E14" w:rsidRPr="001557E9" w:rsidRDefault="00321E14" w:rsidP="00321E14">
      <w:pPr>
        <w:overflowPunct w:val="0"/>
        <w:autoSpaceDE w:val="0"/>
        <w:autoSpaceDN w:val="0"/>
        <w:adjustRightInd w:val="0"/>
        <w:spacing w:line="276" w:lineRule="auto"/>
        <w:textAlignment w:val="baseline"/>
        <w:rPr>
          <w:b/>
          <w:bCs/>
          <w:sz w:val="22"/>
          <w:szCs w:val="22"/>
        </w:rPr>
      </w:pPr>
    </w:p>
    <w:p w14:paraId="3D777E3A" w14:textId="5AA804A2" w:rsidR="00321E14" w:rsidRPr="007A45D8" w:rsidRDefault="00322C6F" w:rsidP="005B78A9">
      <w:pPr>
        <w:numPr>
          <w:ilvl w:val="0"/>
          <w:numId w:val="29"/>
        </w:numPr>
        <w:overflowPunct w:val="0"/>
        <w:autoSpaceDE w:val="0"/>
        <w:autoSpaceDN w:val="0"/>
        <w:adjustRightInd w:val="0"/>
        <w:spacing w:line="276" w:lineRule="auto"/>
        <w:ind w:left="567" w:hanging="283"/>
        <w:jc w:val="both"/>
        <w:textAlignment w:val="baseline"/>
        <w:rPr>
          <w:b/>
          <w:bCs/>
          <w:color w:val="000000"/>
          <w:sz w:val="22"/>
          <w:szCs w:val="22"/>
        </w:rPr>
      </w:pPr>
      <w:r>
        <w:rPr>
          <w:bCs/>
          <w:color w:val="000000"/>
          <w:sz w:val="22"/>
          <w:szCs w:val="22"/>
        </w:rPr>
        <w:t>M</w:t>
      </w:r>
      <w:r w:rsidR="00321E14" w:rsidRPr="007A45D8">
        <w:rPr>
          <w:bCs/>
          <w:color w:val="000000"/>
          <w:sz w:val="22"/>
          <w:szCs w:val="22"/>
        </w:rPr>
        <w:t>esepedagógia, drámapedagógia, alkalmazásával (biztonság, beszédbátorság, beszéd</w:t>
      </w:r>
      <w:proofErr w:type="gramStart"/>
      <w:r w:rsidR="00321E14" w:rsidRPr="007A45D8">
        <w:rPr>
          <w:bCs/>
          <w:color w:val="000000"/>
          <w:sz w:val="22"/>
          <w:szCs w:val="22"/>
        </w:rPr>
        <w:t>aktivitás</w:t>
      </w:r>
      <w:proofErr w:type="gramEnd"/>
      <w:r w:rsidR="00321E14" w:rsidRPr="007A45D8">
        <w:rPr>
          <w:bCs/>
          <w:color w:val="000000"/>
          <w:sz w:val="22"/>
          <w:szCs w:val="22"/>
        </w:rPr>
        <w:t xml:space="preserve">, szorongásoldás, nyelvi udvariasság) </w:t>
      </w:r>
      <w:r w:rsidR="00321E14" w:rsidRPr="007A45D8">
        <w:rPr>
          <w:sz w:val="22"/>
          <w:szCs w:val="22"/>
        </w:rPr>
        <w:t xml:space="preserve">a </w:t>
      </w:r>
      <w:r w:rsidR="00321E14" w:rsidRPr="007A45D8">
        <w:rPr>
          <w:b/>
          <w:sz w:val="22"/>
          <w:szCs w:val="22"/>
        </w:rPr>
        <w:t>szabad önkifejezés lehetőségének megteremtése</w:t>
      </w:r>
      <w:r w:rsidR="00321E14">
        <w:rPr>
          <w:b/>
          <w:sz w:val="22"/>
          <w:szCs w:val="22"/>
        </w:rPr>
        <w:t>,</w:t>
      </w:r>
      <w:r w:rsidR="00321E14" w:rsidRPr="007A45D8">
        <w:rPr>
          <w:sz w:val="22"/>
          <w:szCs w:val="22"/>
        </w:rPr>
        <w:t xml:space="preserve"> valamint a tevékenységet kísérő beszélgetés</w:t>
      </w:r>
      <w:r w:rsidR="00321E14">
        <w:rPr>
          <w:sz w:val="22"/>
          <w:szCs w:val="22"/>
        </w:rPr>
        <w:t>ek képezik a fejlesztés alapját</w:t>
      </w:r>
      <w:r>
        <w:rPr>
          <w:sz w:val="22"/>
          <w:szCs w:val="22"/>
        </w:rPr>
        <w:t>.</w:t>
      </w:r>
    </w:p>
    <w:p w14:paraId="2C324512" w14:textId="28780A53" w:rsidR="00321E14" w:rsidRPr="007A45D8" w:rsidRDefault="00322C6F" w:rsidP="005B78A9">
      <w:pPr>
        <w:numPr>
          <w:ilvl w:val="0"/>
          <w:numId w:val="30"/>
        </w:numPr>
        <w:overflowPunct w:val="0"/>
        <w:autoSpaceDE w:val="0"/>
        <w:autoSpaceDN w:val="0"/>
        <w:adjustRightInd w:val="0"/>
        <w:spacing w:line="276" w:lineRule="auto"/>
        <w:ind w:left="567" w:hanging="283"/>
        <w:jc w:val="both"/>
        <w:textAlignment w:val="baseline"/>
        <w:rPr>
          <w:color w:val="000000"/>
          <w:sz w:val="22"/>
          <w:szCs w:val="22"/>
        </w:rPr>
      </w:pPr>
      <w:r>
        <w:rPr>
          <w:color w:val="000000"/>
          <w:sz w:val="22"/>
          <w:szCs w:val="22"/>
        </w:rPr>
        <w:t>A</w:t>
      </w:r>
      <w:r w:rsidR="00321E14" w:rsidRPr="00C72CB2">
        <w:rPr>
          <w:color w:val="000000"/>
          <w:sz w:val="22"/>
          <w:szCs w:val="22"/>
        </w:rPr>
        <w:t xml:space="preserve"> tanulási folyamat elindítása </w:t>
      </w:r>
      <w:r w:rsidR="00321E14" w:rsidRPr="00C72CB2">
        <w:rPr>
          <w:b/>
          <w:color w:val="000000"/>
          <w:sz w:val="22"/>
          <w:szCs w:val="22"/>
        </w:rPr>
        <w:t xml:space="preserve">a mozgásöröm </w:t>
      </w:r>
      <w:proofErr w:type="gramStart"/>
      <w:r w:rsidR="00321E14" w:rsidRPr="00C72CB2">
        <w:rPr>
          <w:b/>
          <w:color w:val="000000"/>
          <w:sz w:val="22"/>
          <w:szCs w:val="22"/>
        </w:rPr>
        <w:t>aktivizálásával</w:t>
      </w:r>
      <w:proofErr w:type="gramEnd"/>
      <w:r>
        <w:rPr>
          <w:b/>
          <w:color w:val="000000"/>
          <w:sz w:val="22"/>
          <w:szCs w:val="22"/>
        </w:rPr>
        <w:t>.</w:t>
      </w:r>
    </w:p>
    <w:p w14:paraId="1F90A0C1" w14:textId="01DA17A8" w:rsidR="00321E14" w:rsidRPr="007A45D8" w:rsidRDefault="00322C6F" w:rsidP="005B78A9">
      <w:pPr>
        <w:pStyle w:val="Listaszerbekezds"/>
        <w:numPr>
          <w:ilvl w:val="0"/>
          <w:numId w:val="44"/>
        </w:numPr>
        <w:spacing w:line="276" w:lineRule="auto"/>
        <w:ind w:left="567" w:hanging="283"/>
        <w:jc w:val="both"/>
        <w:rPr>
          <w:sz w:val="22"/>
          <w:szCs w:val="22"/>
        </w:rPr>
      </w:pPr>
      <w:r>
        <w:rPr>
          <w:sz w:val="22"/>
          <w:szCs w:val="22"/>
        </w:rPr>
        <w:t>A</w:t>
      </w:r>
      <w:r w:rsidR="00321E14" w:rsidRPr="007A45D8">
        <w:rPr>
          <w:sz w:val="22"/>
          <w:szCs w:val="22"/>
        </w:rPr>
        <w:t xml:space="preserve"> gyermeki érdeklődésre épített, egyéni képességeihez igazodó élményközpontú és a személyes megtapasztalást, tevékenykedtetést lehetővé tevő fejlesztés biztosítása</w:t>
      </w:r>
      <w:r>
        <w:rPr>
          <w:sz w:val="22"/>
          <w:szCs w:val="22"/>
        </w:rPr>
        <w:t>.</w:t>
      </w:r>
      <w:r w:rsidR="00321E14" w:rsidRPr="007A45D8">
        <w:rPr>
          <w:sz w:val="22"/>
          <w:szCs w:val="22"/>
        </w:rPr>
        <w:t xml:space="preserve"> </w:t>
      </w:r>
    </w:p>
    <w:p w14:paraId="0A73BE18" w14:textId="2D69B549" w:rsidR="00321E14" w:rsidRPr="00C72CB2" w:rsidRDefault="00322C6F" w:rsidP="005B78A9">
      <w:pPr>
        <w:numPr>
          <w:ilvl w:val="0"/>
          <w:numId w:val="30"/>
        </w:numPr>
        <w:overflowPunct w:val="0"/>
        <w:autoSpaceDE w:val="0"/>
        <w:autoSpaceDN w:val="0"/>
        <w:adjustRightInd w:val="0"/>
        <w:spacing w:line="276" w:lineRule="auto"/>
        <w:ind w:left="567" w:hanging="283"/>
        <w:jc w:val="both"/>
        <w:textAlignment w:val="baseline"/>
        <w:rPr>
          <w:bCs/>
          <w:color w:val="000000"/>
          <w:sz w:val="22"/>
          <w:szCs w:val="22"/>
        </w:rPr>
      </w:pPr>
      <w:r>
        <w:rPr>
          <w:color w:val="000000"/>
          <w:sz w:val="22"/>
          <w:szCs w:val="22"/>
        </w:rPr>
        <w:t xml:space="preserve">A </w:t>
      </w:r>
      <w:r w:rsidR="00321E14" w:rsidRPr="00C72CB2">
        <w:rPr>
          <w:color w:val="000000"/>
          <w:sz w:val="22"/>
          <w:szCs w:val="22"/>
        </w:rPr>
        <w:t>gyermek meglévő tapasztalataira, élményeire, ismereteire építés</w:t>
      </w:r>
      <w:r w:rsidR="00321E14" w:rsidRPr="00C72CB2">
        <w:rPr>
          <w:bCs/>
          <w:color w:val="000000"/>
          <w:sz w:val="22"/>
          <w:szCs w:val="22"/>
        </w:rPr>
        <w:t xml:space="preserve"> a gyermek spontán szerzett ismereteinek rendszerezése, bővítése, </w:t>
      </w:r>
      <w:r w:rsidR="00321E14" w:rsidRPr="00C72CB2">
        <w:rPr>
          <w:b/>
          <w:bCs/>
          <w:color w:val="000000"/>
          <w:sz w:val="22"/>
          <w:szCs w:val="22"/>
        </w:rPr>
        <w:t>változatos tevékenységek szervezése</w:t>
      </w:r>
      <w:r>
        <w:rPr>
          <w:b/>
          <w:bCs/>
          <w:color w:val="000000"/>
          <w:sz w:val="22"/>
          <w:szCs w:val="22"/>
        </w:rPr>
        <w:t>.</w:t>
      </w:r>
      <w:r w:rsidR="00321E14" w:rsidRPr="00C72CB2">
        <w:rPr>
          <w:bCs/>
          <w:color w:val="000000"/>
          <w:sz w:val="22"/>
          <w:szCs w:val="22"/>
        </w:rPr>
        <w:t xml:space="preserve"> </w:t>
      </w:r>
    </w:p>
    <w:p w14:paraId="1550581E" w14:textId="05310FF1" w:rsidR="00321E14" w:rsidRPr="00C72CB2" w:rsidRDefault="00322C6F" w:rsidP="005B78A9">
      <w:pPr>
        <w:numPr>
          <w:ilvl w:val="0"/>
          <w:numId w:val="30"/>
        </w:numPr>
        <w:overflowPunct w:val="0"/>
        <w:autoSpaceDE w:val="0"/>
        <w:autoSpaceDN w:val="0"/>
        <w:adjustRightInd w:val="0"/>
        <w:spacing w:line="276" w:lineRule="auto"/>
        <w:ind w:left="567" w:hanging="283"/>
        <w:jc w:val="both"/>
        <w:textAlignment w:val="baseline"/>
        <w:rPr>
          <w:color w:val="000000"/>
          <w:sz w:val="22"/>
          <w:szCs w:val="22"/>
        </w:rPr>
      </w:pPr>
      <w:r>
        <w:rPr>
          <w:color w:val="000000"/>
          <w:sz w:val="22"/>
          <w:szCs w:val="22"/>
        </w:rPr>
        <w:t>A</w:t>
      </w:r>
      <w:r w:rsidR="00321E14" w:rsidRPr="00C72CB2">
        <w:rPr>
          <w:color w:val="000000"/>
          <w:sz w:val="22"/>
          <w:szCs w:val="22"/>
        </w:rPr>
        <w:t xml:space="preserve"> gyermek hajlamának, adottságának, </w:t>
      </w:r>
      <w:r w:rsidR="00321E14" w:rsidRPr="00C72CB2">
        <w:rPr>
          <w:b/>
          <w:color w:val="000000"/>
          <w:sz w:val="22"/>
          <w:szCs w:val="22"/>
        </w:rPr>
        <w:t>nyelvi kifejezőkészségének nyomon követése</w:t>
      </w:r>
      <w:r>
        <w:rPr>
          <w:b/>
          <w:color w:val="000000"/>
          <w:sz w:val="22"/>
          <w:szCs w:val="22"/>
        </w:rPr>
        <w:t>.</w:t>
      </w:r>
    </w:p>
    <w:p w14:paraId="46512F9E" w14:textId="22DEE372" w:rsidR="00321E14" w:rsidRPr="00C72CB2" w:rsidRDefault="00322C6F" w:rsidP="005B78A9">
      <w:pPr>
        <w:numPr>
          <w:ilvl w:val="0"/>
          <w:numId w:val="30"/>
        </w:numPr>
        <w:overflowPunct w:val="0"/>
        <w:autoSpaceDE w:val="0"/>
        <w:autoSpaceDN w:val="0"/>
        <w:adjustRightInd w:val="0"/>
        <w:spacing w:line="276" w:lineRule="auto"/>
        <w:ind w:left="567" w:hanging="283"/>
        <w:jc w:val="both"/>
        <w:textAlignment w:val="baseline"/>
        <w:rPr>
          <w:color w:val="000000"/>
          <w:sz w:val="22"/>
          <w:szCs w:val="22"/>
        </w:rPr>
      </w:pPr>
      <w:r>
        <w:rPr>
          <w:color w:val="000000"/>
          <w:sz w:val="22"/>
          <w:szCs w:val="22"/>
        </w:rPr>
        <w:t xml:space="preserve">A </w:t>
      </w:r>
      <w:proofErr w:type="gramStart"/>
      <w:r>
        <w:rPr>
          <w:color w:val="000000"/>
          <w:sz w:val="22"/>
          <w:szCs w:val="22"/>
        </w:rPr>
        <w:t>p</w:t>
      </w:r>
      <w:r w:rsidR="00321E14" w:rsidRPr="00C72CB2">
        <w:rPr>
          <w:color w:val="000000"/>
          <w:sz w:val="22"/>
          <w:szCs w:val="22"/>
        </w:rPr>
        <w:t>robléma</w:t>
      </w:r>
      <w:proofErr w:type="gramEnd"/>
      <w:r w:rsidR="00321E14" w:rsidRPr="00C72CB2">
        <w:rPr>
          <w:color w:val="000000"/>
          <w:sz w:val="22"/>
          <w:szCs w:val="22"/>
        </w:rPr>
        <w:t xml:space="preserve">megoldó gondolkodás, </w:t>
      </w:r>
      <w:r w:rsidR="00321E14" w:rsidRPr="00C72CB2">
        <w:rPr>
          <w:b/>
          <w:color w:val="000000"/>
          <w:sz w:val="22"/>
          <w:szCs w:val="22"/>
        </w:rPr>
        <w:t>döntésképesség fejlesztése</w:t>
      </w:r>
      <w:r>
        <w:rPr>
          <w:b/>
          <w:color w:val="000000"/>
          <w:sz w:val="22"/>
          <w:szCs w:val="22"/>
        </w:rPr>
        <w:t>.</w:t>
      </w:r>
    </w:p>
    <w:p w14:paraId="339CAD7F" w14:textId="00CBB36D" w:rsidR="00321E14" w:rsidRPr="00C72CB2" w:rsidRDefault="00322C6F" w:rsidP="005B78A9">
      <w:pPr>
        <w:numPr>
          <w:ilvl w:val="0"/>
          <w:numId w:val="30"/>
        </w:numPr>
        <w:overflowPunct w:val="0"/>
        <w:autoSpaceDE w:val="0"/>
        <w:autoSpaceDN w:val="0"/>
        <w:adjustRightInd w:val="0"/>
        <w:spacing w:line="276" w:lineRule="auto"/>
        <w:ind w:left="567" w:hanging="283"/>
        <w:jc w:val="both"/>
        <w:textAlignment w:val="baseline"/>
        <w:rPr>
          <w:bCs/>
          <w:color w:val="000000"/>
          <w:sz w:val="22"/>
          <w:szCs w:val="22"/>
        </w:rPr>
      </w:pPr>
      <w:r>
        <w:rPr>
          <w:bCs/>
          <w:color w:val="000000"/>
          <w:sz w:val="22"/>
          <w:szCs w:val="22"/>
        </w:rPr>
        <w:t xml:space="preserve">A </w:t>
      </w:r>
      <w:r w:rsidR="00321E14" w:rsidRPr="00C72CB2">
        <w:rPr>
          <w:bCs/>
          <w:color w:val="000000"/>
          <w:sz w:val="22"/>
          <w:szCs w:val="22"/>
        </w:rPr>
        <w:t>cselekvés megismétlésére a gyermek pozitív érzelmi ráhangolása, motiválása</w:t>
      </w:r>
      <w:r>
        <w:rPr>
          <w:bCs/>
          <w:color w:val="000000"/>
          <w:sz w:val="22"/>
          <w:szCs w:val="22"/>
        </w:rPr>
        <w:t>.</w:t>
      </w:r>
    </w:p>
    <w:p w14:paraId="1CB8A699" w14:textId="54AF3313" w:rsidR="00321E14" w:rsidRPr="00C72CB2" w:rsidRDefault="00322C6F" w:rsidP="005B78A9">
      <w:pPr>
        <w:numPr>
          <w:ilvl w:val="0"/>
          <w:numId w:val="30"/>
        </w:numPr>
        <w:overflowPunct w:val="0"/>
        <w:autoSpaceDE w:val="0"/>
        <w:autoSpaceDN w:val="0"/>
        <w:adjustRightInd w:val="0"/>
        <w:spacing w:line="276" w:lineRule="auto"/>
        <w:ind w:left="567" w:hanging="283"/>
        <w:jc w:val="both"/>
        <w:textAlignment w:val="baseline"/>
        <w:rPr>
          <w:color w:val="000000"/>
          <w:sz w:val="22"/>
          <w:szCs w:val="22"/>
        </w:rPr>
      </w:pPr>
      <w:r>
        <w:rPr>
          <w:color w:val="000000"/>
          <w:sz w:val="22"/>
          <w:szCs w:val="22"/>
        </w:rPr>
        <w:t xml:space="preserve">A </w:t>
      </w:r>
      <w:r w:rsidR="00321E14" w:rsidRPr="00C72CB2">
        <w:rPr>
          <w:color w:val="000000"/>
          <w:sz w:val="22"/>
          <w:szCs w:val="22"/>
        </w:rPr>
        <w:t>mozgás- tevékenység- beszéd- gondolkodás egységének biztosítása</w:t>
      </w:r>
      <w:r>
        <w:rPr>
          <w:color w:val="000000"/>
          <w:sz w:val="22"/>
          <w:szCs w:val="22"/>
        </w:rPr>
        <w:t>.</w:t>
      </w:r>
    </w:p>
    <w:p w14:paraId="72DBFDAA" w14:textId="27D3CBEB" w:rsidR="00321E14" w:rsidRPr="00C72CB2" w:rsidRDefault="00322C6F" w:rsidP="005B78A9">
      <w:pPr>
        <w:numPr>
          <w:ilvl w:val="0"/>
          <w:numId w:val="30"/>
        </w:numPr>
        <w:overflowPunct w:val="0"/>
        <w:autoSpaceDE w:val="0"/>
        <w:autoSpaceDN w:val="0"/>
        <w:adjustRightInd w:val="0"/>
        <w:spacing w:line="276" w:lineRule="auto"/>
        <w:ind w:left="567" w:hanging="283"/>
        <w:jc w:val="both"/>
        <w:textAlignment w:val="baseline"/>
        <w:rPr>
          <w:bCs/>
          <w:color w:val="000000"/>
          <w:sz w:val="22"/>
          <w:szCs w:val="22"/>
        </w:rPr>
      </w:pPr>
      <w:r>
        <w:rPr>
          <w:bCs/>
          <w:color w:val="000000"/>
          <w:sz w:val="22"/>
          <w:szCs w:val="22"/>
        </w:rPr>
        <w:t xml:space="preserve">A </w:t>
      </w:r>
      <w:r w:rsidR="00321E14" w:rsidRPr="00C72CB2">
        <w:rPr>
          <w:bCs/>
          <w:color w:val="000000"/>
          <w:sz w:val="22"/>
          <w:szCs w:val="22"/>
        </w:rPr>
        <w:t xml:space="preserve">választás szabadságának biztosítása, </w:t>
      </w:r>
      <w:r w:rsidR="00321E14" w:rsidRPr="00C72CB2">
        <w:rPr>
          <w:b/>
          <w:bCs/>
          <w:color w:val="000000"/>
          <w:sz w:val="22"/>
          <w:szCs w:val="22"/>
        </w:rPr>
        <w:t>ösztönző, tanácsadó, katalizáló szerep</w:t>
      </w:r>
      <w:r>
        <w:rPr>
          <w:b/>
          <w:bCs/>
          <w:color w:val="000000"/>
          <w:sz w:val="22"/>
          <w:szCs w:val="22"/>
        </w:rPr>
        <w:t>.</w:t>
      </w:r>
    </w:p>
    <w:p w14:paraId="0AD4FB69" w14:textId="2BAF56AF" w:rsidR="00321E14" w:rsidRPr="00322C6F" w:rsidRDefault="00322C6F" w:rsidP="005B78A9">
      <w:pPr>
        <w:numPr>
          <w:ilvl w:val="0"/>
          <w:numId w:val="30"/>
        </w:numPr>
        <w:overflowPunct w:val="0"/>
        <w:autoSpaceDE w:val="0"/>
        <w:autoSpaceDN w:val="0"/>
        <w:adjustRightInd w:val="0"/>
        <w:spacing w:line="276" w:lineRule="auto"/>
        <w:ind w:left="567" w:hanging="283"/>
        <w:jc w:val="both"/>
        <w:textAlignment w:val="baseline"/>
        <w:rPr>
          <w:bCs/>
          <w:color w:val="000000"/>
          <w:sz w:val="22"/>
          <w:szCs w:val="22"/>
        </w:rPr>
      </w:pPr>
      <w:r>
        <w:rPr>
          <w:bCs/>
          <w:color w:val="000000"/>
          <w:sz w:val="22"/>
          <w:szCs w:val="22"/>
        </w:rPr>
        <w:t>A</w:t>
      </w:r>
      <w:r w:rsidR="00321E14" w:rsidRPr="00C72CB2">
        <w:rPr>
          <w:bCs/>
          <w:color w:val="000000"/>
          <w:sz w:val="22"/>
          <w:szCs w:val="22"/>
        </w:rPr>
        <w:t xml:space="preserve"> nyelvi fejlődés egyéni eltéréseinek figyelembevétele a </w:t>
      </w:r>
      <w:proofErr w:type="gramStart"/>
      <w:r w:rsidR="00321E14" w:rsidRPr="00C72CB2">
        <w:rPr>
          <w:bCs/>
          <w:color w:val="000000"/>
          <w:sz w:val="22"/>
          <w:szCs w:val="22"/>
        </w:rPr>
        <w:t>konkrét</w:t>
      </w:r>
      <w:proofErr w:type="gramEnd"/>
      <w:r w:rsidR="00321E14" w:rsidRPr="00C72CB2">
        <w:rPr>
          <w:bCs/>
          <w:color w:val="000000"/>
          <w:sz w:val="22"/>
          <w:szCs w:val="22"/>
        </w:rPr>
        <w:t xml:space="preserve"> kommunikációs helyzetekben</w:t>
      </w:r>
      <w:r>
        <w:rPr>
          <w:bCs/>
          <w:sz w:val="22"/>
          <w:szCs w:val="22"/>
        </w:rPr>
        <w:t>.</w:t>
      </w:r>
    </w:p>
    <w:p w14:paraId="27BD9661" w14:textId="3D659E1A" w:rsidR="00321E14" w:rsidRPr="005B347E" w:rsidRDefault="00322C6F" w:rsidP="005B78A9">
      <w:pPr>
        <w:numPr>
          <w:ilvl w:val="0"/>
          <w:numId w:val="30"/>
        </w:numPr>
        <w:overflowPunct w:val="0"/>
        <w:autoSpaceDE w:val="0"/>
        <w:autoSpaceDN w:val="0"/>
        <w:adjustRightInd w:val="0"/>
        <w:spacing w:line="276" w:lineRule="auto"/>
        <w:ind w:left="567" w:hanging="283"/>
        <w:jc w:val="both"/>
        <w:textAlignment w:val="baseline"/>
        <w:rPr>
          <w:bCs/>
          <w:sz w:val="22"/>
          <w:szCs w:val="22"/>
        </w:rPr>
      </w:pPr>
      <w:r>
        <w:rPr>
          <w:bCs/>
          <w:sz w:val="22"/>
          <w:szCs w:val="22"/>
        </w:rPr>
        <w:t xml:space="preserve">A </w:t>
      </w:r>
      <w:r w:rsidR="00321E14" w:rsidRPr="005B347E">
        <w:rPr>
          <w:bCs/>
          <w:sz w:val="22"/>
          <w:szCs w:val="22"/>
        </w:rPr>
        <w:t>nyelvi hátrányok csökkentése</w:t>
      </w:r>
      <w:r w:rsidR="00321E14" w:rsidRPr="00B97B50">
        <w:rPr>
          <w:b/>
          <w:bCs/>
          <w:sz w:val="22"/>
          <w:szCs w:val="22"/>
        </w:rPr>
        <w:t>, tehetségek kibontakoztatása</w:t>
      </w:r>
      <w:r>
        <w:rPr>
          <w:b/>
          <w:bCs/>
          <w:sz w:val="22"/>
          <w:szCs w:val="22"/>
        </w:rPr>
        <w:t>.</w:t>
      </w:r>
    </w:p>
    <w:p w14:paraId="2F3ED9A9" w14:textId="48441860" w:rsidR="00321E14" w:rsidRPr="005B347E" w:rsidRDefault="00322C6F" w:rsidP="005B78A9">
      <w:pPr>
        <w:numPr>
          <w:ilvl w:val="0"/>
          <w:numId w:val="30"/>
        </w:numPr>
        <w:overflowPunct w:val="0"/>
        <w:autoSpaceDE w:val="0"/>
        <w:autoSpaceDN w:val="0"/>
        <w:adjustRightInd w:val="0"/>
        <w:spacing w:line="276" w:lineRule="auto"/>
        <w:ind w:left="567" w:hanging="283"/>
        <w:jc w:val="both"/>
        <w:textAlignment w:val="baseline"/>
        <w:rPr>
          <w:bCs/>
          <w:sz w:val="22"/>
          <w:szCs w:val="22"/>
        </w:rPr>
      </w:pPr>
      <w:r>
        <w:rPr>
          <w:bCs/>
          <w:sz w:val="22"/>
          <w:szCs w:val="22"/>
        </w:rPr>
        <w:t xml:space="preserve">A </w:t>
      </w:r>
      <w:r w:rsidR="00321E14" w:rsidRPr="005B347E">
        <w:rPr>
          <w:bCs/>
          <w:sz w:val="22"/>
          <w:szCs w:val="22"/>
        </w:rPr>
        <w:t>rendszeresen visszatérő kommunikációs helyzetekkel az utánzáson alapuló nyelvelsajátítás biztosítása (etnikai és bevándorló)</w:t>
      </w:r>
      <w:r>
        <w:rPr>
          <w:bCs/>
          <w:sz w:val="22"/>
          <w:szCs w:val="22"/>
        </w:rPr>
        <w:t>.</w:t>
      </w:r>
    </w:p>
    <w:p w14:paraId="1930FABE" w14:textId="12FB86FF" w:rsidR="00321E14" w:rsidRPr="005B347E" w:rsidRDefault="00322C6F" w:rsidP="005B78A9">
      <w:pPr>
        <w:numPr>
          <w:ilvl w:val="0"/>
          <w:numId w:val="30"/>
        </w:numPr>
        <w:overflowPunct w:val="0"/>
        <w:autoSpaceDE w:val="0"/>
        <w:autoSpaceDN w:val="0"/>
        <w:adjustRightInd w:val="0"/>
        <w:spacing w:line="276" w:lineRule="auto"/>
        <w:ind w:left="567" w:hanging="283"/>
        <w:jc w:val="both"/>
        <w:textAlignment w:val="baseline"/>
        <w:rPr>
          <w:bCs/>
          <w:sz w:val="22"/>
          <w:szCs w:val="22"/>
        </w:rPr>
      </w:pPr>
      <w:r>
        <w:rPr>
          <w:bCs/>
          <w:sz w:val="22"/>
          <w:szCs w:val="22"/>
        </w:rPr>
        <w:t>V</w:t>
      </w:r>
      <w:r w:rsidR="00321E14" w:rsidRPr="005B347E">
        <w:rPr>
          <w:bCs/>
          <w:sz w:val="22"/>
          <w:szCs w:val="22"/>
        </w:rPr>
        <w:t xml:space="preserve">alamennyi értelmi képesség, különösen a </w:t>
      </w:r>
      <w:r w:rsidR="00321E14" w:rsidRPr="00546AFE">
        <w:rPr>
          <w:b/>
          <w:bCs/>
          <w:sz w:val="22"/>
          <w:szCs w:val="22"/>
        </w:rPr>
        <w:t>képzelet</w:t>
      </w:r>
      <w:r w:rsidR="00321E14">
        <w:rPr>
          <w:b/>
          <w:bCs/>
          <w:sz w:val="22"/>
          <w:szCs w:val="22"/>
        </w:rPr>
        <w:t>, kreativitás</w:t>
      </w:r>
      <w:r w:rsidR="00321E14" w:rsidRPr="00546AFE">
        <w:rPr>
          <w:b/>
          <w:bCs/>
          <w:sz w:val="22"/>
          <w:szCs w:val="22"/>
        </w:rPr>
        <w:t xml:space="preserve"> és a fejlődését elősegítő, inger gazdag, ösztönző környezet biztosítása</w:t>
      </w:r>
      <w:r>
        <w:rPr>
          <w:b/>
          <w:bCs/>
          <w:sz w:val="22"/>
          <w:szCs w:val="22"/>
        </w:rPr>
        <w:t>.</w:t>
      </w:r>
    </w:p>
    <w:p w14:paraId="07101668" w14:textId="4C21B61C" w:rsidR="00321E14" w:rsidRPr="005B347E" w:rsidRDefault="00322C6F" w:rsidP="005B78A9">
      <w:pPr>
        <w:numPr>
          <w:ilvl w:val="0"/>
          <w:numId w:val="30"/>
        </w:numPr>
        <w:overflowPunct w:val="0"/>
        <w:autoSpaceDE w:val="0"/>
        <w:autoSpaceDN w:val="0"/>
        <w:adjustRightInd w:val="0"/>
        <w:spacing w:line="276" w:lineRule="auto"/>
        <w:ind w:left="567" w:hanging="283"/>
        <w:jc w:val="both"/>
        <w:textAlignment w:val="baseline"/>
        <w:rPr>
          <w:sz w:val="22"/>
          <w:szCs w:val="22"/>
        </w:rPr>
      </w:pPr>
      <w:r>
        <w:rPr>
          <w:sz w:val="22"/>
          <w:szCs w:val="22"/>
        </w:rPr>
        <w:t xml:space="preserve">A </w:t>
      </w:r>
      <w:r w:rsidR="00321E14" w:rsidRPr="005B347E">
        <w:rPr>
          <w:sz w:val="22"/>
          <w:szCs w:val="22"/>
        </w:rPr>
        <w:t>megfelelő eszközrendszer, változatos lehetőségek biztosítása</w:t>
      </w:r>
      <w:r>
        <w:rPr>
          <w:sz w:val="22"/>
          <w:szCs w:val="22"/>
        </w:rPr>
        <w:t>.</w:t>
      </w:r>
    </w:p>
    <w:p w14:paraId="0F383CEC" w14:textId="1D990288" w:rsidR="00321E14" w:rsidRPr="005B347E" w:rsidRDefault="00322C6F" w:rsidP="005B78A9">
      <w:pPr>
        <w:numPr>
          <w:ilvl w:val="0"/>
          <w:numId w:val="30"/>
        </w:numPr>
        <w:overflowPunct w:val="0"/>
        <w:autoSpaceDE w:val="0"/>
        <w:autoSpaceDN w:val="0"/>
        <w:adjustRightInd w:val="0"/>
        <w:spacing w:line="276" w:lineRule="auto"/>
        <w:ind w:left="567" w:hanging="283"/>
        <w:jc w:val="both"/>
        <w:textAlignment w:val="baseline"/>
        <w:rPr>
          <w:sz w:val="22"/>
          <w:szCs w:val="22"/>
        </w:rPr>
      </w:pPr>
      <w:r>
        <w:rPr>
          <w:bCs/>
          <w:sz w:val="22"/>
          <w:szCs w:val="22"/>
        </w:rPr>
        <w:t>A</w:t>
      </w:r>
      <w:r w:rsidR="00321E14" w:rsidRPr="005B347E">
        <w:rPr>
          <w:bCs/>
          <w:sz w:val="22"/>
          <w:szCs w:val="22"/>
        </w:rPr>
        <w:t xml:space="preserve"> testnevelés és sport sajátos eszközeivel kialakítani az alapvető mozgás - és feladatmegoldó képességet</w:t>
      </w:r>
      <w:r>
        <w:rPr>
          <w:bCs/>
          <w:sz w:val="22"/>
          <w:szCs w:val="22"/>
        </w:rPr>
        <w:t>.</w:t>
      </w:r>
    </w:p>
    <w:p w14:paraId="7B85D27E" w14:textId="6F347D0A" w:rsidR="00321E14" w:rsidRPr="005B347E" w:rsidRDefault="00322C6F" w:rsidP="005B78A9">
      <w:pPr>
        <w:numPr>
          <w:ilvl w:val="0"/>
          <w:numId w:val="30"/>
        </w:numPr>
        <w:overflowPunct w:val="0"/>
        <w:autoSpaceDE w:val="0"/>
        <w:autoSpaceDN w:val="0"/>
        <w:adjustRightInd w:val="0"/>
        <w:spacing w:line="276" w:lineRule="auto"/>
        <w:ind w:left="567" w:hanging="283"/>
        <w:jc w:val="both"/>
        <w:textAlignment w:val="baseline"/>
        <w:rPr>
          <w:sz w:val="22"/>
          <w:szCs w:val="22"/>
        </w:rPr>
      </w:pPr>
      <w:r>
        <w:rPr>
          <w:bCs/>
          <w:sz w:val="22"/>
          <w:szCs w:val="22"/>
        </w:rPr>
        <w:t>In</w:t>
      </w:r>
      <w:r w:rsidR="00321E14" w:rsidRPr="005B347E">
        <w:rPr>
          <w:bCs/>
          <w:sz w:val="22"/>
          <w:szCs w:val="22"/>
        </w:rPr>
        <w:t>terkulturál</w:t>
      </w:r>
      <w:r w:rsidR="00321E14">
        <w:rPr>
          <w:bCs/>
          <w:sz w:val="22"/>
          <w:szCs w:val="22"/>
        </w:rPr>
        <w:t>is ismeretnyújtás</w:t>
      </w:r>
      <w:r>
        <w:rPr>
          <w:bCs/>
          <w:sz w:val="22"/>
          <w:szCs w:val="22"/>
        </w:rPr>
        <w:t>.</w:t>
      </w:r>
    </w:p>
    <w:p w14:paraId="57E924C8" w14:textId="479237CD" w:rsidR="00321E14" w:rsidRPr="005B347E" w:rsidRDefault="00322C6F" w:rsidP="005B78A9">
      <w:pPr>
        <w:numPr>
          <w:ilvl w:val="0"/>
          <w:numId w:val="30"/>
        </w:numPr>
        <w:overflowPunct w:val="0"/>
        <w:autoSpaceDE w:val="0"/>
        <w:autoSpaceDN w:val="0"/>
        <w:adjustRightInd w:val="0"/>
        <w:spacing w:line="276" w:lineRule="auto"/>
        <w:ind w:left="567" w:hanging="283"/>
        <w:jc w:val="both"/>
        <w:textAlignment w:val="baseline"/>
        <w:rPr>
          <w:sz w:val="22"/>
          <w:szCs w:val="22"/>
        </w:rPr>
      </w:pPr>
      <w:r>
        <w:rPr>
          <w:b/>
          <w:color w:val="000000"/>
          <w:sz w:val="22"/>
          <w:szCs w:val="22"/>
        </w:rPr>
        <w:t>A</w:t>
      </w:r>
      <w:r w:rsidR="00321E14" w:rsidRPr="00546AFE">
        <w:rPr>
          <w:b/>
          <w:color w:val="000000"/>
          <w:sz w:val="22"/>
          <w:szCs w:val="22"/>
        </w:rPr>
        <w:t>z egyéni képességek jellemzőinek megfigyelése</w:t>
      </w:r>
      <w:r w:rsidR="00321E14" w:rsidRPr="005B347E">
        <w:rPr>
          <w:color w:val="000000"/>
          <w:sz w:val="22"/>
          <w:szCs w:val="22"/>
        </w:rPr>
        <w:t xml:space="preserve">, mérése, a </w:t>
      </w:r>
      <w:r w:rsidR="00321E14" w:rsidRPr="00546AFE">
        <w:rPr>
          <w:b/>
          <w:sz w:val="22"/>
          <w:szCs w:val="22"/>
        </w:rPr>
        <w:t>tapasztalatokhoz igazodó differenciált fejlesztés</w:t>
      </w:r>
      <w:r w:rsidR="00321E14">
        <w:rPr>
          <w:sz w:val="22"/>
          <w:szCs w:val="22"/>
        </w:rPr>
        <w:t xml:space="preserve"> megvalósulása</w:t>
      </w:r>
      <w:r>
        <w:rPr>
          <w:sz w:val="22"/>
          <w:szCs w:val="22"/>
        </w:rPr>
        <w:t>.</w:t>
      </w:r>
    </w:p>
    <w:p w14:paraId="2634F3FC" w14:textId="4F7381C6" w:rsidR="00321E14" w:rsidRPr="0071773F" w:rsidRDefault="00321E14" w:rsidP="005B78A9">
      <w:pPr>
        <w:numPr>
          <w:ilvl w:val="0"/>
          <w:numId w:val="30"/>
        </w:numPr>
        <w:overflowPunct w:val="0"/>
        <w:autoSpaceDE w:val="0"/>
        <w:autoSpaceDN w:val="0"/>
        <w:adjustRightInd w:val="0"/>
        <w:spacing w:line="276" w:lineRule="auto"/>
        <w:ind w:left="567" w:hanging="283"/>
        <w:jc w:val="both"/>
        <w:textAlignment w:val="baseline"/>
        <w:rPr>
          <w:sz w:val="22"/>
          <w:szCs w:val="22"/>
        </w:rPr>
      </w:pPr>
      <w:r w:rsidRPr="005B347E">
        <w:rPr>
          <w:bCs/>
          <w:sz w:val="22"/>
          <w:szCs w:val="22"/>
        </w:rPr>
        <w:t>„</w:t>
      </w:r>
      <w:r w:rsidRPr="00546AFE">
        <w:rPr>
          <w:b/>
          <w:bCs/>
          <w:sz w:val="22"/>
          <w:szCs w:val="22"/>
        </w:rPr>
        <w:t>AHA” élményhez juttatás</w:t>
      </w:r>
      <w:r w:rsidR="00322C6F">
        <w:rPr>
          <w:b/>
          <w:bCs/>
          <w:sz w:val="22"/>
          <w:szCs w:val="22"/>
        </w:rPr>
        <w:t>.</w:t>
      </w:r>
    </w:p>
    <w:p w14:paraId="5880D087" w14:textId="50C44E2F" w:rsidR="00321E14" w:rsidRPr="005B347E" w:rsidRDefault="00322C6F" w:rsidP="005B78A9">
      <w:pPr>
        <w:numPr>
          <w:ilvl w:val="2"/>
          <w:numId w:val="31"/>
        </w:numPr>
        <w:spacing w:line="276" w:lineRule="auto"/>
        <w:ind w:left="567" w:hanging="283"/>
        <w:jc w:val="both"/>
        <w:rPr>
          <w:sz w:val="22"/>
          <w:szCs w:val="22"/>
        </w:rPr>
      </w:pPr>
      <w:proofErr w:type="gramStart"/>
      <w:r>
        <w:rPr>
          <w:sz w:val="22"/>
          <w:szCs w:val="22"/>
        </w:rPr>
        <w:t>S</w:t>
      </w:r>
      <w:r w:rsidR="00321E14" w:rsidRPr="005B347E">
        <w:rPr>
          <w:sz w:val="22"/>
          <w:szCs w:val="22"/>
        </w:rPr>
        <w:t>peciális</w:t>
      </w:r>
      <w:proofErr w:type="gramEnd"/>
      <w:r w:rsidR="00321E14" w:rsidRPr="005B347E">
        <w:rPr>
          <w:sz w:val="22"/>
          <w:szCs w:val="22"/>
        </w:rPr>
        <w:t xml:space="preserve"> prevenciós és korrekciós munka a hátrányos helyzet felszámolására</w:t>
      </w:r>
      <w:r>
        <w:rPr>
          <w:sz w:val="22"/>
          <w:szCs w:val="22"/>
        </w:rPr>
        <w:t>.</w:t>
      </w:r>
    </w:p>
    <w:p w14:paraId="60CCBDE8" w14:textId="71013D45" w:rsidR="00321E14" w:rsidRPr="00F538C2" w:rsidRDefault="00321E14" w:rsidP="005B78A9">
      <w:pPr>
        <w:numPr>
          <w:ilvl w:val="2"/>
          <w:numId w:val="31"/>
        </w:numPr>
        <w:spacing w:line="276" w:lineRule="auto"/>
        <w:ind w:left="567" w:hanging="283"/>
        <w:jc w:val="both"/>
        <w:rPr>
          <w:sz w:val="22"/>
          <w:szCs w:val="22"/>
        </w:rPr>
      </w:pPr>
      <w:r w:rsidRPr="005B347E">
        <w:rPr>
          <w:sz w:val="22"/>
          <w:szCs w:val="22"/>
        </w:rPr>
        <w:t xml:space="preserve">a </w:t>
      </w:r>
      <w:r w:rsidRPr="005B347E">
        <w:rPr>
          <w:b/>
          <w:sz w:val="22"/>
          <w:szCs w:val="22"/>
        </w:rPr>
        <w:t>gyermek családi nevelésből hozott</w:t>
      </w:r>
      <w:r w:rsidRPr="005B347E">
        <w:rPr>
          <w:b/>
          <w:color w:val="FF0000"/>
          <w:sz w:val="22"/>
          <w:szCs w:val="22"/>
        </w:rPr>
        <w:t xml:space="preserve"> </w:t>
      </w:r>
      <w:r w:rsidRPr="005B347E">
        <w:rPr>
          <w:b/>
          <w:sz w:val="22"/>
          <w:szCs w:val="22"/>
        </w:rPr>
        <w:t>tapasztalatainak figyelembevételével,</w:t>
      </w:r>
      <w:r w:rsidRPr="005B347E">
        <w:rPr>
          <w:sz w:val="22"/>
          <w:szCs w:val="22"/>
        </w:rPr>
        <w:t xml:space="preserve"> arra építve mintaadással szókincsbővítés, beszédminőség alakítás</w:t>
      </w:r>
      <w:r w:rsidR="00322C6F">
        <w:rPr>
          <w:sz w:val="22"/>
          <w:szCs w:val="22"/>
        </w:rPr>
        <w:t>.</w:t>
      </w:r>
      <w:r w:rsidRPr="005B347E">
        <w:rPr>
          <w:sz w:val="22"/>
          <w:szCs w:val="22"/>
        </w:rPr>
        <w:t xml:space="preserve"> </w:t>
      </w:r>
    </w:p>
    <w:p w14:paraId="66D3A7BC" w14:textId="6FE24BD4" w:rsidR="00321E14" w:rsidRPr="00322C6F" w:rsidRDefault="00322C6F" w:rsidP="005B78A9">
      <w:pPr>
        <w:numPr>
          <w:ilvl w:val="2"/>
          <w:numId w:val="32"/>
        </w:numPr>
        <w:spacing w:line="276" w:lineRule="auto"/>
        <w:ind w:left="567" w:hanging="283"/>
        <w:jc w:val="both"/>
        <w:rPr>
          <w:sz w:val="22"/>
          <w:szCs w:val="22"/>
        </w:rPr>
      </w:pPr>
      <w:r>
        <w:rPr>
          <w:sz w:val="22"/>
          <w:szCs w:val="22"/>
        </w:rPr>
        <w:t xml:space="preserve">A </w:t>
      </w:r>
      <w:r w:rsidR="00321E14" w:rsidRPr="005B347E">
        <w:rPr>
          <w:sz w:val="22"/>
          <w:szCs w:val="22"/>
        </w:rPr>
        <w:t>kommunikációs technikák fejlesztése, nyelvművelés, gondolkodásfejlesztés</w:t>
      </w:r>
      <w:r w:rsidR="00321E14">
        <w:rPr>
          <w:sz w:val="22"/>
          <w:szCs w:val="22"/>
        </w:rPr>
        <w:t>, erkölcsi értékek megalapozása</w:t>
      </w:r>
      <w:r>
        <w:rPr>
          <w:sz w:val="22"/>
          <w:szCs w:val="22"/>
        </w:rPr>
        <w:t>.</w:t>
      </w:r>
    </w:p>
    <w:p w14:paraId="60D6D673" w14:textId="7D9FF5BA" w:rsidR="00321E14" w:rsidRPr="005B347E" w:rsidRDefault="00322C6F" w:rsidP="005B78A9">
      <w:pPr>
        <w:numPr>
          <w:ilvl w:val="2"/>
          <w:numId w:val="32"/>
        </w:numPr>
        <w:spacing w:line="276" w:lineRule="auto"/>
        <w:ind w:left="567" w:hanging="283"/>
        <w:jc w:val="both"/>
        <w:rPr>
          <w:color w:val="000000"/>
          <w:sz w:val="22"/>
          <w:szCs w:val="22"/>
        </w:rPr>
      </w:pPr>
      <w:r>
        <w:rPr>
          <w:color w:val="000000"/>
          <w:sz w:val="22"/>
          <w:szCs w:val="22"/>
        </w:rPr>
        <w:lastRenderedPageBreak/>
        <w:t>A</w:t>
      </w:r>
      <w:r w:rsidR="00321E14" w:rsidRPr="005B347E">
        <w:rPr>
          <w:color w:val="000000"/>
          <w:sz w:val="22"/>
          <w:szCs w:val="22"/>
        </w:rPr>
        <w:t>z egyéni képességek jellemzőinek megfigyelése, mérése, a tapasztalatokhoz igazodó differe</w:t>
      </w:r>
      <w:r w:rsidR="00321E14">
        <w:rPr>
          <w:color w:val="000000"/>
          <w:sz w:val="22"/>
          <w:szCs w:val="22"/>
        </w:rPr>
        <w:t>nciált fejlesztés megvalósítása</w:t>
      </w:r>
    </w:p>
    <w:p w14:paraId="2CEDDCFC" w14:textId="0EA74857" w:rsidR="00321E14" w:rsidRPr="001E7291" w:rsidRDefault="00322C6F" w:rsidP="005B78A9">
      <w:pPr>
        <w:numPr>
          <w:ilvl w:val="2"/>
          <w:numId w:val="32"/>
        </w:numPr>
        <w:spacing w:line="276" w:lineRule="auto"/>
        <w:ind w:left="567" w:hanging="283"/>
        <w:jc w:val="both"/>
        <w:rPr>
          <w:color w:val="000000"/>
          <w:sz w:val="22"/>
          <w:szCs w:val="22"/>
        </w:rPr>
      </w:pPr>
      <w:r>
        <w:rPr>
          <w:color w:val="000000"/>
          <w:sz w:val="22"/>
          <w:szCs w:val="22"/>
        </w:rPr>
        <w:t xml:space="preserve">A </w:t>
      </w:r>
      <w:r w:rsidR="00321E14" w:rsidRPr="005B347E">
        <w:rPr>
          <w:color w:val="000000"/>
          <w:sz w:val="22"/>
          <w:szCs w:val="22"/>
        </w:rPr>
        <w:t>kötött és kötetlen szervezésű foglalkozásokkal a kognitív tulajdonságok, képességek tervszerű, tudatos alakítása, fejlesztése.</w:t>
      </w:r>
    </w:p>
    <w:p w14:paraId="3C4375E8" w14:textId="19E0A7D3" w:rsidR="00321E14" w:rsidRDefault="00321E14" w:rsidP="00321E14">
      <w:pPr>
        <w:overflowPunct w:val="0"/>
        <w:autoSpaceDE w:val="0"/>
        <w:autoSpaceDN w:val="0"/>
        <w:adjustRightInd w:val="0"/>
        <w:spacing w:line="276" w:lineRule="auto"/>
        <w:textAlignment w:val="baseline"/>
        <w:rPr>
          <w:sz w:val="22"/>
          <w:szCs w:val="22"/>
        </w:rPr>
      </w:pPr>
    </w:p>
    <w:p w14:paraId="5A9318C6" w14:textId="77777777" w:rsidR="002C42DC" w:rsidRDefault="002C42DC" w:rsidP="00321E14">
      <w:pPr>
        <w:overflowPunct w:val="0"/>
        <w:autoSpaceDE w:val="0"/>
        <w:autoSpaceDN w:val="0"/>
        <w:adjustRightInd w:val="0"/>
        <w:spacing w:line="276" w:lineRule="auto"/>
        <w:textAlignment w:val="baseline"/>
        <w:rPr>
          <w:sz w:val="22"/>
          <w:szCs w:val="22"/>
        </w:rPr>
      </w:pPr>
    </w:p>
    <w:p w14:paraId="5E317753" w14:textId="77777777" w:rsidR="008C1B2A" w:rsidRPr="002C42DC" w:rsidRDefault="008C1B2A" w:rsidP="002C42DC">
      <w:pPr>
        <w:pStyle w:val="Cmsor3"/>
        <w:rPr>
          <w:rFonts w:ascii="Times New Roman" w:hAnsi="Times New Roman" w:cs="Times New Roman"/>
          <w:b/>
          <w:color w:val="auto"/>
        </w:rPr>
      </w:pPr>
      <w:bookmarkStart w:id="131" w:name="_Toc507947582"/>
      <w:bookmarkStart w:id="132" w:name="_Toc523227691"/>
      <w:r w:rsidRPr="002C42DC">
        <w:rPr>
          <w:rFonts w:ascii="Times New Roman" w:hAnsi="Times New Roman" w:cs="Times New Roman"/>
          <w:b/>
          <w:color w:val="auto"/>
        </w:rPr>
        <w:t>Értelmi nevelés, képességfejlesztés</w:t>
      </w:r>
      <w:bookmarkEnd w:id="131"/>
      <w:bookmarkEnd w:id="132"/>
    </w:p>
    <w:p w14:paraId="2ABBA284" w14:textId="77777777" w:rsidR="008C1B2A" w:rsidRPr="008055D2" w:rsidRDefault="008C1B2A" w:rsidP="008C1B2A"/>
    <w:p w14:paraId="7B5662FD" w14:textId="77777777" w:rsidR="008C1B2A" w:rsidRPr="005B347E" w:rsidRDefault="008C1B2A" w:rsidP="005E4F37">
      <w:pPr>
        <w:ind w:left="2832" w:firstLine="708"/>
      </w:pPr>
      <w:bookmarkStart w:id="133" w:name="_Toc507947341"/>
      <w:bookmarkStart w:id="134" w:name="_Toc507947583"/>
      <w:r w:rsidRPr="008055D2">
        <w:rPr>
          <w:noProof/>
        </w:rPr>
        <w:drawing>
          <wp:inline distT="0" distB="0" distL="0" distR="0" wp14:anchorId="03F8938F" wp14:editId="72419037">
            <wp:extent cx="2333625" cy="1705341"/>
            <wp:effectExtent l="0" t="0" r="0" b="9525"/>
            <wp:docPr id="47" name="Kép 7" descr="Képtalálat a következ&amp;odblac;re: „ANYANYE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descr="Képtalálat a következ&amp;odblac;re: „ANYANYELV”"/>
                    <pic:cNvPicPr>
                      <a:picLocks noChangeAspect="1" noChangeArrowheads="1"/>
                    </pic:cNvPicPr>
                  </pic:nvPicPr>
                  <pic:blipFill>
                    <a:blip r:embed="rId44" cstate="print"/>
                    <a:srcRect/>
                    <a:stretch>
                      <a:fillRect/>
                    </a:stretch>
                  </pic:blipFill>
                  <pic:spPr bwMode="auto">
                    <a:xfrm>
                      <a:off x="0" y="0"/>
                      <a:ext cx="2333625" cy="1705341"/>
                    </a:xfrm>
                    <a:prstGeom prst="rect">
                      <a:avLst/>
                    </a:prstGeom>
                    <a:noFill/>
                    <a:ln w="9525">
                      <a:noFill/>
                      <a:miter lim="800000"/>
                      <a:headEnd/>
                      <a:tailEnd/>
                    </a:ln>
                  </pic:spPr>
                </pic:pic>
              </a:graphicData>
            </a:graphic>
          </wp:inline>
        </w:drawing>
      </w:r>
      <w:bookmarkEnd w:id="133"/>
      <w:bookmarkEnd w:id="134"/>
    </w:p>
    <w:p w14:paraId="448AB487" w14:textId="77777777" w:rsidR="008C1B2A" w:rsidRPr="00F35645" w:rsidRDefault="008C1B2A" w:rsidP="008C1B2A">
      <w:pPr>
        <w:pStyle w:val="Cmsor8"/>
        <w:spacing w:line="276" w:lineRule="auto"/>
        <w:jc w:val="both"/>
        <w:rPr>
          <w:rFonts w:ascii="Times New Roman" w:hAnsi="Times New Roman" w:cs="Times New Roman"/>
          <w:b/>
          <w:iCs/>
          <w:color w:val="auto"/>
          <w:sz w:val="22"/>
          <w:szCs w:val="22"/>
        </w:rPr>
      </w:pPr>
      <w:r w:rsidRPr="005E4F37">
        <w:rPr>
          <w:rFonts w:ascii="Times New Roman" w:hAnsi="Times New Roman" w:cs="Times New Roman"/>
          <w:b/>
          <w:color w:val="auto"/>
          <w:sz w:val="22"/>
          <w:szCs w:val="22"/>
        </w:rPr>
        <w:t>Célunk</w:t>
      </w:r>
      <w:r w:rsidRPr="00F35645">
        <w:rPr>
          <w:rFonts w:ascii="Times New Roman" w:hAnsi="Times New Roman" w:cs="Times New Roman"/>
          <w:color w:val="auto"/>
          <w:sz w:val="22"/>
          <w:szCs w:val="22"/>
        </w:rPr>
        <w:t xml:space="preserve"> a gyermekek értelmi képességeinek és megismerő tevékenységének fejlesztése. Bővüljön látókörük, szókincsük, fejlődjön gondolkodásuk. A gyerekek együttműködési és érintkezési képességeinek alakítása, személyiségfejlődésük segítése. </w:t>
      </w:r>
      <w:proofErr w:type="gramStart"/>
      <w:r w:rsidRPr="00F35645">
        <w:rPr>
          <w:rFonts w:ascii="Times New Roman" w:hAnsi="Times New Roman" w:cs="Times New Roman"/>
          <w:iCs/>
          <w:color w:val="auto"/>
          <w:sz w:val="22"/>
          <w:szCs w:val="22"/>
        </w:rPr>
        <w:t>motiváltság</w:t>
      </w:r>
      <w:proofErr w:type="gramEnd"/>
      <w:r w:rsidRPr="00F35645">
        <w:rPr>
          <w:rFonts w:ascii="Times New Roman" w:hAnsi="Times New Roman" w:cs="Times New Roman"/>
          <w:iCs/>
          <w:color w:val="auto"/>
          <w:sz w:val="22"/>
          <w:szCs w:val="22"/>
        </w:rPr>
        <w:t>, kíváncsiság ébrentartása és kielégítése.</w:t>
      </w:r>
    </w:p>
    <w:p w14:paraId="183C6B53" w14:textId="77777777" w:rsidR="008C1B2A" w:rsidRDefault="008C1B2A" w:rsidP="008C1B2A">
      <w:pPr>
        <w:spacing w:line="276" w:lineRule="auto"/>
        <w:ind w:left="1260" w:hanging="1260"/>
        <w:jc w:val="both"/>
        <w:rPr>
          <w:b/>
          <w:color w:val="000000"/>
          <w:sz w:val="22"/>
          <w:szCs w:val="22"/>
        </w:rPr>
      </w:pPr>
    </w:p>
    <w:p w14:paraId="60EDFF2E" w14:textId="77777777" w:rsidR="008C1B2A" w:rsidRPr="005B347E" w:rsidRDefault="008C1B2A" w:rsidP="008C1B2A">
      <w:pPr>
        <w:spacing w:line="276" w:lineRule="auto"/>
        <w:ind w:left="1260" w:hanging="1260"/>
        <w:jc w:val="both"/>
        <w:rPr>
          <w:b/>
          <w:color w:val="000000"/>
          <w:sz w:val="22"/>
          <w:szCs w:val="22"/>
        </w:rPr>
      </w:pPr>
      <w:r w:rsidRPr="005B347E">
        <w:rPr>
          <w:b/>
          <w:color w:val="000000"/>
          <w:sz w:val="22"/>
          <w:szCs w:val="22"/>
        </w:rPr>
        <w:t>Feladat</w:t>
      </w:r>
    </w:p>
    <w:p w14:paraId="2563721C" w14:textId="77777777" w:rsidR="008C1B2A" w:rsidRPr="005B347E" w:rsidRDefault="008C1B2A" w:rsidP="008C1B2A">
      <w:pPr>
        <w:spacing w:line="276" w:lineRule="auto"/>
        <w:ind w:left="1260" w:hanging="1260"/>
        <w:jc w:val="both"/>
        <w:rPr>
          <w:b/>
          <w:color w:val="000000"/>
          <w:sz w:val="22"/>
          <w:szCs w:val="22"/>
        </w:rPr>
      </w:pPr>
      <w:r>
        <w:rPr>
          <w:b/>
          <w:noProof/>
          <w:color w:val="000000"/>
          <w:sz w:val="22"/>
          <w:szCs w:val="22"/>
        </w:rPr>
        <mc:AlternateContent>
          <mc:Choice Requires="wps">
            <w:drawing>
              <wp:anchor distT="0" distB="0" distL="114300" distR="114300" simplePos="0" relativeHeight="251613696" behindDoc="0" locked="0" layoutInCell="0" allowOverlap="1" wp14:anchorId="584681D2" wp14:editId="23EF283D">
                <wp:simplePos x="0" y="0"/>
                <wp:positionH relativeFrom="column">
                  <wp:posOffset>-4446</wp:posOffset>
                </wp:positionH>
                <wp:positionV relativeFrom="paragraph">
                  <wp:posOffset>67310</wp:posOffset>
                </wp:positionV>
                <wp:extent cx="5838825" cy="1258570"/>
                <wp:effectExtent l="0" t="0" r="28575" b="17780"/>
                <wp:wrapNone/>
                <wp:docPr id="5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258570"/>
                        </a:xfrm>
                        <a:prstGeom prst="rect">
                          <a:avLst/>
                        </a:prstGeom>
                        <a:solidFill>
                          <a:srgbClr val="FFFFFF"/>
                        </a:solidFill>
                        <a:ln w="9525">
                          <a:solidFill>
                            <a:srgbClr val="000000"/>
                          </a:solidFill>
                          <a:miter lim="800000"/>
                          <a:headEnd/>
                          <a:tailEnd/>
                        </a:ln>
                      </wps:spPr>
                      <wps:txbx>
                        <w:txbxContent>
                          <w:p w14:paraId="1C8718F8" w14:textId="77777777" w:rsidR="002D0CFD" w:rsidRPr="00F35645" w:rsidRDefault="002D0CFD" w:rsidP="005B78A9">
                            <w:pPr>
                              <w:numPr>
                                <w:ilvl w:val="0"/>
                                <w:numId w:val="55"/>
                              </w:numPr>
                              <w:spacing w:before="120"/>
                              <w:rPr>
                                <w:sz w:val="22"/>
                                <w:szCs w:val="22"/>
                              </w:rPr>
                            </w:pPr>
                            <w:r w:rsidRPr="00F35645">
                              <w:rPr>
                                <w:sz w:val="22"/>
                                <w:szCs w:val="22"/>
                              </w:rPr>
                              <w:t>Kommunikációs képességek fejlesztése.</w:t>
                            </w:r>
                          </w:p>
                          <w:p w14:paraId="05D5A575" w14:textId="77777777" w:rsidR="002D0CFD" w:rsidRPr="00F35645" w:rsidRDefault="002D0CFD" w:rsidP="005B78A9">
                            <w:pPr>
                              <w:numPr>
                                <w:ilvl w:val="0"/>
                                <w:numId w:val="55"/>
                              </w:numPr>
                              <w:rPr>
                                <w:sz w:val="22"/>
                                <w:szCs w:val="22"/>
                              </w:rPr>
                            </w:pPr>
                            <w:proofErr w:type="gramStart"/>
                            <w:r w:rsidRPr="00F35645">
                              <w:rPr>
                                <w:sz w:val="22"/>
                                <w:szCs w:val="22"/>
                              </w:rPr>
                              <w:t>Kooperációs</w:t>
                            </w:r>
                            <w:proofErr w:type="gramEnd"/>
                            <w:r w:rsidRPr="00F35645">
                              <w:rPr>
                                <w:sz w:val="22"/>
                                <w:szCs w:val="22"/>
                              </w:rPr>
                              <w:t xml:space="preserve"> képességek fejlesztése.</w:t>
                            </w:r>
                          </w:p>
                          <w:p w14:paraId="7039384B" w14:textId="77777777" w:rsidR="002D0CFD" w:rsidRPr="00F35645" w:rsidRDefault="002D0CFD" w:rsidP="005B78A9">
                            <w:pPr>
                              <w:pStyle w:val="Cmsor8"/>
                              <w:keepLines w:val="0"/>
                              <w:numPr>
                                <w:ilvl w:val="0"/>
                                <w:numId w:val="55"/>
                              </w:numPr>
                              <w:spacing w:before="0" w:line="276" w:lineRule="auto"/>
                              <w:jc w:val="both"/>
                              <w:rPr>
                                <w:rFonts w:ascii="Times New Roman" w:hAnsi="Times New Roman" w:cs="Times New Roman"/>
                                <w:b/>
                                <w:color w:val="auto"/>
                                <w:sz w:val="22"/>
                                <w:szCs w:val="22"/>
                              </w:rPr>
                            </w:pPr>
                            <w:r w:rsidRPr="00F35645">
                              <w:rPr>
                                <w:rFonts w:ascii="Times New Roman" w:hAnsi="Times New Roman" w:cs="Times New Roman"/>
                                <w:color w:val="auto"/>
                                <w:sz w:val="22"/>
                                <w:szCs w:val="22"/>
                              </w:rPr>
                              <w:t xml:space="preserve">A gyermek természetes beszéd és kommunikációs kedvének fenntartása, fokozása, a gyermek meghallgatása, a gyermeki kérdések támogatása, </w:t>
                            </w:r>
                            <w:r w:rsidRPr="00F35645">
                              <w:rPr>
                                <w:rFonts w:ascii="Times New Roman" w:hAnsi="Times New Roman" w:cs="Times New Roman"/>
                                <w:iCs/>
                                <w:color w:val="auto"/>
                                <w:sz w:val="22"/>
                                <w:szCs w:val="22"/>
                              </w:rPr>
                              <w:t xml:space="preserve">a gyermeki </w:t>
                            </w:r>
                            <w:proofErr w:type="gramStart"/>
                            <w:r w:rsidRPr="00F35645">
                              <w:rPr>
                                <w:rFonts w:ascii="Times New Roman" w:hAnsi="Times New Roman" w:cs="Times New Roman"/>
                                <w:iCs/>
                                <w:color w:val="auto"/>
                                <w:sz w:val="22"/>
                                <w:szCs w:val="22"/>
                              </w:rPr>
                              <w:t>aktivitás</w:t>
                            </w:r>
                            <w:proofErr w:type="gramEnd"/>
                            <w:r w:rsidRPr="00F35645">
                              <w:rPr>
                                <w:rFonts w:ascii="Times New Roman" w:hAnsi="Times New Roman" w:cs="Times New Roman"/>
                                <w:iCs/>
                                <w:color w:val="auto"/>
                                <w:sz w:val="22"/>
                                <w:szCs w:val="22"/>
                              </w:rPr>
                              <w:t>, motiváltság, kíváncsiság ébrentartása és kielégítése.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681D2" id="Text Box 23" o:spid="_x0000_s1031" type="#_x0000_t202" style="position:absolute;left:0;text-align:left;margin-left:-.35pt;margin-top:5.3pt;width:459.75pt;height:99.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" o:allowincell="f">
                <v:textbox>
                  <w:txbxContent>
                    <w:p w14:paraId="1C8718F8" w14:textId="77777777" w:rsidR="002D0CFD" w:rsidRPr="00F35645" w:rsidRDefault="002D0CFD" w:rsidP="005B78A9">
                      <w:pPr>
                        <w:numPr>
                          <w:ilvl w:val="0"/>
                          <w:numId w:val="55"/>
                        </w:numPr>
                        <w:spacing w:before="120"/>
                        <w:rPr>
                          <w:sz w:val="22"/>
                          <w:szCs w:val="22"/>
                        </w:rPr>
                      </w:pPr>
                      <w:r w:rsidRPr="00F35645">
                        <w:rPr>
                          <w:sz w:val="22"/>
                          <w:szCs w:val="22"/>
                        </w:rPr>
                        <w:t>Kommunikációs képességek fejlesztése.</w:t>
                      </w:r>
                    </w:p>
                    <w:p w14:paraId="05D5A575" w14:textId="77777777" w:rsidR="002D0CFD" w:rsidRPr="00F35645" w:rsidRDefault="002D0CFD" w:rsidP="005B78A9">
                      <w:pPr>
                        <w:numPr>
                          <w:ilvl w:val="0"/>
                          <w:numId w:val="55"/>
                        </w:numPr>
                        <w:rPr>
                          <w:sz w:val="22"/>
                          <w:szCs w:val="22"/>
                        </w:rPr>
                      </w:pPr>
                      <w:proofErr w:type="gramStart"/>
                      <w:r w:rsidRPr="00F35645">
                        <w:rPr>
                          <w:sz w:val="22"/>
                          <w:szCs w:val="22"/>
                        </w:rPr>
                        <w:t>Kooperációs</w:t>
                      </w:r>
                      <w:proofErr w:type="gramEnd"/>
                      <w:r w:rsidRPr="00F35645">
                        <w:rPr>
                          <w:sz w:val="22"/>
                          <w:szCs w:val="22"/>
                        </w:rPr>
                        <w:t xml:space="preserve"> képességek fejlesztése.</w:t>
                      </w:r>
                    </w:p>
                    <w:p w14:paraId="7039384B" w14:textId="77777777" w:rsidR="002D0CFD" w:rsidRPr="00F35645" w:rsidRDefault="002D0CFD" w:rsidP="005B78A9">
                      <w:pPr>
                        <w:pStyle w:val="Cmsor8"/>
                        <w:keepLines w:val="0"/>
                        <w:numPr>
                          <w:ilvl w:val="0"/>
                          <w:numId w:val="55"/>
                        </w:numPr>
                        <w:spacing w:before="0" w:line="276" w:lineRule="auto"/>
                        <w:jc w:val="both"/>
                        <w:rPr>
                          <w:rFonts w:ascii="Times New Roman" w:hAnsi="Times New Roman" w:cs="Times New Roman"/>
                          <w:b/>
                          <w:color w:val="auto"/>
                          <w:sz w:val="22"/>
                          <w:szCs w:val="22"/>
                        </w:rPr>
                      </w:pPr>
                      <w:r w:rsidRPr="00F35645">
                        <w:rPr>
                          <w:rFonts w:ascii="Times New Roman" w:hAnsi="Times New Roman" w:cs="Times New Roman"/>
                          <w:color w:val="auto"/>
                          <w:sz w:val="22"/>
                          <w:szCs w:val="22"/>
                        </w:rPr>
                        <w:t xml:space="preserve">A gyermek természetes beszéd és kommunikációs kedvének fenntartása, fokozása, a gyermek meghallgatása, a gyermeki kérdések támogatása, </w:t>
                      </w:r>
                      <w:r w:rsidRPr="00F35645">
                        <w:rPr>
                          <w:rFonts w:ascii="Times New Roman" w:hAnsi="Times New Roman" w:cs="Times New Roman"/>
                          <w:iCs/>
                          <w:color w:val="auto"/>
                          <w:sz w:val="22"/>
                          <w:szCs w:val="22"/>
                        </w:rPr>
                        <w:t xml:space="preserve">a gyermeki </w:t>
                      </w:r>
                      <w:proofErr w:type="gramStart"/>
                      <w:r w:rsidRPr="00F35645">
                        <w:rPr>
                          <w:rFonts w:ascii="Times New Roman" w:hAnsi="Times New Roman" w:cs="Times New Roman"/>
                          <w:iCs/>
                          <w:color w:val="auto"/>
                          <w:sz w:val="22"/>
                          <w:szCs w:val="22"/>
                        </w:rPr>
                        <w:t>aktivitás</w:t>
                      </w:r>
                      <w:proofErr w:type="gramEnd"/>
                      <w:r w:rsidRPr="00F35645">
                        <w:rPr>
                          <w:rFonts w:ascii="Times New Roman" w:hAnsi="Times New Roman" w:cs="Times New Roman"/>
                          <w:iCs/>
                          <w:color w:val="auto"/>
                          <w:sz w:val="22"/>
                          <w:szCs w:val="22"/>
                        </w:rPr>
                        <w:t>, motiváltság, kíváncsiság ébrentartása és kielégítése.</w:t>
                      </w:r>
                    </w:p>
                  </w:txbxContent>
                </v:textbox>
              </v:shape>
            </w:pict>
          </mc:Fallback>
        </mc:AlternateContent>
      </w:r>
    </w:p>
    <w:p w14:paraId="731D7350" w14:textId="77777777" w:rsidR="008C1B2A" w:rsidRPr="005B347E" w:rsidRDefault="008C1B2A" w:rsidP="008C1B2A">
      <w:pPr>
        <w:spacing w:line="276" w:lineRule="auto"/>
        <w:ind w:left="1260" w:hanging="1260"/>
        <w:jc w:val="both"/>
        <w:rPr>
          <w:b/>
          <w:color w:val="000000"/>
          <w:sz w:val="22"/>
          <w:szCs w:val="22"/>
        </w:rPr>
      </w:pPr>
    </w:p>
    <w:p w14:paraId="4BDDA76B" w14:textId="77777777" w:rsidR="008C1B2A" w:rsidRPr="005B347E" w:rsidRDefault="008C1B2A" w:rsidP="008C1B2A">
      <w:pPr>
        <w:spacing w:line="276" w:lineRule="auto"/>
        <w:rPr>
          <w:color w:val="000000"/>
          <w:sz w:val="22"/>
          <w:szCs w:val="22"/>
        </w:rPr>
      </w:pPr>
    </w:p>
    <w:p w14:paraId="116C8852" w14:textId="77777777" w:rsidR="008C1B2A" w:rsidRPr="005B347E" w:rsidRDefault="008C1B2A" w:rsidP="008C1B2A">
      <w:pPr>
        <w:spacing w:line="276" w:lineRule="auto"/>
        <w:rPr>
          <w:color w:val="000000"/>
          <w:sz w:val="22"/>
          <w:szCs w:val="22"/>
        </w:rPr>
      </w:pPr>
    </w:p>
    <w:p w14:paraId="0BB65A1B" w14:textId="77777777" w:rsidR="008C1B2A" w:rsidRPr="005B347E" w:rsidRDefault="008C1B2A" w:rsidP="008C1B2A">
      <w:pPr>
        <w:spacing w:line="276" w:lineRule="auto"/>
        <w:rPr>
          <w:color w:val="000000"/>
          <w:sz w:val="22"/>
          <w:szCs w:val="22"/>
        </w:rPr>
      </w:pPr>
    </w:p>
    <w:p w14:paraId="6DAB66A4" w14:textId="77777777" w:rsidR="008C1B2A" w:rsidRPr="005B347E" w:rsidRDefault="008C1B2A" w:rsidP="008C1B2A">
      <w:pPr>
        <w:spacing w:line="276" w:lineRule="auto"/>
        <w:rPr>
          <w:color w:val="000000"/>
          <w:sz w:val="22"/>
          <w:szCs w:val="22"/>
        </w:rPr>
      </w:pPr>
    </w:p>
    <w:p w14:paraId="638DA18E" w14:textId="77777777" w:rsidR="008C1B2A" w:rsidRPr="005B347E" w:rsidRDefault="008C1B2A" w:rsidP="008C1B2A">
      <w:pPr>
        <w:spacing w:line="276" w:lineRule="auto"/>
        <w:rPr>
          <w:color w:val="000000"/>
          <w:sz w:val="22"/>
          <w:szCs w:val="22"/>
        </w:rPr>
      </w:pPr>
    </w:p>
    <w:p w14:paraId="4B7BA7B7" w14:textId="77777777" w:rsidR="008C1B2A" w:rsidRDefault="008C1B2A" w:rsidP="008C1B2A">
      <w:pPr>
        <w:spacing w:line="276" w:lineRule="auto"/>
        <w:jc w:val="both"/>
        <w:rPr>
          <w:sz w:val="22"/>
          <w:szCs w:val="22"/>
        </w:rPr>
      </w:pPr>
    </w:p>
    <w:p w14:paraId="61DDFD3B" w14:textId="77777777" w:rsidR="008C1B2A" w:rsidRDefault="008C1B2A" w:rsidP="008C1B2A">
      <w:pPr>
        <w:spacing w:line="276" w:lineRule="auto"/>
        <w:jc w:val="both"/>
        <w:rPr>
          <w:sz w:val="22"/>
          <w:szCs w:val="22"/>
        </w:rPr>
      </w:pPr>
    </w:p>
    <w:p w14:paraId="1C48B3E7" w14:textId="77777777" w:rsidR="008C1B2A" w:rsidRPr="005B347E" w:rsidRDefault="008C1B2A" w:rsidP="008C1B2A">
      <w:pPr>
        <w:spacing w:line="276" w:lineRule="auto"/>
        <w:jc w:val="both"/>
        <w:rPr>
          <w:sz w:val="22"/>
          <w:szCs w:val="22"/>
        </w:rPr>
      </w:pPr>
      <w:r w:rsidRPr="005B347E">
        <w:rPr>
          <w:sz w:val="22"/>
          <w:szCs w:val="22"/>
        </w:rPr>
        <w:t xml:space="preserve">Értelem és érzelem a pedagógiában gyakran szétválasztott fogalmak, véleményünk szerint helytelenül. Mi, mint egy </w:t>
      </w:r>
      <w:proofErr w:type="gramStart"/>
      <w:r w:rsidRPr="005B347E">
        <w:rPr>
          <w:sz w:val="22"/>
          <w:szCs w:val="22"/>
        </w:rPr>
        <w:t>akció</w:t>
      </w:r>
      <w:proofErr w:type="gramEnd"/>
      <w:r w:rsidRPr="005B347E">
        <w:rPr>
          <w:sz w:val="22"/>
          <w:szCs w:val="22"/>
        </w:rPr>
        <w:t xml:space="preserve"> két egymástól elválaszthatatlan aspektusaként értelmezzük pedagógiánkban. Most is csupán az elemzés és gondolkodás miatt választjuk külön.  </w:t>
      </w:r>
    </w:p>
    <w:p w14:paraId="2C2A54E0" w14:textId="77777777" w:rsidR="008C1B2A" w:rsidRPr="005B347E" w:rsidRDefault="008C1B2A" w:rsidP="008C1B2A">
      <w:pPr>
        <w:spacing w:line="276" w:lineRule="auto"/>
        <w:jc w:val="both"/>
        <w:rPr>
          <w:sz w:val="22"/>
          <w:szCs w:val="22"/>
        </w:rPr>
      </w:pPr>
      <w:r w:rsidRPr="005B347E">
        <w:rPr>
          <w:b/>
          <w:sz w:val="22"/>
          <w:szCs w:val="22"/>
        </w:rPr>
        <w:t xml:space="preserve">Alapelvünk: </w:t>
      </w:r>
      <w:r w:rsidRPr="005B347E">
        <w:rPr>
          <w:sz w:val="22"/>
          <w:szCs w:val="22"/>
        </w:rPr>
        <w:t xml:space="preserve">az "éld át, tapasztald meg személyesen!" </w:t>
      </w:r>
      <w:proofErr w:type="gramStart"/>
      <w:r w:rsidRPr="005B347E">
        <w:rPr>
          <w:sz w:val="22"/>
          <w:szCs w:val="22"/>
        </w:rPr>
        <w:t>gondolat</w:t>
      </w:r>
      <w:proofErr w:type="gramEnd"/>
      <w:r w:rsidRPr="005B347E">
        <w:rPr>
          <w:sz w:val="22"/>
          <w:szCs w:val="22"/>
        </w:rPr>
        <w:t>.</w:t>
      </w:r>
    </w:p>
    <w:p w14:paraId="6F06D270" w14:textId="77777777" w:rsidR="008C1B2A" w:rsidRPr="005B347E" w:rsidRDefault="008C1B2A" w:rsidP="008C1B2A">
      <w:pPr>
        <w:spacing w:line="276" w:lineRule="auto"/>
        <w:jc w:val="both"/>
        <w:rPr>
          <w:sz w:val="22"/>
          <w:szCs w:val="22"/>
        </w:rPr>
      </w:pPr>
      <w:r w:rsidRPr="005B347E">
        <w:rPr>
          <w:sz w:val="22"/>
          <w:szCs w:val="22"/>
        </w:rPr>
        <w:t xml:space="preserve">Tudatosan </w:t>
      </w:r>
      <w:r w:rsidRPr="005B347E">
        <w:rPr>
          <w:b/>
          <w:sz w:val="22"/>
          <w:szCs w:val="22"/>
        </w:rPr>
        <w:t>építünk a gyermekek már megszerzett tapasztalataira</w:t>
      </w:r>
      <w:r w:rsidRPr="005B347E">
        <w:rPr>
          <w:sz w:val="22"/>
          <w:szCs w:val="22"/>
        </w:rPr>
        <w:t>, ismereteire, élményeire.</w:t>
      </w:r>
    </w:p>
    <w:p w14:paraId="73C41450" w14:textId="77777777" w:rsidR="008C1B2A" w:rsidRPr="005B347E" w:rsidRDefault="008C1B2A" w:rsidP="008C1B2A">
      <w:pPr>
        <w:pStyle w:val="Szvegtrzs2"/>
        <w:spacing w:line="276" w:lineRule="auto"/>
        <w:rPr>
          <w:b/>
          <w:sz w:val="22"/>
          <w:szCs w:val="22"/>
        </w:rPr>
      </w:pPr>
      <w:r w:rsidRPr="005B347E">
        <w:rPr>
          <w:sz w:val="22"/>
          <w:szCs w:val="22"/>
        </w:rPr>
        <w:t xml:space="preserve">Itt is fontosnak és elengedhetetlennek tartjuk a </w:t>
      </w:r>
      <w:proofErr w:type="gramStart"/>
      <w:r w:rsidRPr="005B347E">
        <w:rPr>
          <w:sz w:val="22"/>
          <w:szCs w:val="22"/>
        </w:rPr>
        <w:t>gyermek utánzó</w:t>
      </w:r>
      <w:proofErr w:type="gramEnd"/>
      <w:r w:rsidRPr="005B347E">
        <w:rPr>
          <w:sz w:val="22"/>
          <w:szCs w:val="22"/>
        </w:rPr>
        <w:t xml:space="preserve"> hajlama miatt személyes példamutatásunkat. Célunk a közvetlen és közvetett szociális kommunikációs képességek fejlesztése, melynek a pedagógusok által felkínált és irányított </w:t>
      </w:r>
      <w:r w:rsidRPr="005B347E">
        <w:rPr>
          <w:b/>
          <w:sz w:val="22"/>
          <w:szCs w:val="22"/>
        </w:rPr>
        <w:t>módszertani kultúráját képzi a beszélgetés, vita, megegyezés.</w:t>
      </w:r>
    </w:p>
    <w:p w14:paraId="444C2431" w14:textId="77777777" w:rsidR="008C1B2A" w:rsidRPr="005B347E" w:rsidRDefault="008C1B2A" w:rsidP="008C1B2A">
      <w:pPr>
        <w:spacing w:line="276" w:lineRule="auto"/>
        <w:jc w:val="both"/>
        <w:rPr>
          <w:sz w:val="22"/>
          <w:szCs w:val="22"/>
        </w:rPr>
      </w:pPr>
      <w:r w:rsidRPr="005B347E">
        <w:rPr>
          <w:sz w:val="22"/>
          <w:szCs w:val="22"/>
        </w:rPr>
        <w:t xml:space="preserve">A gyermek tevékenykedésének állandóságát érdeklődési vágya tartja fenn. Ezt az összefüggést nevelőmunkánk tervezése során mindenkor számításba vesszük. Az érzelem egyben a gyermeki érdeklődés irányító, mozgató rugója is, ezért annak minél pontosabb feltérképezésére időt és figyelmet fordítunk. </w:t>
      </w:r>
    </w:p>
    <w:p w14:paraId="381551A1" w14:textId="77777777" w:rsidR="008C1B2A" w:rsidRPr="005B347E" w:rsidRDefault="008C1B2A" w:rsidP="008C1B2A">
      <w:pPr>
        <w:spacing w:line="276" w:lineRule="auto"/>
        <w:jc w:val="both"/>
        <w:rPr>
          <w:sz w:val="22"/>
          <w:szCs w:val="22"/>
        </w:rPr>
      </w:pPr>
      <w:r>
        <w:rPr>
          <w:b/>
          <w:sz w:val="22"/>
          <w:szCs w:val="22"/>
        </w:rPr>
        <w:t>Élménynek</w:t>
      </w:r>
      <w:r w:rsidRPr="005B347E">
        <w:rPr>
          <w:sz w:val="22"/>
          <w:szCs w:val="22"/>
        </w:rPr>
        <w:t xml:space="preserve"> a nagyon tartós, mély érzelmet tekintjük.</w:t>
      </w:r>
    </w:p>
    <w:p w14:paraId="24E9618F" w14:textId="77777777" w:rsidR="008C1B2A" w:rsidRPr="005B347E" w:rsidRDefault="008C1B2A" w:rsidP="008C1B2A">
      <w:pPr>
        <w:spacing w:line="276" w:lineRule="auto"/>
        <w:jc w:val="both"/>
        <w:rPr>
          <w:sz w:val="22"/>
          <w:szCs w:val="22"/>
        </w:rPr>
      </w:pPr>
      <w:r w:rsidRPr="005B347E">
        <w:rPr>
          <w:sz w:val="22"/>
          <w:szCs w:val="22"/>
        </w:rPr>
        <w:lastRenderedPageBreak/>
        <w:t xml:space="preserve">Ez nem jelenti csakis a pozitív tartományt, hiszen a negatív érzelem is az élmény erejével hat a gyermekre. Nevelésfilozófiánk szerint, a világot </w:t>
      </w:r>
      <w:proofErr w:type="gramStart"/>
      <w:r w:rsidRPr="005B347E">
        <w:rPr>
          <w:sz w:val="22"/>
          <w:szCs w:val="22"/>
        </w:rPr>
        <w:t>reálisan</w:t>
      </w:r>
      <w:proofErr w:type="gramEnd"/>
      <w:r w:rsidRPr="005B347E">
        <w:rPr>
          <w:sz w:val="22"/>
          <w:szCs w:val="22"/>
        </w:rPr>
        <w:t xml:space="preserve"> akarjuk a gyermeknek mutatni, ezért abban a pozitív és negatív élményeknek egyaránt helye van.</w:t>
      </w:r>
    </w:p>
    <w:p w14:paraId="28507D26" w14:textId="77777777" w:rsidR="008C1B2A" w:rsidRPr="005B347E" w:rsidRDefault="008C1B2A" w:rsidP="008C1B2A">
      <w:pPr>
        <w:spacing w:line="276" w:lineRule="auto"/>
        <w:jc w:val="both"/>
        <w:rPr>
          <w:sz w:val="22"/>
          <w:szCs w:val="22"/>
        </w:rPr>
      </w:pPr>
      <w:r w:rsidRPr="005B347E">
        <w:rPr>
          <w:sz w:val="22"/>
          <w:szCs w:val="22"/>
        </w:rPr>
        <w:t>A beszéd életbevágó emberi szükséglet, önmagunk megmutatásának kényszere, melyet a gyerekek sokféle tevékenység közben, az anya-gyermek kapcsolatban, társaikkal történő kapcsolatteremtésben, a felnőttekhez való viszonyulás - érzelem és - vélemény-nyilvántartásban sajátítanak el és alkalmaznak.</w:t>
      </w:r>
    </w:p>
    <w:p w14:paraId="32DDD83F" w14:textId="77777777" w:rsidR="008C1B2A" w:rsidRPr="005B347E" w:rsidRDefault="008C1B2A" w:rsidP="008C1B2A">
      <w:pPr>
        <w:spacing w:line="276" w:lineRule="auto"/>
        <w:jc w:val="both"/>
        <w:rPr>
          <w:sz w:val="22"/>
          <w:szCs w:val="22"/>
        </w:rPr>
      </w:pPr>
      <w:r w:rsidRPr="005B347E">
        <w:rPr>
          <w:sz w:val="22"/>
          <w:szCs w:val="22"/>
        </w:rPr>
        <w:t>A beszéd által növekszik a gyermekek biztonságérzete, segítségével jobban tájékozódik a világban, könnyebben eligazodik közvetlen környezetében.</w:t>
      </w:r>
    </w:p>
    <w:p w14:paraId="6314B85A" w14:textId="77777777" w:rsidR="001901D2" w:rsidRDefault="001901D2" w:rsidP="001901D2">
      <w:pPr>
        <w:pStyle w:val="Szvegtrzsbehzssal2"/>
        <w:spacing w:line="276" w:lineRule="auto"/>
        <w:ind w:left="0"/>
        <w:rPr>
          <w:b/>
          <w:sz w:val="22"/>
          <w:szCs w:val="22"/>
        </w:rPr>
      </w:pPr>
    </w:p>
    <w:p w14:paraId="0B37528B" w14:textId="7B9D7815" w:rsidR="001901D2" w:rsidRPr="005B347E" w:rsidRDefault="001901D2" w:rsidP="001901D2">
      <w:pPr>
        <w:pStyle w:val="Szvegtrzsbehzssal2"/>
        <w:spacing w:line="276" w:lineRule="auto"/>
        <w:ind w:left="0"/>
        <w:rPr>
          <w:b/>
          <w:sz w:val="22"/>
          <w:szCs w:val="22"/>
        </w:rPr>
      </w:pPr>
      <w:r w:rsidRPr="005B347E">
        <w:rPr>
          <w:b/>
          <w:sz w:val="22"/>
          <w:szCs w:val="22"/>
        </w:rPr>
        <w:t xml:space="preserve">Az óvodapedagógus feladatai: </w:t>
      </w:r>
    </w:p>
    <w:p w14:paraId="64664A07" w14:textId="77777777" w:rsidR="001901D2" w:rsidRPr="005B347E" w:rsidRDefault="001901D2" w:rsidP="001901D2">
      <w:pPr>
        <w:spacing w:line="276" w:lineRule="auto"/>
        <w:rPr>
          <w:color w:val="000000"/>
          <w:sz w:val="22"/>
          <w:szCs w:val="22"/>
        </w:rPr>
      </w:pPr>
    </w:p>
    <w:p w14:paraId="4332DCD6" w14:textId="77777777" w:rsidR="001901D2" w:rsidRPr="005B347E" w:rsidRDefault="001901D2" w:rsidP="005B78A9">
      <w:pPr>
        <w:numPr>
          <w:ilvl w:val="0"/>
          <w:numId w:val="80"/>
        </w:numPr>
        <w:spacing w:line="276" w:lineRule="auto"/>
        <w:ind w:left="567" w:hanging="283"/>
        <w:jc w:val="both"/>
        <w:rPr>
          <w:color w:val="000000"/>
          <w:sz w:val="22"/>
          <w:szCs w:val="22"/>
        </w:rPr>
      </w:pPr>
      <w:r w:rsidRPr="005B347E">
        <w:rPr>
          <w:color w:val="000000"/>
          <w:sz w:val="22"/>
          <w:szCs w:val="22"/>
        </w:rPr>
        <w:t xml:space="preserve">Az óvoda nevelőmunkájában, a nevelési folyamat egészében érvényesüljön a kommunikációs és </w:t>
      </w:r>
      <w:r>
        <w:rPr>
          <w:color w:val="000000"/>
          <w:sz w:val="22"/>
          <w:szCs w:val="22"/>
        </w:rPr>
        <w:t xml:space="preserve"> </w:t>
      </w:r>
      <w:proofErr w:type="gramStart"/>
      <w:r w:rsidRPr="005B347E">
        <w:rPr>
          <w:color w:val="000000"/>
          <w:sz w:val="22"/>
          <w:szCs w:val="22"/>
        </w:rPr>
        <w:t>kooperációs</w:t>
      </w:r>
      <w:proofErr w:type="gramEnd"/>
      <w:r w:rsidRPr="005B347E">
        <w:rPr>
          <w:color w:val="000000"/>
          <w:sz w:val="22"/>
          <w:szCs w:val="22"/>
        </w:rPr>
        <w:t xml:space="preserve"> képességek fejlesztésének prioritása.</w:t>
      </w:r>
    </w:p>
    <w:p w14:paraId="114EE5F8" w14:textId="77777777" w:rsidR="001901D2" w:rsidRPr="005B347E" w:rsidRDefault="001901D2" w:rsidP="005B78A9">
      <w:pPr>
        <w:numPr>
          <w:ilvl w:val="0"/>
          <w:numId w:val="80"/>
        </w:numPr>
        <w:spacing w:line="276" w:lineRule="auto"/>
        <w:ind w:left="567" w:hanging="283"/>
        <w:jc w:val="both"/>
        <w:rPr>
          <w:color w:val="000000"/>
          <w:sz w:val="22"/>
          <w:szCs w:val="22"/>
        </w:rPr>
      </w:pPr>
      <w:r w:rsidRPr="005B347E">
        <w:rPr>
          <w:color w:val="000000"/>
          <w:sz w:val="22"/>
          <w:szCs w:val="22"/>
        </w:rPr>
        <w:t>Érzelmi biztonság megteremtésével és a gyerekek tevékenységszükségleteinek kielégítésével segítse, fejlessze az óvónő a tapasztalatszerzést, a szociális tanulást.</w:t>
      </w:r>
    </w:p>
    <w:p w14:paraId="1AD927F9" w14:textId="77777777" w:rsidR="001901D2" w:rsidRPr="005B347E" w:rsidRDefault="001901D2" w:rsidP="005B78A9">
      <w:pPr>
        <w:numPr>
          <w:ilvl w:val="0"/>
          <w:numId w:val="80"/>
        </w:numPr>
        <w:spacing w:line="276" w:lineRule="auto"/>
        <w:ind w:left="567" w:hanging="283"/>
        <w:jc w:val="both"/>
        <w:rPr>
          <w:color w:val="000000"/>
          <w:sz w:val="22"/>
          <w:szCs w:val="22"/>
        </w:rPr>
      </w:pPr>
      <w:r w:rsidRPr="005B347E">
        <w:rPr>
          <w:color w:val="000000"/>
          <w:sz w:val="22"/>
          <w:szCs w:val="22"/>
        </w:rPr>
        <w:t>A spontán és tervezett pedagógiai helyzetekben is alkalmazza, kombinálja azokat a nevelési módszereket, eljárásokat, amelyek elősegítik az érintkezési és együttműködési képességek fejlődését</w:t>
      </w:r>
    </w:p>
    <w:p w14:paraId="17DF3CDF" w14:textId="77777777" w:rsidR="001901D2" w:rsidRPr="005B347E" w:rsidRDefault="001901D2" w:rsidP="005B78A9">
      <w:pPr>
        <w:numPr>
          <w:ilvl w:val="0"/>
          <w:numId w:val="80"/>
        </w:numPr>
        <w:spacing w:line="276" w:lineRule="auto"/>
        <w:ind w:left="567" w:hanging="283"/>
        <w:jc w:val="both"/>
        <w:rPr>
          <w:color w:val="000000"/>
          <w:sz w:val="22"/>
          <w:szCs w:val="22"/>
        </w:rPr>
      </w:pPr>
      <w:r w:rsidRPr="005B347E">
        <w:rPr>
          <w:color w:val="000000"/>
          <w:sz w:val="22"/>
          <w:szCs w:val="22"/>
        </w:rPr>
        <w:t>Az óvónő a csoport hetirendjében alakítsa ki a kommunikációs játék és drámajáték helyét.</w:t>
      </w:r>
    </w:p>
    <w:p w14:paraId="6A2F0070" w14:textId="77777777" w:rsidR="001901D2" w:rsidRPr="005B347E" w:rsidRDefault="001901D2" w:rsidP="005B78A9">
      <w:pPr>
        <w:numPr>
          <w:ilvl w:val="0"/>
          <w:numId w:val="80"/>
        </w:numPr>
        <w:spacing w:line="276" w:lineRule="auto"/>
        <w:ind w:left="567" w:hanging="283"/>
        <w:jc w:val="both"/>
        <w:rPr>
          <w:color w:val="000000"/>
          <w:sz w:val="22"/>
          <w:szCs w:val="22"/>
        </w:rPr>
      </w:pPr>
      <w:r w:rsidRPr="005B347E">
        <w:rPr>
          <w:color w:val="000000"/>
          <w:sz w:val="22"/>
          <w:szCs w:val="22"/>
        </w:rPr>
        <w:t>A tervezett kommunikációs gyakorlatoknál, anyanyelvi játékoknál, drámajátéknál érvényesüljön az életkori megfelelőség, fokozatosság és folyamatosság, tervezési és megvalósítási szinten is.</w:t>
      </w:r>
    </w:p>
    <w:p w14:paraId="2830C931" w14:textId="77777777" w:rsidR="001901D2" w:rsidRPr="005B347E" w:rsidRDefault="001901D2" w:rsidP="005B78A9">
      <w:pPr>
        <w:numPr>
          <w:ilvl w:val="0"/>
          <w:numId w:val="80"/>
        </w:numPr>
        <w:spacing w:line="276" w:lineRule="auto"/>
        <w:ind w:left="567" w:hanging="283"/>
        <w:jc w:val="both"/>
        <w:rPr>
          <w:color w:val="000000"/>
          <w:sz w:val="22"/>
          <w:szCs w:val="22"/>
        </w:rPr>
      </w:pPr>
      <w:r w:rsidRPr="005B347E">
        <w:rPr>
          <w:color w:val="000000"/>
          <w:sz w:val="22"/>
          <w:szCs w:val="22"/>
        </w:rPr>
        <w:t>Az óvónő támogassa a gyermekek önkifejezési törekvéseit, a drámapedagógia alapelvei segítsék a gyermekeket abban, hogy képesek legyenek érzelmeiket, környezetükkel való kapcsolataikat megjeleníteni.</w:t>
      </w:r>
    </w:p>
    <w:p w14:paraId="72A323FB" w14:textId="77777777" w:rsidR="001901D2" w:rsidRPr="005B347E" w:rsidRDefault="001901D2" w:rsidP="005B78A9">
      <w:pPr>
        <w:numPr>
          <w:ilvl w:val="0"/>
          <w:numId w:val="80"/>
        </w:numPr>
        <w:spacing w:line="276" w:lineRule="auto"/>
        <w:ind w:left="567" w:hanging="283"/>
        <w:jc w:val="both"/>
        <w:rPr>
          <w:color w:val="000000"/>
          <w:sz w:val="22"/>
          <w:szCs w:val="22"/>
        </w:rPr>
      </w:pPr>
      <w:r w:rsidRPr="005B347E">
        <w:rPr>
          <w:color w:val="000000"/>
          <w:sz w:val="22"/>
          <w:szCs w:val="22"/>
        </w:rPr>
        <w:t>Az óvónő segítse a gyermekek kommunikációs kapcsolatainak alakulását, érdeklődjön élményeik iránt, teremtsen lehetőséget játékos gyakorlásra, majd valós helyzetekben történő alkalmazásra (köszönés, megszólítás, véleménynyilvánítás, szándék kifejezése).</w:t>
      </w:r>
    </w:p>
    <w:p w14:paraId="77A84373" w14:textId="77777777" w:rsidR="001901D2" w:rsidRPr="005B347E" w:rsidRDefault="001901D2" w:rsidP="005B78A9">
      <w:pPr>
        <w:numPr>
          <w:ilvl w:val="0"/>
          <w:numId w:val="80"/>
        </w:numPr>
        <w:spacing w:line="276" w:lineRule="auto"/>
        <w:ind w:left="567" w:hanging="283"/>
        <w:jc w:val="both"/>
        <w:rPr>
          <w:sz w:val="22"/>
          <w:szCs w:val="22"/>
        </w:rPr>
      </w:pPr>
      <w:r w:rsidRPr="005B347E">
        <w:rPr>
          <w:color w:val="000000"/>
          <w:sz w:val="22"/>
          <w:szCs w:val="22"/>
        </w:rPr>
        <w:t>A helyes viselkedés és a társas együttlét szabályait (illemszabályokat) a mind</w:t>
      </w:r>
      <w:r w:rsidRPr="005B347E">
        <w:rPr>
          <w:sz w:val="22"/>
          <w:szCs w:val="22"/>
        </w:rPr>
        <w:t>ennapi megvalósítás során gyakoroltassa, pozitív értékeléssel erősítse a helyes magatartást.</w:t>
      </w:r>
    </w:p>
    <w:p w14:paraId="0D3088F1" w14:textId="77777777" w:rsidR="001901D2" w:rsidRPr="005B347E" w:rsidRDefault="001901D2" w:rsidP="005B78A9">
      <w:pPr>
        <w:numPr>
          <w:ilvl w:val="0"/>
          <w:numId w:val="80"/>
        </w:numPr>
        <w:spacing w:line="276" w:lineRule="auto"/>
        <w:ind w:left="567" w:hanging="283"/>
        <w:jc w:val="both"/>
        <w:rPr>
          <w:sz w:val="22"/>
          <w:szCs w:val="22"/>
        </w:rPr>
      </w:pPr>
      <w:r w:rsidRPr="005B347E">
        <w:rPr>
          <w:sz w:val="22"/>
          <w:szCs w:val="22"/>
        </w:rPr>
        <w:t>A nevelés folyamatában érvényesüljön a differenciált, egyéni fejlesztés, a pedagógiai rugalmasság, az óvónő modell szerepe.</w:t>
      </w:r>
    </w:p>
    <w:p w14:paraId="1A024A43" w14:textId="77777777" w:rsidR="001901D2" w:rsidRPr="005B347E" w:rsidRDefault="001901D2" w:rsidP="005B78A9">
      <w:pPr>
        <w:numPr>
          <w:ilvl w:val="0"/>
          <w:numId w:val="80"/>
        </w:numPr>
        <w:spacing w:line="276" w:lineRule="auto"/>
        <w:ind w:left="567" w:hanging="283"/>
        <w:jc w:val="both"/>
        <w:rPr>
          <w:sz w:val="22"/>
          <w:szCs w:val="22"/>
        </w:rPr>
      </w:pPr>
      <w:r w:rsidRPr="005B347E">
        <w:rPr>
          <w:sz w:val="22"/>
          <w:szCs w:val="22"/>
        </w:rPr>
        <w:t xml:space="preserve">A kommunikációs és kooperációs tanulás folyamatában </w:t>
      </w:r>
      <w:proofErr w:type="gramStart"/>
      <w:r w:rsidRPr="005B347E">
        <w:rPr>
          <w:sz w:val="22"/>
          <w:szCs w:val="22"/>
        </w:rPr>
        <w:t>a</w:t>
      </w:r>
      <w:proofErr w:type="gramEnd"/>
    </w:p>
    <w:p w14:paraId="64E7B578" w14:textId="77777777" w:rsidR="001901D2" w:rsidRPr="005B347E" w:rsidRDefault="001901D2" w:rsidP="005B78A9">
      <w:pPr>
        <w:numPr>
          <w:ilvl w:val="2"/>
          <w:numId w:val="82"/>
        </w:numPr>
        <w:tabs>
          <w:tab w:val="clear" w:pos="2160"/>
          <w:tab w:val="num" w:pos="851"/>
        </w:tabs>
        <w:spacing w:line="276" w:lineRule="auto"/>
        <w:ind w:left="851" w:hanging="284"/>
        <w:jc w:val="both"/>
        <w:rPr>
          <w:sz w:val="22"/>
          <w:szCs w:val="22"/>
        </w:rPr>
      </w:pPr>
      <w:r w:rsidRPr="005B347E">
        <w:rPr>
          <w:sz w:val="22"/>
          <w:szCs w:val="22"/>
        </w:rPr>
        <w:t>felnőtt-gyermek,</w:t>
      </w:r>
    </w:p>
    <w:p w14:paraId="2829A139" w14:textId="77777777" w:rsidR="001901D2" w:rsidRPr="005B347E" w:rsidRDefault="001901D2" w:rsidP="005B78A9">
      <w:pPr>
        <w:numPr>
          <w:ilvl w:val="2"/>
          <w:numId w:val="82"/>
        </w:numPr>
        <w:tabs>
          <w:tab w:val="clear" w:pos="2160"/>
          <w:tab w:val="num" w:pos="851"/>
        </w:tabs>
        <w:spacing w:line="276" w:lineRule="auto"/>
        <w:ind w:left="851" w:hanging="284"/>
        <w:jc w:val="both"/>
        <w:rPr>
          <w:sz w:val="22"/>
          <w:szCs w:val="22"/>
        </w:rPr>
      </w:pPr>
      <w:r w:rsidRPr="005B347E">
        <w:rPr>
          <w:sz w:val="22"/>
          <w:szCs w:val="22"/>
        </w:rPr>
        <w:t>felnőtt-felnőtt (az óvoda dolgozóinak viszonyulása),</w:t>
      </w:r>
    </w:p>
    <w:p w14:paraId="601ADF5F" w14:textId="77777777" w:rsidR="001901D2" w:rsidRPr="005B347E" w:rsidRDefault="001901D2" w:rsidP="005B78A9">
      <w:pPr>
        <w:numPr>
          <w:ilvl w:val="2"/>
          <w:numId w:val="82"/>
        </w:numPr>
        <w:tabs>
          <w:tab w:val="clear" w:pos="2160"/>
          <w:tab w:val="num" w:pos="851"/>
        </w:tabs>
        <w:spacing w:line="276" w:lineRule="auto"/>
        <w:ind w:left="851" w:hanging="284"/>
        <w:jc w:val="both"/>
        <w:rPr>
          <w:sz w:val="22"/>
          <w:szCs w:val="22"/>
        </w:rPr>
      </w:pPr>
      <w:r w:rsidRPr="005B347E">
        <w:rPr>
          <w:sz w:val="22"/>
          <w:szCs w:val="22"/>
        </w:rPr>
        <w:t>szülő-óvoda kapcsolata legyen mintaértékű.</w:t>
      </w:r>
    </w:p>
    <w:p w14:paraId="01F82D49" w14:textId="77777777" w:rsidR="001901D2" w:rsidRPr="005B347E" w:rsidRDefault="001901D2" w:rsidP="005B78A9">
      <w:pPr>
        <w:numPr>
          <w:ilvl w:val="0"/>
          <w:numId w:val="81"/>
        </w:numPr>
        <w:tabs>
          <w:tab w:val="clear" w:pos="720"/>
          <w:tab w:val="num" w:pos="567"/>
        </w:tabs>
        <w:spacing w:line="276" w:lineRule="auto"/>
        <w:ind w:left="567" w:hanging="283"/>
        <w:jc w:val="both"/>
        <w:rPr>
          <w:sz w:val="22"/>
          <w:szCs w:val="22"/>
        </w:rPr>
      </w:pPr>
      <w:r w:rsidRPr="005B347E">
        <w:rPr>
          <w:sz w:val="22"/>
          <w:szCs w:val="22"/>
        </w:rPr>
        <w:t>Az óvónő segítse az egészséges önérvényesítés, önértékelés kialakulását, fejlődését, a másság elfogadását.</w:t>
      </w:r>
    </w:p>
    <w:p w14:paraId="28EE00F8" w14:textId="77777777" w:rsidR="001901D2" w:rsidRPr="005B347E" w:rsidRDefault="001901D2" w:rsidP="005B78A9">
      <w:pPr>
        <w:numPr>
          <w:ilvl w:val="0"/>
          <w:numId w:val="81"/>
        </w:numPr>
        <w:tabs>
          <w:tab w:val="clear" w:pos="720"/>
          <w:tab w:val="num" w:pos="567"/>
        </w:tabs>
        <w:spacing w:line="276" w:lineRule="auto"/>
        <w:ind w:left="567" w:hanging="283"/>
        <w:jc w:val="both"/>
        <w:rPr>
          <w:sz w:val="22"/>
          <w:szCs w:val="22"/>
        </w:rPr>
      </w:pPr>
      <w:r w:rsidRPr="005B347E">
        <w:rPr>
          <w:sz w:val="22"/>
          <w:szCs w:val="22"/>
        </w:rPr>
        <w:t>Az óvónő olyan szokásokat alakítson ki, amelyeket a gyerekek képesek betartani, amelyekre életkori és egyéni sajátosságaik alkalmassá teszik őket.</w:t>
      </w:r>
    </w:p>
    <w:p w14:paraId="4DA7ED75" w14:textId="77777777" w:rsidR="001901D2" w:rsidRPr="005B347E" w:rsidRDefault="001901D2" w:rsidP="005B78A9">
      <w:pPr>
        <w:numPr>
          <w:ilvl w:val="0"/>
          <w:numId w:val="81"/>
        </w:numPr>
        <w:tabs>
          <w:tab w:val="clear" w:pos="720"/>
          <w:tab w:val="num" w:pos="567"/>
        </w:tabs>
        <w:spacing w:line="276" w:lineRule="auto"/>
        <w:ind w:left="567" w:hanging="283"/>
        <w:jc w:val="both"/>
        <w:rPr>
          <w:sz w:val="22"/>
          <w:szCs w:val="22"/>
        </w:rPr>
      </w:pPr>
      <w:r w:rsidRPr="005B347E">
        <w:rPr>
          <w:sz w:val="22"/>
          <w:szCs w:val="22"/>
        </w:rPr>
        <w:t>Az együttélés szokásainak finomításával, fejlesztésével segítse az óvónő a pozitív magatartási formák megjelenését. Gyakoroltassa a gyerekekkel a megszokottól eltérő helyzetekben és színtereken</w:t>
      </w:r>
    </w:p>
    <w:p w14:paraId="3E4D774C" w14:textId="77777777" w:rsidR="001901D2" w:rsidRPr="005B347E" w:rsidRDefault="001901D2" w:rsidP="005B78A9">
      <w:pPr>
        <w:numPr>
          <w:ilvl w:val="0"/>
          <w:numId w:val="83"/>
        </w:numPr>
        <w:tabs>
          <w:tab w:val="clear" w:pos="720"/>
          <w:tab w:val="num" w:pos="567"/>
        </w:tabs>
        <w:spacing w:line="276" w:lineRule="auto"/>
        <w:ind w:left="567" w:hanging="283"/>
        <w:jc w:val="both"/>
        <w:rPr>
          <w:sz w:val="22"/>
          <w:szCs w:val="22"/>
        </w:rPr>
      </w:pPr>
      <w:r w:rsidRPr="005B347E">
        <w:rPr>
          <w:sz w:val="22"/>
          <w:szCs w:val="22"/>
        </w:rPr>
        <w:t>Teremtsen döntési helyzeteket, támogassa, segítse (ha szükséges) a döntés meghozatalában, végig vitelében.</w:t>
      </w:r>
    </w:p>
    <w:p w14:paraId="3CE677A0" w14:textId="77777777" w:rsidR="001901D2" w:rsidRPr="005B347E" w:rsidRDefault="001901D2" w:rsidP="005B78A9">
      <w:pPr>
        <w:numPr>
          <w:ilvl w:val="0"/>
          <w:numId w:val="83"/>
        </w:numPr>
        <w:tabs>
          <w:tab w:val="clear" w:pos="720"/>
          <w:tab w:val="num" w:pos="567"/>
        </w:tabs>
        <w:spacing w:line="276" w:lineRule="auto"/>
        <w:ind w:left="567" w:hanging="283"/>
        <w:jc w:val="both"/>
        <w:rPr>
          <w:sz w:val="22"/>
          <w:szCs w:val="22"/>
        </w:rPr>
      </w:pPr>
      <w:r w:rsidRPr="005B347E">
        <w:rPr>
          <w:sz w:val="22"/>
          <w:szCs w:val="22"/>
        </w:rPr>
        <w:t>Az óvónő</w:t>
      </w:r>
    </w:p>
    <w:p w14:paraId="708806DE" w14:textId="77777777" w:rsidR="001901D2" w:rsidRPr="005B347E" w:rsidRDefault="001901D2" w:rsidP="005B78A9">
      <w:pPr>
        <w:numPr>
          <w:ilvl w:val="1"/>
          <w:numId w:val="84"/>
        </w:numPr>
        <w:tabs>
          <w:tab w:val="clear" w:pos="1440"/>
          <w:tab w:val="num" w:pos="993"/>
        </w:tabs>
        <w:spacing w:line="276" w:lineRule="auto"/>
        <w:ind w:left="993" w:hanging="426"/>
        <w:jc w:val="both"/>
        <w:rPr>
          <w:sz w:val="22"/>
          <w:szCs w:val="22"/>
        </w:rPr>
      </w:pPr>
      <w:r w:rsidRPr="005B347E">
        <w:rPr>
          <w:sz w:val="22"/>
          <w:szCs w:val="22"/>
        </w:rPr>
        <w:t>teremtsen sok-sok beszédhelyzetet,</w:t>
      </w:r>
    </w:p>
    <w:p w14:paraId="2D7C795F" w14:textId="77777777" w:rsidR="001901D2" w:rsidRPr="005B347E" w:rsidRDefault="001901D2" w:rsidP="005B78A9">
      <w:pPr>
        <w:numPr>
          <w:ilvl w:val="1"/>
          <w:numId w:val="84"/>
        </w:numPr>
        <w:tabs>
          <w:tab w:val="clear" w:pos="1440"/>
          <w:tab w:val="num" w:pos="993"/>
        </w:tabs>
        <w:spacing w:line="276" w:lineRule="auto"/>
        <w:ind w:left="993" w:hanging="426"/>
        <w:jc w:val="both"/>
        <w:rPr>
          <w:sz w:val="22"/>
          <w:szCs w:val="22"/>
        </w:rPr>
      </w:pPr>
      <w:r w:rsidRPr="005B347E">
        <w:rPr>
          <w:sz w:val="22"/>
          <w:szCs w:val="22"/>
        </w:rPr>
        <w:t xml:space="preserve">adjon lehetőséget a gyerekeknek élményeik, gondolataik, </w:t>
      </w:r>
      <w:proofErr w:type="gramStart"/>
      <w:r w:rsidRPr="005B347E">
        <w:rPr>
          <w:sz w:val="22"/>
          <w:szCs w:val="22"/>
        </w:rPr>
        <w:t>problémáik</w:t>
      </w:r>
      <w:proofErr w:type="gramEnd"/>
      <w:r w:rsidRPr="005B347E">
        <w:rPr>
          <w:sz w:val="22"/>
          <w:szCs w:val="22"/>
        </w:rPr>
        <w:t xml:space="preserve"> megfogalmazására,</w:t>
      </w:r>
    </w:p>
    <w:p w14:paraId="1B48FBC5" w14:textId="77777777" w:rsidR="001901D2" w:rsidRPr="005B347E" w:rsidRDefault="001901D2" w:rsidP="005B78A9">
      <w:pPr>
        <w:numPr>
          <w:ilvl w:val="1"/>
          <w:numId w:val="84"/>
        </w:numPr>
        <w:tabs>
          <w:tab w:val="clear" w:pos="1440"/>
          <w:tab w:val="num" w:pos="993"/>
        </w:tabs>
        <w:spacing w:line="276" w:lineRule="auto"/>
        <w:ind w:left="993" w:hanging="426"/>
        <w:jc w:val="both"/>
        <w:rPr>
          <w:sz w:val="22"/>
          <w:szCs w:val="22"/>
        </w:rPr>
      </w:pPr>
      <w:r w:rsidRPr="005B347E">
        <w:rPr>
          <w:sz w:val="22"/>
          <w:szCs w:val="22"/>
        </w:rPr>
        <w:lastRenderedPageBreak/>
        <w:t>a gyerekek kérdéseire mindig válaszoljon,</w:t>
      </w:r>
    </w:p>
    <w:p w14:paraId="59EF6844" w14:textId="77777777" w:rsidR="001901D2" w:rsidRPr="005B347E" w:rsidRDefault="001901D2" w:rsidP="005B78A9">
      <w:pPr>
        <w:numPr>
          <w:ilvl w:val="1"/>
          <w:numId w:val="84"/>
        </w:numPr>
        <w:tabs>
          <w:tab w:val="clear" w:pos="1440"/>
          <w:tab w:val="num" w:pos="993"/>
        </w:tabs>
        <w:spacing w:line="276" w:lineRule="auto"/>
        <w:ind w:left="993" w:hanging="426"/>
        <w:jc w:val="both"/>
        <w:rPr>
          <w:sz w:val="22"/>
          <w:szCs w:val="22"/>
        </w:rPr>
      </w:pPr>
      <w:r w:rsidRPr="005B347E">
        <w:rPr>
          <w:sz w:val="22"/>
          <w:szCs w:val="22"/>
        </w:rPr>
        <w:t>tegyen fel ő is kérdéseket,</w:t>
      </w:r>
    </w:p>
    <w:p w14:paraId="507FDF47" w14:textId="77777777" w:rsidR="001901D2" w:rsidRPr="005B347E" w:rsidRDefault="001901D2" w:rsidP="005B78A9">
      <w:pPr>
        <w:numPr>
          <w:ilvl w:val="1"/>
          <w:numId w:val="84"/>
        </w:numPr>
        <w:tabs>
          <w:tab w:val="clear" w:pos="1440"/>
          <w:tab w:val="num" w:pos="993"/>
        </w:tabs>
        <w:spacing w:line="276" w:lineRule="auto"/>
        <w:ind w:left="993" w:hanging="426"/>
        <w:jc w:val="both"/>
        <w:rPr>
          <w:sz w:val="22"/>
          <w:szCs w:val="22"/>
        </w:rPr>
      </w:pPr>
      <w:r w:rsidRPr="005B347E">
        <w:rPr>
          <w:sz w:val="22"/>
          <w:szCs w:val="22"/>
        </w:rPr>
        <w:t>tapintatosan segítse a beszédhibás gyerekek fejlődését,</w:t>
      </w:r>
    </w:p>
    <w:p w14:paraId="54A59A2E" w14:textId="77777777" w:rsidR="001901D2" w:rsidRPr="005B347E" w:rsidRDefault="001901D2" w:rsidP="005B78A9">
      <w:pPr>
        <w:numPr>
          <w:ilvl w:val="1"/>
          <w:numId w:val="84"/>
        </w:numPr>
        <w:tabs>
          <w:tab w:val="clear" w:pos="1440"/>
          <w:tab w:val="num" w:pos="993"/>
        </w:tabs>
        <w:spacing w:line="276" w:lineRule="auto"/>
        <w:ind w:left="993" w:hanging="426"/>
        <w:jc w:val="both"/>
        <w:rPr>
          <w:sz w:val="22"/>
          <w:szCs w:val="22"/>
        </w:rPr>
      </w:pPr>
      <w:r w:rsidRPr="005B347E">
        <w:rPr>
          <w:sz w:val="22"/>
          <w:szCs w:val="22"/>
        </w:rPr>
        <w:t xml:space="preserve">fordítson figyelmet a gátlásos gyerekekre, </w:t>
      </w:r>
      <w:proofErr w:type="gramStart"/>
      <w:r w:rsidRPr="005B347E">
        <w:rPr>
          <w:sz w:val="22"/>
          <w:szCs w:val="22"/>
        </w:rPr>
        <w:t>empátiával</w:t>
      </w:r>
      <w:proofErr w:type="gramEnd"/>
      <w:r w:rsidRPr="005B347E">
        <w:rPr>
          <w:sz w:val="22"/>
          <w:szCs w:val="22"/>
        </w:rPr>
        <w:t xml:space="preserve"> törekedjen a szóbeli aktivizálásra,</w:t>
      </w:r>
    </w:p>
    <w:p w14:paraId="7018CC6C" w14:textId="77777777" w:rsidR="001901D2" w:rsidRPr="005B347E" w:rsidRDefault="001901D2" w:rsidP="005B78A9">
      <w:pPr>
        <w:numPr>
          <w:ilvl w:val="1"/>
          <w:numId w:val="84"/>
        </w:numPr>
        <w:tabs>
          <w:tab w:val="clear" w:pos="1440"/>
          <w:tab w:val="num" w:pos="993"/>
        </w:tabs>
        <w:spacing w:line="276" w:lineRule="auto"/>
        <w:ind w:left="993" w:hanging="426"/>
        <w:jc w:val="both"/>
        <w:rPr>
          <w:sz w:val="22"/>
          <w:szCs w:val="22"/>
        </w:rPr>
      </w:pPr>
      <w:r w:rsidRPr="005B347E">
        <w:rPr>
          <w:sz w:val="22"/>
          <w:szCs w:val="22"/>
        </w:rPr>
        <w:t>alkalmazza a nyelvi játékokat.</w:t>
      </w:r>
    </w:p>
    <w:p w14:paraId="026732CA" w14:textId="77777777" w:rsidR="001901D2" w:rsidRPr="005B347E" w:rsidRDefault="001901D2" w:rsidP="005B78A9">
      <w:pPr>
        <w:numPr>
          <w:ilvl w:val="0"/>
          <w:numId w:val="85"/>
        </w:numPr>
        <w:spacing w:line="276" w:lineRule="auto"/>
        <w:ind w:left="567" w:hanging="283"/>
        <w:jc w:val="both"/>
        <w:rPr>
          <w:sz w:val="22"/>
          <w:szCs w:val="22"/>
        </w:rPr>
      </w:pPr>
      <w:r w:rsidRPr="005B347E">
        <w:rPr>
          <w:sz w:val="22"/>
          <w:szCs w:val="22"/>
        </w:rPr>
        <w:t>Az óvónő használjon metakommunikációs jelzéseket, melyekkel kiegészíti, színessé teszi a verbális közlést, kifejezi érzelmeit.</w:t>
      </w:r>
    </w:p>
    <w:p w14:paraId="4C14240F" w14:textId="77777777" w:rsidR="001901D2" w:rsidRPr="005B347E" w:rsidRDefault="001901D2" w:rsidP="005B78A9">
      <w:pPr>
        <w:numPr>
          <w:ilvl w:val="0"/>
          <w:numId w:val="85"/>
        </w:numPr>
        <w:spacing w:line="276" w:lineRule="auto"/>
        <w:ind w:left="567" w:hanging="283"/>
        <w:jc w:val="both"/>
        <w:rPr>
          <w:sz w:val="22"/>
          <w:szCs w:val="22"/>
        </w:rPr>
      </w:pPr>
      <w:r w:rsidRPr="005B347E">
        <w:rPr>
          <w:sz w:val="22"/>
          <w:szCs w:val="22"/>
        </w:rPr>
        <w:t>Metakommunikációs közlése – gesztus, tekintet, mimika, testmozgás – legyen összhangban szóbeli megnyilvánulásával.</w:t>
      </w:r>
    </w:p>
    <w:p w14:paraId="3BB82187" w14:textId="77777777" w:rsidR="001901D2" w:rsidRPr="005B347E" w:rsidRDefault="001901D2" w:rsidP="005B78A9">
      <w:pPr>
        <w:numPr>
          <w:ilvl w:val="0"/>
          <w:numId w:val="85"/>
        </w:numPr>
        <w:spacing w:line="276" w:lineRule="auto"/>
        <w:ind w:left="567" w:hanging="283"/>
        <w:jc w:val="both"/>
        <w:rPr>
          <w:sz w:val="22"/>
          <w:szCs w:val="22"/>
        </w:rPr>
      </w:pPr>
      <w:r w:rsidRPr="005B347E">
        <w:rPr>
          <w:sz w:val="22"/>
          <w:szCs w:val="22"/>
        </w:rPr>
        <w:t>Segítse a gyermekeket a metakommunikációs jelek elsajátításában, alkalmazásában.</w:t>
      </w:r>
    </w:p>
    <w:p w14:paraId="21EB0CDD" w14:textId="77777777" w:rsidR="001901D2" w:rsidRPr="005B347E" w:rsidRDefault="001901D2" w:rsidP="005B78A9">
      <w:pPr>
        <w:numPr>
          <w:ilvl w:val="0"/>
          <w:numId w:val="85"/>
        </w:numPr>
        <w:spacing w:line="276" w:lineRule="auto"/>
        <w:ind w:left="567" w:hanging="283"/>
        <w:jc w:val="both"/>
        <w:rPr>
          <w:sz w:val="22"/>
          <w:szCs w:val="22"/>
        </w:rPr>
      </w:pPr>
      <w:r w:rsidRPr="005B347E">
        <w:rPr>
          <w:sz w:val="22"/>
          <w:szCs w:val="22"/>
        </w:rPr>
        <w:t>A gyermekek megismerési vágyának, kíváncsiságának, sokdalú érdeklődésének kielégítése, megismerő képességeik fejlesztése, mozgásszabadságuk biztosítása, mozgásigényük kielégítése, beszédkészségük fejlesztése, beszédkedv felkeltése, fenntartása, beszédszervek, érzékszervek fejlesztése já</w:t>
      </w:r>
      <w:r>
        <w:rPr>
          <w:sz w:val="22"/>
          <w:szCs w:val="22"/>
        </w:rPr>
        <w:t>tékos formában.</w:t>
      </w:r>
    </w:p>
    <w:p w14:paraId="51594570" w14:textId="77777777" w:rsidR="001901D2" w:rsidRPr="005B347E" w:rsidRDefault="001901D2" w:rsidP="005B78A9">
      <w:pPr>
        <w:pStyle w:val="Szvegtrzs2"/>
        <w:numPr>
          <w:ilvl w:val="0"/>
          <w:numId w:val="85"/>
        </w:numPr>
        <w:spacing w:after="0" w:line="276" w:lineRule="auto"/>
        <w:ind w:left="567" w:hanging="283"/>
        <w:jc w:val="both"/>
        <w:rPr>
          <w:sz w:val="22"/>
          <w:szCs w:val="22"/>
        </w:rPr>
      </w:pPr>
      <w:r w:rsidRPr="005B347E">
        <w:rPr>
          <w:sz w:val="22"/>
          <w:szCs w:val="22"/>
        </w:rPr>
        <w:t xml:space="preserve">Az óvodapedagógus </w:t>
      </w:r>
      <w:proofErr w:type="gramStart"/>
      <w:r w:rsidRPr="005B347E">
        <w:rPr>
          <w:sz w:val="22"/>
          <w:szCs w:val="22"/>
        </w:rPr>
        <w:t>kompetenciájának</w:t>
      </w:r>
      <w:proofErr w:type="gramEnd"/>
      <w:r w:rsidRPr="005B347E">
        <w:rPr>
          <w:sz w:val="22"/>
          <w:szCs w:val="22"/>
        </w:rPr>
        <w:t xml:space="preserve"> érvényesítése, a logopédussal való együttműködés terén</w:t>
      </w:r>
    </w:p>
    <w:p w14:paraId="68C9BAA4" w14:textId="77777777" w:rsidR="001901D2" w:rsidRPr="005B347E" w:rsidRDefault="001901D2" w:rsidP="005B78A9">
      <w:pPr>
        <w:numPr>
          <w:ilvl w:val="0"/>
          <w:numId w:val="85"/>
        </w:numPr>
        <w:spacing w:line="276" w:lineRule="auto"/>
        <w:ind w:left="567" w:hanging="283"/>
        <w:jc w:val="both"/>
        <w:rPr>
          <w:sz w:val="22"/>
          <w:szCs w:val="22"/>
        </w:rPr>
      </w:pPr>
      <w:r>
        <w:rPr>
          <w:sz w:val="22"/>
          <w:szCs w:val="22"/>
        </w:rPr>
        <w:t>Könyv, irodalom megszerettetése.</w:t>
      </w:r>
    </w:p>
    <w:p w14:paraId="1E0A276E" w14:textId="77777777" w:rsidR="001901D2" w:rsidRPr="005B347E" w:rsidRDefault="001901D2" w:rsidP="005B78A9">
      <w:pPr>
        <w:numPr>
          <w:ilvl w:val="0"/>
          <w:numId w:val="85"/>
        </w:numPr>
        <w:spacing w:line="276" w:lineRule="auto"/>
        <w:ind w:left="567" w:hanging="283"/>
        <w:jc w:val="both"/>
        <w:rPr>
          <w:sz w:val="22"/>
          <w:szCs w:val="22"/>
        </w:rPr>
      </w:pPr>
      <w:r w:rsidRPr="005B347E">
        <w:rPr>
          <w:sz w:val="22"/>
          <w:szCs w:val="22"/>
        </w:rPr>
        <w:t xml:space="preserve">Az irodalmi anyag igényes közvetítése, a gyermekirodalmi műfajok feldolgozásának alternatívái a drámapedagógia metodikájával, szívesen kommunikáló gyermekek nevelése, a </w:t>
      </w:r>
      <w:proofErr w:type="gramStart"/>
      <w:r w:rsidRPr="005B347E">
        <w:rPr>
          <w:sz w:val="22"/>
          <w:szCs w:val="22"/>
        </w:rPr>
        <w:t>kommunikáció különböző</w:t>
      </w:r>
      <w:proofErr w:type="gramEnd"/>
      <w:r w:rsidRPr="005B347E">
        <w:rPr>
          <w:sz w:val="22"/>
          <w:szCs w:val="22"/>
        </w:rPr>
        <w:t xml:space="preserve"> formáinak (verbális, nonverbális) fejlesztése, a gyermeki önkifejezés lehetőségeinek biztosítása</w:t>
      </w:r>
    </w:p>
    <w:p w14:paraId="0697787D" w14:textId="77777777" w:rsidR="001901D2" w:rsidRPr="005B347E" w:rsidRDefault="001901D2" w:rsidP="005B78A9">
      <w:pPr>
        <w:numPr>
          <w:ilvl w:val="0"/>
          <w:numId w:val="85"/>
        </w:numPr>
        <w:spacing w:line="276" w:lineRule="auto"/>
        <w:ind w:left="567" w:hanging="283"/>
        <w:jc w:val="both"/>
        <w:rPr>
          <w:sz w:val="22"/>
          <w:szCs w:val="22"/>
        </w:rPr>
      </w:pPr>
      <w:r w:rsidRPr="005B347E">
        <w:rPr>
          <w:b/>
          <w:sz w:val="22"/>
          <w:szCs w:val="22"/>
        </w:rPr>
        <w:t xml:space="preserve">A </w:t>
      </w:r>
      <w:proofErr w:type="spellStart"/>
      <w:r w:rsidRPr="005B347E">
        <w:rPr>
          <w:b/>
          <w:sz w:val="22"/>
          <w:szCs w:val="22"/>
        </w:rPr>
        <w:t>multikultúrális</w:t>
      </w:r>
      <w:proofErr w:type="spellEnd"/>
      <w:r w:rsidRPr="005B347E">
        <w:rPr>
          <w:b/>
          <w:sz w:val="22"/>
          <w:szCs w:val="22"/>
        </w:rPr>
        <w:t xml:space="preserve"> nevelés érvényesítése</w:t>
      </w:r>
      <w:r w:rsidRPr="005B347E">
        <w:rPr>
          <w:sz w:val="22"/>
          <w:szCs w:val="22"/>
        </w:rPr>
        <w:t>: különböző népek kultúrájának megismertetése</w:t>
      </w:r>
      <w:r>
        <w:rPr>
          <w:sz w:val="22"/>
          <w:szCs w:val="22"/>
        </w:rPr>
        <w:t>.</w:t>
      </w:r>
    </w:p>
    <w:p w14:paraId="7BF5F87F" w14:textId="77777777" w:rsidR="001901D2" w:rsidRPr="005B347E" w:rsidRDefault="001901D2" w:rsidP="005B78A9">
      <w:pPr>
        <w:numPr>
          <w:ilvl w:val="0"/>
          <w:numId w:val="85"/>
        </w:numPr>
        <w:spacing w:line="276" w:lineRule="auto"/>
        <w:ind w:left="567" w:hanging="283"/>
        <w:jc w:val="both"/>
        <w:rPr>
          <w:sz w:val="22"/>
          <w:szCs w:val="22"/>
        </w:rPr>
      </w:pPr>
      <w:r w:rsidRPr="005B347E">
        <w:rPr>
          <w:sz w:val="22"/>
          <w:szCs w:val="22"/>
        </w:rPr>
        <w:t>Az anyanyelvi fejlesztés három alaphelyzetének tudatos megvalósítása:</w:t>
      </w:r>
    </w:p>
    <w:p w14:paraId="264B1CF8" w14:textId="77777777" w:rsidR="001901D2" w:rsidRPr="00D2461D" w:rsidRDefault="001901D2" w:rsidP="005B78A9">
      <w:pPr>
        <w:pStyle w:val="Listaszerbekezds"/>
        <w:numPr>
          <w:ilvl w:val="2"/>
          <w:numId w:val="114"/>
        </w:numPr>
        <w:spacing w:line="276" w:lineRule="auto"/>
        <w:ind w:left="851" w:hanging="284"/>
        <w:jc w:val="both"/>
        <w:rPr>
          <w:sz w:val="22"/>
          <w:szCs w:val="22"/>
        </w:rPr>
      </w:pPr>
      <w:r>
        <w:rPr>
          <w:sz w:val="22"/>
          <w:szCs w:val="22"/>
        </w:rPr>
        <w:t>s</w:t>
      </w:r>
      <w:r w:rsidRPr="00D2461D">
        <w:rPr>
          <w:sz w:val="22"/>
          <w:szCs w:val="22"/>
        </w:rPr>
        <w:t>pontán helyzetekben és tevékenységekben</w:t>
      </w:r>
      <w:r>
        <w:rPr>
          <w:sz w:val="22"/>
          <w:szCs w:val="22"/>
        </w:rPr>
        <w:t>,</w:t>
      </w:r>
    </w:p>
    <w:p w14:paraId="2AA32140" w14:textId="77777777" w:rsidR="001901D2" w:rsidRPr="00D2461D" w:rsidRDefault="001901D2" w:rsidP="005B78A9">
      <w:pPr>
        <w:pStyle w:val="Listaszerbekezds"/>
        <w:numPr>
          <w:ilvl w:val="2"/>
          <w:numId w:val="114"/>
        </w:numPr>
        <w:spacing w:line="276" w:lineRule="auto"/>
        <w:ind w:left="851" w:hanging="284"/>
        <w:jc w:val="both"/>
        <w:rPr>
          <w:sz w:val="22"/>
          <w:szCs w:val="22"/>
        </w:rPr>
      </w:pPr>
      <w:r>
        <w:rPr>
          <w:sz w:val="22"/>
          <w:szCs w:val="22"/>
        </w:rPr>
        <w:t>i</w:t>
      </w:r>
      <w:r w:rsidRPr="00D2461D">
        <w:rPr>
          <w:sz w:val="22"/>
          <w:szCs w:val="22"/>
        </w:rPr>
        <w:t>rodalmi</w:t>
      </w:r>
      <w:r w:rsidRPr="00D2461D">
        <w:rPr>
          <w:color w:val="FF0000"/>
          <w:sz w:val="22"/>
          <w:szCs w:val="22"/>
        </w:rPr>
        <w:t xml:space="preserve"> </w:t>
      </w:r>
      <w:r w:rsidRPr="00D2461D">
        <w:rPr>
          <w:sz w:val="22"/>
          <w:szCs w:val="22"/>
        </w:rPr>
        <w:t>nevelés során</w:t>
      </w:r>
      <w:r>
        <w:rPr>
          <w:sz w:val="22"/>
          <w:szCs w:val="22"/>
        </w:rPr>
        <w:t>,</w:t>
      </w:r>
    </w:p>
    <w:p w14:paraId="4F3F4ED8" w14:textId="77777777" w:rsidR="001901D2" w:rsidRPr="00D2461D" w:rsidRDefault="001901D2" w:rsidP="005B78A9">
      <w:pPr>
        <w:pStyle w:val="Listaszerbekezds"/>
        <w:numPr>
          <w:ilvl w:val="2"/>
          <w:numId w:val="114"/>
        </w:numPr>
        <w:spacing w:line="276" w:lineRule="auto"/>
        <w:ind w:left="851" w:hanging="284"/>
        <w:jc w:val="both"/>
        <w:rPr>
          <w:sz w:val="22"/>
          <w:szCs w:val="22"/>
        </w:rPr>
      </w:pPr>
      <w:r>
        <w:rPr>
          <w:sz w:val="22"/>
          <w:szCs w:val="22"/>
        </w:rPr>
        <w:t>a</w:t>
      </w:r>
      <w:r w:rsidRPr="00D2461D">
        <w:rPr>
          <w:sz w:val="22"/>
          <w:szCs w:val="22"/>
        </w:rPr>
        <w:t>z óvodapedagógus által kezdeményezett helyzetekben</w:t>
      </w:r>
      <w:r>
        <w:rPr>
          <w:sz w:val="22"/>
          <w:szCs w:val="22"/>
        </w:rPr>
        <w:t>.</w:t>
      </w:r>
    </w:p>
    <w:p w14:paraId="4AC08FF5" w14:textId="77777777" w:rsidR="001901D2" w:rsidRPr="005B347E" w:rsidRDefault="001901D2" w:rsidP="005B78A9">
      <w:pPr>
        <w:numPr>
          <w:ilvl w:val="0"/>
          <w:numId w:val="86"/>
        </w:numPr>
        <w:tabs>
          <w:tab w:val="clear" w:pos="720"/>
          <w:tab w:val="num" w:pos="1134"/>
        </w:tabs>
        <w:spacing w:line="276" w:lineRule="auto"/>
        <w:ind w:left="567" w:hanging="283"/>
        <w:jc w:val="both"/>
        <w:rPr>
          <w:sz w:val="22"/>
          <w:szCs w:val="22"/>
        </w:rPr>
      </w:pPr>
      <w:r w:rsidRPr="005B347E">
        <w:rPr>
          <w:sz w:val="22"/>
          <w:szCs w:val="22"/>
        </w:rPr>
        <w:t xml:space="preserve">A hallás, fonémahallás, hangképzés, beszédértés </w:t>
      </w:r>
      <w:proofErr w:type="spellStart"/>
      <w:r w:rsidRPr="005B347E">
        <w:rPr>
          <w:sz w:val="22"/>
          <w:szCs w:val="22"/>
        </w:rPr>
        <w:t>egyénenkénti</w:t>
      </w:r>
      <w:proofErr w:type="spellEnd"/>
      <w:r w:rsidRPr="005B347E">
        <w:rPr>
          <w:sz w:val="22"/>
          <w:szCs w:val="22"/>
        </w:rPr>
        <w:t xml:space="preserve"> megismerése, játékos fejlesztése.</w:t>
      </w:r>
    </w:p>
    <w:p w14:paraId="585F7B86" w14:textId="77777777" w:rsidR="001901D2" w:rsidRPr="005B347E" w:rsidRDefault="001901D2" w:rsidP="005B78A9">
      <w:pPr>
        <w:numPr>
          <w:ilvl w:val="0"/>
          <w:numId w:val="86"/>
        </w:numPr>
        <w:tabs>
          <w:tab w:val="clear" w:pos="720"/>
          <w:tab w:val="num" w:pos="1134"/>
        </w:tabs>
        <w:spacing w:line="276" w:lineRule="auto"/>
        <w:ind w:left="567" w:hanging="283"/>
        <w:jc w:val="both"/>
        <w:rPr>
          <w:sz w:val="22"/>
          <w:szCs w:val="22"/>
        </w:rPr>
      </w:pPr>
      <w:r w:rsidRPr="005B347E">
        <w:rPr>
          <w:sz w:val="22"/>
          <w:szCs w:val="22"/>
        </w:rPr>
        <w:t>Ismerje meg a gyerekek ismereteit, képzeletét, gondolkodását, érzelmeit, beszédkészségének jellemzőit.</w:t>
      </w:r>
      <w:r w:rsidRPr="005B347E">
        <w:rPr>
          <w:iCs/>
          <w:sz w:val="22"/>
          <w:szCs w:val="22"/>
        </w:rPr>
        <w:t xml:space="preserve"> </w:t>
      </w:r>
    </w:p>
    <w:p w14:paraId="6212B57E" w14:textId="77777777" w:rsidR="001901D2" w:rsidRPr="005B347E" w:rsidRDefault="001901D2" w:rsidP="005B78A9">
      <w:pPr>
        <w:numPr>
          <w:ilvl w:val="0"/>
          <w:numId w:val="86"/>
        </w:numPr>
        <w:tabs>
          <w:tab w:val="clear" w:pos="720"/>
          <w:tab w:val="num" w:pos="1134"/>
        </w:tabs>
        <w:spacing w:line="276" w:lineRule="auto"/>
        <w:ind w:left="567" w:hanging="283"/>
        <w:jc w:val="both"/>
        <w:rPr>
          <w:sz w:val="22"/>
          <w:szCs w:val="22"/>
        </w:rPr>
      </w:pPr>
      <w:r w:rsidRPr="005B347E">
        <w:rPr>
          <w:iCs/>
          <w:sz w:val="22"/>
          <w:szCs w:val="22"/>
        </w:rPr>
        <w:t xml:space="preserve">Teremtsen lehetőséget arra, hogy a gyermekek kreatívan rögtönözhessenek, </w:t>
      </w:r>
      <w:proofErr w:type="gramStart"/>
      <w:r w:rsidRPr="005B347E">
        <w:rPr>
          <w:iCs/>
          <w:sz w:val="22"/>
          <w:szCs w:val="22"/>
        </w:rPr>
        <w:t>improvizálhassanak</w:t>
      </w:r>
      <w:proofErr w:type="gramEnd"/>
      <w:r w:rsidRPr="005B347E">
        <w:rPr>
          <w:iCs/>
          <w:sz w:val="22"/>
          <w:szCs w:val="22"/>
        </w:rPr>
        <w:t>, a nyelvvel is játszhassanak, ezzel segítve a szabad önkifejezést.</w:t>
      </w:r>
    </w:p>
    <w:p w14:paraId="02C99F9C" w14:textId="77777777" w:rsidR="001901D2" w:rsidRPr="005B347E" w:rsidRDefault="001901D2" w:rsidP="005B78A9">
      <w:pPr>
        <w:numPr>
          <w:ilvl w:val="0"/>
          <w:numId w:val="86"/>
        </w:numPr>
        <w:tabs>
          <w:tab w:val="clear" w:pos="720"/>
          <w:tab w:val="num" w:pos="1134"/>
        </w:tabs>
        <w:spacing w:line="276" w:lineRule="auto"/>
        <w:ind w:left="567" w:hanging="283"/>
        <w:jc w:val="both"/>
        <w:rPr>
          <w:sz w:val="22"/>
          <w:szCs w:val="22"/>
        </w:rPr>
      </w:pPr>
      <w:r w:rsidRPr="005B347E">
        <w:rPr>
          <w:iCs/>
          <w:sz w:val="22"/>
          <w:szCs w:val="22"/>
        </w:rPr>
        <w:t>A gyermekek beszéd</w:t>
      </w:r>
      <w:proofErr w:type="gramStart"/>
      <w:r w:rsidRPr="005B347E">
        <w:rPr>
          <w:iCs/>
          <w:sz w:val="22"/>
          <w:szCs w:val="22"/>
        </w:rPr>
        <w:t>aktivitását</w:t>
      </w:r>
      <w:proofErr w:type="gramEnd"/>
      <w:r w:rsidRPr="005B347E">
        <w:rPr>
          <w:iCs/>
          <w:sz w:val="22"/>
          <w:szCs w:val="22"/>
        </w:rPr>
        <w:t>, teljes odafordulással, aktív figyelemmel és gondolataikhoz kapcsolódó kérdésekkel tartsa ébren.</w:t>
      </w:r>
    </w:p>
    <w:p w14:paraId="03BDC0A2" w14:textId="3C186B7A" w:rsidR="008C1B2A" w:rsidRPr="001901D2" w:rsidRDefault="001901D2" w:rsidP="005B78A9">
      <w:pPr>
        <w:numPr>
          <w:ilvl w:val="0"/>
          <w:numId w:val="86"/>
        </w:numPr>
        <w:tabs>
          <w:tab w:val="clear" w:pos="720"/>
          <w:tab w:val="num" w:pos="1134"/>
        </w:tabs>
        <w:spacing w:line="276" w:lineRule="auto"/>
        <w:ind w:left="567" w:hanging="283"/>
        <w:jc w:val="both"/>
        <w:rPr>
          <w:sz w:val="22"/>
          <w:szCs w:val="22"/>
        </w:rPr>
      </w:pPr>
      <w:r w:rsidRPr="005B347E">
        <w:rPr>
          <w:sz w:val="22"/>
          <w:szCs w:val="22"/>
        </w:rPr>
        <w:t>A gyermeki beszéd eszközként való használatának fejlesztése, szókincsbővítés, beszélő környezet biztosítása.</w:t>
      </w:r>
    </w:p>
    <w:p w14:paraId="0821D93A" w14:textId="676D7042" w:rsidR="002C42DC" w:rsidRDefault="002C42DC">
      <w:pPr>
        <w:spacing w:after="160" w:line="259" w:lineRule="auto"/>
        <w:rPr>
          <w:sz w:val="22"/>
          <w:szCs w:val="22"/>
        </w:rPr>
      </w:pPr>
      <w:r>
        <w:rPr>
          <w:sz w:val="22"/>
          <w:szCs w:val="22"/>
        </w:rPr>
        <w:br w:type="page"/>
      </w:r>
    </w:p>
    <w:p w14:paraId="22AA492D" w14:textId="77777777" w:rsidR="00925A62" w:rsidRPr="00804809" w:rsidRDefault="00925A62" w:rsidP="00804809">
      <w:pPr>
        <w:pStyle w:val="Cmsor2"/>
        <w:jc w:val="both"/>
        <w:rPr>
          <w:rFonts w:ascii="Times New Roman" w:hAnsi="Times New Roman" w:cs="Times New Roman"/>
          <w:b/>
          <w:color w:val="auto"/>
        </w:rPr>
      </w:pPr>
      <w:bookmarkStart w:id="135" w:name="_Toc523227692"/>
      <w:r w:rsidRPr="00804809">
        <w:rPr>
          <w:rFonts w:ascii="Times New Roman" w:hAnsi="Times New Roman" w:cs="Times New Roman"/>
          <w:b/>
          <w:color w:val="auto"/>
        </w:rPr>
        <w:lastRenderedPageBreak/>
        <w:t>Nevelőmunkánk eredményeképpen a gyermekeink fejlődésének jellemzői az óvodáskor végére a 363/2012. (XII. 17.) Korm. rendelet és saját tapasztalataink alapján</w:t>
      </w:r>
      <w:bookmarkEnd w:id="135"/>
    </w:p>
    <w:p w14:paraId="79C6007C" w14:textId="77777777" w:rsidR="00925A62" w:rsidRPr="005B347E" w:rsidRDefault="00925A62" w:rsidP="00925A62">
      <w:pPr>
        <w:spacing w:line="276" w:lineRule="auto"/>
        <w:rPr>
          <w:b/>
          <w:sz w:val="22"/>
          <w:szCs w:val="22"/>
        </w:rPr>
      </w:pPr>
    </w:p>
    <w:p w14:paraId="3C0D9DA4" w14:textId="77777777" w:rsidR="00925A62" w:rsidRPr="005B347E" w:rsidRDefault="00925A62" w:rsidP="00925A62">
      <w:pPr>
        <w:pStyle w:val="Szvegtrzs"/>
        <w:spacing w:line="276" w:lineRule="auto"/>
        <w:ind w:firstLine="150"/>
        <w:rPr>
          <w:sz w:val="22"/>
          <w:szCs w:val="22"/>
        </w:rPr>
      </w:pPr>
      <w:r w:rsidRPr="005B347E">
        <w:rPr>
          <w:sz w:val="22"/>
          <w:szCs w:val="22"/>
        </w:rPr>
        <w:t>1. A gyermek belső érése, valamint a családi nevelés és az óvodai nevelési folyamat eredményeként a kisgyermekek többsége az óvodáskor végére eléri az iskolai élet megkezdéséhez szükséges fejlettséget. A gyermek az óvodáskor végén belép a lassú átmenetnek abba az állapotába, amelyben majd az iskolában, az óvodásból iskolássá szocializálódik. A szülőket folyamatosan tájékoztatva a gyermekek egyéni fejlődési üteméről, pszichikus és szociális érettség figyelembevételével közösen döntünk a gyermekek beiskolázásáról.</w:t>
      </w:r>
      <w:r>
        <w:rPr>
          <w:sz w:val="22"/>
          <w:szCs w:val="22"/>
        </w:rPr>
        <w:t xml:space="preserve"> </w:t>
      </w:r>
      <w:r w:rsidRPr="005B347E">
        <w:rPr>
          <w:sz w:val="22"/>
          <w:szCs w:val="22"/>
        </w:rPr>
        <w:t>A rugalmas beiskolázás az életkor figyelembevétele mellett lehetőséget ad a fejlettség szerinti iskolakezdésre.</w:t>
      </w:r>
      <w:r w:rsidRPr="00817097">
        <w:rPr>
          <w:sz w:val="22"/>
          <w:szCs w:val="22"/>
        </w:rPr>
        <w:t xml:space="preserve"> </w:t>
      </w:r>
      <w:r w:rsidRPr="005B347E">
        <w:rPr>
          <w:sz w:val="22"/>
          <w:szCs w:val="22"/>
        </w:rPr>
        <w:t>Azoknál a gyermekeknél, akiknél bármely téren lemaradás tapasztalható, a megfelelő szakember vizsgálatát és véleményét tartjuk fontosnak.</w:t>
      </w:r>
    </w:p>
    <w:p w14:paraId="71657B82" w14:textId="77777777" w:rsidR="00925A62" w:rsidRPr="005B347E" w:rsidRDefault="00925A62" w:rsidP="00925A62">
      <w:pPr>
        <w:spacing w:line="276" w:lineRule="auto"/>
        <w:ind w:left="150" w:right="150" w:hanging="8"/>
        <w:jc w:val="both"/>
        <w:rPr>
          <w:sz w:val="22"/>
          <w:szCs w:val="22"/>
        </w:rPr>
      </w:pPr>
      <w:bookmarkStart w:id="136" w:name="pr143"/>
      <w:bookmarkEnd w:id="136"/>
      <w:r w:rsidRPr="005B347E">
        <w:rPr>
          <w:sz w:val="22"/>
          <w:szCs w:val="22"/>
        </w:rPr>
        <w:t>2. Az iskolakezdéshez az alábbi feltételek megléte szükséges: testi, lelki és szociális érettség, amelyek egyaránt szükségesek az eredményes iskolai munkához:</w:t>
      </w:r>
    </w:p>
    <w:p w14:paraId="5D402FBF" w14:textId="77777777" w:rsidR="00925A62" w:rsidRPr="005B347E" w:rsidRDefault="00925A62" w:rsidP="00925A62">
      <w:pPr>
        <w:spacing w:line="276" w:lineRule="auto"/>
        <w:ind w:left="150" w:right="150" w:firstLine="240"/>
        <w:jc w:val="both"/>
        <w:rPr>
          <w:sz w:val="22"/>
          <w:szCs w:val="22"/>
        </w:rPr>
      </w:pPr>
      <w:bookmarkStart w:id="137" w:name="pr144"/>
      <w:bookmarkEnd w:id="137"/>
      <w:proofErr w:type="gramStart"/>
      <w:r w:rsidRPr="005B347E">
        <w:rPr>
          <w:iCs/>
          <w:sz w:val="22"/>
          <w:szCs w:val="22"/>
        </w:rPr>
        <w:t>a</w:t>
      </w:r>
      <w:proofErr w:type="gramEnd"/>
      <w:r w:rsidRPr="005B347E">
        <w:rPr>
          <w:iCs/>
          <w:sz w:val="22"/>
          <w:szCs w:val="22"/>
        </w:rPr>
        <w:t xml:space="preserve">) </w:t>
      </w:r>
      <w:r w:rsidRPr="005B347E">
        <w:rPr>
          <w:sz w:val="22"/>
          <w:szCs w:val="22"/>
        </w:rPr>
        <w:t>A testileg egészségesen fejlődő gyermek hatéves kora körül eljut az első alakváltozáshoz. Megváltoznak testarányai, megkezdődik a fogváltás. Teste arányosan fejlett, teherbíró. Mozgása összerendezettebb, harmonikus finommozgásra képes. Mozgását, viselkedését, testi szükségletei kielégítését szándékosan irányítani képes.</w:t>
      </w:r>
      <w:r>
        <w:rPr>
          <w:sz w:val="22"/>
          <w:szCs w:val="22"/>
        </w:rPr>
        <w:t xml:space="preserve"> </w:t>
      </w:r>
      <w:r w:rsidRPr="005B347E">
        <w:rPr>
          <w:sz w:val="22"/>
          <w:szCs w:val="22"/>
        </w:rPr>
        <w:t>A testi, fizikai állapot megítél</w:t>
      </w:r>
      <w:r>
        <w:rPr>
          <w:sz w:val="22"/>
          <w:szCs w:val="22"/>
        </w:rPr>
        <w:t>ésében kérjük az óvoda védőnőjének</w:t>
      </w:r>
      <w:r w:rsidRPr="005B347E">
        <w:rPr>
          <w:sz w:val="22"/>
          <w:szCs w:val="22"/>
        </w:rPr>
        <w:t xml:space="preserve"> véleményét.</w:t>
      </w:r>
    </w:p>
    <w:p w14:paraId="0274A69B" w14:textId="77777777" w:rsidR="00925A62" w:rsidRPr="005B347E" w:rsidRDefault="00925A62" w:rsidP="00925A62">
      <w:pPr>
        <w:spacing w:line="276" w:lineRule="auto"/>
        <w:ind w:left="150" w:right="150" w:firstLine="240"/>
        <w:jc w:val="both"/>
        <w:rPr>
          <w:sz w:val="22"/>
          <w:szCs w:val="22"/>
        </w:rPr>
      </w:pPr>
      <w:bookmarkStart w:id="138" w:name="pr145"/>
      <w:bookmarkEnd w:id="138"/>
      <w:r w:rsidRPr="005B347E">
        <w:rPr>
          <w:iCs/>
          <w:sz w:val="22"/>
          <w:szCs w:val="22"/>
        </w:rPr>
        <w:t xml:space="preserve">b) </w:t>
      </w:r>
      <w:proofErr w:type="gramStart"/>
      <w:r w:rsidRPr="005B347E">
        <w:rPr>
          <w:sz w:val="22"/>
          <w:szCs w:val="22"/>
        </w:rPr>
        <w:t>A</w:t>
      </w:r>
      <w:proofErr w:type="gramEnd"/>
      <w:r w:rsidRPr="005B347E">
        <w:rPr>
          <w:sz w:val="22"/>
          <w:szCs w:val="22"/>
        </w:rPr>
        <w:t xml:space="preserve"> lelkileg egészségesen fejlődő gyermek az óvodáskor végére nyitott érdeklődésével készen áll az iskolába lépésre. A tanuláshoz szükséges képességei alkalmassá teszik az iskolai tanulás megkezdéséhez. Érzékelése, észlelése tovább differenciálódik. Különös jelentősége van a téri észlelés fejlettségének, a vizuális és az akusztikus differenciációnak, a téri tájékozottságnak, a térbeli mozgásfejlettségnek, a testséma kialakulásának.</w:t>
      </w:r>
    </w:p>
    <w:p w14:paraId="50283138" w14:textId="77777777" w:rsidR="00925A62" w:rsidRPr="005B347E" w:rsidRDefault="00925A62" w:rsidP="00925A62">
      <w:pPr>
        <w:spacing w:line="276" w:lineRule="auto"/>
        <w:ind w:left="150" w:right="150" w:firstLine="240"/>
        <w:jc w:val="both"/>
        <w:rPr>
          <w:sz w:val="22"/>
          <w:szCs w:val="22"/>
        </w:rPr>
      </w:pPr>
      <w:bookmarkStart w:id="139" w:name="pr146"/>
      <w:bookmarkEnd w:id="139"/>
      <w:r w:rsidRPr="005B347E">
        <w:rPr>
          <w:sz w:val="22"/>
          <w:szCs w:val="22"/>
        </w:rPr>
        <w:t>A lelkileg egészségesen fejlődő gyermeknél:</w:t>
      </w:r>
    </w:p>
    <w:p w14:paraId="30F511EE" w14:textId="77777777" w:rsidR="00925A62" w:rsidRPr="005B347E" w:rsidRDefault="00925A62" w:rsidP="00925A62">
      <w:pPr>
        <w:spacing w:line="276" w:lineRule="auto"/>
        <w:ind w:left="150" w:right="150" w:firstLine="240"/>
        <w:jc w:val="both"/>
        <w:rPr>
          <w:sz w:val="22"/>
          <w:szCs w:val="22"/>
        </w:rPr>
      </w:pPr>
      <w:bookmarkStart w:id="140" w:name="pr147"/>
      <w:bookmarkEnd w:id="140"/>
      <w:r w:rsidRPr="005B347E">
        <w:rPr>
          <w:sz w:val="22"/>
          <w:szCs w:val="22"/>
        </w:rPr>
        <w:t>- az önkéntelen emlékezeti bevésés és felidézés, továbbá a közvetlen felidézés mellett megjelenik a szándékos bevésés és felidézés, megnő a megőrzés időtartama; a felismerés mellett egyre nagyobb szerepet kap a felidézés,</w:t>
      </w:r>
    </w:p>
    <w:p w14:paraId="44BDA71C" w14:textId="77777777" w:rsidR="00925A62" w:rsidRPr="005B347E" w:rsidRDefault="00925A62" w:rsidP="00925A62">
      <w:pPr>
        <w:spacing w:line="276" w:lineRule="auto"/>
        <w:ind w:left="150" w:right="150" w:firstLine="240"/>
        <w:jc w:val="both"/>
        <w:rPr>
          <w:sz w:val="22"/>
          <w:szCs w:val="22"/>
        </w:rPr>
      </w:pPr>
      <w:bookmarkStart w:id="141" w:name="pr148"/>
      <w:bookmarkEnd w:id="141"/>
      <w:r w:rsidRPr="005B347E">
        <w:rPr>
          <w:sz w:val="22"/>
          <w:szCs w:val="22"/>
        </w:rPr>
        <w:t>- megjelenik a tanulás alapját képező szándékos figyelem, fokozatosan növekszik a figyelem tartalma, terjedelme, könnyebbé válik a megosztása és átvitele,</w:t>
      </w:r>
    </w:p>
    <w:p w14:paraId="3AC0BA3C" w14:textId="77777777" w:rsidR="00925A62" w:rsidRPr="005B347E" w:rsidRDefault="00925A62" w:rsidP="00925A62">
      <w:pPr>
        <w:spacing w:line="276" w:lineRule="auto"/>
        <w:ind w:left="150" w:right="150" w:firstLine="240"/>
        <w:jc w:val="both"/>
        <w:rPr>
          <w:sz w:val="22"/>
          <w:szCs w:val="22"/>
        </w:rPr>
      </w:pPr>
      <w:bookmarkStart w:id="142" w:name="pr149"/>
      <w:bookmarkEnd w:id="142"/>
      <w:r w:rsidRPr="005B347E">
        <w:rPr>
          <w:sz w:val="22"/>
          <w:szCs w:val="22"/>
        </w:rPr>
        <w:t>- a cselekvő-szemléletes és képi gondolkodás mellett az elemi fogalmi gondolkodás is kialakulóban van.</w:t>
      </w:r>
    </w:p>
    <w:p w14:paraId="0EB55A34" w14:textId="77777777" w:rsidR="00925A62" w:rsidRPr="005B347E" w:rsidRDefault="00925A62" w:rsidP="00925A62">
      <w:pPr>
        <w:spacing w:line="276" w:lineRule="auto"/>
        <w:ind w:left="150" w:right="150" w:firstLine="240"/>
        <w:jc w:val="both"/>
        <w:rPr>
          <w:sz w:val="22"/>
          <w:szCs w:val="22"/>
        </w:rPr>
      </w:pPr>
      <w:bookmarkStart w:id="143" w:name="pr150"/>
      <w:bookmarkEnd w:id="143"/>
      <w:r w:rsidRPr="005B347E">
        <w:rPr>
          <w:sz w:val="22"/>
          <w:szCs w:val="22"/>
        </w:rPr>
        <w:t>Az egészségesen fejlődő gyermek:</w:t>
      </w:r>
    </w:p>
    <w:p w14:paraId="5E523E87" w14:textId="77777777" w:rsidR="00925A62" w:rsidRPr="005B347E" w:rsidRDefault="00925A62" w:rsidP="00925A62">
      <w:pPr>
        <w:spacing w:line="276" w:lineRule="auto"/>
        <w:ind w:left="150" w:right="150" w:firstLine="240"/>
        <w:jc w:val="both"/>
        <w:rPr>
          <w:sz w:val="22"/>
          <w:szCs w:val="22"/>
        </w:rPr>
      </w:pPr>
      <w:bookmarkStart w:id="144" w:name="pr151"/>
      <w:bookmarkEnd w:id="144"/>
      <w:r w:rsidRPr="005B347E">
        <w:rPr>
          <w:sz w:val="22"/>
          <w:szCs w:val="22"/>
        </w:rPr>
        <w:t>- érthetően, folyamatosan kommunikál, beszél; gondolatait, érzelmeit mások számára érthető formában, életkorának megfelelő tempóban és hangsúllyal tudja kifejezni, minden szófajt használ, különböző mondatszerkezeteket, mondatfajtákat alkot, tisztán ejti a magán- és mássalhangzókat azzal, hogy a fogváltással is összefüggő nagy egyéni eltérések lehetségesek, végig tudja hallgatni és megérti mások beszédét,</w:t>
      </w:r>
    </w:p>
    <w:p w14:paraId="14359F61" w14:textId="77777777" w:rsidR="00925A62" w:rsidRPr="005B347E" w:rsidRDefault="00925A62" w:rsidP="00925A62">
      <w:pPr>
        <w:spacing w:line="276" w:lineRule="auto"/>
        <w:ind w:left="150" w:right="150" w:firstLine="240"/>
        <w:jc w:val="both"/>
        <w:rPr>
          <w:sz w:val="22"/>
          <w:szCs w:val="22"/>
        </w:rPr>
      </w:pPr>
      <w:bookmarkStart w:id="145" w:name="pr152"/>
      <w:bookmarkEnd w:id="145"/>
      <w:r w:rsidRPr="005B347E">
        <w:rPr>
          <w:sz w:val="22"/>
          <w:szCs w:val="22"/>
        </w:rPr>
        <w:t>- elemi ismeretekkel rendelkezik önmagáról és környezetéről; tudja nevét, lakcímét, szülei foglalkozását, felismeri a napszakokat; ismeri és gyakorlatban alkalmazza a gyalogos közlekedés alapvető szabályait; ismeri szűkebb lakóhelyét, a környezetében élő növényeket, állatokat, azok gondozását és védelmét; felismeri az öltözködés és az időjárás összefüggéseit. Ismeri a viselkedés alapvető szabályait, kialakulóban vannak azok a magatartási formák, szokások, amelyek a természeti és társadalmi környezet megbecsüléséhez, megóvásához szükségesek; elemi mennyiségi ismeretei vannak.</w:t>
      </w:r>
    </w:p>
    <w:p w14:paraId="68301A03" w14:textId="77777777" w:rsidR="00925A62" w:rsidRPr="005B347E" w:rsidRDefault="00925A62" w:rsidP="00925A62">
      <w:pPr>
        <w:spacing w:line="276" w:lineRule="auto"/>
        <w:ind w:left="150" w:right="150" w:firstLine="240"/>
        <w:jc w:val="both"/>
        <w:rPr>
          <w:sz w:val="22"/>
          <w:szCs w:val="22"/>
        </w:rPr>
      </w:pPr>
      <w:bookmarkStart w:id="146" w:name="pr153"/>
      <w:bookmarkEnd w:id="146"/>
      <w:r w:rsidRPr="005B347E">
        <w:rPr>
          <w:iCs/>
          <w:sz w:val="22"/>
          <w:szCs w:val="22"/>
        </w:rPr>
        <w:t xml:space="preserve">c) </w:t>
      </w:r>
      <w:r w:rsidRPr="005B347E">
        <w:rPr>
          <w:sz w:val="22"/>
          <w:szCs w:val="22"/>
        </w:rPr>
        <w:t xml:space="preserve">Az óvodáskor végére a gyermekek szociálisan is éretté válnak az iskolára. A szociálisan egészségesen fejlődő gyermekkedvező iskolai légkörben készen áll az iskolai élet és a tanító </w:t>
      </w:r>
      <w:r w:rsidRPr="005B347E">
        <w:rPr>
          <w:sz w:val="22"/>
          <w:szCs w:val="22"/>
        </w:rPr>
        <w:lastRenderedPageBreak/>
        <w:t>elfogadására, képes a fokozatosan kialakuló együttműködésre, a kapcsolatteremtésre felnőttel és gyermektársaival.</w:t>
      </w:r>
    </w:p>
    <w:p w14:paraId="1862D3C3" w14:textId="77777777" w:rsidR="00925A62" w:rsidRPr="005B347E" w:rsidRDefault="00925A62" w:rsidP="00925A62">
      <w:pPr>
        <w:spacing w:line="276" w:lineRule="auto"/>
        <w:ind w:left="150" w:right="150" w:firstLine="240"/>
        <w:jc w:val="both"/>
        <w:rPr>
          <w:sz w:val="22"/>
          <w:szCs w:val="22"/>
        </w:rPr>
      </w:pPr>
      <w:bookmarkStart w:id="147" w:name="pr154"/>
      <w:bookmarkEnd w:id="147"/>
      <w:r w:rsidRPr="005B347E">
        <w:rPr>
          <w:sz w:val="22"/>
          <w:szCs w:val="22"/>
        </w:rPr>
        <w:t>A szociálisan érett gyermek:</w:t>
      </w:r>
    </w:p>
    <w:p w14:paraId="22629E2F" w14:textId="77777777" w:rsidR="00925A62" w:rsidRPr="005B347E" w:rsidRDefault="00925A62" w:rsidP="00925A62">
      <w:pPr>
        <w:spacing w:line="276" w:lineRule="auto"/>
        <w:ind w:left="150" w:right="150" w:firstLine="240"/>
        <w:jc w:val="both"/>
        <w:rPr>
          <w:sz w:val="22"/>
          <w:szCs w:val="22"/>
        </w:rPr>
      </w:pPr>
      <w:bookmarkStart w:id="148" w:name="pr155"/>
      <w:bookmarkEnd w:id="148"/>
      <w:r w:rsidRPr="005B347E">
        <w:rPr>
          <w:sz w:val="22"/>
          <w:szCs w:val="22"/>
        </w:rPr>
        <w:t>- egyre több szabályhoz tud alkalmazkodni, késleltetni tudja szükségletei kielégítését,</w:t>
      </w:r>
    </w:p>
    <w:p w14:paraId="3C5B2959" w14:textId="77777777" w:rsidR="00925A62" w:rsidRPr="005B347E" w:rsidRDefault="00925A62" w:rsidP="00925A62">
      <w:pPr>
        <w:spacing w:line="276" w:lineRule="auto"/>
        <w:ind w:left="150" w:right="150" w:firstLine="240"/>
        <w:jc w:val="both"/>
        <w:rPr>
          <w:sz w:val="22"/>
          <w:szCs w:val="22"/>
        </w:rPr>
      </w:pPr>
      <w:bookmarkStart w:id="149" w:name="pr156"/>
      <w:bookmarkEnd w:id="149"/>
      <w:r w:rsidRPr="005B347E">
        <w:rPr>
          <w:sz w:val="22"/>
          <w:szCs w:val="22"/>
        </w:rPr>
        <w:t>- feladattudata kialakulóban van, s ez a feladat megértésében, feladattartásban, a feladatok egyre eredményesebb - szükség szerint kreatív - elvégzésében nyilvánul meg; kitartásának, munkatempójának, önállóságának, önfegyelmének alakulása biztosítja ezt a tevékenységet.</w:t>
      </w:r>
    </w:p>
    <w:p w14:paraId="104DFE9F" w14:textId="020F903A" w:rsidR="00925A62" w:rsidRPr="00C10F87" w:rsidRDefault="00925A62" w:rsidP="00925A62">
      <w:pPr>
        <w:spacing w:line="276" w:lineRule="auto"/>
        <w:ind w:right="150" w:firstLine="142"/>
        <w:jc w:val="both"/>
        <w:rPr>
          <w:sz w:val="22"/>
          <w:szCs w:val="22"/>
        </w:rPr>
      </w:pPr>
      <w:bookmarkStart w:id="150" w:name="pr157"/>
      <w:bookmarkEnd w:id="150"/>
      <w:r w:rsidRPr="00C10F87">
        <w:rPr>
          <w:sz w:val="22"/>
          <w:szCs w:val="22"/>
        </w:rPr>
        <w:t xml:space="preserve">3. </w:t>
      </w:r>
      <w:r w:rsidR="00C10F87" w:rsidRPr="00C10F87">
        <w:rPr>
          <w:sz w:val="22"/>
          <w:szCs w:val="22"/>
        </w:rPr>
        <w:t>A hároméves kortól kötelező óvodába járás ideje alatt az óvodai nevelési folyamat célja, feladata a gyermeki személyiség harmonikus testi és szociális fejlődésének elősegítése.</w:t>
      </w:r>
    </w:p>
    <w:p w14:paraId="1B2DD196" w14:textId="77777777" w:rsidR="00925A62" w:rsidRPr="005B347E" w:rsidRDefault="00925A62" w:rsidP="00925A62">
      <w:pPr>
        <w:spacing w:line="276" w:lineRule="auto"/>
        <w:ind w:right="150" w:firstLine="142"/>
        <w:jc w:val="both"/>
        <w:rPr>
          <w:sz w:val="22"/>
          <w:szCs w:val="22"/>
        </w:rPr>
      </w:pPr>
      <w:bookmarkStart w:id="151" w:name="pr158"/>
      <w:bookmarkEnd w:id="151"/>
      <w:r w:rsidRPr="005B347E">
        <w:rPr>
          <w:sz w:val="22"/>
          <w:szCs w:val="22"/>
        </w:rPr>
        <w:t xml:space="preserve">4. A sajátos nevelési igényű gyermekek esetében folyamatos, </w:t>
      </w:r>
      <w:proofErr w:type="gramStart"/>
      <w:r w:rsidRPr="005B347E">
        <w:rPr>
          <w:sz w:val="22"/>
          <w:szCs w:val="22"/>
        </w:rPr>
        <w:t>speciális</w:t>
      </w:r>
      <w:proofErr w:type="gramEnd"/>
      <w:r w:rsidRPr="005B347E">
        <w:rPr>
          <w:sz w:val="22"/>
          <w:szCs w:val="22"/>
        </w:rPr>
        <w:t xml:space="preserve"> szakemberek segítségével végzett pedagógiai munka mellett érhető csak el a fentiekben leírt fejlettséget.</w:t>
      </w:r>
    </w:p>
    <w:p w14:paraId="47CE2755" w14:textId="77777777" w:rsidR="00925A62" w:rsidRPr="005B347E" w:rsidRDefault="00925A62" w:rsidP="00925A62">
      <w:pPr>
        <w:spacing w:line="276" w:lineRule="auto"/>
        <w:ind w:right="150" w:firstLine="142"/>
        <w:jc w:val="both"/>
        <w:rPr>
          <w:sz w:val="22"/>
          <w:szCs w:val="22"/>
        </w:rPr>
      </w:pPr>
      <w:bookmarkStart w:id="152" w:name="pr159"/>
      <w:bookmarkEnd w:id="152"/>
      <w:r w:rsidRPr="005B347E">
        <w:rPr>
          <w:sz w:val="22"/>
          <w:szCs w:val="22"/>
        </w:rPr>
        <w:t xml:space="preserve">5. A kiemelt figyelmet igénylő gyermekek iskolaérettségi </w:t>
      </w:r>
      <w:proofErr w:type="gramStart"/>
      <w:r w:rsidRPr="005B347E">
        <w:rPr>
          <w:sz w:val="22"/>
          <w:szCs w:val="22"/>
        </w:rPr>
        <w:t>kritériumai</w:t>
      </w:r>
      <w:proofErr w:type="gramEnd"/>
      <w:r w:rsidRPr="005B347E">
        <w:rPr>
          <w:sz w:val="22"/>
          <w:szCs w:val="22"/>
        </w:rPr>
        <w:t xml:space="preserve"> tükrözik a befogadó intézmény elvárásait az iskolába kerülő gyermekekkel szemben.</w:t>
      </w:r>
    </w:p>
    <w:p w14:paraId="4AC7B86D" w14:textId="6AFB118D" w:rsidR="00925A62" w:rsidRDefault="00925A62" w:rsidP="00925A62">
      <w:pPr>
        <w:tabs>
          <w:tab w:val="left" w:pos="567"/>
        </w:tabs>
        <w:overflowPunct w:val="0"/>
        <w:autoSpaceDE w:val="0"/>
        <w:autoSpaceDN w:val="0"/>
        <w:adjustRightInd w:val="0"/>
        <w:spacing w:line="276" w:lineRule="auto"/>
        <w:ind w:right="44"/>
        <w:jc w:val="both"/>
        <w:textAlignment w:val="baseline"/>
        <w:rPr>
          <w:sz w:val="22"/>
          <w:szCs w:val="22"/>
        </w:rPr>
      </w:pPr>
      <w:r>
        <w:rPr>
          <w:bCs/>
          <w:iCs/>
          <w:sz w:val="22"/>
          <w:szCs w:val="22"/>
        </w:rPr>
        <w:t xml:space="preserve">A gyermekek alkalmassá válnak </w:t>
      </w:r>
      <w:r w:rsidRPr="005B347E">
        <w:rPr>
          <w:bCs/>
          <w:iCs/>
          <w:sz w:val="22"/>
          <w:szCs w:val="22"/>
        </w:rPr>
        <w:t xml:space="preserve">a társas együttélés szabályainak szabadon, gátlásoktól mentes biztonságos </w:t>
      </w:r>
      <w:r>
        <w:rPr>
          <w:bCs/>
          <w:iCs/>
          <w:sz w:val="22"/>
          <w:szCs w:val="22"/>
        </w:rPr>
        <w:t xml:space="preserve">alkalmazására. Fejlődik a </w:t>
      </w:r>
      <w:proofErr w:type="gramStart"/>
      <w:r w:rsidRPr="005B347E">
        <w:rPr>
          <w:bCs/>
          <w:iCs/>
          <w:sz w:val="22"/>
          <w:szCs w:val="22"/>
        </w:rPr>
        <w:t>kooperációra</w:t>
      </w:r>
      <w:proofErr w:type="gramEnd"/>
      <w:r w:rsidRPr="005B347E">
        <w:rPr>
          <w:bCs/>
          <w:iCs/>
          <w:sz w:val="22"/>
          <w:szCs w:val="22"/>
        </w:rPr>
        <w:t xml:space="preserve"> való képesség</w:t>
      </w:r>
      <w:r>
        <w:rPr>
          <w:bCs/>
          <w:iCs/>
          <w:sz w:val="22"/>
          <w:szCs w:val="22"/>
        </w:rPr>
        <w:t>ük.</w:t>
      </w:r>
      <w:r w:rsidRPr="005B347E">
        <w:rPr>
          <w:bCs/>
          <w:iCs/>
          <w:sz w:val="22"/>
          <w:szCs w:val="22"/>
        </w:rPr>
        <w:t xml:space="preserve"> (felnőtt- gyermek, gyermek-gyermek)</w:t>
      </w:r>
      <w:r>
        <w:rPr>
          <w:bCs/>
          <w:iCs/>
          <w:sz w:val="22"/>
          <w:szCs w:val="22"/>
        </w:rPr>
        <w:t xml:space="preserve"> Beépül az </w:t>
      </w:r>
      <w:proofErr w:type="gramStart"/>
      <w:r w:rsidRPr="005B347E">
        <w:rPr>
          <w:bCs/>
          <w:iCs/>
          <w:sz w:val="22"/>
          <w:szCs w:val="22"/>
        </w:rPr>
        <w:t>empátia</w:t>
      </w:r>
      <w:proofErr w:type="gramEnd"/>
      <w:r w:rsidRPr="005B347E">
        <w:rPr>
          <w:bCs/>
          <w:iCs/>
          <w:sz w:val="22"/>
          <w:szCs w:val="22"/>
        </w:rPr>
        <w:t xml:space="preserve">, együttérzés, tolerancia, szeretet, egymás iránti érdeklődés </w:t>
      </w:r>
      <w:r>
        <w:rPr>
          <w:bCs/>
          <w:iCs/>
          <w:sz w:val="22"/>
          <w:szCs w:val="22"/>
        </w:rPr>
        <w:t xml:space="preserve">a </w:t>
      </w:r>
      <w:r w:rsidRPr="005B347E">
        <w:rPr>
          <w:bCs/>
          <w:iCs/>
          <w:sz w:val="22"/>
          <w:szCs w:val="22"/>
        </w:rPr>
        <w:t>magatartá</w:t>
      </w:r>
      <w:r>
        <w:rPr>
          <w:bCs/>
          <w:iCs/>
          <w:sz w:val="22"/>
          <w:szCs w:val="22"/>
        </w:rPr>
        <w:t xml:space="preserve">sukba. Képesek </w:t>
      </w:r>
      <w:r w:rsidRPr="005B347E">
        <w:rPr>
          <w:bCs/>
          <w:iCs/>
          <w:sz w:val="22"/>
          <w:szCs w:val="22"/>
        </w:rPr>
        <w:t>jó és rossz közötti különbség</w:t>
      </w:r>
      <w:r>
        <w:rPr>
          <w:bCs/>
          <w:iCs/>
          <w:sz w:val="22"/>
          <w:szCs w:val="22"/>
        </w:rPr>
        <w:t xml:space="preserve">et tenni. Pozitív példákat látnak a </w:t>
      </w:r>
      <w:proofErr w:type="gramStart"/>
      <w:r w:rsidRPr="005B347E">
        <w:rPr>
          <w:bCs/>
          <w:iCs/>
          <w:sz w:val="22"/>
          <w:szCs w:val="22"/>
        </w:rPr>
        <w:t>konfliktus</w:t>
      </w:r>
      <w:proofErr w:type="gramEnd"/>
      <w:r w:rsidRPr="005B347E">
        <w:rPr>
          <w:bCs/>
          <w:iCs/>
          <w:sz w:val="22"/>
          <w:szCs w:val="22"/>
        </w:rPr>
        <w:t xml:space="preserve"> helyzetek (győztes-győztes)</w:t>
      </w:r>
      <w:r>
        <w:rPr>
          <w:bCs/>
          <w:iCs/>
          <w:sz w:val="22"/>
          <w:szCs w:val="22"/>
        </w:rPr>
        <w:t xml:space="preserve"> megoldására. Kialakulnak a </w:t>
      </w:r>
      <w:r w:rsidRPr="005B347E">
        <w:rPr>
          <w:sz w:val="22"/>
          <w:szCs w:val="22"/>
        </w:rPr>
        <w:t>következő életszakaszba (a kisiskolás korba) való átlépés</w:t>
      </w:r>
      <w:r>
        <w:rPr>
          <w:sz w:val="22"/>
          <w:szCs w:val="22"/>
        </w:rPr>
        <w:t>hez szükséges</w:t>
      </w:r>
      <w:r w:rsidRPr="005B347E">
        <w:rPr>
          <w:sz w:val="22"/>
          <w:szCs w:val="22"/>
        </w:rPr>
        <w:t xml:space="preserve"> belső </w:t>
      </w:r>
      <w:r>
        <w:rPr>
          <w:sz w:val="22"/>
          <w:szCs w:val="22"/>
        </w:rPr>
        <w:t>pszichikus feltételek</w:t>
      </w:r>
      <w:r w:rsidRPr="005B347E">
        <w:rPr>
          <w:sz w:val="22"/>
          <w:szCs w:val="22"/>
        </w:rPr>
        <w:t>.</w:t>
      </w:r>
    </w:p>
    <w:p w14:paraId="26D12212" w14:textId="77777777" w:rsidR="00925A62" w:rsidRDefault="00925A62" w:rsidP="00321E14">
      <w:pPr>
        <w:overflowPunct w:val="0"/>
        <w:autoSpaceDE w:val="0"/>
        <w:autoSpaceDN w:val="0"/>
        <w:adjustRightInd w:val="0"/>
        <w:spacing w:line="276" w:lineRule="auto"/>
        <w:textAlignment w:val="baseline"/>
        <w:rPr>
          <w:sz w:val="22"/>
          <w:szCs w:val="22"/>
        </w:rPr>
      </w:pPr>
    </w:p>
    <w:p w14:paraId="6E048177" w14:textId="617D0CE1" w:rsidR="00804809" w:rsidRDefault="00804809">
      <w:pPr>
        <w:spacing w:after="160" w:line="259" w:lineRule="auto"/>
        <w:rPr>
          <w:rFonts w:eastAsiaTheme="majorEastAsia"/>
          <w:b/>
          <w:sz w:val="26"/>
          <w:szCs w:val="26"/>
        </w:rPr>
      </w:pPr>
      <w:bookmarkStart w:id="153" w:name="_Toc510434463"/>
      <w:r>
        <w:rPr>
          <w:b/>
        </w:rPr>
        <w:br w:type="page"/>
      </w:r>
    </w:p>
    <w:p w14:paraId="4B4C632E" w14:textId="3D0C6C92" w:rsidR="00B34FF6" w:rsidRPr="005B2F86" w:rsidRDefault="00804809" w:rsidP="005B78A9">
      <w:pPr>
        <w:pStyle w:val="Cmsor1"/>
        <w:numPr>
          <w:ilvl w:val="0"/>
          <w:numId w:val="48"/>
        </w:numPr>
        <w:rPr>
          <w:b/>
          <w:sz w:val="28"/>
          <w:szCs w:val="28"/>
        </w:rPr>
      </w:pPr>
      <w:bookmarkStart w:id="154" w:name="_Toc523227693"/>
      <w:r w:rsidRPr="005B2F86">
        <w:rPr>
          <w:b/>
          <w:sz w:val="28"/>
          <w:szCs w:val="28"/>
        </w:rPr>
        <w:lastRenderedPageBreak/>
        <w:t>A</w:t>
      </w:r>
      <w:r w:rsidR="00B34FF6" w:rsidRPr="005B2F86">
        <w:rPr>
          <w:b/>
          <w:sz w:val="28"/>
          <w:szCs w:val="28"/>
        </w:rPr>
        <w:t xml:space="preserve">z </w:t>
      </w:r>
      <w:r w:rsidRPr="005B2F86">
        <w:rPr>
          <w:b/>
          <w:sz w:val="28"/>
          <w:szCs w:val="28"/>
        </w:rPr>
        <w:t>óvodai nevelés tervezése és időkeretei</w:t>
      </w:r>
      <w:bookmarkEnd w:id="153"/>
      <w:bookmarkEnd w:id="154"/>
    </w:p>
    <w:p w14:paraId="06259A77" w14:textId="77777777" w:rsidR="00E66589" w:rsidRDefault="00E66589" w:rsidP="00321E14">
      <w:pPr>
        <w:overflowPunct w:val="0"/>
        <w:autoSpaceDE w:val="0"/>
        <w:autoSpaceDN w:val="0"/>
        <w:adjustRightInd w:val="0"/>
        <w:spacing w:line="276" w:lineRule="auto"/>
        <w:textAlignment w:val="baseline"/>
        <w:rPr>
          <w:sz w:val="22"/>
          <w:szCs w:val="22"/>
        </w:rPr>
      </w:pPr>
    </w:p>
    <w:p w14:paraId="6BA372E9" w14:textId="6E530A5C" w:rsidR="00E66589" w:rsidRPr="00E66589" w:rsidRDefault="00E66589" w:rsidP="00B34FF6">
      <w:pPr>
        <w:overflowPunct w:val="0"/>
        <w:autoSpaceDE w:val="0"/>
        <w:autoSpaceDN w:val="0"/>
        <w:adjustRightInd w:val="0"/>
        <w:spacing w:line="276" w:lineRule="auto"/>
        <w:jc w:val="both"/>
        <w:textAlignment w:val="baseline"/>
        <w:rPr>
          <w:sz w:val="22"/>
          <w:szCs w:val="22"/>
        </w:rPr>
      </w:pPr>
      <w:r w:rsidRPr="00E66589">
        <w:rPr>
          <w:sz w:val="22"/>
          <w:szCs w:val="22"/>
        </w:rPr>
        <w:t xml:space="preserve">Az óvodában a tanulás folyamatos, jelentős részben </w:t>
      </w:r>
      <w:proofErr w:type="spellStart"/>
      <w:r w:rsidRPr="00E66589">
        <w:rPr>
          <w:sz w:val="22"/>
          <w:szCs w:val="22"/>
        </w:rPr>
        <w:t>utánzásos</w:t>
      </w:r>
      <w:proofErr w:type="spellEnd"/>
      <w:r w:rsidRPr="00E66589">
        <w:rPr>
          <w:sz w:val="22"/>
          <w:szCs w:val="22"/>
        </w:rPr>
        <w:t>, spontán tevékenység, amely a teljes személyiség fejlődését, fejlesztését támogatja. Nem szűkül le az ismeretszerzésre, az egész óvodai nap folyamán adódó helyzetekben, természetes és stimulált környezetben, kirándulásokon, az óvodapedagógus által kezdeményezett tevékenységi formákban, szervezeti és időkeretekben valósul meg.</w:t>
      </w:r>
    </w:p>
    <w:p w14:paraId="72A4FE51" w14:textId="77777777" w:rsidR="00E66589" w:rsidRPr="005B347E" w:rsidRDefault="00E66589" w:rsidP="00B34FF6">
      <w:pPr>
        <w:pStyle w:val="Szvegtrzs"/>
        <w:spacing w:line="276" w:lineRule="auto"/>
        <w:jc w:val="both"/>
        <w:rPr>
          <w:sz w:val="22"/>
          <w:szCs w:val="22"/>
        </w:rPr>
      </w:pPr>
      <w:r w:rsidRPr="005B347E">
        <w:rPr>
          <w:color w:val="000000"/>
          <w:sz w:val="22"/>
          <w:szCs w:val="22"/>
        </w:rPr>
        <w:t xml:space="preserve">A tevékenységközpontú óvodai nevelés céljának és feladatainak ismeretében a pedagógiai ráhatások rendszerét </w:t>
      </w:r>
      <w:r w:rsidRPr="005B347E">
        <w:rPr>
          <w:sz w:val="22"/>
          <w:szCs w:val="22"/>
        </w:rPr>
        <w:t>a gyermekek egyéni adottságaihoz igazodva tervezzük meg. Az óvodapedagógus számára alapvetően fontos feladat a teljes nevelési folyamat tudatos átgondolása még akkor is, ha jelentős mértékben építünk a spontán, gyermeki ötletekre, tapasztalatokra. A tervezésben tudatosan vegyük számításba, hogy az egyes gyermekek fejlődési üteme különböző és a gyermek fejlődését tekintve is különböző szinteken lehet egyik vagy másik képességét illetően. A fejlődés dinamikája tehát egy-egy gyermek esetében a különböző területeken más és más lehet. A nevelés és tanulás tervezése egy tömbben, egymással szoros kölcsönhatásban valósítható meg. A tervezés során mindig a 4-es feladatrendszerből kiindulva tervezzük meg a gyermeki tevékenységeket és ezen keresztül szükséges fejlesztéseket. A cél és a feladatok ismeretében a fejlesz</w:t>
      </w:r>
      <w:r>
        <w:rPr>
          <w:sz w:val="22"/>
          <w:szCs w:val="22"/>
        </w:rPr>
        <w:t xml:space="preserve">tést hosszú távon, éves, negyedéves periódusokban gondoljuk át, </w:t>
      </w:r>
      <w:proofErr w:type="gramStart"/>
      <w:r w:rsidRPr="005B347E">
        <w:rPr>
          <w:sz w:val="22"/>
          <w:szCs w:val="22"/>
        </w:rPr>
        <w:t>konkrét</w:t>
      </w:r>
      <w:proofErr w:type="gramEnd"/>
      <w:r w:rsidRPr="005B347E">
        <w:rPr>
          <w:sz w:val="22"/>
          <w:szCs w:val="22"/>
        </w:rPr>
        <w:t xml:space="preserve"> formáb</w:t>
      </w:r>
      <w:r>
        <w:rPr>
          <w:sz w:val="22"/>
          <w:szCs w:val="22"/>
        </w:rPr>
        <w:t xml:space="preserve">an egy hetes periódusokban tervezünk, így lehetőségünk nyílhat </w:t>
      </w:r>
      <w:r w:rsidRPr="005B347E">
        <w:rPr>
          <w:sz w:val="22"/>
          <w:szCs w:val="22"/>
        </w:rPr>
        <w:t xml:space="preserve">a gyermekek spontán ötleteinek és tapasztalatainak begyűjtésére és a nevelőmunkában való felhasználására. A gyermeket foglalkoztató élmények és tapasztalatok éppen olyan részei a nevelésnek, mint az óvodapedagógus által előzetesen átgondolt és megtervezett feladatok. A gyermeki személyiség fejlesztése, az életre való felkészítés feltételezi a gyermek szűkebb és tágabb környezetében megszerzett, átélt élményeinek és tapasztalatainak, ötleteinek, </w:t>
      </w:r>
      <w:proofErr w:type="gramStart"/>
      <w:r w:rsidRPr="005B347E">
        <w:rPr>
          <w:sz w:val="22"/>
          <w:szCs w:val="22"/>
        </w:rPr>
        <w:t>aktuális</w:t>
      </w:r>
      <w:proofErr w:type="gramEnd"/>
      <w:r w:rsidRPr="005B347E">
        <w:rPr>
          <w:sz w:val="22"/>
          <w:szCs w:val="22"/>
        </w:rPr>
        <w:t xml:space="preserve"> tevékenységeinek beépítését a nevelőmunka egészébe. A rövid idős</w:t>
      </w:r>
      <w:r>
        <w:rPr>
          <w:sz w:val="22"/>
          <w:szCs w:val="22"/>
        </w:rPr>
        <w:t>zakot átfogó tervezés</w:t>
      </w:r>
      <w:r w:rsidRPr="005B347E">
        <w:rPr>
          <w:sz w:val="22"/>
          <w:szCs w:val="22"/>
        </w:rPr>
        <w:t xml:space="preserve"> lehetővé teszi olyan nevelési alaphelyzet kialakulását, amiben a gyermek és az óvodapedagógus </w:t>
      </w:r>
      <w:proofErr w:type="gramStart"/>
      <w:r w:rsidRPr="005B347E">
        <w:rPr>
          <w:sz w:val="22"/>
          <w:szCs w:val="22"/>
        </w:rPr>
        <w:t>aktív</w:t>
      </w:r>
      <w:proofErr w:type="gramEnd"/>
      <w:r w:rsidRPr="005B347E">
        <w:rPr>
          <w:sz w:val="22"/>
          <w:szCs w:val="22"/>
        </w:rPr>
        <w:t xml:space="preserve"> egymásráhatása képes a nevelési, tervezési folyamatot befolyásolni. Alapvetően a tevékenységek megtervezéséből kiindulva a </w:t>
      </w:r>
      <w:r w:rsidRPr="005B347E">
        <w:rPr>
          <w:b/>
          <w:sz w:val="22"/>
          <w:szCs w:val="22"/>
        </w:rPr>
        <w:t xml:space="preserve">neveléstanulás </w:t>
      </w:r>
      <w:proofErr w:type="gramStart"/>
      <w:r w:rsidRPr="005B347E">
        <w:rPr>
          <w:b/>
          <w:sz w:val="22"/>
          <w:szCs w:val="22"/>
        </w:rPr>
        <w:t>komplex</w:t>
      </w:r>
      <w:proofErr w:type="gramEnd"/>
      <w:r w:rsidRPr="005B347E">
        <w:rPr>
          <w:b/>
          <w:sz w:val="22"/>
          <w:szCs w:val="22"/>
        </w:rPr>
        <w:t xml:space="preserve"> egymásra hatását figyelembe véve szükséges tervezni.</w:t>
      </w:r>
      <w:r w:rsidRPr="005B347E">
        <w:rPr>
          <w:b/>
          <w:color w:val="FF0000"/>
          <w:sz w:val="22"/>
          <w:szCs w:val="22"/>
        </w:rPr>
        <w:t xml:space="preserve"> </w:t>
      </w:r>
      <w:r w:rsidRPr="005B347E">
        <w:rPr>
          <w:sz w:val="22"/>
          <w:szCs w:val="22"/>
        </w:rPr>
        <w:t xml:space="preserve">A tervezésnél nem az ismeretanyag növelésére, hanem a több alkalommal, sokoldalúan, különböző nézőpontokból való megközelítésre helyezzük a hangsúlyt. Kevesebbet, de azt alaposabban, többoldalú tapasztalatszerzés és tevékenykedtetés segítségével </w:t>
      </w:r>
      <w:proofErr w:type="spellStart"/>
      <w:r w:rsidRPr="005B347E">
        <w:rPr>
          <w:sz w:val="22"/>
          <w:szCs w:val="22"/>
        </w:rPr>
        <w:t>terezzük</w:t>
      </w:r>
      <w:proofErr w:type="spellEnd"/>
      <w:r w:rsidRPr="005B347E">
        <w:rPr>
          <w:sz w:val="22"/>
          <w:szCs w:val="22"/>
        </w:rPr>
        <w:t xml:space="preserve"> meg.</w:t>
      </w:r>
    </w:p>
    <w:p w14:paraId="3EBD5120" w14:textId="77777777" w:rsidR="00E66589" w:rsidRPr="005B347E" w:rsidRDefault="00E66589" w:rsidP="00B34FF6">
      <w:pPr>
        <w:pStyle w:val="Szvegtrzs"/>
        <w:spacing w:line="276" w:lineRule="auto"/>
        <w:jc w:val="both"/>
        <w:rPr>
          <w:sz w:val="22"/>
          <w:szCs w:val="22"/>
        </w:rPr>
      </w:pPr>
      <w:r>
        <w:rPr>
          <w:sz w:val="22"/>
          <w:szCs w:val="22"/>
        </w:rPr>
        <w:t xml:space="preserve">Az éves munkatervben megjelölt feladatok </w:t>
      </w:r>
      <w:proofErr w:type="spellStart"/>
      <w:r>
        <w:rPr>
          <w:sz w:val="22"/>
          <w:szCs w:val="22"/>
        </w:rPr>
        <w:t>iránymutatóak</w:t>
      </w:r>
      <w:proofErr w:type="spellEnd"/>
      <w:r>
        <w:rPr>
          <w:sz w:val="22"/>
          <w:szCs w:val="22"/>
        </w:rPr>
        <w:t xml:space="preserve"> a tematikus terv elkészítéséhez, mely</w:t>
      </w:r>
      <w:r w:rsidRPr="003F2C96">
        <w:rPr>
          <w:sz w:val="22"/>
          <w:szCs w:val="22"/>
        </w:rPr>
        <w:t xml:space="preserve"> </w:t>
      </w:r>
      <w:r>
        <w:rPr>
          <w:sz w:val="22"/>
          <w:szCs w:val="22"/>
        </w:rPr>
        <w:t>alapját képezi a vázlatok megírásának</w:t>
      </w:r>
      <w:r w:rsidRPr="003F2C96">
        <w:rPr>
          <w:sz w:val="22"/>
          <w:szCs w:val="22"/>
        </w:rPr>
        <w:t xml:space="preserve">. Intézményünkben a pedagógusoknak </w:t>
      </w:r>
      <w:r>
        <w:rPr>
          <w:sz w:val="22"/>
          <w:szCs w:val="22"/>
        </w:rPr>
        <w:t xml:space="preserve">és a gyakornokoknak </w:t>
      </w:r>
      <w:r w:rsidRPr="003F2C96">
        <w:rPr>
          <w:sz w:val="22"/>
          <w:szCs w:val="22"/>
        </w:rPr>
        <w:t xml:space="preserve">tematikus tervekhez kapcsolódóan szükséges </w:t>
      </w:r>
      <w:r>
        <w:rPr>
          <w:sz w:val="22"/>
          <w:szCs w:val="22"/>
        </w:rPr>
        <w:t>heti két vázlatot elkészíteni. A</w:t>
      </w:r>
      <w:r w:rsidRPr="005B347E">
        <w:rPr>
          <w:sz w:val="22"/>
          <w:szCs w:val="22"/>
        </w:rPr>
        <w:t xml:space="preserve"> gyermekek fejlődési üteméről</w:t>
      </w:r>
      <w:r>
        <w:rPr>
          <w:sz w:val="22"/>
          <w:szCs w:val="22"/>
        </w:rPr>
        <w:t xml:space="preserve"> készült feljegyzéseinket a megfigyelő lapon rögzítjük, a </w:t>
      </w:r>
      <w:proofErr w:type="gramStart"/>
      <w:r>
        <w:rPr>
          <w:sz w:val="22"/>
          <w:szCs w:val="22"/>
        </w:rPr>
        <w:t>konkrét</w:t>
      </w:r>
      <w:proofErr w:type="gramEnd"/>
      <w:r>
        <w:rPr>
          <w:sz w:val="22"/>
          <w:szCs w:val="22"/>
        </w:rPr>
        <w:t xml:space="preserve"> megfigyeléseink ad</w:t>
      </w:r>
      <w:r w:rsidRPr="005B347E">
        <w:rPr>
          <w:sz w:val="22"/>
          <w:szCs w:val="22"/>
        </w:rPr>
        <w:t>nak alapot az egyéni, differenciált fejlesztés megtervezéséhez. A gyermekek ötleteinek, javaslatainak feljegyzése, összegyűjtése a tevékenységek sokszínűségének megtervezéséhez nyújt segítséget.</w:t>
      </w:r>
    </w:p>
    <w:p w14:paraId="7FDE2172" w14:textId="77777777" w:rsidR="00E66589" w:rsidRPr="005B347E" w:rsidRDefault="00E66589" w:rsidP="00B34FF6">
      <w:pPr>
        <w:pStyle w:val="Szvegtrzs3"/>
        <w:spacing w:line="276" w:lineRule="auto"/>
        <w:jc w:val="both"/>
        <w:rPr>
          <w:i/>
          <w:sz w:val="22"/>
          <w:szCs w:val="22"/>
        </w:rPr>
      </w:pPr>
      <w:r w:rsidRPr="005B347E">
        <w:rPr>
          <w:sz w:val="22"/>
          <w:szCs w:val="22"/>
        </w:rPr>
        <w:t>Ezen</w:t>
      </w:r>
      <w:r w:rsidRPr="005B347E">
        <w:rPr>
          <w:color w:val="FF0000"/>
          <w:sz w:val="22"/>
          <w:szCs w:val="22"/>
        </w:rPr>
        <w:t xml:space="preserve"> </w:t>
      </w:r>
      <w:r w:rsidRPr="005B347E">
        <w:rPr>
          <w:sz w:val="22"/>
          <w:szCs w:val="22"/>
        </w:rPr>
        <w:t>tevékenységek időpontjait és tartalmát mindenkor a</w:t>
      </w:r>
      <w:r w:rsidRPr="005B347E">
        <w:rPr>
          <w:color w:val="FF0000"/>
          <w:sz w:val="22"/>
          <w:szCs w:val="22"/>
        </w:rPr>
        <w:t xml:space="preserve"> </w:t>
      </w:r>
      <w:r w:rsidRPr="005B347E">
        <w:rPr>
          <w:sz w:val="22"/>
          <w:szCs w:val="22"/>
        </w:rPr>
        <w:t xml:space="preserve">csoport </w:t>
      </w:r>
      <w:proofErr w:type="gramStart"/>
      <w:r w:rsidRPr="005B347E">
        <w:rPr>
          <w:sz w:val="22"/>
          <w:szCs w:val="22"/>
        </w:rPr>
        <w:t>életkorának</w:t>
      </w:r>
      <w:proofErr w:type="gramEnd"/>
      <w:r>
        <w:rPr>
          <w:sz w:val="22"/>
          <w:szCs w:val="22"/>
        </w:rPr>
        <w:t xml:space="preserve"> </w:t>
      </w:r>
      <w:r w:rsidRPr="005B347E">
        <w:rPr>
          <w:sz w:val="22"/>
          <w:szCs w:val="22"/>
        </w:rPr>
        <w:t>fejlettségi szintjének, és az aktuális nevelési feladatoknak megfelelően, a csoportban dolgozó két óvónő együttesen határozza meg.</w:t>
      </w:r>
    </w:p>
    <w:p w14:paraId="07B6170A" w14:textId="77777777" w:rsidR="00E66589" w:rsidRPr="005B347E" w:rsidRDefault="00E66589" w:rsidP="00E66589">
      <w:pPr>
        <w:pStyle w:val="Szvegtrzs3"/>
        <w:spacing w:line="276" w:lineRule="auto"/>
        <w:rPr>
          <w:i/>
          <w:color w:val="000000"/>
          <w:sz w:val="22"/>
          <w:szCs w:val="22"/>
        </w:rPr>
      </w:pPr>
      <w:r w:rsidRPr="005B347E">
        <w:rPr>
          <w:sz w:val="22"/>
          <w:szCs w:val="22"/>
        </w:rPr>
        <w:t>Mindennapos szabadon választható művészeti jellegű tevékenységek rajzolás, mintázás, kézi munka</w:t>
      </w:r>
      <w:r w:rsidRPr="005B347E">
        <w:rPr>
          <w:color w:val="FF0000"/>
          <w:sz w:val="22"/>
          <w:szCs w:val="22"/>
        </w:rPr>
        <w:t>.</w:t>
      </w:r>
    </w:p>
    <w:p w14:paraId="6F9EA196" w14:textId="77777777" w:rsidR="00E66589" w:rsidRPr="005B347E" w:rsidRDefault="00E66589" w:rsidP="005B78A9">
      <w:pPr>
        <w:numPr>
          <w:ilvl w:val="0"/>
          <w:numId w:val="52"/>
        </w:numPr>
        <w:spacing w:line="276" w:lineRule="auto"/>
        <w:jc w:val="both"/>
        <w:rPr>
          <w:sz w:val="22"/>
          <w:szCs w:val="22"/>
        </w:rPr>
      </w:pPr>
      <w:r w:rsidRPr="005B347E">
        <w:rPr>
          <w:b/>
          <w:sz w:val="22"/>
          <w:szCs w:val="22"/>
        </w:rPr>
        <w:t>Időnként,</w:t>
      </w:r>
      <w:r w:rsidRPr="005B347E">
        <w:rPr>
          <w:sz w:val="22"/>
          <w:szCs w:val="22"/>
        </w:rPr>
        <w:t xml:space="preserve"> az óvoda</w:t>
      </w:r>
      <w:r w:rsidRPr="005B347E">
        <w:rPr>
          <w:color w:val="FF0000"/>
          <w:sz w:val="22"/>
          <w:szCs w:val="22"/>
        </w:rPr>
        <w:t xml:space="preserve"> </w:t>
      </w:r>
      <w:r w:rsidRPr="005B347E">
        <w:rPr>
          <w:sz w:val="22"/>
          <w:szCs w:val="22"/>
        </w:rPr>
        <w:t>programjaihoz igazodóan, a sajátos nevelési feladatoknak</w:t>
      </w:r>
      <w:r w:rsidRPr="005B347E">
        <w:rPr>
          <w:color w:val="FF0000"/>
          <w:sz w:val="22"/>
          <w:szCs w:val="22"/>
        </w:rPr>
        <w:t xml:space="preserve"> </w:t>
      </w:r>
      <w:r w:rsidRPr="005B347E">
        <w:rPr>
          <w:sz w:val="22"/>
          <w:szCs w:val="22"/>
        </w:rPr>
        <w:t xml:space="preserve">megfelelően ugyanezen tevékenységek célirányos formában, óvónői kezdeményezés alapján szerveződnek. </w:t>
      </w:r>
    </w:p>
    <w:p w14:paraId="33A9F838" w14:textId="77777777" w:rsidR="00E66589" w:rsidRPr="005B347E" w:rsidRDefault="00E66589" w:rsidP="00E66589">
      <w:pPr>
        <w:spacing w:line="276" w:lineRule="auto"/>
        <w:jc w:val="both"/>
        <w:rPr>
          <w:sz w:val="22"/>
          <w:szCs w:val="22"/>
        </w:rPr>
      </w:pPr>
      <w:r w:rsidRPr="005B347E">
        <w:rPr>
          <w:sz w:val="22"/>
          <w:szCs w:val="22"/>
        </w:rPr>
        <w:t xml:space="preserve">Tervező munkánkban a játék, tanulás és munka jellegű tevékenységeket egységes egészként kezeljük gondolkodásunkban, mint a gyermekek nevelésének eszközeit. </w:t>
      </w:r>
    </w:p>
    <w:p w14:paraId="1AA45895" w14:textId="77777777" w:rsidR="00E66589" w:rsidRDefault="00E66589" w:rsidP="00E66589">
      <w:pPr>
        <w:pStyle w:val="Cmsor9"/>
        <w:spacing w:line="276" w:lineRule="auto"/>
        <w:jc w:val="both"/>
        <w:rPr>
          <w:b w:val="0"/>
          <w:i w:val="0"/>
          <w:sz w:val="22"/>
          <w:szCs w:val="22"/>
        </w:rPr>
      </w:pPr>
    </w:p>
    <w:p w14:paraId="0B105984" w14:textId="3364F18F" w:rsidR="00E66589" w:rsidRPr="00804809" w:rsidRDefault="00E66589" w:rsidP="00804809">
      <w:pPr>
        <w:pStyle w:val="Cmsor2"/>
        <w:rPr>
          <w:rFonts w:ascii="Times New Roman" w:hAnsi="Times New Roman" w:cs="Times New Roman"/>
          <w:b/>
          <w:color w:val="auto"/>
        </w:rPr>
      </w:pPr>
      <w:bookmarkStart w:id="155" w:name="_Toc510434464"/>
      <w:r w:rsidRPr="00804809">
        <w:rPr>
          <w:rFonts w:ascii="Times New Roman" w:hAnsi="Times New Roman" w:cs="Times New Roman"/>
          <w:b/>
          <w:color w:val="auto"/>
        </w:rPr>
        <w:lastRenderedPageBreak/>
        <w:t xml:space="preserve"> </w:t>
      </w:r>
      <w:bookmarkStart w:id="156" w:name="_Toc523227694"/>
      <w:r w:rsidRPr="00804809">
        <w:rPr>
          <w:rFonts w:ascii="Times New Roman" w:hAnsi="Times New Roman" w:cs="Times New Roman"/>
          <w:b/>
          <w:color w:val="auto"/>
        </w:rPr>
        <w:t>Heti</w:t>
      </w:r>
      <w:r w:rsidR="00B34FF6" w:rsidRPr="00804809">
        <w:rPr>
          <w:rFonts w:ascii="Times New Roman" w:hAnsi="Times New Roman" w:cs="Times New Roman"/>
          <w:b/>
          <w:color w:val="auto"/>
        </w:rPr>
        <w:t xml:space="preserve"> </w:t>
      </w:r>
      <w:r w:rsidRPr="00804809">
        <w:rPr>
          <w:rFonts w:ascii="Times New Roman" w:hAnsi="Times New Roman" w:cs="Times New Roman"/>
          <w:b/>
          <w:color w:val="auto"/>
        </w:rPr>
        <w:t>rend</w:t>
      </w:r>
      <w:bookmarkEnd w:id="155"/>
      <w:bookmarkEnd w:id="156"/>
    </w:p>
    <w:p w14:paraId="0D46E0D7" w14:textId="77777777" w:rsidR="00E66589" w:rsidRDefault="00E66589" w:rsidP="00E66589">
      <w:pPr>
        <w:spacing w:line="276" w:lineRule="auto"/>
        <w:jc w:val="both"/>
        <w:rPr>
          <w:sz w:val="22"/>
          <w:szCs w:val="22"/>
        </w:rPr>
      </w:pPr>
    </w:p>
    <w:p w14:paraId="732C614F" w14:textId="4293C906" w:rsidR="00E66589" w:rsidRPr="005B347E" w:rsidRDefault="00E66589" w:rsidP="00E66589">
      <w:pPr>
        <w:spacing w:line="276" w:lineRule="auto"/>
        <w:jc w:val="both"/>
        <w:rPr>
          <w:sz w:val="22"/>
          <w:szCs w:val="22"/>
        </w:rPr>
      </w:pPr>
      <w:r w:rsidRPr="005B347E">
        <w:rPr>
          <w:sz w:val="22"/>
          <w:szCs w:val="22"/>
        </w:rPr>
        <w:t>Az egyes gyermekcsoportok heti</w:t>
      </w:r>
      <w:r w:rsidR="00B34FF6">
        <w:rPr>
          <w:sz w:val="22"/>
          <w:szCs w:val="22"/>
        </w:rPr>
        <w:t xml:space="preserve"> </w:t>
      </w:r>
      <w:r w:rsidRPr="005B347E">
        <w:rPr>
          <w:sz w:val="22"/>
          <w:szCs w:val="22"/>
        </w:rPr>
        <w:t>rendjének kialakítása a csoportos óvónők feladata.</w:t>
      </w:r>
    </w:p>
    <w:p w14:paraId="089DFF4D" w14:textId="3A93CF5C" w:rsidR="00E66589" w:rsidRPr="005B347E" w:rsidRDefault="00E66589" w:rsidP="00E66589">
      <w:pPr>
        <w:spacing w:line="276" w:lineRule="auto"/>
        <w:jc w:val="both"/>
        <w:rPr>
          <w:b/>
          <w:sz w:val="22"/>
          <w:szCs w:val="22"/>
        </w:rPr>
      </w:pPr>
      <w:r w:rsidRPr="005B347E">
        <w:rPr>
          <w:b/>
          <w:sz w:val="22"/>
          <w:szCs w:val="22"/>
        </w:rPr>
        <w:t>A hét</w:t>
      </w:r>
      <w:r w:rsidRPr="005B347E">
        <w:rPr>
          <w:b/>
          <w:color w:val="FF0000"/>
          <w:sz w:val="22"/>
          <w:szCs w:val="22"/>
        </w:rPr>
        <w:t xml:space="preserve"> </w:t>
      </w:r>
      <w:r w:rsidRPr="005B347E">
        <w:rPr>
          <w:b/>
          <w:sz w:val="22"/>
          <w:szCs w:val="22"/>
        </w:rPr>
        <w:t>általános feladatait magába foglaló heti</w:t>
      </w:r>
      <w:r w:rsidR="00B34FF6">
        <w:rPr>
          <w:b/>
          <w:sz w:val="22"/>
          <w:szCs w:val="22"/>
        </w:rPr>
        <w:t xml:space="preserve"> </w:t>
      </w:r>
      <w:r w:rsidRPr="005B347E">
        <w:rPr>
          <w:b/>
          <w:sz w:val="22"/>
          <w:szCs w:val="22"/>
        </w:rPr>
        <w:t xml:space="preserve">rendnek számtalan </w:t>
      </w:r>
      <w:proofErr w:type="gramStart"/>
      <w:r w:rsidRPr="005B347E">
        <w:rPr>
          <w:b/>
          <w:sz w:val="22"/>
          <w:szCs w:val="22"/>
        </w:rPr>
        <w:t>variációja</w:t>
      </w:r>
      <w:proofErr w:type="gramEnd"/>
      <w:r w:rsidRPr="005B347E">
        <w:rPr>
          <w:b/>
          <w:sz w:val="22"/>
          <w:szCs w:val="22"/>
        </w:rPr>
        <w:t xml:space="preserve"> lehetséges, a csoportok életének aktuális eseményeihez, a gyermekek igényeihez, speciális szükségletei</w:t>
      </w:r>
      <w:r>
        <w:rPr>
          <w:b/>
          <w:sz w:val="22"/>
          <w:szCs w:val="22"/>
        </w:rPr>
        <w:t>hez és érdeklődéséhez igazodóan, mindezek a nyugalom és a rendszeresség kialakítását segítik elő.</w:t>
      </w:r>
      <w:r w:rsidRPr="005B347E">
        <w:rPr>
          <w:b/>
          <w:sz w:val="22"/>
          <w:szCs w:val="22"/>
        </w:rPr>
        <w:t xml:space="preserve"> </w:t>
      </w:r>
      <w:r>
        <w:rPr>
          <w:b/>
          <w:sz w:val="22"/>
          <w:szCs w:val="22"/>
        </w:rPr>
        <w:t xml:space="preserve">Irányadója a nevelői </w:t>
      </w:r>
      <w:proofErr w:type="gramStart"/>
      <w:r>
        <w:rPr>
          <w:b/>
          <w:sz w:val="22"/>
          <w:szCs w:val="22"/>
        </w:rPr>
        <w:t>kompetenciák</w:t>
      </w:r>
      <w:proofErr w:type="gramEnd"/>
      <w:r>
        <w:rPr>
          <w:b/>
          <w:sz w:val="22"/>
          <w:szCs w:val="22"/>
        </w:rPr>
        <w:t xml:space="preserve"> és a gyermeki kíváncsiság, kihasználva a komplexitás adta lehetőséget.</w:t>
      </w:r>
    </w:p>
    <w:p w14:paraId="3057DA28" w14:textId="5386D0A4" w:rsidR="00E66589" w:rsidRPr="005B347E" w:rsidRDefault="00E66589" w:rsidP="00E66589">
      <w:pPr>
        <w:spacing w:line="276" w:lineRule="auto"/>
        <w:jc w:val="both"/>
        <w:rPr>
          <w:sz w:val="22"/>
          <w:szCs w:val="22"/>
        </w:rPr>
      </w:pPr>
      <w:r w:rsidRPr="005B347E">
        <w:rPr>
          <w:sz w:val="22"/>
          <w:szCs w:val="22"/>
        </w:rPr>
        <w:t>A csoportok heti</w:t>
      </w:r>
      <w:r w:rsidR="00B34FF6">
        <w:rPr>
          <w:sz w:val="22"/>
          <w:szCs w:val="22"/>
        </w:rPr>
        <w:t xml:space="preserve"> </w:t>
      </w:r>
      <w:r w:rsidRPr="005B347E">
        <w:rPr>
          <w:sz w:val="22"/>
          <w:szCs w:val="22"/>
        </w:rPr>
        <w:t xml:space="preserve">rendje a nevelési </w:t>
      </w:r>
      <w:proofErr w:type="gramStart"/>
      <w:r w:rsidRPr="005B347E">
        <w:rPr>
          <w:sz w:val="22"/>
          <w:szCs w:val="22"/>
        </w:rPr>
        <w:t>év különböző</w:t>
      </w:r>
      <w:proofErr w:type="gramEnd"/>
      <w:r w:rsidRPr="005B347E">
        <w:rPr>
          <w:sz w:val="22"/>
          <w:szCs w:val="22"/>
        </w:rPr>
        <w:t xml:space="preserve"> szakaszaiban teljesen eltérően is alakulhat.</w:t>
      </w:r>
    </w:p>
    <w:p w14:paraId="3558F850" w14:textId="75FF03B5" w:rsidR="00E66589" w:rsidRPr="005B347E" w:rsidRDefault="00E66589" w:rsidP="00E66589">
      <w:pPr>
        <w:spacing w:line="276" w:lineRule="auto"/>
        <w:jc w:val="both"/>
        <w:rPr>
          <w:sz w:val="22"/>
          <w:szCs w:val="22"/>
        </w:rPr>
      </w:pPr>
      <w:r w:rsidRPr="005B347E">
        <w:rPr>
          <w:sz w:val="22"/>
          <w:szCs w:val="22"/>
        </w:rPr>
        <w:t>Az iskolába lépés előtti i</w:t>
      </w:r>
      <w:r>
        <w:rPr>
          <w:sz w:val="22"/>
          <w:szCs w:val="22"/>
        </w:rPr>
        <w:t>dőszakban a heti</w:t>
      </w:r>
      <w:r w:rsidR="00B34FF6">
        <w:rPr>
          <w:sz w:val="22"/>
          <w:szCs w:val="22"/>
        </w:rPr>
        <w:t xml:space="preserve"> </w:t>
      </w:r>
      <w:r>
        <w:rPr>
          <w:sz w:val="22"/>
          <w:szCs w:val="22"/>
        </w:rPr>
        <w:t>rend szigorúbbá</w:t>
      </w:r>
      <w:r w:rsidRPr="005B347E">
        <w:rPr>
          <w:sz w:val="22"/>
          <w:szCs w:val="22"/>
        </w:rPr>
        <w:t xml:space="preserve"> válik.</w:t>
      </w:r>
    </w:p>
    <w:p w14:paraId="313AEF5A" w14:textId="533E38AE" w:rsidR="00E66589" w:rsidRPr="005B347E" w:rsidRDefault="00E66589" w:rsidP="00E66589">
      <w:pPr>
        <w:spacing w:line="276" w:lineRule="auto"/>
        <w:jc w:val="both"/>
        <w:rPr>
          <w:sz w:val="22"/>
          <w:szCs w:val="22"/>
        </w:rPr>
      </w:pPr>
      <w:r w:rsidRPr="005B347E">
        <w:rPr>
          <w:sz w:val="22"/>
          <w:szCs w:val="22"/>
        </w:rPr>
        <w:t>A heti</w:t>
      </w:r>
      <w:r w:rsidR="00B34FF6">
        <w:rPr>
          <w:sz w:val="22"/>
          <w:szCs w:val="22"/>
        </w:rPr>
        <w:t xml:space="preserve"> </w:t>
      </w:r>
      <w:r w:rsidRPr="005B347E">
        <w:rPr>
          <w:sz w:val="22"/>
          <w:szCs w:val="22"/>
        </w:rPr>
        <w:t>rend összeállításánál is figyelembe vesszük a gyermekek elképzeléseit saját életük eseményeinek időrendbe sorolásánál.</w:t>
      </w:r>
    </w:p>
    <w:p w14:paraId="3CFD24D0" w14:textId="77777777" w:rsidR="00E66589" w:rsidRDefault="00E66589" w:rsidP="00E66589">
      <w:pPr>
        <w:pStyle w:val="Cmsor9"/>
        <w:spacing w:line="276" w:lineRule="auto"/>
        <w:rPr>
          <w:i w:val="0"/>
          <w:color w:val="000000"/>
          <w:sz w:val="22"/>
          <w:szCs w:val="22"/>
        </w:rPr>
      </w:pPr>
    </w:p>
    <w:p w14:paraId="567A2696" w14:textId="79E8667C" w:rsidR="00E66589" w:rsidRPr="00804809" w:rsidRDefault="00E66589" w:rsidP="00804809">
      <w:pPr>
        <w:pStyle w:val="Cmsor2"/>
        <w:rPr>
          <w:rFonts w:ascii="Times New Roman" w:hAnsi="Times New Roman" w:cs="Times New Roman"/>
          <w:b/>
          <w:color w:val="auto"/>
        </w:rPr>
      </w:pPr>
      <w:bookmarkStart w:id="157" w:name="_Toc510434465"/>
      <w:bookmarkStart w:id="158" w:name="_Toc523227695"/>
      <w:r w:rsidRPr="00804809">
        <w:rPr>
          <w:rFonts w:ascii="Times New Roman" w:hAnsi="Times New Roman" w:cs="Times New Roman"/>
          <w:b/>
          <w:color w:val="auto"/>
        </w:rPr>
        <w:t>Napirend</w:t>
      </w:r>
      <w:bookmarkEnd w:id="157"/>
      <w:bookmarkEnd w:id="158"/>
      <w:r w:rsidRPr="00804809">
        <w:rPr>
          <w:rFonts w:ascii="Times New Roman" w:hAnsi="Times New Roman" w:cs="Times New Roman"/>
          <w:b/>
          <w:color w:val="auto"/>
        </w:rPr>
        <w:t xml:space="preserve"> </w:t>
      </w:r>
    </w:p>
    <w:p w14:paraId="27273F55" w14:textId="77777777" w:rsidR="00E66589" w:rsidRPr="005B347E" w:rsidRDefault="00E66589" w:rsidP="00E66589">
      <w:pPr>
        <w:tabs>
          <w:tab w:val="left" w:pos="709"/>
        </w:tabs>
        <w:spacing w:line="276" w:lineRule="auto"/>
        <w:ind w:left="720" w:right="1134"/>
        <w:rPr>
          <w:b/>
          <w:bCs/>
          <w:sz w:val="22"/>
          <w:szCs w:val="22"/>
        </w:rPr>
      </w:pPr>
    </w:p>
    <w:p w14:paraId="27B55681" w14:textId="77777777" w:rsidR="00E66589" w:rsidRPr="005B347E" w:rsidRDefault="00E66589" w:rsidP="00E66589">
      <w:pPr>
        <w:pStyle w:val="Szvegtrzs3"/>
        <w:spacing w:line="276" w:lineRule="auto"/>
        <w:rPr>
          <w:i/>
          <w:color w:val="000000"/>
          <w:sz w:val="22"/>
          <w:szCs w:val="22"/>
        </w:rPr>
      </w:pPr>
      <w:r w:rsidRPr="005B347E">
        <w:rPr>
          <w:color w:val="000000"/>
          <w:sz w:val="22"/>
          <w:szCs w:val="22"/>
        </w:rPr>
        <w:t>Az óvodai élet keretét a napirend kialakítása jelenti, mellyel a csoportok napi életének folyamatát, szervezettségét határozzuk meg. A jól kialakított napirend hozzájárul a gyerekek biztonságérzetéhez, segíti a nyugodt légkör megteremtését, fenntartását. Az állandóan és/vagy ciklusosan megjelenő tevékenységek nyugalmat, folytonosságot, támaszt biztosítanak.</w:t>
      </w:r>
    </w:p>
    <w:p w14:paraId="72C4564C" w14:textId="77777777" w:rsidR="00E66589" w:rsidRPr="005B347E" w:rsidRDefault="00E66589" w:rsidP="00E66589">
      <w:pPr>
        <w:pStyle w:val="Szvegtrzs3"/>
        <w:spacing w:line="276" w:lineRule="auto"/>
        <w:rPr>
          <w:i/>
          <w:sz w:val="22"/>
          <w:szCs w:val="22"/>
        </w:rPr>
      </w:pPr>
      <w:r w:rsidRPr="005B347E">
        <w:rPr>
          <w:color w:val="000000"/>
          <w:sz w:val="22"/>
          <w:szCs w:val="22"/>
        </w:rPr>
        <w:t>A napirendjavaslat tájékoztatást nyújt arról, hogyan épülnek egymásra a különböző tevékenységek. Ennek alapján az óvónők dolgozzák ki a gyerekek számára leg</w:t>
      </w:r>
      <w:proofErr w:type="gramStart"/>
      <w:r w:rsidRPr="005B347E">
        <w:rPr>
          <w:color w:val="000000"/>
          <w:sz w:val="22"/>
          <w:szCs w:val="22"/>
        </w:rPr>
        <w:t>ideálisabb</w:t>
      </w:r>
      <w:proofErr w:type="gramEnd"/>
      <w:r w:rsidRPr="005B347E">
        <w:rPr>
          <w:color w:val="000000"/>
          <w:sz w:val="22"/>
          <w:szCs w:val="22"/>
        </w:rPr>
        <w:t xml:space="preserve"> napirendet, melyben a korcsoport, a gyerekek fejlettsége, az évszakokhoz való igazodás a meghatározó. A tervezésben gondot kell fordítani az egyes tevékenységekhez szükséges idő biztosítására, a </w:t>
      </w:r>
      <w:r w:rsidRPr="005B347E">
        <w:rPr>
          <w:sz w:val="22"/>
          <w:szCs w:val="22"/>
        </w:rPr>
        <w:t>folytonosságra, rugalmasságra.</w:t>
      </w:r>
    </w:p>
    <w:p w14:paraId="712F8DBA" w14:textId="77777777" w:rsidR="00E66589" w:rsidRPr="005B347E" w:rsidRDefault="00E66589" w:rsidP="00E66589">
      <w:pPr>
        <w:spacing w:line="276" w:lineRule="auto"/>
        <w:jc w:val="both"/>
        <w:rPr>
          <w:sz w:val="22"/>
          <w:szCs w:val="22"/>
        </w:rPr>
      </w:pPr>
      <w:r w:rsidRPr="005B347E">
        <w:rPr>
          <w:sz w:val="22"/>
          <w:szCs w:val="22"/>
        </w:rPr>
        <w:t xml:space="preserve">Napirendünk összeállításánál arra törekedtünk, hogy az rugalmas keretet adjon </w:t>
      </w:r>
      <w:proofErr w:type="spellStart"/>
      <w:r w:rsidRPr="005B347E">
        <w:rPr>
          <w:sz w:val="22"/>
          <w:szCs w:val="22"/>
        </w:rPr>
        <w:t>életünkhöz</w:t>
      </w:r>
      <w:proofErr w:type="spellEnd"/>
      <w:r w:rsidRPr="005B347E">
        <w:rPr>
          <w:sz w:val="22"/>
          <w:szCs w:val="22"/>
        </w:rPr>
        <w:t xml:space="preserve">, ezáltal is biztosítva a </w:t>
      </w:r>
      <w:r w:rsidRPr="005B347E">
        <w:rPr>
          <w:b/>
          <w:sz w:val="22"/>
          <w:szCs w:val="22"/>
        </w:rPr>
        <w:t>szabad játék kitüntetett szerepét</w:t>
      </w:r>
      <w:r w:rsidRPr="005B347E">
        <w:rPr>
          <w:sz w:val="22"/>
          <w:szCs w:val="22"/>
        </w:rPr>
        <w:t xml:space="preserve">. Időrendi keretei és tartalmai biztosítsák a gyermekek egyéni életritmusának érvényesülését és fejlődésének lehetőségét, valamint a </w:t>
      </w:r>
      <w:proofErr w:type="gramStart"/>
      <w:r w:rsidRPr="005B347E">
        <w:rPr>
          <w:sz w:val="22"/>
          <w:szCs w:val="22"/>
        </w:rPr>
        <w:t>speciális</w:t>
      </w:r>
      <w:proofErr w:type="gramEnd"/>
      <w:r w:rsidRPr="005B347E">
        <w:rPr>
          <w:sz w:val="22"/>
          <w:szCs w:val="22"/>
        </w:rPr>
        <w:t xml:space="preserve"> egészségügyi ellátást, gondozási feladataink összehangolását. Ezen felül lehetőséget ad a </w:t>
      </w:r>
      <w:r w:rsidRPr="005B347E">
        <w:rPr>
          <w:b/>
          <w:sz w:val="22"/>
          <w:szCs w:val="22"/>
        </w:rPr>
        <w:t>párhuzamosan végezhető differenciált tevékenységek megvalósítására</w:t>
      </w:r>
      <w:r w:rsidRPr="005B347E">
        <w:rPr>
          <w:sz w:val="22"/>
          <w:szCs w:val="22"/>
        </w:rPr>
        <w:t xml:space="preserve">. </w:t>
      </w:r>
    </w:p>
    <w:p w14:paraId="485D1CF8" w14:textId="77777777" w:rsidR="00E66589" w:rsidRPr="005B347E" w:rsidRDefault="00E66589" w:rsidP="00E66589">
      <w:pPr>
        <w:spacing w:line="276" w:lineRule="auto"/>
        <w:jc w:val="both"/>
        <w:rPr>
          <w:sz w:val="22"/>
          <w:szCs w:val="22"/>
        </w:rPr>
      </w:pPr>
      <w:r w:rsidRPr="005B347E">
        <w:rPr>
          <w:sz w:val="22"/>
          <w:szCs w:val="22"/>
        </w:rPr>
        <w:t xml:space="preserve">Hisszük, hogy az </w:t>
      </w:r>
      <w:proofErr w:type="gramStart"/>
      <w:r w:rsidRPr="005B347E">
        <w:rPr>
          <w:sz w:val="22"/>
          <w:szCs w:val="22"/>
        </w:rPr>
        <w:t>aktivitáshoz</w:t>
      </w:r>
      <w:proofErr w:type="gramEnd"/>
      <w:r w:rsidRPr="005B347E">
        <w:rPr>
          <w:sz w:val="22"/>
          <w:szCs w:val="22"/>
        </w:rPr>
        <w:t xml:space="preserve"> és alkotáshoz nyugalom, kiegyensúlyozott légkör és értelmes fegyelem szükséges.</w:t>
      </w:r>
    </w:p>
    <w:p w14:paraId="372D2E6F" w14:textId="77777777" w:rsidR="00E66589" w:rsidRPr="00513758" w:rsidRDefault="00E66589" w:rsidP="00E66589">
      <w:pPr>
        <w:spacing w:line="276" w:lineRule="auto"/>
        <w:jc w:val="both"/>
        <w:rPr>
          <w:sz w:val="16"/>
          <w:szCs w:val="16"/>
        </w:rPr>
      </w:pPr>
    </w:p>
    <w:p w14:paraId="5B5B3815" w14:textId="77777777" w:rsidR="00E66589" w:rsidRPr="005B347E" w:rsidRDefault="00E66589" w:rsidP="00E66589">
      <w:pPr>
        <w:pStyle w:val="Szvegtrzs3"/>
        <w:spacing w:line="276" w:lineRule="auto"/>
        <w:rPr>
          <w:i/>
          <w:color w:val="000000"/>
          <w:sz w:val="22"/>
          <w:szCs w:val="22"/>
        </w:rPr>
      </w:pPr>
      <w:r w:rsidRPr="005B347E">
        <w:rPr>
          <w:color w:val="000000"/>
          <w:sz w:val="22"/>
          <w:szCs w:val="22"/>
        </w:rPr>
        <w:t>A napirendi szakaszok tág időkeretei segítik</w:t>
      </w:r>
      <w:r>
        <w:rPr>
          <w:color w:val="000000"/>
          <w:sz w:val="22"/>
          <w:szCs w:val="22"/>
        </w:rPr>
        <w:t>:</w:t>
      </w:r>
    </w:p>
    <w:p w14:paraId="55835CB6" w14:textId="77777777" w:rsidR="00E66589" w:rsidRPr="005B347E" w:rsidRDefault="00E66589" w:rsidP="005B78A9">
      <w:pPr>
        <w:pStyle w:val="Szvegtrzs3"/>
        <w:numPr>
          <w:ilvl w:val="0"/>
          <w:numId w:val="53"/>
        </w:numPr>
        <w:tabs>
          <w:tab w:val="clear" w:pos="1068"/>
        </w:tabs>
        <w:spacing w:after="0" w:line="276" w:lineRule="auto"/>
        <w:ind w:left="567" w:hanging="283"/>
        <w:jc w:val="both"/>
        <w:rPr>
          <w:i/>
          <w:color w:val="000000"/>
          <w:sz w:val="22"/>
          <w:szCs w:val="22"/>
        </w:rPr>
      </w:pPr>
      <w:r w:rsidRPr="005B347E">
        <w:rPr>
          <w:color w:val="000000"/>
          <w:sz w:val="22"/>
          <w:szCs w:val="22"/>
        </w:rPr>
        <w:t>az egyéni eltérések rugalmas kezelését</w:t>
      </w:r>
    </w:p>
    <w:p w14:paraId="2B889F37" w14:textId="77777777" w:rsidR="00E66589" w:rsidRPr="005B347E" w:rsidRDefault="00E66589" w:rsidP="005B78A9">
      <w:pPr>
        <w:pStyle w:val="Szvegtrzs3"/>
        <w:numPr>
          <w:ilvl w:val="0"/>
          <w:numId w:val="53"/>
        </w:numPr>
        <w:tabs>
          <w:tab w:val="clear" w:pos="1068"/>
        </w:tabs>
        <w:spacing w:after="0" w:line="276" w:lineRule="auto"/>
        <w:ind w:left="567" w:hanging="283"/>
        <w:jc w:val="both"/>
        <w:rPr>
          <w:i/>
          <w:color w:val="000000"/>
          <w:sz w:val="22"/>
          <w:szCs w:val="22"/>
        </w:rPr>
      </w:pPr>
      <w:r w:rsidRPr="005B347E">
        <w:rPr>
          <w:color w:val="000000"/>
          <w:sz w:val="22"/>
          <w:szCs w:val="22"/>
        </w:rPr>
        <w:t>a</w:t>
      </w:r>
      <w:r>
        <w:rPr>
          <w:color w:val="000000"/>
          <w:sz w:val="22"/>
          <w:szCs w:val="22"/>
        </w:rPr>
        <w:t xml:space="preserve"> folyamatosságot, a rugalmasságot, a</w:t>
      </w:r>
      <w:r w:rsidRPr="005B347E">
        <w:rPr>
          <w:color w:val="000000"/>
          <w:sz w:val="22"/>
          <w:szCs w:val="22"/>
        </w:rPr>
        <w:t xml:space="preserve"> várakozási idő kiiktatását</w:t>
      </w:r>
    </w:p>
    <w:p w14:paraId="3350C671" w14:textId="77777777" w:rsidR="00E66589" w:rsidRPr="005B347E" w:rsidRDefault="00E66589" w:rsidP="005B78A9">
      <w:pPr>
        <w:pStyle w:val="Szvegtrzs3"/>
        <w:numPr>
          <w:ilvl w:val="0"/>
          <w:numId w:val="53"/>
        </w:numPr>
        <w:tabs>
          <w:tab w:val="clear" w:pos="1068"/>
        </w:tabs>
        <w:spacing w:after="0" w:line="276" w:lineRule="auto"/>
        <w:ind w:left="567" w:hanging="283"/>
        <w:jc w:val="both"/>
        <w:rPr>
          <w:i/>
          <w:color w:val="000000"/>
          <w:sz w:val="22"/>
          <w:szCs w:val="22"/>
        </w:rPr>
      </w:pPr>
      <w:r w:rsidRPr="005B347E">
        <w:rPr>
          <w:color w:val="000000"/>
          <w:sz w:val="22"/>
          <w:szCs w:val="22"/>
        </w:rPr>
        <w:t>a szeretetteljes légkör jelenlétét</w:t>
      </w:r>
    </w:p>
    <w:p w14:paraId="3CD99F23" w14:textId="77777777" w:rsidR="00E66589" w:rsidRDefault="00E66589" w:rsidP="005B78A9">
      <w:pPr>
        <w:pStyle w:val="Szvegtrzs3"/>
        <w:numPr>
          <w:ilvl w:val="0"/>
          <w:numId w:val="53"/>
        </w:numPr>
        <w:tabs>
          <w:tab w:val="clear" w:pos="1068"/>
        </w:tabs>
        <w:spacing w:after="0" w:line="276" w:lineRule="auto"/>
        <w:ind w:left="567" w:hanging="283"/>
        <w:jc w:val="both"/>
        <w:rPr>
          <w:i/>
          <w:color w:val="000000"/>
          <w:sz w:val="22"/>
          <w:szCs w:val="22"/>
        </w:rPr>
      </w:pPr>
      <w:r w:rsidRPr="005B347E">
        <w:rPr>
          <w:color w:val="000000"/>
          <w:sz w:val="22"/>
          <w:szCs w:val="22"/>
        </w:rPr>
        <w:t>a biztonságérzet, a kötődés alakulását</w:t>
      </w:r>
    </w:p>
    <w:p w14:paraId="03BAE380" w14:textId="77777777" w:rsidR="00E66589" w:rsidRPr="005B347E" w:rsidRDefault="00E66589" w:rsidP="005B78A9">
      <w:pPr>
        <w:pStyle w:val="Szvegtrzs3"/>
        <w:numPr>
          <w:ilvl w:val="0"/>
          <w:numId w:val="53"/>
        </w:numPr>
        <w:tabs>
          <w:tab w:val="clear" w:pos="1068"/>
        </w:tabs>
        <w:spacing w:after="0" w:line="276" w:lineRule="auto"/>
        <w:ind w:left="567" w:hanging="283"/>
        <w:jc w:val="both"/>
        <w:rPr>
          <w:i/>
          <w:color w:val="000000"/>
          <w:sz w:val="22"/>
          <w:szCs w:val="22"/>
        </w:rPr>
      </w:pPr>
      <w:r>
        <w:rPr>
          <w:color w:val="000000"/>
          <w:sz w:val="22"/>
          <w:szCs w:val="22"/>
        </w:rPr>
        <w:t>az egészséges fejlődést, a szokások kialakulását</w:t>
      </w:r>
    </w:p>
    <w:p w14:paraId="33B65A8D" w14:textId="77777777" w:rsidR="00E66589" w:rsidRPr="005B347E" w:rsidRDefault="00E66589" w:rsidP="005B78A9">
      <w:pPr>
        <w:pStyle w:val="Szvegtrzs3"/>
        <w:numPr>
          <w:ilvl w:val="0"/>
          <w:numId w:val="53"/>
        </w:numPr>
        <w:tabs>
          <w:tab w:val="clear" w:pos="1068"/>
        </w:tabs>
        <w:spacing w:after="0" w:line="276" w:lineRule="auto"/>
        <w:ind w:left="567" w:hanging="283"/>
        <w:jc w:val="both"/>
        <w:rPr>
          <w:i/>
          <w:color w:val="000000"/>
          <w:sz w:val="22"/>
          <w:szCs w:val="22"/>
        </w:rPr>
      </w:pPr>
      <w:r w:rsidRPr="005B347E">
        <w:rPr>
          <w:color w:val="000000"/>
          <w:sz w:val="22"/>
          <w:szCs w:val="22"/>
        </w:rPr>
        <w:t>a játék elsődlegességét</w:t>
      </w:r>
    </w:p>
    <w:p w14:paraId="75BC9DC6" w14:textId="77777777" w:rsidR="00E66589" w:rsidRDefault="00E66589" w:rsidP="005B78A9">
      <w:pPr>
        <w:pStyle w:val="Szvegtrzs3"/>
        <w:numPr>
          <w:ilvl w:val="0"/>
          <w:numId w:val="53"/>
        </w:numPr>
        <w:tabs>
          <w:tab w:val="clear" w:pos="1068"/>
        </w:tabs>
        <w:spacing w:after="0" w:line="276" w:lineRule="auto"/>
        <w:ind w:left="567" w:hanging="283"/>
        <w:jc w:val="both"/>
        <w:rPr>
          <w:i/>
          <w:color w:val="000000"/>
          <w:sz w:val="22"/>
          <w:szCs w:val="22"/>
        </w:rPr>
      </w:pPr>
      <w:r w:rsidRPr="005B347E">
        <w:rPr>
          <w:color w:val="000000"/>
          <w:sz w:val="22"/>
          <w:szCs w:val="22"/>
        </w:rPr>
        <w:t xml:space="preserve">a képességfejlesztő, tevékenységszervező nevelés integrált és </w:t>
      </w:r>
      <w:proofErr w:type="gramStart"/>
      <w:r w:rsidRPr="005B347E">
        <w:rPr>
          <w:color w:val="000000"/>
          <w:sz w:val="22"/>
          <w:szCs w:val="22"/>
        </w:rPr>
        <w:t>komplex</w:t>
      </w:r>
      <w:proofErr w:type="gramEnd"/>
      <w:r w:rsidRPr="005B347E">
        <w:rPr>
          <w:color w:val="000000"/>
          <w:sz w:val="22"/>
          <w:szCs w:val="22"/>
        </w:rPr>
        <w:t xml:space="preserve"> szemléletű felfogását</w:t>
      </w:r>
      <w:r>
        <w:rPr>
          <w:color w:val="000000"/>
          <w:sz w:val="22"/>
          <w:szCs w:val="22"/>
        </w:rPr>
        <w:t>.</w:t>
      </w:r>
    </w:p>
    <w:p w14:paraId="4D76F34A" w14:textId="77777777" w:rsidR="00E66589" w:rsidRDefault="00E66589" w:rsidP="00E66589">
      <w:pPr>
        <w:pStyle w:val="Szvegtrzs3"/>
        <w:spacing w:line="276" w:lineRule="auto"/>
        <w:rPr>
          <w:i/>
          <w:color w:val="000000"/>
          <w:sz w:val="22"/>
          <w:szCs w:val="22"/>
        </w:rPr>
      </w:pPr>
    </w:p>
    <w:p w14:paraId="3A23EE27" w14:textId="77777777" w:rsidR="006109FC" w:rsidRPr="005E4F37" w:rsidRDefault="006109FC" w:rsidP="006109FC">
      <w:pPr>
        <w:rPr>
          <w:b/>
          <w:sz w:val="22"/>
          <w:szCs w:val="22"/>
        </w:rPr>
      </w:pPr>
      <w:r w:rsidRPr="005E4F37">
        <w:rPr>
          <w:b/>
          <w:sz w:val="22"/>
          <w:szCs w:val="22"/>
        </w:rPr>
        <w:t>A kiemelt figyelmet igénylő gyermekek fejlesztését a délelőtti és a délutáni órákban biztosítjuk.</w:t>
      </w:r>
    </w:p>
    <w:p w14:paraId="4195F5F7" w14:textId="77777777" w:rsidR="006109FC" w:rsidRPr="006109FC" w:rsidRDefault="006109FC" w:rsidP="00E66589">
      <w:pPr>
        <w:pStyle w:val="Szvegtrzs3"/>
        <w:spacing w:line="276" w:lineRule="auto"/>
        <w:rPr>
          <w:color w:val="000000"/>
          <w:sz w:val="22"/>
          <w:szCs w:val="22"/>
        </w:rPr>
      </w:pPr>
    </w:p>
    <w:p w14:paraId="04E867B8" w14:textId="0AA4190A" w:rsidR="00804809" w:rsidRDefault="00804809">
      <w:pPr>
        <w:spacing w:after="160" w:line="259" w:lineRule="auto"/>
        <w:rPr>
          <w:color w:val="000000"/>
          <w:sz w:val="22"/>
          <w:szCs w:val="22"/>
        </w:rPr>
      </w:pPr>
      <w:r>
        <w:rPr>
          <w:color w:val="000000"/>
          <w:sz w:val="22"/>
          <w:szCs w:val="2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23"/>
        <w:gridCol w:w="7531"/>
      </w:tblGrid>
      <w:tr w:rsidR="00E66589" w:rsidRPr="005B347E" w14:paraId="3CAFAA43" w14:textId="77777777" w:rsidTr="00B34FF6">
        <w:trPr>
          <w:trHeight w:val="436"/>
        </w:trPr>
        <w:tc>
          <w:tcPr>
            <w:tcW w:w="1429" w:type="dxa"/>
            <w:gridSpan w:val="2"/>
            <w:tcBorders>
              <w:top w:val="single" w:sz="4" w:space="0" w:color="auto"/>
              <w:left w:val="single" w:sz="4" w:space="0" w:color="auto"/>
              <w:bottom w:val="single" w:sz="4" w:space="0" w:color="auto"/>
              <w:right w:val="single" w:sz="4" w:space="0" w:color="auto"/>
            </w:tcBorders>
          </w:tcPr>
          <w:p w14:paraId="6EEF283D" w14:textId="77777777" w:rsidR="00E66589" w:rsidRPr="005B347E" w:rsidRDefault="00E66589" w:rsidP="00E66589">
            <w:pPr>
              <w:spacing w:line="276" w:lineRule="auto"/>
              <w:ind w:left="360"/>
              <w:jc w:val="center"/>
              <w:rPr>
                <w:b/>
                <w:bCs/>
              </w:rPr>
            </w:pPr>
            <w:bookmarkStart w:id="159" w:name="_Toc86043303"/>
            <w:bookmarkStart w:id="160" w:name="_Toc86650170"/>
            <w:bookmarkStart w:id="161" w:name="_Toc86650308"/>
            <w:bookmarkStart w:id="162" w:name="_Toc86650383"/>
            <w:bookmarkStart w:id="163" w:name="_Toc86650634"/>
            <w:bookmarkStart w:id="164" w:name="_Toc86651709"/>
            <w:r w:rsidRPr="005B347E">
              <w:rPr>
                <w:b/>
                <w:bCs/>
                <w:sz w:val="22"/>
                <w:szCs w:val="22"/>
              </w:rPr>
              <w:lastRenderedPageBreak/>
              <w:t>Időpont</w:t>
            </w:r>
            <w:bookmarkEnd w:id="159"/>
            <w:bookmarkEnd w:id="160"/>
            <w:bookmarkEnd w:id="161"/>
            <w:bookmarkEnd w:id="162"/>
            <w:bookmarkEnd w:id="163"/>
            <w:bookmarkEnd w:id="164"/>
          </w:p>
        </w:tc>
        <w:tc>
          <w:tcPr>
            <w:tcW w:w="7751" w:type="dxa"/>
            <w:tcBorders>
              <w:top w:val="single" w:sz="4" w:space="0" w:color="auto"/>
              <w:left w:val="single" w:sz="4" w:space="0" w:color="auto"/>
              <w:bottom w:val="single" w:sz="4" w:space="0" w:color="auto"/>
              <w:right w:val="single" w:sz="4" w:space="0" w:color="auto"/>
            </w:tcBorders>
            <w:vAlign w:val="center"/>
          </w:tcPr>
          <w:p w14:paraId="67E7A4F1" w14:textId="77777777" w:rsidR="00E66589" w:rsidRPr="005B347E" w:rsidRDefault="00E66589" w:rsidP="00B34FF6">
            <w:pPr>
              <w:spacing w:line="276" w:lineRule="auto"/>
              <w:ind w:left="360"/>
              <w:jc w:val="center"/>
              <w:rPr>
                <w:b/>
                <w:bCs/>
              </w:rPr>
            </w:pPr>
            <w:bookmarkStart w:id="165" w:name="_Toc86043304"/>
            <w:bookmarkStart w:id="166" w:name="_Toc86650171"/>
            <w:bookmarkStart w:id="167" w:name="_Toc86650309"/>
            <w:bookmarkStart w:id="168" w:name="_Toc86650384"/>
            <w:bookmarkStart w:id="169" w:name="_Toc86650635"/>
            <w:bookmarkStart w:id="170" w:name="_Toc86651710"/>
            <w:r w:rsidRPr="005B347E">
              <w:rPr>
                <w:b/>
                <w:bCs/>
                <w:sz w:val="22"/>
                <w:szCs w:val="22"/>
              </w:rPr>
              <w:t>Tevékenység</w:t>
            </w:r>
            <w:bookmarkEnd w:id="165"/>
            <w:bookmarkEnd w:id="166"/>
            <w:bookmarkEnd w:id="167"/>
            <w:bookmarkEnd w:id="168"/>
            <w:bookmarkEnd w:id="169"/>
            <w:bookmarkEnd w:id="170"/>
          </w:p>
        </w:tc>
      </w:tr>
      <w:tr w:rsidR="00E66589" w:rsidRPr="005B347E" w14:paraId="0CBE2819" w14:textId="77777777" w:rsidTr="00B34FF6">
        <w:trPr>
          <w:trHeight w:val="359"/>
        </w:trPr>
        <w:tc>
          <w:tcPr>
            <w:tcW w:w="1429" w:type="dxa"/>
            <w:gridSpan w:val="2"/>
            <w:tcBorders>
              <w:top w:val="single" w:sz="4" w:space="0" w:color="auto"/>
              <w:left w:val="single" w:sz="4" w:space="0" w:color="auto"/>
              <w:bottom w:val="single" w:sz="4" w:space="0" w:color="auto"/>
              <w:right w:val="single" w:sz="4" w:space="0" w:color="auto"/>
            </w:tcBorders>
          </w:tcPr>
          <w:p w14:paraId="3A2397B8" w14:textId="77777777" w:rsidR="00E66589" w:rsidRPr="005B347E" w:rsidRDefault="00E66589" w:rsidP="00E66589">
            <w:pPr>
              <w:spacing w:line="276" w:lineRule="auto"/>
              <w:jc w:val="center"/>
            </w:pPr>
            <w:r w:rsidRPr="005B347E">
              <w:rPr>
                <w:sz w:val="22"/>
                <w:szCs w:val="22"/>
              </w:rPr>
              <w:t>6</w:t>
            </w:r>
            <w:r>
              <w:rPr>
                <w:sz w:val="22"/>
                <w:szCs w:val="22"/>
                <w:vertAlign w:val="superscript"/>
              </w:rPr>
              <w:t>00</w:t>
            </w:r>
            <w:r w:rsidRPr="005B347E">
              <w:rPr>
                <w:sz w:val="22"/>
                <w:szCs w:val="22"/>
              </w:rPr>
              <w:t>-8</w:t>
            </w:r>
            <w:r>
              <w:rPr>
                <w:sz w:val="22"/>
                <w:szCs w:val="22"/>
                <w:vertAlign w:val="superscript"/>
              </w:rPr>
              <w:t>0</w:t>
            </w:r>
            <w:r w:rsidRPr="005B347E">
              <w:rPr>
                <w:sz w:val="22"/>
                <w:szCs w:val="22"/>
                <w:vertAlign w:val="superscript"/>
              </w:rPr>
              <w:t>0</w:t>
            </w:r>
          </w:p>
        </w:tc>
        <w:tc>
          <w:tcPr>
            <w:tcW w:w="7751" w:type="dxa"/>
            <w:tcBorders>
              <w:top w:val="single" w:sz="4" w:space="0" w:color="auto"/>
              <w:left w:val="single" w:sz="4" w:space="0" w:color="auto"/>
              <w:bottom w:val="single" w:sz="4" w:space="0" w:color="auto"/>
              <w:right w:val="single" w:sz="4" w:space="0" w:color="auto"/>
            </w:tcBorders>
            <w:vAlign w:val="center"/>
          </w:tcPr>
          <w:p w14:paraId="02803D59" w14:textId="77777777" w:rsidR="00E66589" w:rsidRPr="005B347E" w:rsidRDefault="00E66589" w:rsidP="00E66589">
            <w:pPr>
              <w:spacing w:line="276" w:lineRule="auto"/>
              <w:jc w:val="center"/>
            </w:pPr>
            <w:bookmarkStart w:id="171" w:name="_Toc86043306"/>
            <w:bookmarkStart w:id="172" w:name="_Toc86650173"/>
            <w:bookmarkStart w:id="173" w:name="_Toc86650311"/>
            <w:bookmarkStart w:id="174" w:name="_Toc86650386"/>
            <w:bookmarkStart w:id="175" w:name="_Toc86650637"/>
            <w:r>
              <w:rPr>
                <w:sz w:val="22"/>
                <w:szCs w:val="22"/>
              </w:rPr>
              <w:t>G</w:t>
            </w:r>
            <w:r w:rsidRPr="005B347E">
              <w:rPr>
                <w:sz w:val="22"/>
                <w:szCs w:val="22"/>
              </w:rPr>
              <w:t>yülekezés, a gyermekek csoportokba érkezése, szabad játék</w:t>
            </w:r>
            <w:bookmarkEnd w:id="171"/>
            <w:bookmarkEnd w:id="172"/>
            <w:bookmarkEnd w:id="173"/>
            <w:bookmarkEnd w:id="174"/>
            <w:bookmarkEnd w:id="175"/>
            <w:r w:rsidRPr="00F33F6A">
              <w:rPr>
                <w:noProof/>
                <w:sz w:val="22"/>
                <w:szCs w:val="22"/>
              </w:rPr>
              <w:drawing>
                <wp:inline distT="0" distB="0" distL="0" distR="0" wp14:anchorId="6CEF265B" wp14:editId="2D9F53AA">
                  <wp:extent cx="1390650" cy="1042988"/>
                  <wp:effectExtent l="0" t="0" r="0" b="5080"/>
                  <wp:docPr id="118" name="Kép 118" descr="http://cms.sulinet.hu/get/d/08838b81-b356-4ef7-bae8-5ac51a63c4c8/1/1/b/Normal/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cms.sulinet.hu/get/d/08838b81-b356-4ef7-bae8-5ac51a63c4c8/1/1/b/Normal/normal.png"/>
                          <pic:cNvPicPr>
                            <a:picLocks noChangeAspect="1" noChangeArrowheads="1"/>
                          </pic:cNvPicPr>
                        </pic:nvPicPr>
                        <pic:blipFill>
                          <a:blip r:embed="rId45" cstate="print"/>
                          <a:srcRect/>
                          <a:stretch>
                            <a:fillRect/>
                          </a:stretch>
                        </pic:blipFill>
                        <pic:spPr bwMode="auto">
                          <a:xfrm>
                            <a:off x="0" y="0"/>
                            <a:ext cx="1394092" cy="1045569"/>
                          </a:xfrm>
                          <a:prstGeom prst="rect">
                            <a:avLst/>
                          </a:prstGeom>
                          <a:noFill/>
                          <a:ln w="9525">
                            <a:noFill/>
                            <a:miter lim="800000"/>
                            <a:headEnd/>
                            <a:tailEnd/>
                          </a:ln>
                        </pic:spPr>
                      </pic:pic>
                    </a:graphicData>
                  </a:graphic>
                </wp:inline>
              </w:drawing>
            </w:r>
          </w:p>
        </w:tc>
      </w:tr>
      <w:tr w:rsidR="00E66589" w:rsidRPr="005B347E" w14:paraId="343EC00C" w14:textId="77777777" w:rsidTr="00B34FF6">
        <w:trPr>
          <w:trHeight w:val="395"/>
        </w:trPr>
        <w:tc>
          <w:tcPr>
            <w:tcW w:w="1429" w:type="dxa"/>
            <w:gridSpan w:val="2"/>
            <w:tcBorders>
              <w:top w:val="single" w:sz="4" w:space="0" w:color="auto"/>
              <w:left w:val="single" w:sz="4" w:space="0" w:color="auto"/>
              <w:bottom w:val="single" w:sz="4" w:space="0" w:color="auto"/>
              <w:right w:val="single" w:sz="4" w:space="0" w:color="auto"/>
            </w:tcBorders>
          </w:tcPr>
          <w:p w14:paraId="7614F35D" w14:textId="77777777" w:rsidR="00E66589" w:rsidRPr="00A45B42" w:rsidRDefault="00E66589" w:rsidP="00E66589">
            <w:pPr>
              <w:spacing w:line="276" w:lineRule="auto"/>
              <w:jc w:val="center"/>
              <w:rPr>
                <w:vertAlign w:val="superscript"/>
              </w:rPr>
            </w:pPr>
            <w:r w:rsidRPr="005B347E">
              <w:rPr>
                <w:sz w:val="22"/>
                <w:szCs w:val="22"/>
              </w:rPr>
              <w:t>8</w:t>
            </w:r>
            <w:r>
              <w:rPr>
                <w:sz w:val="22"/>
                <w:szCs w:val="22"/>
                <w:vertAlign w:val="superscript"/>
              </w:rPr>
              <w:t>00</w:t>
            </w:r>
            <w:r>
              <w:rPr>
                <w:sz w:val="22"/>
                <w:szCs w:val="22"/>
              </w:rPr>
              <w:t>-10</w:t>
            </w:r>
            <w:r>
              <w:rPr>
                <w:sz w:val="22"/>
                <w:szCs w:val="22"/>
                <w:vertAlign w:val="superscript"/>
              </w:rPr>
              <w:t>30</w:t>
            </w:r>
          </w:p>
        </w:tc>
        <w:tc>
          <w:tcPr>
            <w:tcW w:w="7751" w:type="dxa"/>
            <w:tcBorders>
              <w:top w:val="single" w:sz="4" w:space="0" w:color="auto"/>
              <w:left w:val="single" w:sz="4" w:space="0" w:color="auto"/>
              <w:bottom w:val="single" w:sz="4" w:space="0" w:color="auto"/>
              <w:right w:val="single" w:sz="4" w:space="0" w:color="auto"/>
            </w:tcBorders>
          </w:tcPr>
          <w:p w14:paraId="1CC93508" w14:textId="77777777" w:rsidR="00E66589" w:rsidRDefault="00E66589" w:rsidP="00E66589">
            <w:pPr>
              <w:spacing w:line="276" w:lineRule="auto"/>
            </w:pPr>
            <w:bookmarkStart w:id="176" w:name="_Toc86043308"/>
            <w:bookmarkStart w:id="177" w:name="_Toc86650175"/>
            <w:bookmarkStart w:id="178" w:name="_Toc86650313"/>
            <w:bookmarkStart w:id="179" w:name="_Toc86650388"/>
            <w:bookmarkStart w:id="180" w:name="_Toc86650639"/>
            <w:r>
              <w:rPr>
                <w:sz w:val="22"/>
                <w:szCs w:val="22"/>
              </w:rPr>
              <w:t>S</w:t>
            </w:r>
            <w:r w:rsidRPr="005B347E">
              <w:rPr>
                <w:sz w:val="22"/>
                <w:szCs w:val="22"/>
              </w:rPr>
              <w:t>zabad játék, tevékenységekben megvalósuló tanulás, egyéni fejlesztés, folyamatos reggeli, mindennapos egészségfejlesztő testmozgás, gyümölcs</w:t>
            </w:r>
            <w:bookmarkEnd w:id="176"/>
            <w:bookmarkEnd w:id="177"/>
            <w:bookmarkEnd w:id="178"/>
            <w:bookmarkEnd w:id="179"/>
            <w:bookmarkEnd w:id="180"/>
            <w:r w:rsidRPr="005B347E">
              <w:rPr>
                <w:sz w:val="22"/>
                <w:szCs w:val="22"/>
              </w:rPr>
              <w:t>fogyasztás, szabadidős tevékenység</w:t>
            </w:r>
          </w:p>
          <w:p w14:paraId="6E044101" w14:textId="77777777" w:rsidR="00E66589" w:rsidRPr="005B347E" w:rsidRDefault="00E66589" w:rsidP="00E66589">
            <w:pPr>
              <w:spacing w:line="276" w:lineRule="auto"/>
            </w:pPr>
            <w:r>
              <w:rPr>
                <w:noProof/>
              </w:rPr>
              <w:drawing>
                <wp:inline distT="0" distB="0" distL="0" distR="0" wp14:anchorId="54597C18" wp14:editId="07FA8EAC">
                  <wp:extent cx="1149316" cy="796007"/>
                  <wp:effectExtent l="0" t="0" r="0" b="4445"/>
                  <wp:docPr id="20" name="Kép 20" descr="D:\Óvoda\Óvodai adminisztráció minden\BECS\fr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Óvoda\Óvodai adminisztráció minden\BECS\fruits.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49316" cy="796007"/>
                          </a:xfrm>
                          <a:prstGeom prst="rect">
                            <a:avLst/>
                          </a:prstGeom>
                          <a:noFill/>
                          <a:ln>
                            <a:noFill/>
                          </a:ln>
                        </pic:spPr>
                      </pic:pic>
                    </a:graphicData>
                  </a:graphic>
                </wp:inline>
              </w:drawing>
            </w:r>
            <w:r>
              <w:rPr>
                <w:noProof/>
              </w:rPr>
              <w:drawing>
                <wp:inline distT="0" distB="0" distL="0" distR="0" wp14:anchorId="324009D1" wp14:editId="5DC56CA4">
                  <wp:extent cx="1123713" cy="903465"/>
                  <wp:effectExtent l="0" t="0" r="635" b="0"/>
                  <wp:docPr id="84" name="Kép 84" descr="Képtalálat a következőre: „ in the kindergarte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őre: „ in the kindergarten clip ar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38301" cy="915194"/>
                          </a:xfrm>
                          <a:prstGeom prst="rect">
                            <a:avLst/>
                          </a:prstGeom>
                          <a:noFill/>
                          <a:ln>
                            <a:noFill/>
                          </a:ln>
                        </pic:spPr>
                      </pic:pic>
                    </a:graphicData>
                  </a:graphic>
                </wp:inline>
              </w:drawing>
            </w:r>
            <w:r w:rsidRPr="00F33F6A">
              <w:rPr>
                <w:noProof/>
                <w:sz w:val="22"/>
                <w:szCs w:val="22"/>
              </w:rPr>
              <w:drawing>
                <wp:inline distT="0" distB="0" distL="0" distR="0" wp14:anchorId="79E5C7FC" wp14:editId="7F360AC6">
                  <wp:extent cx="1330324" cy="904875"/>
                  <wp:effectExtent l="0" t="0" r="3810" b="0"/>
                  <wp:docPr id="52" name="Kép 52" descr="Képtalálat a következ&amp;odblac;re: „KÉPEK A GYEREKEKR&amp;Odbla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éptalálat a következ&amp;odblac;re: „KÉPEK A GYEREKEKR&amp;Odblac;L”"/>
                          <pic:cNvPicPr>
                            <a:picLocks noChangeAspect="1" noChangeArrowheads="1"/>
                          </pic:cNvPicPr>
                        </pic:nvPicPr>
                        <pic:blipFill>
                          <a:blip r:embed="rId48" cstate="print"/>
                          <a:srcRect/>
                          <a:stretch>
                            <a:fillRect/>
                          </a:stretch>
                        </pic:blipFill>
                        <pic:spPr bwMode="auto">
                          <a:xfrm>
                            <a:off x="0" y="0"/>
                            <a:ext cx="1342645" cy="913256"/>
                          </a:xfrm>
                          <a:prstGeom prst="rect">
                            <a:avLst/>
                          </a:prstGeom>
                          <a:noFill/>
                          <a:ln w="9525">
                            <a:noFill/>
                            <a:miter lim="800000"/>
                            <a:headEnd/>
                            <a:tailEnd/>
                          </a:ln>
                        </pic:spPr>
                      </pic:pic>
                    </a:graphicData>
                  </a:graphic>
                </wp:inline>
              </w:drawing>
            </w:r>
            <w:r>
              <w:rPr>
                <w:noProof/>
              </w:rPr>
              <w:drawing>
                <wp:inline distT="0" distB="0" distL="0" distR="0" wp14:anchorId="5748546D" wp14:editId="0CDBB53D">
                  <wp:extent cx="1152525" cy="904732"/>
                  <wp:effectExtent l="0" t="0" r="0" b="0"/>
                  <wp:docPr id="86" name="Kép 86"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pcsolódó ké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68672" cy="917407"/>
                          </a:xfrm>
                          <a:prstGeom prst="rect">
                            <a:avLst/>
                          </a:prstGeom>
                          <a:noFill/>
                          <a:ln>
                            <a:noFill/>
                          </a:ln>
                        </pic:spPr>
                      </pic:pic>
                    </a:graphicData>
                  </a:graphic>
                </wp:inline>
              </w:drawing>
            </w:r>
          </w:p>
        </w:tc>
      </w:tr>
      <w:tr w:rsidR="00B34FF6" w:rsidRPr="005B347E" w14:paraId="01A4F1EA" w14:textId="77777777" w:rsidTr="00B34FF6">
        <w:trPr>
          <w:trHeight w:val="395"/>
        </w:trPr>
        <w:tc>
          <w:tcPr>
            <w:tcW w:w="1429" w:type="dxa"/>
            <w:gridSpan w:val="2"/>
            <w:tcBorders>
              <w:top w:val="single" w:sz="4" w:space="0" w:color="auto"/>
              <w:left w:val="single" w:sz="4" w:space="0" w:color="auto"/>
              <w:bottom w:val="single" w:sz="4" w:space="0" w:color="auto"/>
              <w:right w:val="single" w:sz="4" w:space="0" w:color="auto"/>
            </w:tcBorders>
          </w:tcPr>
          <w:p w14:paraId="61FF3F1A" w14:textId="77777777" w:rsidR="00B34FF6" w:rsidRPr="00461CF3" w:rsidRDefault="00B34FF6" w:rsidP="006E21D6">
            <w:pPr>
              <w:spacing w:line="276" w:lineRule="auto"/>
              <w:rPr>
                <w:vertAlign w:val="superscript"/>
              </w:rPr>
            </w:pPr>
            <w:r w:rsidRPr="005B347E">
              <w:rPr>
                <w:sz w:val="22"/>
                <w:szCs w:val="22"/>
              </w:rPr>
              <w:t>10</w:t>
            </w:r>
            <w:r w:rsidRPr="005B347E">
              <w:rPr>
                <w:sz w:val="22"/>
                <w:szCs w:val="22"/>
                <w:vertAlign w:val="superscript"/>
              </w:rPr>
              <w:t>30</w:t>
            </w:r>
            <w:r w:rsidRPr="005B347E">
              <w:rPr>
                <w:sz w:val="22"/>
                <w:szCs w:val="22"/>
              </w:rPr>
              <w:t>-12</w:t>
            </w:r>
            <w:r>
              <w:rPr>
                <w:sz w:val="22"/>
                <w:szCs w:val="22"/>
                <w:vertAlign w:val="superscript"/>
              </w:rPr>
              <w:t>00</w:t>
            </w:r>
          </w:p>
          <w:p w14:paraId="5FB7F607" w14:textId="77777777" w:rsidR="00B34FF6" w:rsidRPr="005B347E" w:rsidRDefault="00B34FF6" w:rsidP="00E66589">
            <w:pPr>
              <w:spacing w:line="276" w:lineRule="auto"/>
              <w:jc w:val="center"/>
              <w:rPr>
                <w:sz w:val="22"/>
                <w:szCs w:val="22"/>
              </w:rPr>
            </w:pPr>
          </w:p>
        </w:tc>
        <w:tc>
          <w:tcPr>
            <w:tcW w:w="7751" w:type="dxa"/>
            <w:tcBorders>
              <w:top w:val="single" w:sz="4" w:space="0" w:color="auto"/>
              <w:left w:val="single" w:sz="4" w:space="0" w:color="auto"/>
              <w:bottom w:val="single" w:sz="4" w:space="0" w:color="auto"/>
              <w:right w:val="single" w:sz="4" w:space="0" w:color="auto"/>
            </w:tcBorders>
          </w:tcPr>
          <w:p w14:paraId="1824A0CA" w14:textId="77777777" w:rsidR="00B34FF6" w:rsidRDefault="00B34FF6" w:rsidP="006E21D6">
            <w:pPr>
              <w:spacing w:line="276" w:lineRule="auto"/>
            </w:pPr>
            <w:r>
              <w:rPr>
                <w:sz w:val="22"/>
                <w:szCs w:val="22"/>
              </w:rPr>
              <w:t>K</w:t>
            </w:r>
            <w:r w:rsidRPr="005B347E">
              <w:rPr>
                <w:sz w:val="22"/>
                <w:szCs w:val="22"/>
              </w:rPr>
              <w:t>észülődés az udvarra, ebédig játék</w:t>
            </w:r>
            <w:r>
              <w:rPr>
                <w:sz w:val="22"/>
                <w:szCs w:val="22"/>
              </w:rPr>
              <w:t>, mozgás</w:t>
            </w:r>
            <w:r w:rsidRPr="005B347E">
              <w:rPr>
                <w:sz w:val="22"/>
                <w:szCs w:val="22"/>
              </w:rPr>
              <w:t xml:space="preserve"> a szabadban, séták, kirándulások</w:t>
            </w:r>
          </w:p>
          <w:p w14:paraId="2F664655" w14:textId="50391EC7" w:rsidR="00B34FF6" w:rsidRDefault="00B34FF6" w:rsidP="00E66589">
            <w:pPr>
              <w:spacing w:line="276" w:lineRule="auto"/>
              <w:rPr>
                <w:sz w:val="22"/>
                <w:szCs w:val="22"/>
              </w:rPr>
            </w:pPr>
            <w:r w:rsidRPr="00F33F6A">
              <w:rPr>
                <w:noProof/>
                <w:sz w:val="22"/>
                <w:szCs w:val="22"/>
              </w:rPr>
              <w:drawing>
                <wp:inline distT="0" distB="0" distL="0" distR="0" wp14:anchorId="3A5E9761" wp14:editId="59E22AF8">
                  <wp:extent cx="1314450" cy="1103664"/>
                  <wp:effectExtent l="0" t="0" r="0" b="1270"/>
                  <wp:docPr id="7" name="Kép 7" descr="Képtalálat a következ&amp;odblac;re: „KÉPEK A GYEREKEKR&amp;Odbla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Képtalálat a következ&amp;odblac;re: „KÉPEK A GYEREKEKR&amp;Odblac;L”"/>
                          <pic:cNvPicPr>
                            <a:picLocks noChangeAspect="1" noChangeArrowheads="1"/>
                          </pic:cNvPicPr>
                        </pic:nvPicPr>
                        <pic:blipFill>
                          <a:blip r:embed="rId50" cstate="print"/>
                          <a:srcRect/>
                          <a:stretch>
                            <a:fillRect/>
                          </a:stretch>
                        </pic:blipFill>
                        <pic:spPr bwMode="auto">
                          <a:xfrm>
                            <a:off x="0" y="0"/>
                            <a:ext cx="1318836" cy="1107346"/>
                          </a:xfrm>
                          <a:prstGeom prst="rect">
                            <a:avLst/>
                          </a:prstGeom>
                          <a:noFill/>
                          <a:ln w="9525">
                            <a:noFill/>
                            <a:miter lim="800000"/>
                            <a:headEnd/>
                            <a:tailEnd/>
                          </a:ln>
                        </pic:spPr>
                      </pic:pic>
                    </a:graphicData>
                  </a:graphic>
                </wp:inline>
              </w:drawing>
            </w:r>
            <w:r w:rsidRPr="00F33F6A">
              <w:rPr>
                <w:noProof/>
                <w:sz w:val="22"/>
                <w:szCs w:val="22"/>
              </w:rPr>
              <w:drawing>
                <wp:inline distT="0" distB="0" distL="0" distR="0" wp14:anchorId="549757EA" wp14:editId="4D149475">
                  <wp:extent cx="1815907" cy="1038225"/>
                  <wp:effectExtent l="0" t="0" r="0" b="0"/>
                  <wp:docPr id="11" name="Kép 11" descr="Képtalálat a következ&amp;odblac;re: „KÉPEK A GYEREKEKR&amp;Odbla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éptalálat a következ&amp;odblac;re: „KÉPEK A GYEREKEKR&amp;Odblac;L”"/>
                          <pic:cNvPicPr>
                            <a:picLocks noChangeAspect="1" noChangeArrowheads="1"/>
                          </pic:cNvPicPr>
                        </pic:nvPicPr>
                        <pic:blipFill>
                          <a:blip r:embed="rId51" cstate="print"/>
                          <a:srcRect/>
                          <a:stretch>
                            <a:fillRect/>
                          </a:stretch>
                        </pic:blipFill>
                        <pic:spPr bwMode="auto">
                          <a:xfrm>
                            <a:off x="0" y="0"/>
                            <a:ext cx="1821983" cy="1041699"/>
                          </a:xfrm>
                          <a:prstGeom prst="rect">
                            <a:avLst/>
                          </a:prstGeom>
                          <a:noFill/>
                          <a:ln w="9525">
                            <a:noFill/>
                            <a:miter lim="800000"/>
                            <a:headEnd/>
                            <a:tailEnd/>
                          </a:ln>
                        </pic:spPr>
                      </pic:pic>
                    </a:graphicData>
                  </a:graphic>
                </wp:inline>
              </w:drawing>
            </w:r>
            <w:r w:rsidRPr="00F33F6A">
              <w:rPr>
                <w:noProof/>
                <w:sz w:val="22"/>
                <w:szCs w:val="22"/>
              </w:rPr>
              <w:drawing>
                <wp:inline distT="0" distB="0" distL="0" distR="0" wp14:anchorId="29902E49" wp14:editId="1B4C81EF">
                  <wp:extent cx="1533525" cy="1044892"/>
                  <wp:effectExtent l="0" t="0" r="0" b="3175"/>
                  <wp:docPr id="18" name="Kép 18" descr="Képtalálat a következ&amp;odblac;re: „KÉPEK a gyerekek kirándulásró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Képtalálat a következ&amp;odblac;re: „KÉPEK a gyerekek kirándulásról”"/>
                          <pic:cNvPicPr>
                            <a:picLocks noChangeAspect="1" noChangeArrowheads="1"/>
                          </pic:cNvPicPr>
                        </pic:nvPicPr>
                        <pic:blipFill>
                          <a:blip r:embed="rId52" cstate="print"/>
                          <a:srcRect/>
                          <a:stretch>
                            <a:fillRect/>
                          </a:stretch>
                        </pic:blipFill>
                        <pic:spPr bwMode="auto">
                          <a:xfrm>
                            <a:off x="0" y="0"/>
                            <a:ext cx="1537598" cy="1047667"/>
                          </a:xfrm>
                          <a:prstGeom prst="rect">
                            <a:avLst/>
                          </a:prstGeom>
                          <a:noFill/>
                          <a:ln w="9525">
                            <a:noFill/>
                            <a:miter lim="800000"/>
                            <a:headEnd/>
                            <a:tailEnd/>
                          </a:ln>
                        </pic:spPr>
                      </pic:pic>
                    </a:graphicData>
                  </a:graphic>
                </wp:inline>
              </w:drawing>
            </w:r>
          </w:p>
        </w:tc>
      </w:tr>
      <w:tr w:rsidR="00B34FF6" w:rsidRPr="005B347E" w14:paraId="5575B339" w14:textId="77777777" w:rsidTr="006E21D6">
        <w:trPr>
          <w:trHeight w:val="276"/>
        </w:trPr>
        <w:tc>
          <w:tcPr>
            <w:tcW w:w="1405" w:type="dxa"/>
            <w:tcBorders>
              <w:top w:val="single" w:sz="4" w:space="0" w:color="auto"/>
              <w:left w:val="single" w:sz="4" w:space="0" w:color="auto"/>
              <w:bottom w:val="single" w:sz="4" w:space="0" w:color="auto"/>
              <w:right w:val="single" w:sz="4" w:space="0" w:color="auto"/>
            </w:tcBorders>
          </w:tcPr>
          <w:p w14:paraId="1A9B767B" w14:textId="77777777" w:rsidR="00B34FF6" w:rsidRPr="00022C42" w:rsidRDefault="00B34FF6" w:rsidP="006E21D6">
            <w:pPr>
              <w:spacing w:line="276" w:lineRule="auto"/>
              <w:jc w:val="center"/>
              <w:rPr>
                <w:vertAlign w:val="superscript"/>
              </w:rPr>
            </w:pPr>
            <w:r w:rsidRPr="005B347E">
              <w:rPr>
                <w:sz w:val="22"/>
                <w:szCs w:val="22"/>
              </w:rPr>
              <w:t>12</w:t>
            </w:r>
            <w:r>
              <w:rPr>
                <w:sz w:val="22"/>
                <w:szCs w:val="22"/>
                <w:vertAlign w:val="superscript"/>
              </w:rPr>
              <w:t>00</w:t>
            </w:r>
            <w:r w:rsidRPr="005B347E">
              <w:rPr>
                <w:sz w:val="22"/>
                <w:szCs w:val="22"/>
              </w:rPr>
              <w:t>- 13</w:t>
            </w:r>
            <w:r>
              <w:rPr>
                <w:sz w:val="22"/>
                <w:szCs w:val="22"/>
                <w:vertAlign w:val="superscript"/>
              </w:rPr>
              <w:t>00</w:t>
            </w:r>
          </w:p>
        </w:tc>
        <w:tc>
          <w:tcPr>
            <w:tcW w:w="7775" w:type="dxa"/>
            <w:gridSpan w:val="2"/>
            <w:tcBorders>
              <w:top w:val="single" w:sz="4" w:space="0" w:color="auto"/>
              <w:left w:val="single" w:sz="4" w:space="0" w:color="auto"/>
              <w:bottom w:val="single" w:sz="4" w:space="0" w:color="auto"/>
              <w:right w:val="single" w:sz="4" w:space="0" w:color="auto"/>
            </w:tcBorders>
          </w:tcPr>
          <w:p w14:paraId="591D021B" w14:textId="77777777" w:rsidR="00B34FF6" w:rsidRDefault="00B34FF6" w:rsidP="006E21D6">
            <w:pPr>
              <w:spacing w:line="276" w:lineRule="auto"/>
            </w:pPr>
            <w:bookmarkStart w:id="181" w:name="_Toc86043312"/>
            <w:bookmarkStart w:id="182" w:name="_Toc86650179"/>
            <w:bookmarkStart w:id="183" w:name="_Toc86650317"/>
            <w:bookmarkStart w:id="184" w:name="_Toc86650392"/>
            <w:bookmarkStart w:id="185" w:name="_Toc86650643"/>
            <w:r>
              <w:rPr>
                <w:sz w:val="22"/>
                <w:szCs w:val="22"/>
              </w:rPr>
              <w:t>Tisztálkodás, terítés,</w:t>
            </w:r>
            <w:r w:rsidRPr="005B347E">
              <w:rPr>
                <w:sz w:val="22"/>
                <w:szCs w:val="22"/>
              </w:rPr>
              <w:t xml:space="preserve"> ebéd</w:t>
            </w:r>
            <w:bookmarkEnd w:id="181"/>
            <w:bookmarkEnd w:id="182"/>
            <w:bookmarkEnd w:id="183"/>
            <w:bookmarkEnd w:id="184"/>
            <w:bookmarkEnd w:id="185"/>
          </w:p>
          <w:p w14:paraId="48E6B334" w14:textId="5D5688C1" w:rsidR="00B34FF6" w:rsidRPr="005B347E" w:rsidRDefault="00B34FF6" w:rsidP="006E21D6">
            <w:pPr>
              <w:spacing w:line="276" w:lineRule="auto"/>
            </w:pPr>
            <w:r>
              <w:rPr>
                <w:noProof/>
              </w:rPr>
              <w:t xml:space="preserve">                </w:t>
            </w:r>
            <w:r>
              <w:rPr>
                <w:noProof/>
              </w:rPr>
              <w:drawing>
                <wp:inline distT="0" distB="0" distL="0" distR="0" wp14:anchorId="1F6969AD" wp14:editId="231D534A">
                  <wp:extent cx="1333500" cy="1251857"/>
                  <wp:effectExtent l="0" t="0" r="0" b="5715"/>
                  <wp:docPr id="87" name="Kép 87"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pcsolódó ké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33500" cy="1251857"/>
                          </a:xfrm>
                          <a:prstGeom prst="rect">
                            <a:avLst/>
                          </a:prstGeom>
                          <a:noFill/>
                          <a:ln>
                            <a:noFill/>
                          </a:ln>
                        </pic:spPr>
                      </pic:pic>
                    </a:graphicData>
                  </a:graphic>
                </wp:inline>
              </w:drawing>
            </w:r>
            <w:r>
              <w:rPr>
                <w:noProof/>
              </w:rPr>
              <w:t xml:space="preserve"> </w:t>
            </w:r>
            <w:r>
              <w:rPr>
                <w:noProof/>
              </w:rPr>
              <w:drawing>
                <wp:inline distT="0" distB="0" distL="0" distR="0" wp14:anchorId="08940288" wp14:editId="6D68822A">
                  <wp:extent cx="2143125" cy="1305968"/>
                  <wp:effectExtent l="0" t="0" r="0" b="8890"/>
                  <wp:docPr id="83" name="Kép 83" descr="Képtalálat a következőre: „ebéd az oviban ra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éptalálat a következőre: „ebéd az oviban rajz”"/>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97965" cy="1339386"/>
                          </a:xfrm>
                          <a:prstGeom prst="rect">
                            <a:avLst/>
                          </a:prstGeom>
                          <a:noFill/>
                          <a:ln>
                            <a:noFill/>
                          </a:ln>
                        </pic:spPr>
                      </pic:pic>
                    </a:graphicData>
                  </a:graphic>
                </wp:inline>
              </w:drawing>
            </w:r>
          </w:p>
        </w:tc>
      </w:tr>
      <w:tr w:rsidR="00B34FF6" w:rsidRPr="005B347E" w14:paraId="039F29E9" w14:textId="77777777" w:rsidTr="006E21D6">
        <w:trPr>
          <w:trHeight w:val="352"/>
        </w:trPr>
        <w:tc>
          <w:tcPr>
            <w:tcW w:w="1405" w:type="dxa"/>
            <w:tcBorders>
              <w:top w:val="single" w:sz="4" w:space="0" w:color="auto"/>
              <w:left w:val="single" w:sz="4" w:space="0" w:color="auto"/>
              <w:bottom w:val="single" w:sz="4" w:space="0" w:color="auto"/>
              <w:right w:val="single" w:sz="4" w:space="0" w:color="auto"/>
            </w:tcBorders>
          </w:tcPr>
          <w:p w14:paraId="24ADD766" w14:textId="77777777" w:rsidR="00B34FF6" w:rsidRPr="00022C42" w:rsidRDefault="00B34FF6" w:rsidP="006E21D6">
            <w:pPr>
              <w:spacing w:line="276" w:lineRule="auto"/>
              <w:jc w:val="center"/>
              <w:rPr>
                <w:vertAlign w:val="superscript"/>
              </w:rPr>
            </w:pPr>
            <w:r w:rsidRPr="005B347E">
              <w:rPr>
                <w:sz w:val="22"/>
                <w:szCs w:val="22"/>
              </w:rPr>
              <w:t>13</w:t>
            </w:r>
            <w:r>
              <w:rPr>
                <w:sz w:val="22"/>
                <w:szCs w:val="22"/>
                <w:vertAlign w:val="superscript"/>
              </w:rPr>
              <w:t>00</w:t>
            </w:r>
            <w:r w:rsidRPr="005B347E">
              <w:rPr>
                <w:sz w:val="22"/>
                <w:szCs w:val="22"/>
              </w:rPr>
              <w:t>-15</w:t>
            </w:r>
            <w:r>
              <w:rPr>
                <w:sz w:val="22"/>
                <w:szCs w:val="22"/>
                <w:vertAlign w:val="superscript"/>
              </w:rPr>
              <w:t>00</w:t>
            </w:r>
          </w:p>
        </w:tc>
        <w:tc>
          <w:tcPr>
            <w:tcW w:w="7775" w:type="dxa"/>
            <w:gridSpan w:val="2"/>
            <w:tcBorders>
              <w:top w:val="single" w:sz="4" w:space="0" w:color="auto"/>
              <w:left w:val="single" w:sz="4" w:space="0" w:color="auto"/>
              <w:bottom w:val="single" w:sz="4" w:space="0" w:color="auto"/>
              <w:right w:val="single" w:sz="4" w:space="0" w:color="auto"/>
            </w:tcBorders>
          </w:tcPr>
          <w:p w14:paraId="3C2D34D4" w14:textId="77777777" w:rsidR="00B34FF6" w:rsidRDefault="00B34FF6" w:rsidP="006E21D6">
            <w:pPr>
              <w:spacing w:line="276" w:lineRule="auto"/>
              <w:jc w:val="both"/>
            </w:pPr>
            <w:bookmarkStart w:id="186" w:name="_Toc86043314"/>
            <w:bookmarkStart w:id="187" w:name="_Toc86650181"/>
            <w:bookmarkStart w:id="188" w:name="_Toc86650319"/>
            <w:bookmarkStart w:id="189" w:name="_Toc86650394"/>
            <w:bookmarkStart w:id="190" w:name="_Toc86650645"/>
            <w:r>
              <w:rPr>
                <w:sz w:val="22"/>
                <w:szCs w:val="22"/>
              </w:rPr>
              <w:t>Tisztálkodás, mese, vers, ének, zene,</w:t>
            </w:r>
            <w:r w:rsidRPr="005B347E">
              <w:rPr>
                <w:sz w:val="22"/>
                <w:szCs w:val="22"/>
              </w:rPr>
              <w:t xml:space="preserve"> pihen</w:t>
            </w:r>
            <w:bookmarkEnd w:id="186"/>
            <w:bookmarkEnd w:id="187"/>
            <w:bookmarkEnd w:id="188"/>
            <w:bookmarkEnd w:id="189"/>
            <w:bookmarkEnd w:id="190"/>
            <w:r>
              <w:rPr>
                <w:sz w:val="22"/>
                <w:szCs w:val="22"/>
              </w:rPr>
              <w:t>és, folyamatos ébredés</w:t>
            </w:r>
          </w:p>
          <w:p w14:paraId="2D507B83" w14:textId="77777777" w:rsidR="00B34FF6" w:rsidRPr="005B347E" w:rsidRDefault="00B34FF6" w:rsidP="006E21D6">
            <w:pPr>
              <w:spacing w:line="276" w:lineRule="auto"/>
              <w:jc w:val="both"/>
            </w:pPr>
            <w:r>
              <w:rPr>
                <w:noProof/>
              </w:rPr>
              <w:lastRenderedPageBreak/>
              <w:drawing>
                <wp:inline distT="0" distB="0" distL="0" distR="0" wp14:anchorId="0C17708B" wp14:editId="54728795">
                  <wp:extent cx="2295525" cy="1151383"/>
                  <wp:effectExtent l="0" t="0" r="0" b="0"/>
                  <wp:docPr id="89" name="Kép 89" descr="Képtalálat a következőre: „brushing teeth in the kindergarte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éptalálat a következőre: „brushing teeth in the kindergarten clip ar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97351" cy="1152299"/>
                          </a:xfrm>
                          <a:prstGeom prst="rect">
                            <a:avLst/>
                          </a:prstGeom>
                          <a:noFill/>
                          <a:ln>
                            <a:noFill/>
                          </a:ln>
                        </pic:spPr>
                      </pic:pic>
                    </a:graphicData>
                  </a:graphic>
                </wp:inline>
              </w:drawing>
            </w:r>
            <w:r>
              <w:t xml:space="preserve">  </w:t>
            </w:r>
            <w:r>
              <w:rPr>
                <w:noProof/>
                <w:sz w:val="22"/>
                <w:szCs w:val="22"/>
              </w:rPr>
              <w:drawing>
                <wp:inline distT="0" distB="0" distL="0" distR="0" wp14:anchorId="4B02CE54" wp14:editId="445B1279">
                  <wp:extent cx="1752600" cy="1353969"/>
                  <wp:effectExtent l="0" t="0" r="0" b="0"/>
                  <wp:docPr id="93" name="Kép 93" descr="D:\Óvoda\Óvodai adminisztráció minden\BECS\Charlie Br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Óvoda\Óvodai adminisztráció minden\BECS\Charlie Brown.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57033" cy="1357394"/>
                          </a:xfrm>
                          <a:prstGeom prst="rect">
                            <a:avLst/>
                          </a:prstGeom>
                          <a:noFill/>
                          <a:ln>
                            <a:noFill/>
                          </a:ln>
                        </pic:spPr>
                      </pic:pic>
                    </a:graphicData>
                  </a:graphic>
                </wp:inline>
              </w:drawing>
            </w:r>
          </w:p>
        </w:tc>
      </w:tr>
      <w:tr w:rsidR="00B34FF6" w:rsidRPr="005B347E" w14:paraId="651A204A" w14:textId="77777777" w:rsidTr="006E21D6">
        <w:trPr>
          <w:trHeight w:val="334"/>
        </w:trPr>
        <w:tc>
          <w:tcPr>
            <w:tcW w:w="1405" w:type="dxa"/>
            <w:tcBorders>
              <w:top w:val="single" w:sz="4" w:space="0" w:color="auto"/>
              <w:left w:val="single" w:sz="4" w:space="0" w:color="auto"/>
              <w:bottom w:val="single" w:sz="4" w:space="0" w:color="auto"/>
              <w:right w:val="single" w:sz="4" w:space="0" w:color="auto"/>
            </w:tcBorders>
          </w:tcPr>
          <w:p w14:paraId="47851472" w14:textId="77777777" w:rsidR="00B34FF6" w:rsidRPr="00022C42" w:rsidRDefault="00B34FF6" w:rsidP="006E21D6">
            <w:pPr>
              <w:spacing w:line="276" w:lineRule="auto"/>
              <w:jc w:val="center"/>
              <w:rPr>
                <w:vertAlign w:val="superscript"/>
              </w:rPr>
            </w:pPr>
            <w:r w:rsidRPr="005B347E">
              <w:rPr>
                <w:sz w:val="22"/>
                <w:szCs w:val="22"/>
              </w:rPr>
              <w:lastRenderedPageBreak/>
              <w:t>15</w:t>
            </w:r>
            <w:r>
              <w:rPr>
                <w:sz w:val="22"/>
                <w:szCs w:val="22"/>
                <w:vertAlign w:val="superscript"/>
              </w:rPr>
              <w:t>00</w:t>
            </w:r>
            <w:r w:rsidRPr="005B347E">
              <w:rPr>
                <w:sz w:val="22"/>
                <w:szCs w:val="22"/>
              </w:rPr>
              <w:t>-17</w:t>
            </w:r>
            <w:r>
              <w:rPr>
                <w:sz w:val="22"/>
                <w:szCs w:val="22"/>
                <w:vertAlign w:val="superscript"/>
              </w:rPr>
              <w:t>30</w:t>
            </w:r>
          </w:p>
        </w:tc>
        <w:tc>
          <w:tcPr>
            <w:tcW w:w="7775" w:type="dxa"/>
            <w:gridSpan w:val="2"/>
            <w:tcBorders>
              <w:top w:val="single" w:sz="4" w:space="0" w:color="auto"/>
              <w:left w:val="single" w:sz="4" w:space="0" w:color="auto"/>
              <w:bottom w:val="single" w:sz="4" w:space="0" w:color="auto"/>
              <w:right w:val="single" w:sz="4" w:space="0" w:color="auto"/>
            </w:tcBorders>
          </w:tcPr>
          <w:p w14:paraId="576E4370" w14:textId="77777777" w:rsidR="00B34FF6" w:rsidRDefault="00B34FF6" w:rsidP="006E21D6">
            <w:pPr>
              <w:spacing w:line="276" w:lineRule="auto"/>
              <w:jc w:val="both"/>
            </w:pPr>
            <w:bookmarkStart w:id="191" w:name="_Toc86043316"/>
            <w:bookmarkStart w:id="192" w:name="_Toc86650183"/>
            <w:bookmarkStart w:id="193" w:name="_Toc86650321"/>
            <w:bookmarkStart w:id="194" w:name="_Toc86650396"/>
            <w:bookmarkStart w:id="195" w:name="_Toc86650647"/>
            <w:r>
              <w:rPr>
                <w:sz w:val="22"/>
                <w:szCs w:val="22"/>
              </w:rPr>
              <w:t xml:space="preserve">Tisztálkodás, </w:t>
            </w:r>
            <w:r w:rsidRPr="005B347E">
              <w:rPr>
                <w:sz w:val="22"/>
                <w:szCs w:val="22"/>
              </w:rPr>
              <w:t xml:space="preserve">uzsonna, </w:t>
            </w:r>
            <w:bookmarkEnd w:id="191"/>
            <w:bookmarkEnd w:id="192"/>
            <w:bookmarkEnd w:id="193"/>
            <w:bookmarkEnd w:id="194"/>
            <w:bookmarkEnd w:id="195"/>
            <w:r w:rsidRPr="005B347E">
              <w:rPr>
                <w:sz w:val="22"/>
                <w:szCs w:val="22"/>
              </w:rPr>
              <w:t>szabad játék, szabadidős tevékenység, egyéni fejlesztés</w:t>
            </w:r>
          </w:p>
          <w:p w14:paraId="3C1DFA5A" w14:textId="77777777" w:rsidR="00B34FF6" w:rsidRPr="005B347E" w:rsidRDefault="00B34FF6" w:rsidP="006E21D6">
            <w:pPr>
              <w:spacing w:line="276" w:lineRule="auto"/>
              <w:jc w:val="both"/>
            </w:pPr>
            <w:r>
              <w:rPr>
                <w:noProof/>
              </w:rPr>
              <w:drawing>
                <wp:inline distT="0" distB="0" distL="0" distR="0" wp14:anchorId="3655AFAB" wp14:editId="10410578">
                  <wp:extent cx="1562100" cy="1033972"/>
                  <wp:effectExtent l="0" t="0" r="0" b="0"/>
                  <wp:docPr id="94" name="Kép 94" descr="D:\Óvoda\Óvodai adminisztráció minden\BECS\sn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Óvoda\Óvodai adminisztráció minden\BECS\snack.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68528" cy="1038227"/>
                          </a:xfrm>
                          <a:prstGeom prst="rect">
                            <a:avLst/>
                          </a:prstGeom>
                          <a:noFill/>
                          <a:ln>
                            <a:noFill/>
                          </a:ln>
                        </pic:spPr>
                      </pic:pic>
                    </a:graphicData>
                  </a:graphic>
                </wp:inline>
              </w:drawing>
            </w:r>
            <w:r w:rsidRPr="00744065">
              <w:rPr>
                <w:noProof/>
                <w:sz w:val="22"/>
                <w:szCs w:val="22"/>
              </w:rPr>
              <w:drawing>
                <wp:inline distT="0" distB="0" distL="0" distR="0" wp14:anchorId="297B97F9" wp14:editId="0581FAF6">
                  <wp:extent cx="1356858" cy="1181100"/>
                  <wp:effectExtent l="0" t="0" r="0" b="0"/>
                  <wp:docPr id="10" name="Kép 34" descr="Képtalálat a következ&amp;odblac;re: „KÉPEK A GYEREKEKR&amp;Odbla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éptalálat a következ&amp;odblac;re: „KÉPEK A GYEREKEKR&amp;Odblac;L”"/>
                          <pic:cNvPicPr>
                            <a:picLocks noChangeAspect="1" noChangeArrowheads="1"/>
                          </pic:cNvPicPr>
                        </pic:nvPicPr>
                        <pic:blipFill>
                          <a:blip r:embed="rId58" cstate="print"/>
                          <a:srcRect/>
                          <a:stretch>
                            <a:fillRect/>
                          </a:stretch>
                        </pic:blipFill>
                        <pic:spPr bwMode="auto">
                          <a:xfrm>
                            <a:off x="0" y="0"/>
                            <a:ext cx="1367978" cy="1190780"/>
                          </a:xfrm>
                          <a:prstGeom prst="rect">
                            <a:avLst/>
                          </a:prstGeom>
                          <a:noFill/>
                          <a:ln w="9525">
                            <a:noFill/>
                            <a:miter lim="800000"/>
                            <a:headEnd/>
                            <a:tailEnd/>
                          </a:ln>
                        </pic:spPr>
                      </pic:pic>
                    </a:graphicData>
                  </a:graphic>
                </wp:inline>
              </w:drawing>
            </w:r>
            <w:r>
              <w:rPr>
                <w:noProof/>
              </w:rPr>
              <w:drawing>
                <wp:inline distT="0" distB="0" distL="0" distR="0" wp14:anchorId="66855820" wp14:editId="2492BCA3">
                  <wp:extent cx="1581150" cy="1185863"/>
                  <wp:effectExtent l="0" t="0" r="0" b="0"/>
                  <wp:docPr id="97" name="Kép 97" descr="Képtalálat a következőre: „szabad játék az óvod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éptalálat a következőre: „szabad játék az óvodába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97192" cy="1197895"/>
                          </a:xfrm>
                          <a:prstGeom prst="rect">
                            <a:avLst/>
                          </a:prstGeom>
                          <a:noFill/>
                          <a:ln>
                            <a:noFill/>
                          </a:ln>
                        </pic:spPr>
                      </pic:pic>
                    </a:graphicData>
                  </a:graphic>
                </wp:inline>
              </w:drawing>
            </w:r>
          </w:p>
        </w:tc>
      </w:tr>
    </w:tbl>
    <w:p w14:paraId="2F966FFF" w14:textId="49005C2F" w:rsidR="00E66589" w:rsidRPr="00804809" w:rsidRDefault="00E66589" w:rsidP="00E51135">
      <w:pPr>
        <w:pStyle w:val="Cmsor2"/>
        <w:rPr>
          <w:rFonts w:ascii="Times New Roman" w:hAnsi="Times New Roman" w:cs="Times New Roman"/>
          <w:b/>
          <w:color w:val="auto"/>
        </w:rPr>
      </w:pPr>
      <w:bookmarkStart w:id="196" w:name="_Toc510434466"/>
      <w:bookmarkStart w:id="197" w:name="_Toc523227696"/>
      <w:r w:rsidRPr="00804809">
        <w:rPr>
          <w:rFonts w:ascii="Times New Roman" w:hAnsi="Times New Roman" w:cs="Times New Roman"/>
          <w:b/>
          <w:color w:val="auto"/>
        </w:rPr>
        <w:t>A tanulási folyamatok</w:t>
      </w:r>
      <w:bookmarkEnd w:id="196"/>
      <w:bookmarkEnd w:id="197"/>
    </w:p>
    <w:p w14:paraId="39535D55" w14:textId="77777777" w:rsidR="00E66589" w:rsidRPr="005B347E" w:rsidRDefault="00E66589" w:rsidP="00E66589">
      <w:pPr>
        <w:spacing w:line="276" w:lineRule="auto"/>
        <w:rPr>
          <w:color w:val="000000"/>
          <w:sz w:val="22"/>
          <w:szCs w:val="22"/>
        </w:rPr>
      </w:pPr>
    </w:p>
    <w:p w14:paraId="4E305B99" w14:textId="77777777" w:rsidR="00E66589" w:rsidRPr="005B347E" w:rsidRDefault="00E66589" w:rsidP="005B78A9">
      <w:pPr>
        <w:pStyle w:val="Szvegtrzs"/>
        <w:numPr>
          <w:ilvl w:val="0"/>
          <w:numId w:val="54"/>
        </w:numPr>
        <w:spacing w:after="0" w:line="276" w:lineRule="auto"/>
        <w:ind w:left="567" w:hanging="283"/>
        <w:jc w:val="both"/>
        <w:rPr>
          <w:color w:val="000000"/>
          <w:sz w:val="22"/>
          <w:szCs w:val="22"/>
        </w:rPr>
      </w:pPr>
      <w:r w:rsidRPr="005B347E">
        <w:rPr>
          <w:color w:val="000000"/>
          <w:sz w:val="22"/>
          <w:szCs w:val="22"/>
        </w:rPr>
        <w:t>A teljes nevelési folyamat, amely vegyes, részben osztott vagy osztott csoportokon belül a gyermeki tevékenységre, önállóságra, döntési helyzetekre és sokoldalú tapasztalatszerzésre épül.</w:t>
      </w:r>
    </w:p>
    <w:p w14:paraId="3036CEA1" w14:textId="77777777" w:rsidR="00E66589" w:rsidRPr="005B347E" w:rsidRDefault="00E66589" w:rsidP="005B78A9">
      <w:pPr>
        <w:pStyle w:val="Szvegtrzs"/>
        <w:numPr>
          <w:ilvl w:val="0"/>
          <w:numId w:val="54"/>
        </w:numPr>
        <w:spacing w:after="0" w:line="276" w:lineRule="auto"/>
        <w:ind w:left="567" w:hanging="283"/>
        <w:jc w:val="both"/>
        <w:rPr>
          <w:sz w:val="22"/>
          <w:szCs w:val="22"/>
        </w:rPr>
      </w:pPr>
      <w:r w:rsidRPr="005B347E">
        <w:rPr>
          <w:color w:val="000000"/>
          <w:sz w:val="22"/>
          <w:szCs w:val="22"/>
        </w:rPr>
        <w:t>A ne</w:t>
      </w:r>
      <w:r w:rsidRPr="005B347E">
        <w:rPr>
          <w:sz w:val="22"/>
          <w:szCs w:val="22"/>
        </w:rPr>
        <w:t>velési folyamatba szervesen illeszkedő tanulási folyamat, melynek részei:</w:t>
      </w:r>
    </w:p>
    <w:p w14:paraId="41A1CC5B" w14:textId="77777777" w:rsidR="00E66589" w:rsidRPr="005B347E" w:rsidRDefault="00E66589" w:rsidP="005B78A9">
      <w:pPr>
        <w:pStyle w:val="Szvegtrzs"/>
        <w:numPr>
          <w:ilvl w:val="0"/>
          <w:numId w:val="51"/>
        </w:numPr>
        <w:tabs>
          <w:tab w:val="clear" w:pos="1065"/>
          <w:tab w:val="num" w:pos="851"/>
        </w:tabs>
        <w:spacing w:after="0" w:line="276" w:lineRule="auto"/>
        <w:ind w:left="851" w:hanging="284"/>
        <w:jc w:val="both"/>
        <w:rPr>
          <w:sz w:val="22"/>
          <w:szCs w:val="22"/>
        </w:rPr>
      </w:pPr>
      <w:r w:rsidRPr="005B347E">
        <w:rPr>
          <w:sz w:val="22"/>
          <w:szCs w:val="22"/>
        </w:rPr>
        <w:t>spontán játékos tapasztalatszerzés,</w:t>
      </w:r>
    </w:p>
    <w:p w14:paraId="77299F0A" w14:textId="77777777" w:rsidR="00E66589" w:rsidRPr="005B347E" w:rsidRDefault="00E66589" w:rsidP="005B78A9">
      <w:pPr>
        <w:pStyle w:val="Szvegtrzs"/>
        <w:numPr>
          <w:ilvl w:val="0"/>
          <w:numId w:val="51"/>
        </w:numPr>
        <w:tabs>
          <w:tab w:val="clear" w:pos="1065"/>
          <w:tab w:val="num" w:pos="851"/>
        </w:tabs>
        <w:spacing w:after="0" w:line="276" w:lineRule="auto"/>
        <w:ind w:left="851" w:hanging="284"/>
        <w:jc w:val="both"/>
        <w:rPr>
          <w:sz w:val="22"/>
          <w:szCs w:val="22"/>
        </w:rPr>
      </w:pPr>
      <w:r w:rsidRPr="005B347E">
        <w:rPr>
          <w:sz w:val="22"/>
          <w:szCs w:val="22"/>
        </w:rPr>
        <w:t>cselekvéses tanulás</w:t>
      </w:r>
    </w:p>
    <w:p w14:paraId="12C736A0" w14:textId="77777777" w:rsidR="00E66589" w:rsidRPr="005B347E" w:rsidRDefault="00E66589" w:rsidP="005B78A9">
      <w:pPr>
        <w:pStyle w:val="Szvegtrzs"/>
        <w:numPr>
          <w:ilvl w:val="0"/>
          <w:numId w:val="51"/>
        </w:numPr>
        <w:tabs>
          <w:tab w:val="clear" w:pos="1065"/>
          <w:tab w:val="num" w:pos="851"/>
        </w:tabs>
        <w:spacing w:after="0" w:line="276" w:lineRule="auto"/>
        <w:ind w:left="851" w:hanging="284"/>
        <w:jc w:val="both"/>
        <w:rPr>
          <w:sz w:val="22"/>
          <w:szCs w:val="22"/>
        </w:rPr>
      </w:pPr>
      <w:r w:rsidRPr="005B347E">
        <w:rPr>
          <w:sz w:val="22"/>
          <w:szCs w:val="22"/>
        </w:rPr>
        <w:t xml:space="preserve">gyakorlati </w:t>
      </w:r>
      <w:proofErr w:type="gramStart"/>
      <w:r w:rsidRPr="005B347E">
        <w:rPr>
          <w:sz w:val="22"/>
          <w:szCs w:val="22"/>
        </w:rPr>
        <w:t>probléma</w:t>
      </w:r>
      <w:proofErr w:type="gramEnd"/>
      <w:r w:rsidRPr="005B347E">
        <w:rPr>
          <w:sz w:val="22"/>
          <w:szCs w:val="22"/>
        </w:rPr>
        <w:t>megoldás</w:t>
      </w:r>
    </w:p>
    <w:p w14:paraId="7F87527E" w14:textId="31D8969A" w:rsidR="00E66589" w:rsidRPr="005B347E" w:rsidRDefault="00E66589" w:rsidP="005B78A9">
      <w:pPr>
        <w:pStyle w:val="Szvegtrzs"/>
        <w:numPr>
          <w:ilvl w:val="0"/>
          <w:numId w:val="51"/>
        </w:numPr>
        <w:tabs>
          <w:tab w:val="clear" w:pos="1065"/>
          <w:tab w:val="num" w:pos="851"/>
        </w:tabs>
        <w:spacing w:after="0" w:line="276" w:lineRule="auto"/>
        <w:ind w:left="851" w:hanging="284"/>
        <w:jc w:val="both"/>
        <w:rPr>
          <w:sz w:val="22"/>
          <w:szCs w:val="22"/>
        </w:rPr>
      </w:pPr>
      <w:r w:rsidRPr="005B347E">
        <w:rPr>
          <w:sz w:val="22"/>
          <w:szCs w:val="22"/>
        </w:rPr>
        <w:t>az óvodapedagógus által irány</w:t>
      </w:r>
      <w:r w:rsidR="00AA409C">
        <w:rPr>
          <w:sz w:val="22"/>
          <w:szCs w:val="22"/>
        </w:rPr>
        <w:t>í</w:t>
      </w:r>
      <w:r w:rsidRPr="005B347E">
        <w:rPr>
          <w:sz w:val="22"/>
          <w:szCs w:val="22"/>
        </w:rPr>
        <w:t>tott megfigyelés, tapasztalatszerzés, felfedezés (szokások alakítása)</w:t>
      </w:r>
    </w:p>
    <w:p w14:paraId="057498B9" w14:textId="77777777" w:rsidR="00E66589" w:rsidRPr="005B347E" w:rsidRDefault="00E66589" w:rsidP="005B78A9">
      <w:pPr>
        <w:pStyle w:val="Szvegtrzs"/>
        <w:numPr>
          <w:ilvl w:val="0"/>
          <w:numId w:val="51"/>
        </w:numPr>
        <w:tabs>
          <w:tab w:val="clear" w:pos="1065"/>
          <w:tab w:val="num" w:pos="851"/>
        </w:tabs>
        <w:spacing w:after="0" w:line="276" w:lineRule="auto"/>
        <w:ind w:left="851" w:hanging="284"/>
        <w:jc w:val="both"/>
        <w:rPr>
          <w:sz w:val="22"/>
          <w:szCs w:val="22"/>
        </w:rPr>
      </w:pPr>
      <w:proofErr w:type="spellStart"/>
      <w:r w:rsidRPr="005B347E">
        <w:rPr>
          <w:sz w:val="22"/>
          <w:szCs w:val="22"/>
        </w:rPr>
        <w:t>utánzásos</w:t>
      </w:r>
      <w:proofErr w:type="spellEnd"/>
      <w:r w:rsidRPr="005B347E">
        <w:rPr>
          <w:sz w:val="22"/>
          <w:szCs w:val="22"/>
        </w:rPr>
        <w:t xml:space="preserve"> minta</w:t>
      </w:r>
      <w:r>
        <w:rPr>
          <w:sz w:val="22"/>
          <w:szCs w:val="22"/>
        </w:rPr>
        <w:t>,</w:t>
      </w:r>
      <w:r w:rsidRPr="005B347E">
        <w:rPr>
          <w:sz w:val="22"/>
          <w:szCs w:val="22"/>
        </w:rPr>
        <w:t xml:space="preserve"> modellkövető magatartás és viselkedéstanulás </w:t>
      </w:r>
    </w:p>
    <w:p w14:paraId="6513A8E0" w14:textId="77777777" w:rsidR="00E66589" w:rsidRPr="005B347E" w:rsidRDefault="00E66589" w:rsidP="00E66589">
      <w:pPr>
        <w:spacing w:line="276" w:lineRule="auto"/>
        <w:jc w:val="both"/>
        <w:rPr>
          <w:b/>
          <w:color w:val="000000"/>
          <w:sz w:val="22"/>
          <w:szCs w:val="22"/>
        </w:rPr>
      </w:pPr>
    </w:p>
    <w:p w14:paraId="3E429801" w14:textId="77777777" w:rsidR="00E66589" w:rsidRPr="005B347E" w:rsidRDefault="00E66589" w:rsidP="00E66589">
      <w:pPr>
        <w:spacing w:line="276" w:lineRule="auto"/>
        <w:jc w:val="both"/>
        <w:rPr>
          <w:b/>
          <w:color w:val="000000"/>
          <w:sz w:val="22"/>
          <w:szCs w:val="22"/>
        </w:rPr>
      </w:pPr>
      <w:bookmarkStart w:id="198" w:name="_Hlk520808430"/>
      <w:r w:rsidRPr="005B347E">
        <w:rPr>
          <w:b/>
          <w:color w:val="000000"/>
          <w:sz w:val="22"/>
          <w:szCs w:val="22"/>
        </w:rPr>
        <w:t>A tanulási folyamatok munkaformái</w:t>
      </w:r>
    </w:p>
    <w:p w14:paraId="1BCE3728" w14:textId="77777777" w:rsidR="00E66589" w:rsidRPr="005B347E" w:rsidRDefault="00E66589" w:rsidP="00E66589">
      <w:pPr>
        <w:spacing w:line="276" w:lineRule="auto"/>
        <w:jc w:val="both"/>
        <w:rPr>
          <w:b/>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0"/>
        <w:gridCol w:w="7162"/>
      </w:tblGrid>
      <w:tr w:rsidR="00E66589" w:rsidRPr="005B347E" w14:paraId="11CC91C8" w14:textId="77777777" w:rsidTr="00E66589">
        <w:trPr>
          <w:trHeight w:val="500"/>
        </w:trPr>
        <w:tc>
          <w:tcPr>
            <w:tcW w:w="2050" w:type="dxa"/>
          </w:tcPr>
          <w:p w14:paraId="5126B65F" w14:textId="77777777" w:rsidR="00E66589" w:rsidRPr="005B347E" w:rsidRDefault="00E66589" w:rsidP="00E66589">
            <w:pPr>
              <w:spacing w:before="120" w:line="276" w:lineRule="auto"/>
              <w:jc w:val="center"/>
              <w:rPr>
                <w:b/>
                <w:color w:val="000000"/>
              </w:rPr>
            </w:pPr>
            <w:r w:rsidRPr="005B347E">
              <w:rPr>
                <w:b/>
                <w:color w:val="000000"/>
                <w:sz w:val="22"/>
                <w:szCs w:val="22"/>
              </w:rPr>
              <w:t>Nagy csoportos</w:t>
            </w:r>
            <w:r>
              <w:rPr>
                <w:b/>
                <w:color w:val="000000"/>
                <w:sz w:val="22"/>
                <w:szCs w:val="22"/>
              </w:rPr>
              <w:t xml:space="preserve"> (beszélgető körben </w:t>
            </w:r>
            <w:proofErr w:type="gramStart"/>
            <w:r>
              <w:rPr>
                <w:b/>
                <w:color w:val="000000"/>
                <w:sz w:val="22"/>
                <w:szCs w:val="22"/>
              </w:rPr>
              <w:t>manipulációval</w:t>
            </w:r>
            <w:proofErr w:type="gramEnd"/>
            <w:r>
              <w:rPr>
                <w:b/>
                <w:color w:val="000000"/>
                <w:sz w:val="22"/>
                <w:szCs w:val="22"/>
              </w:rPr>
              <w:t>)</w:t>
            </w:r>
          </w:p>
        </w:tc>
        <w:tc>
          <w:tcPr>
            <w:tcW w:w="7162" w:type="dxa"/>
          </w:tcPr>
          <w:p w14:paraId="552F473B" w14:textId="77777777" w:rsidR="00E66589" w:rsidRPr="005B347E" w:rsidRDefault="00E66589" w:rsidP="00E66589">
            <w:pPr>
              <w:spacing w:before="120" w:line="276" w:lineRule="auto"/>
              <w:jc w:val="both"/>
              <w:rPr>
                <w:color w:val="000000"/>
              </w:rPr>
            </w:pPr>
            <w:r>
              <w:rPr>
                <w:color w:val="000000"/>
                <w:sz w:val="22"/>
                <w:szCs w:val="22"/>
              </w:rPr>
              <w:t>Mese-vers; ének-zene,</w:t>
            </w:r>
            <w:r w:rsidRPr="005B347E">
              <w:rPr>
                <w:color w:val="000000"/>
                <w:sz w:val="22"/>
                <w:szCs w:val="22"/>
              </w:rPr>
              <w:t xml:space="preserve"> környezeti nevelés</w:t>
            </w:r>
            <w:r>
              <w:rPr>
                <w:color w:val="000000"/>
                <w:sz w:val="22"/>
                <w:szCs w:val="22"/>
              </w:rPr>
              <w:t>, matematikai nevelés, drámajáték,</w:t>
            </w:r>
            <w:r w:rsidRPr="005B347E">
              <w:rPr>
                <w:color w:val="000000"/>
                <w:sz w:val="22"/>
                <w:szCs w:val="22"/>
              </w:rPr>
              <w:t xml:space="preserve"> kommunikációs játék</w:t>
            </w:r>
          </w:p>
        </w:tc>
      </w:tr>
      <w:tr w:rsidR="00E66589" w:rsidRPr="005B347E" w14:paraId="58824329" w14:textId="77777777" w:rsidTr="00E66589">
        <w:trPr>
          <w:trHeight w:val="723"/>
        </w:trPr>
        <w:tc>
          <w:tcPr>
            <w:tcW w:w="2050" w:type="dxa"/>
            <w:vAlign w:val="center"/>
          </w:tcPr>
          <w:p w14:paraId="700155FB" w14:textId="77777777" w:rsidR="00E66589" w:rsidRPr="008D38E4" w:rsidRDefault="00E66589" w:rsidP="00E66589">
            <w:pPr>
              <w:spacing w:before="120" w:line="276" w:lineRule="auto"/>
              <w:jc w:val="center"/>
              <w:rPr>
                <w:b/>
                <w:color w:val="000000"/>
                <w:sz w:val="22"/>
                <w:szCs w:val="22"/>
              </w:rPr>
            </w:pPr>
            <w:r w:rsidRPr="005B347E">
              <w:rPr>
                <w:b/>
                <w:color w:val="000000"/>
                <w:sz w:val="22"/>
                <w:szCs w:val="22"/>
              </w:rPr>
              <w:t>Mikro csoportos</w:t>
            </w:r>
          </w:p>
        </w:tc>
        <w:tc>
          <w:tcPr>
            <w:tcW w:w="7162" w:type="dxa"/>
            <w:vAlign w:val="center"/>
          </w:tcPr>
          <w:p w14:paraId="7E4C8474" w14:textId="77777777" w:rsidR="00E66589" w:rsidRPr="005B347E" w:rsidRDefault="00E66589" w:rsidP="00E66589">
            <w:pPr>
              <w:spacing w:before="120" w:line="276" w:lineRule="auto"/>
              <w:rPr>
                <w:color w:val="000000"/>
              </w:rPr>
            </w:pPr>
            <w:r>
              <w:rPr>
                <w:color w:val="000000"/>
                <w:sz w:val="22"/>
                <w:szCs w:val="22"/>
              </w:rPr>
              <w:t>Vizuális,</w:t>
            </w:r>
            <w:r w:rsidRPr="005B347E">
              <w:rPr>
                <w:color w:val="000000"/>
                <w:sz w:val="22"/>
                <w:szCs w:val="22"/>
              </w:rPr>
              <w:t xml:space="preserve"> testnevelés; matematika</w:t>
            </w:r>
            <w:r>
              <w:rPr>
                <w:color w:val="000000"/>
                <w:sz w:val="22"/>
                <w:szCs w:val="22"/>
              </w:rPr>
              <w:t>i nevelés</w:t>
            </w:r>
            <w:r w:rsidRPr="005B347E">
              <w:rPr>
                <w:color w:val="000000"/>
                <w:sz w:val="22"/>
                <w:szCs w:val="22"/>
              </w:rPr>
              <w:t>; kommunikációs játék</w:t>
            </w:r>
          </w:p>
        </w:tc>
      </w:tr>
      <w:tr w:rsidR="00E66589" w:rsidRPr="005B347E" w14:paraId="50ABE14D" w14:textId="77777777" w:rsidTr="00E66589">
        <w:trPr>
          <w:trHeight w:val="691"/>
        </w:trPr>
        <w:tc>
          <w:tcPr>
            <w:tcW w:w="2050" w:type="dxa"/>
            <w:vAlign w:val="center"/>
          </w:tcPr>
          <w:p w14:paraId="185760D3" w14:textId="77777777" w:rsidR="00E66589" w:rsidRPr="005B347E" w:rsidRDefault="00E66589" w:rsidP="00E66589">
            <w:pPr>
              <w:spacing w:before="120" w:line="276" w:lineRule="auto"/>
              <w:jc w:val="center"/>
              <w:rPr>
                <w:b/>
                <w:color w:val="000000"/>
              </w:rPr>
            </w:pPr>
            <w:r w:rsidRPr="005B347E">
              <w:rPr>
                <w:b/>
                <w:color w:val="000000"/>
                <w:sz w:val="22"/>
                <w:szCs w:val="22"/>
              </w:rPr>
              <w:t>Egyéni</w:t>
            </w:r>
          </w:p>
        </w:tc>
        <w:tc>
          <w:tcPr>
            <w:tcW w:w="7162" w:type="dxa"/>
            <w:vAlign w:val="center"/>
          </w:tcPr>
          <w:p w14:paraId="6B2A4BD4" w14:textId="77777777" w:rsidR="00E66589" w:rsidRPr="005B347E" w:rsidRDefault="00E66589" w:rsidP="00E66589">
            <w:pPr>
              <w:spacing w:before="120" w:line="276" w:lineRule="auto"/>
              <w:rPr>
                <w:color w:val="000000"/>
              </w:rPr>
            </w:pPr>
            <w:r w:rsidRPr="005B347E">
              <w:rPr>
                <w:color w:val="000000"/>
                <w:sz w:val="22"/>
                <w:szCs w:val="22"/>
              </w:rPr>
              <w:t>Differenciált képességfejlesztés</w:t>
            </w:r>
          </w:p>
        </w:tc>
      </w:tr>
      <w:bookmarkEnd w:id="198"/>
    </w:tbl>
    <w:p w14:paraId="2D67F26B" w14:textId="77777777" w:rsidR="00E66589" w:rsidRDefault="00E66589" w:rsidP="00321E14">
      <w:pPr>
        <w:overflowPunct w:val="0"/>
        <w:autoSpaceDE w:val="0"/>
        <w:autoSpaceDN w:val="0"/>
        <w:adjustRightInd w:val="0"/>
        <w:spacing w:line="276" w:lineRule="auto"/>
        <w:textAlignment w:val="baseline"/>
        <w:rPr>
          <w:sz w:val="22"/>
          <w:szCs w:val="22"/>
        </w:rPr>
      </w:pPr>
    </w:p>
    <w:p w14:paraId="4014D0CD" w14:textId="3199DD0C" w:rsidR="00804809" w:rsidRDefault="00804809">
      <w:pPr>
        <w:spacing w:after="160" w:line="259" w:lineRule="auto"/>
        <w:rPr>
          <w:sz w:val="22"/>
          <w:szCs w:val="22"/>
        </w:rPr>
      </w:pPr>
      <w:r>
        <w:rPr>
          <w:sz w:val="22"/>
          <w:szCs w:val="22"/>
        </w:rPr>
        <w:br w:type="page"/>
      </w:r>
    </w:p>
    <w:p w14:paraId="01F3E73A" w14:textId="1DFB5AEE" w:rsidR="00E66589" w:rsidRPr="00804809" w:rsidRDefault="00804809" w:rsidP="005B78A9">
      <w:pPr>
        <w:pStyle w:val="Cmsor1"/>
        <w:numPr>
          <w:ilvl w:val="0"/>
          <w:numId w:val="48"/>
        </w:numPr>
        <w:rPr>
          <w:b/>
          <w:sz w:val="28"/>
          <w:szCs w:val="28"/>
        </w:rPr>
      </w:pPr>
      <w:bookmarkStart w:id="199" w:name="_Toc507947584"/>
      <w:bookmarkStart w:id="200" w:name="_Toc523227697"/>
      <w:r w:rsidRPr="00804809">
        <w:rPr>
          <w:b/>
          <w:sz w:val="28"/>
          <w:szCs w:val="28"/>
        </w:rPr>
        <w:lastRenderedPageBreak/>
        <w:t xml:space="preserve">A </w:t>
      </w:r>
      <w:r>
        <w:rPr>
          <w:b/>
          <w:sz w:val="28"/>
          <w:szCs w:val="28"/>
        </w:rPr>
        <w:t>p</w:t>
      </w:r>
      <w:r w:rsidRPr="00804809">
        <w:rPr>
          <w:b/>
          <w:sz w:val="28"/>
          <w:szCs w:val="28"/>
        </w:rPr>
        <w:t xml:space="preserve">rogram </w:t>
      </w:r>
      <w:r>
        <w:rPr>
          <w:b/>
          <w:sz w:val="28"/>
          <w:szCs w:val="28"/>
        </w:rPr>
        <w:t>t</w:t>
      </w:r>
      <w:r w:rsidRPr="00804809">
        <w:rPr>
          <w:b/>
          <w:sz w:val="28"/>
          <w:szCs w:val="28"/>
        </w:rPr>
        <w:t>evékenységformái</w:t>
      </w:r>
      <w:bookmarkEnd w:id="199"/>
      <w:bookmarkEnd w:id="200"/>
    </w:p>
    <w:p w14:paraId="04FA5E63" w14:textId="77777777" w:rsidR="00E66589" w:rsidRDefault="00E66589" w:rsidP="00E66589"/>
    <w:p w14:paraId="1403A5EE" w14:textId="77777777" w:rsidR="00E66589" w:rsidRPr="005B347E" w:rsidRDefault="00E66589" w:rsidP="00D74C51">
      <w:pPr>
        <w:spacing w:line="276" w:lineRule="auto"/>
        <w:jc w:val="both"/>
        <w:rPr>
          <w:b/>
          <w:color w:val="000000"/>
          <w:sz w:val="22"/>
          <w:szCs w:val="22"/>
        </w:rPr>
      </w:pPr>
      <w:bookmarkStart w:id="201" w:name="_Hlk520808236"/>
      <w:r w:rsidRPr="005B347E">
        <w:rPr>
          <w:color w:val="000000"/>
          <w:sz w:val="22"/>
          <w:szCs w:val="22"/>
        </w:rPr>
        <w:t>A tevékenységközpontú óvodai nevelés tartalma a tevékenységeken keresztül jut érvényre és a nevelési folyamat négyes, feladatrendszerén keresztül valósul meg. A feladatrendszer elemei a gyakorlatban nem különülnek el egymástól. A játék és a tanulás teljes mértékben összekapcsolódik óvodáskorban.</w:t>
      </w:r>
    </w:p>
    <w:bookmarkEnd w:id="201"/>
    <w:p w14:paraId="6B015B23" w14:textId="77777777" w:rsidR="00E66589" w:rsidRDefault="00E66589" w:rsidP="00E66589">
      <w:pPr>
        <w:pStyle w:val="Szvegtrzs"/>
        <w:spacing w:line="276" w:lineRule="auto"/>
        <w:rPr>
          <w:b/>
          <w:color w:val="000000"/>
          <w:sz w:val="22"/>
          <w:szCs w:val="22"/>
        </w:rPr>
      </w:pPr>
    </w:p>
    <w:p w14:paraId="42AAEC8E" w14:textId="3CDDD4D9" w:rsidR="00AA409C" w:rsidRPr="007E1E8E" w:rsidRDefault="00AA409C" w:rsidP="007E1E8E">
      <w:pPr>
        <w:pStyle w:val="Cmsor2"/>
        <w:rPr>
          <w:rFonts w:ascii="Times New Roman" w:hAnsi="Times New Roman" w:cs="Times New Roman"/>
          <w:b/>
          <w:color w:val="auto"/>
        </w:rPr>
      </w:pPr>
      <w:bookmarkStart w:id="202" w:name="_Toc523227698"/>
      <w:bookmarkStart w:id="203" w:name="_Hlk520808479"/>
      <w:r w:rsidRPr="007E1E8E">
        <w:rPr>
          <w:rFonts w:ascii="Times New Roman" w:hAnsi="Times New Roman" w:cs="Times New Roman"/>
          <w:b/>
          <w:color w:val="auto"/>
        </w:rPr>
        <w:t>A Tevékenységközpontú Óvodai Nevelési Program 4-es feladatrendszere</w:t>
      </w:r>
      <w:bookmarkEnd w:id="202"/>
    </w:p>
    <w:p w14:paraId="3241D449" w14:textId="77777777" w:rsidR="00AA409C" w:rsidRPr="00804809" w:rsidRDefault="00AA409C" w:rsidP="00AA409C">
      <w:pPr>
        <w:tabs>
          <w:tab w:val="left" w:pos="1134"/>
        </w:tabs>
        <w:overflowPunct w:val="0"/>
        <w:autoSpaceDE w:val="0"/>
        <w:autoSpaceDN w:val="0"/>
        <w:adjustRightInd w:val="0"/>
        <w:spacing w:line="276" w:lineRule="auto"/>
        <w:ind w:right="1134"/>
        <w:jc w:val="both"/>
        <w:textAlignment w:val="baseline"/>
        <w:rPr>
          <w:sz w:val="16"/>
          <w:szCs w:val="16"/>
        </w:rPr>
      </w:pPr>
    </w:p>
    <w:p w14:paraId="2279C00D" w14:textId="77777777" w:rsidR="00AA409C" w:rsidRPr="00E51135" w:rsidRDefault="00AA409C" w:rsidP="005B78A9">
      <w:pPr>
        <w:pStyle w:val="Listaszerbekezds"/>
        <w:numPr>
          <w:ilvl w:val="0"/>
          <w:numId w:val="189"/>
        </w:numPr>
        <w:tabs>
          <w:tab w:val="left" w:pos="1134"/>
        </w:tabs>
        <w:overflowPunct w:val="0"/>
        <w:autoSpaceDE w:val="0"/>
        <w:autoSpaceDN w:val="0"/>
        <w:adjustRightInd w:val="0"/>
        <w:spacing w:line="276" w:lineRule="auto"/>
        <w:ind w:right="1134"/>
        <w:jc w:val="both"/>
        <w:textAlignment w:val="baseline"/>
        <w:rPr>
          <w:sz w:val="22"/>
          <w:szCs w:val="22"/>
        </w:rPr>
      </w:pPr>
      <w:r w:rsidRPr="00E51135">
        <w:rPr>
          <w:sz w:val="22"/>
          <w:szCs w:val="22"/>
        </w:rPr>
        <w:t>Társas, közösségi tevékenység</w:t>
      </w:r>
    </w:p>
    <w:p w14:paraId="33C969CC" w14:textId="77777777" w:rsidR="00AA409C" w:rsidRPr="00E51135" w:rsidRDefault="00AA409C" w:rsidP="005B78A9">
      <w:pPr>
        <w:pStyle w:val="Listaszerbekezds"/>
        <w:numPr>
          <w:ilvl w:val="0"/>
          <w:numId w:val="189"/>
        </w:numPr>
        <w:tabs>
          <w:tab w:val="left" w:pos="1134"/>
        </w:tabs>
        <w:overflowPunct w:val="0"/>
        <w:autoSpaceDE w:val="0"/>
        <w:autoSpaceDN w:val="0"/>
        <w:adjustRightInd w:val="0"/>
        <w:spacing w:line="276" w:lineRule="auto"/>
        <w:ind w:right="1134"/>
        <w:jc w:val="both"/>
        <w:textAlignment w:val="baseline"/>
        <w:rPr>
          <w:sz w:val="22"/>
          <w:szCs w:val="22"/>
        </w:rPr>
      </w:pPr>
      <w:r w:rsidRPr="00E51135">
        <w:rPr>
          <w:sz w:val="22"/>
          <w:szCs w:val="22"/>
        </w:rPr>
        <w:t xml:space="preserve">Munkatevékenység </w:t>
      </w:r>
    </w:p>
    <w:p w14:paraId="50EC7DFE" w14:textId="77777777" w:rsidR="00AA409C" w:rsidRPr="00E51135" w:rsidRDefault="00AA409C" w:rsidP="005B78A9">
      <w:pPr>
        <w:pStyle w:val="Listaszerbekezds"/>
        <w:numPr>
          <w:ilvl w:val="0"/>
          <w:numId w:val="189"/>
        </w:numPr>
        <w:tabs>
          <w:tab w:val="left" w:pos="1134"/>
        </w:tabs>
        <w:overflowPunct w:val="0"/>
        <w:autoSpaceDE w:val="0"/>
        <w:autoSpaceDN w:val="0"/>
        <w:adjustRightInd w:val="0"/>
        <w:spacing w:line="276" w:lineRule="auto"/>
        <w:ind w:right="1134"/>
        <w:jc w:val="both"/>
        <w:textAlignment w:val="baseline"/>
        <w:rPr>
          <w:sz w:val="22"/>
          <w:szCs w:val="22"/>
        </w:rPr>
      </w:pPr>
      <w:r w:rsidRPr="00E51135">
        <w:rPr>
          <w:sz w:val="22"/>
          <w:szCs w:val="22"/>
        </w:rPr>
        <w:t xml:space="preserve">Játék és tanulási tevékenység </w:t>
      </w:r>
    </w:p>
    <w:p w14:paraId="1BAA4CAC" w14:textId="77777777" w:rsidR="00AA409C" w:rsidRPr="00E51135" w:rsidRDefault="00AA409C" w:rsidP="005B78A9">
      <w:pPr>
        <w:pStyle w:val="Listaszerbekezds"/>
        <w:numPr>
          <w:ilvl w:val="0"/>
          <w:numId w:val="189"/>
        </w:numPr>
        <w:tabs>
          <w:tab w:val="left" w:pos="1134"/>
        </w:tabs>
        <w:overflowPunct w:val="0"/>
        <w:autoSpaceDE w:val="0"/>
        <w:autoSpaceDN w:val="0"/>
        <w:adjustRightInd w:val="0"/>
        <w:spacing w:line="276" w:lineRule="auto"/>
        <w:ind w:right="1134"/>
        <w:jc w:val="both"/>
        <w:textAlignment w:val="baseline"/>
        <w:rPr>
          <w:sz w:val="22"/>
          <w:szCs w:val="22"/>
        </w:rPr>
      </w:pPr>
      <w:r w:rsidRPr="00E51135">
        <w:rPr>
          <w:sz w:val="22"/>
          <w:szCs w:val="22"/>
        </w:rPr>
        <w:t xml:space="preserve">Szabadidős tevékenység </w:t>
      </w:r>
    </w:p>
    <w:bookmarkEnd w:id="203"/>
    <w:p w14:paraId="2CF7B2E4" w14:textId="77777777" w:rsidR="00E66589" w:rsidRDefault="00E66589" w:rsidP="00E66589">
      <w:pPr>
        <w:pStyle w:val="Szvegtrzs"/>
        <w:spacing w:line="276" w:lineRule="auto"/>
        <w:rPr>
          <w:b/>
          <w:color w:val="000000"/>
          <w:sz w:val="22"/>
          <w:szCs w:val="22"/>
        </w:rPr>
      </w:pPr>
    </w:p>
    <w:p w14:paraId="3596956B" w14:textId="77777777" w:rsidR="00E66589" w:rsidRPr="005B347E" w:rsidRDefault="00E66589" w:rsidP="00E66589">
      <w:pPr>
        <w:pStyle w:val="Szvegtrzs"/>
        <w:spacing w:line="276" w:lineRule="auto"/>
        <w:rPr>
          <w:sz w:val="22"/>
          <w:szCs w:val="22"/>
        </w:rPr>
      </w:pPr>
      <w:r w:rsidRPr="005B347E">
        <w:rPr>
          <w:b/>
          <w:color w:val="000000"/>
          <w:sz w:val="22"/>
          <w:szCs w:val="22"/>
        </w:rPr>
        <w:t xml:space="preserve">A gyermek életmegnyilvánulásaiban sohasem különülnek el a különböző tevékenységek, azok </w:t>
      </w:r>
      <w:proofErr w:type="gramStart"/>
      <w:r w:rsidRPr="005B347E">
        <w:rPr>
          <w:b/>
          <w:color w:val="000000"/>
          <w:sz w:val="22"/>
          <w:szCs w:val="22"/>
        </w:rPr>
        <w:t>komplex</w:t>
      </w:r>
      <w:proofErr w:type="gramEnd"/>
      <w:r w:rsidRPr="005B347E">
        <w:rPr>
          <w:b/>
          <w:color w:val="000000"/>
          <w:sz w:val="22"/>
          <w:szCs w:val="22"/>
        </w:rPr>
        <w:t xml:space="preserve"> módon, egymást kiegészítve jelennek meg. A játék a 3-7 éves korú gyermek alapvető, mindennapjait átszövő tevékenysége. </w:t>
      </w:r>
      <w:r w:rsidRPr="005B347E">
        <w:rPr>
          <w:color w:val="000000"/>
          <w:sz w:val="22"/>
          <w:szCs w:val="22"/>
        </w:rPr>
        <w:t xml:space="preserve">A játék nemcsak azért kitűnő talaja a fejlesztésnek, mert általa szinte észrevétlenül tanul a gyermek, hanem azért is, mert a játékban kiélheti, kipróbálhatja, feldolgozhatja és </w:t>
      </w:r>
      <w:r w:rsidRPr="005B347E">
        <w:rPr>
          <w:sz w:val="22"/>
          <w:szCs w:val="22"/>
        </w:rPr>
        <w:t xml:space="preserve">gyakorolhatja az életben előforduló </w:t>
      </w:r>
      <w:proofErr w:type="gramStart"/>
      <w:r w:rsidRPr="005B347E">
        <w:rPr>
          <w:sz w:val="22"/>
          <w:szCs w:val="22"/>
        </w:rPr>
        <w:t>szituációkat</w:t>
      </w:r>
      <w:proofErr w:type="gramEnd"/>
      <w:r w:rsidRPr="005B347E">
        <w:rPr>
          <w:sz w:val="22"/>
          <w:szCs w:val="22"/>
        </w:rPr>
        <w:t>, az őt érő élményeket.</w:t>
      </w:r>
    </w:p>
    <w:p w14:paraId="6CEEF360" w14:textId="77777777" w:rsidR="00E66589" w:rsidRPr="005B347E" w:rsidRDefault="00E66589" w:rsidP="00E66589">
      <w:pPr>
        <w:spacing w:line="276" w:lineRule="auto"/>
        <w:jc w:val="both"/>
        <w:rPr>
          <w:b/>
          <w:sz w:val="22"/>
          <w:szCs w:val="22"/>
          <w:u w:val="single"/>
        </w:rPr>
      </w:pPr>
      <w:r w:rsidRPr="005B347E">
        <w:rPr>
          <w:sz w:val="22"/>
          <w:szCs w:val="22"/>
        </w:rPr>
        <w:t xml:space="preserve">A kisgyermekkori tanulás - főként játékban – örömteli cselekvésen alapuló </w:t>
      </w:r>
      <w:proofErr w:type="gramStart"/>
      <w:r w:rsidRPr="005B347E">
        <w:rPr>
          <w:sz w:val="22"/>
          <w:szCs w:val="22"/>
        </w:rPr>
        <w:t>komplex</w:t>
      </w:r>
      <w:proofErr w:type="gramEnd"/>
      <w:r w:rsidRPr="005B347E">
        <w:rPr>
          <w:sz w:val="22"/>
          <w:szCs w:val="22"/>
        </w:rPr>
        <w:t xml:space="preserve"> készségfejlesztő tevékenységként valósul meg óvodánkban. Az óvodáskori tanulást egyértelműen a nevelés eszközeként kezeljük, mellyel a teljes személyiség fejlődését, fejlesztését támogatjuk. Célunk az attitűdök erősítése, az alapkészségek és kulcskompetenciák képességinek fejlesztése, annak érdekében, hogy az egész életen át tartó tanulás adottságát elsajátítsa.</w:t>
      </w:r>
    </w:p>
    <w:p w14:paraId="25FB8AFC" w14:textId="77777777" w:rsidR="00E66589" w:rsidRPr="005B347E" w:rsidRDefault="00E66589" w:rsidP="00E66589">
      <w:pPr>
        <w:spacing w:line="276" w:lineRule="auto"/>
        <w:ind w:firstLine="284"/>
        <w:jc w:val="both"/>
        <w:rPr>
          <w:b/>
          <w:sz w:val="22"/>
          <w:szCs w:val="22"/>
        </w:rPr>
      </w:pPr>
      <w:r>
        <w:rPr>
          <w:sz w:val="22"/>
          <w:szCs w:val="22"/>
        </w:rPr>
        <w:t xml:space="preserve">Pedagógiai </w:t>
      </w:r>
      <w:r w:rsidRPr="005B347E">
        <w:rPr>
          <w:sz w:val="22"/>
          <w:szCs w:val="22"/>
        </w:rPr>
        <w:t xml:space="preserve">Programunkban az </w:t>
      </w:r>
      <w:r w:rsidRPr="005B347E">
        <w:rPr>
          <w:b/>
          <w:sz w:val="22"/>
          <w:szCs w:val="22"/>
        </w:rPr>
        <w:t>élettel teli, élményszerű tanulás elvét kívánjuk követni. Valódi tudásnak azt tekintjük, amit a gyermek maga fejt meg</w:t>
      </w:r>
      <w:r w:rsidRPr="005B347E">
        <w:rPr>
          <w:sz w:val="22"/>
          <w:szCs w:val="22"/>
        </w:rPr>
        <w:t xml:space="preserve">, </w:t>
      </w:r>
      <w:r w:rsidRPr="005B347E">
        <w:rPr>
          <w:b/>
          <w:sz w:val="22"/>
          <w:szCs w:val="22"/>
        </w:rPr>
        <w:t>és cselekvésen keresztül sajátít el.</w:t>
      </w:r>
      <w:r w:rsidRPr="005B347E">
        <w:rPr>
          <w:sz w:val="22"/>
          <w:szCs w:val="22"/>
        </w:rPr>
        <w:t xml:space="preserve"> Ennek érdekében fontos, hogy minél több tapasztalathoz jusson, élményeket élhessen át, és természetes kíváncsiságát kielégíthesse. Ezért a játékban megvalósuló </w:t>
      </w:r>
      <w:r w:rsidRPr="005B347E">
        <w:rPr>
          <w:b/>
          <w:sz w:val="22"/>
          <w:szCs w:val="22"/>
        </w:rPr>
        <w:t>önkéntes és cselekvéses tanulás</w:t>
      </w:r>
      <w:r w:rsidRPr="005B347E">
        <w:rPr>
          <w:sz w:val="22"/>
          <w:szCs w:val="22"/>
        </w:rPr>
        <w:t xml:space="preserve"> az óvodai tanulás útja.</w:t>
      </w:r>
    </w:p>
    <w:p w14:paraId="3E0FA89C" w14:textId="77777777" w:rsidR="00E66589" w:rsidRPr="005B347E" w:rsidRDefault="00E66589" w:rsidP="00E66589">
      <w:pPr>
        <w:spacing w:line="276" w:lineRule="auto"/>
        <w:ind w:firstLine="284"/>
        <w:jc w:val="both"/>
        <w:rPr>
          <w:sz w:val="22"/>
          <w:szCs w:val="22"/>
        </w:rPr>
      </w:pPr>
      <w:r w:rsidRPr="005B347E">
        <w:rPr>
          <w:sz w:val="22"/>
          <w:szCs w:val="22"/>
        </w:rPr>
        <w:t xml:space="preserve">Programunk a </w:t>
      </w:r>
      <w:proofErr w:type="gramStart"/>
      <w:r w:rsidRPr="005B347E">
        <w:rPr>
          <w:b/>
          <w:sz w:val="22"/>
          <w:szCs w:val="22"/>
        </w:rPr>
        <w:t>konkrét</w:t>
      </w:r>
      <w:proofErr w:type="gramEnd"/>
      <w:r w:rsidRPr="005B347E">
        <w:rPr>
          <w:b/>
          <w:sz w:val="22"/>
          <w:szCs w:val="22"/>
        </w:rPr>
        <w:t xml:space="preserve"> tapasztalatszerzést</w:t>
      </w:r>
      <w:r w:rsidRPr="005B347E">
        <w:rPr>
          <w:sz w:val="22"/>
          <w:szCs w:val="22"/>
        </w:rPr>
        <w:t xml:space="preserve"> a </w:t>
      </w:r>
      <w:r w:rsidRPr="005B347E">
        <w:rPr>
          <w:b/>
          <w:sz w:val="22"/>
          <w:szCs w:val="22"/>
        </w:rPr>
        <w:t xml:space="preserve">hatékony cselekedtetéssel </w:t>
      </w:r>
      <w:r w:rsidRPr="005B347E">
        <w:rPr>
          <w:sz w:val="22"/>
          <w:szCs w:val="22"/>
        </w:rPr>
        <w:t>társítja, és minden gyermek számára biztosítja a korának megfelelő tudást, a felfedezés, rácsodálkozás, kísérletezés, felismerés lehetőségét, kreativitásának erősítését.</w:t>
      </w:r>
    </w:p>
    <w:p w14:paraId="79C431F3" w14:textId="77777777" w:rsidR="00E66589" w:rsidRPr="005B347E" w:rsidRDefault="00E66589" w:rsidP="00E66589">
      <w:pPr>
        <w:spacing w:line="276" w:lineRule="auto"/>
        <w:ind w:right="120"/>
        <w:jc w:val="both"/>
        <w:rPr>
          <w:sz w:val="22"/>
          <w:szCs w:val="22"/>
        </w:rPr>
      </w:pPr>
      <w:r w:rsidRPr="005B347E">
        <w:rPr>
          <w:sz w:val="22"/>
          <w:szCs w:val="22"/>
        </w:rPr>
        <w:t xml:space="preserve">Az óvodai tanulás elsődleges célja az óvodás gyermek </w:t>
      </w:r>
      <w:proofErr w:type="gramStart"/>
      <w:r w:rsidRPr="005B347E">
        <w:rPr>
          <w:sz w:val="22"/>
          <w:szCs w:val="22"/>
        </w:rPr>
        <w:t>kompetenciáinak</w:t>
      </w:r>
      <w:proofErr w:type="gramEnd"/>
      <w:r w:rsidRPr="005B347E">
        <w:rPr>
          <w:sz w:val="22"/>
          <w:szCs w:val="22"/>
        </w:rPr>
        <w:t xml:space="preserve"> fejlesztése. Az óvodapedagógus a tanulást támogató környezet megteremtése során épít a gyermekek előzetes tapasztalataira, ismereteire, támogat, </w:t>
      </w:r>
      <w:proofErr w:type="gramStart"/>
      <w:r w:rsidRPr="005B347E">
        <w:rPr>
          <w:sz w:val="22"/>
          <w:szCs w:val="22"/>
        </w:rPr>
        <w:t>inspirál</w:t>
      </w:r>
      <w:proofErr w:type="gramEnd"/>
      <w:r w:rsidRPr="005B347E">
        <w:rPr>
          <w:sz w:val="22"/>
          <w:szCs w:val="22"/>
        </w:rPr>
        <w:t xml:space="preserve">, közvetít. </w:t>
      </w:r>
    </w:p>
    <w:p w14:paraId="76BD29D7" w14:textId="77777777" w:rsidR="00E66589" w:rsidRPr="005B347E" w:rsidRDefault="00E66589" w:rsidP="00E66589">
      <w:pPr>
        <w:spacing w:line="276" w:lineRule="auto"/>
        <w:ind w:firstLine="284"/>
        <w:jc w:val="both"/>
        <w:rPr>
          <w:sz w:val="22"/>
          <w:szCs w:val="22"/>
        </w:rPr>
      </w:pPr>
      <w:r w:rsidRPr="005B347E">
        <w:rPr>
          <w:sz w:val="22"/>
          <w:szCs w:val="22"/>
        </w:rPr>
        <w:t>Játékos felzárkóztató programokat szervezünk a hátrányok leküzdésére azoknak a gyerekeknek, akik önként nem kapcsolódnak be a tanulási tevékenységekbe. Követelményeinket a gyermek ismeretében, a gyermek egyéni fejlettségéhez előzetes tapasztalataihoz, ismereteihez igazítjuk. Minden gyermeket saját képességeihez mérten fejlesztünk és mérünk, egyéni fejlesztő értékeléssel segítjük személyiségének kibontakozását.</w:t>
      </w:r>
    </w:p>
    <w:p w14:paraId="51FB12F8" w14:textId="77777777" w:rsidR="00E66589" w:rsidRDefault="00E66589" w:rsidP="00E66589">
      <w:pPr>
        <w:spacing w:line="276" w:lineRule="auto"/>
        <w:rPr>
          <w:b/>
          <w:bCs/>
          <w:iCs/>
          <w:sz w:val="22"/>
          <w:szCs w:val="22"/>
        </w:rPr>
      </w:pPr>
    </w:p>
    <w:p w14:paraId="2813834B" w14:textId="77777777" w:rsidR="00E66589" w:rsidRDefault="00E66589" w:rsidP="00E66589">
      <w:pPr>
        <w:spacing w:line="276" w:lineRule="auto"/>
        <w:rPr>
          <w:b/>
          <w:bCs/>
          <w:iCs/>
          <w:sz w:val="22"/>
          <w:szCs w:val="22"/>
        </w:rPr>
      </w:pPr>
      <w:r w:rsidRPr="005B347E">
        <w:rPr>
          <w:b/>
          <w:bCs/>
          <w:iCs/>
          <w:sz w:val="22"/>
          <w:szCs w:val="22"/>
        </w:rPr>
        <w:t xml:space="preserve">Cél: </w:t>
      </w:r>
      <w:r>
        <w:rPr>
          <w:b/>
          <w:bCs/>
          <w:iCs/>
          <w:sz w:val="22"/>
          <w:szCs w:val="22"/>
        </w:rPr>
        <w:t xml:space="preserve"> </w:t>
      </w:r>
    </w:p>
    <w:p w14:paraId="0FA0ADDD" w14:textId="77777777" w:rsidR="00E66589" w:rsidRDefault="00E66589" w:rsidP="00E66589">
      <w:pPr>
        <w:spacing w:line="276" w:lineRule="auto"/>
        <w:rPr>
          <w:b/>
          <w:bCs/>
          <w:iCs/>
          <w:sz w:val="22"/>
          <w:szCs w:val="22"/>
        </w:rPr>
      </w:pPr>
    </w:p>
    <w:p w14:paraId="223AB40E" w14:textId="77777777" w:rsidR="00E66589" w:rsidRPr="005B347E" w:rsidRDefault="00E66589" w:rsidP="005B78A9">
      <w:pPr>
        <w:numPr>
          <w:ilvl w:val="0"/>
          <w:numId w:val="91"/>
        </w:numPr>
        <w:overflowPunct w:val="0"/>
        <w:autoSpaceDE w:val="0"/>
        <w:autoSpaceDN w:val="0"/>
        <w:adjustRightInd w:val="0"/>
        <w:spacing w:line="276" w:lineRule="auto"/>
        <w:ind w:left="567" w:hanging="283"/>
        <w:jc w:val="both"/>
        <w:textAlignment w:val="baseline"/>
        <w:rPr>
          <w:bCs/>
          <w:iCs/>
          <w:sz w:val="22"/>
          <w:szCs w:val="22"/>
        </w:rPr>
      </w:pPr>
      <w:proofErr w:type="gramStart"/>
      <w:r w:rsidRPr="005B347E">
        <w:rPr>
          <w:bCs/>
          <w:iCs/>
          <w:sz w:val="22"/>
          <w:szCs w:val="22"/>
        </w:rPr>
        <w:t>kompetenciák</w:t>
      </w:r>
      <w:proofErr w:type="gramEnd"/>
      <w:r w:rsidRPr="005B347E">
        <w:rPr>
          <w:bCs/>
          <w:iCs/>
          <w:sz w:val="22"/>
          <w:szCs w:val="22"/>
        </w:rPr>
        <w:t xml:space="preserve"> fejlesztése, attitűdök erősítése</w:t>
      </w:r>
    </w:p>
    <w:p w14:paraId="411A3C7A" w14:textId="77777777" w:rsidR="00E66589" w:rsidRPr="005B347E" w:rsidRDefault="00E66589" w:rsidP="005B78A9">
      <w:pPr>
        <w:numPr>
          <w:ilvl w:val="1"/>
          <w:numId w:val="123"/>
        </w:numPr>
        <w:overflowPunct w:val="0"/>
        <w:autoSpaceDE w:val="0"/>
        <w:autoSpaceDN w:val="0"/>
        <w:adjustRightInd w:val="0"/>
        <w:spacing w:line="276" w:lineRule="auto"/>
        <w:ind w:left="567" w:hanging="283"/>
        <w:jc w:val="both"/>
        <w:textAlignment w:val="baseline"/>
        <w:rPr>
          <w:bCs/>
          <w:iCs/>
          <w:sz w:val="22"/>
          <w:szCs w:val="22"/>
        </w:rPr>
      </w:pPr>
      <w:r w:rsidRPr="005B347E">
        <w:rPr>
          <w:bCs/>
          <w:iCs/>
          <w:sz w:val="22"/>
          <w:szCs w:val="22"/>
        </w:rPr>
        <w:t xml:space="preserve">a gyermek önkéntes cselekvő </w:t>
      </w:r>
      <w:proofErr w:type="gramStart"/>
      <w:r w:rsidRPr="005B347E">
        <w:rPr>
          <w:bCs/>
          <w:iCs/>
          <w:sz w:val="22"/>
          <w:szCs w:val="22"/>
        </w:rPr>
        <w:t>aktivitása</w:t>
      </w:r>
      <w:proofErr w:type="gramEnd"/>
      <w:r w:rsidRPr="005B347E">
        <w:rPr>
          <w:bCs/>
          <w:iCs/>
          <w:sz w:val="22"/>
          <w:szCs w:val="22"/>
        </w:rPr>
        <w:t xml:space="preserve">, közvetlen, sok érzékszervet foglalkoztató </w:t>
      </w:r>
      <w:r>
        <w:rPr>
          <w:bCs/>
          <w:iCs/>
          <w:sz w:val="22"/>
          <w:szCs w:val="22"/>
        </w:rPr>
        <w:t xml:space="preserve">  </w:t>
      </w:r>
      <w:r w:rsidRPr="005B347E">
        <w:rPr>
          <w:bCs/>
          <w:iCs/>
          <w:sz w:val="22"/>
          <w:szCs w:val="22"/>
        </w:rPr>
        <w:t>tapasztalatszerzése, felfedezése, gyakorlati problémamegoldása</w:t>
      </w:r>
    </w:p>
    <w:p w14:paraId="268EE16C" w14:textId="77777777" w:rsidR="00E66589" w:rsidRPr="005B347E" w:rsidRDefault="00E66589" w:rsidP="005B78A9">
      <w:pPr>
        <w:numPr>
          <w:ilvl w:val="0"/>
          <w:numId w:val="91"/>
        </w:numPr>
        <w:overflowPunct w:val="0"/>
        <w:autoSpaceDE w:val="0"/>
        <w:autoSpaceDN w:val="0"/>
        <w:adjustRightInd w:val="0"/>
        <w:spacing w:line="276" w:lineRule="auto"/>
        <w:ind w:left="567" w:hanging="283"/>
        <w:jc w:val="both"/>
        <w:textAlignment w:val="baseline"/>
        <w:rPr>
          <w:bCs/>
          <w:iCs/>
          <w:sz w:val="22"/>
          <w:szCs w:val="22"/>
        </w:rPr>
      </w:pPr>
      <w:r w:rsidRPr="005B347E">
        <w:rPr>
          <w:bCs/>
          <w:iCs/>
          <w:sz w:val="22"/>
          <w:szCs w:val="22"/>
        </w:rPr>
        <w:t>szocializáció segítése</w:t>
      </w:r>
    </w:p>
    <w:p w14:paraId="526AC28D" w14:textId="77777777" w:rsidR="00E66589" w:rsidRPr="00853832" w:rsidRDefault="00E66589" w:rsidP="005B78A9">
      <w:pPr>
        <w:numPr>
          <w:ilvl w:val="0"/>
          <w:numId w:val="91"/>
        </w:numPr>
        <w:overflowPunct w:val="0"/>
        <w:autoSpaceDE w:val="0"/>
        <w:autoSpaceDN w:val="0"/>
        <w:adjustRightInd w:val="0"/>
        <w:spacing w:line="276" w:lineRule="auto"/>
        <w:ind w:left="567" w:hanging="283"/>
        <w:jc w:val="both"/>
        <w:textAlignment w:val="baseline"/>
        <w:rPr>
          <w:bCs/>
          <w:iCs/>
          <w:sz w:val="22"/>
          <w:szCs w:val="22"/>
        </w:rPr>
      </w:pPr>
      <w:r w:rsidRPr="00853832">
        <w:rPr>
          <w:bCs/>
          <w:iCs/>
          <w:sz w:val="22"/>
          <w:szCs w:val="22"/>
        </w:rPr>
        <w:t>tevékenység vonzása, tanulás</w:t>
      </w:r>
      <w:r>
        <w:rPr>
          <w:bCs/>
          <w:iCs/>
          <w:sz w:val="22"/>
          <w:szCs w:val="22"/>
        </w:rPr>
        <w:t xml:space="preserve"> öröme, sikerélményhez juttatás</w:t>
      </w:r>
    </w:p>
    <w:p w14:paraId="64B67EA7" w14:textId="77777777" w:rsidR="00E66589" w:rsidRPr="005B347E" w:rsidRDefault="00E66589" w:rsidP="005B78A9">
      <w:pPr>
        <w:numPr>
          <w:ilvl w:val="0"/>
          <w:numId w:val="92"/>
        </w:numPr>
        <w:overflowPunct w:val="0"/>
        <w:autoSpaceDE w:val="0"/>
        <w:autoSpaceDN w:val="0"/>
        <w:adjustRightInd w:val="0"/>
        <w:spacing w:line="276" w:lineRule="auto"/>
        <w:ind w:left="567" w:hanging="283"/>
        <w:jc w:val="both"/>
        <w:textAlignment w:val="baseline"/>
        <w:rPr>
          <w:sz w:val="22"/>
          <w:szCs w:val="22"/>
        </w:rPr>
      </w:pPr>
      <w:r w:rsidRPr="005B347E">
        <w:rPr>
          <w:sz w:val="22"/>
          <w:szCs w:val="22"/>
        </w:rPr>
        <w:lastRenderedPageBreak/>
        <w:t xml:space="preserve">az utánzáson alapuló minta - és modellkövetése  </w:t>
      </w:r>
    </w:p>
    <w:p w14:paraId="4825A7EE" w14:textId="77777777" w:rsidR="00E66589" w:rsidRPr="005B347E" w:rsidRDefault="00E66589" w:rsidP="005B78A9">
      <w:pPr>
        <w:numPr>
          <w:ilvl w:val="0"/>
          <w:numId w:val="92"/>
        </w:numPr>
        <w:overflowPunct w:val="0"/>
        <w:autoSpaceDE w:val="0"/>
        <w:autoSpaceDN w:val="0"/>
        <w:adjustRightInd w:val="0"/>
        <w:spacing w:line="276" w:lineRule="auto"/>
        <w:ind w:left="567" w:hanging="283"/>
        <w:jc w:val="both"/>
        <w:textAlignment w:val="baseline"/>
        <w:rPr>
          <w:sz w:val="22"/>
          <w:szCs w:val="22"/>
        </w:rPr>
      </w:pPr>
      <w:r w:rsidRPr="005B347E">
        <w:rPr>
          <w:bCs/>
          <w:iCs/>
          <w:sz w:val="22"/>
          <w:szCs w:val="22"/>
        </w:rPr>
        <w:t>a gyermek spontán tapasztalatszerzése</w:t>
      </w:r>
    </w:p>
    <w:p w14:paraId="67A83870" w14:textId="77777777" w:rsidR="00E66589" w:rsidRPr="005B347E" w:rsidRDefault="00E66589" w:rsidP="005B78A9">
      <w:pPr>
        <w:numPr>
          <w:ilvl w:val="0"/>
          <w:numId w:val="92"/>
        </w:numPr>
        <w:overflowPunct w:val="0"/>
        <w:autoSpaceDE w:val="0"/>
        <w:autoSpaceDN w:val="0"/>
        <w:adjustRightInd w:val="0"/>
        <w:spacing w:line="276" w:lineRule="auto"/>
        <w:ind w:left="567" w:hanging="283"/>
        <w:jc w:val="both"/>
        <w:textAlignment w:val="baseline"/>
        <w:rPr>
          <w:sz w:val="22"/>
          <w:szCs w:val="22"/>
        </w:rPr>
      </w:pPr>
      <w:r w:rsidRPr="005B347E">
        <w:rPr>
          <w:sz w:val="22"/>
          <w:szCs w:val="22"/>
        </w:rPr>
        <w:t>az óvónő által irányított megfigyeltetés</w:t>
      </w:r>
    </w:p>
    <w:p w14:paraId="3B8A1EDE" w14:textId="77777777" w:rsidR="00E66589" w:rsidRPr="005B347E" w:rsidRDefault="00E66589" w:rsidP="005B78A9">
      <w:pPr>
        <w:numPr>
          <w:ilvl w:val="0"/>
          <w:numId w:val="92"/>
        </w:numPr>
        <w:overflowPunct w:val="0"/>
        <w:autoSpaceDE w:val="0"/>
        <w:autoSpaceDN w:val="0"/>
        <w:adjustRightInd w:val="0"/>
        <w:spacing w:line="276" w:lineRule="auto"/>
        <w:ind w:left="567" w:hanging="283"/>
        <w:jc w:val="both"/>
        <w:textAlignment w:val="baseline"/>
        <w:rPr>
          <w:sz w:val="22"/>
          <w:szCs w:val="22"/>
        </w:rPr>
      </w:pPr>
      <w:r w:rsidRPr="005B347E">
        <w:rPr>
          <w:sz w:val="22"/>
          <w:szCs w:val="22"/>
        </w:rPr>
        <w:t xml:space="preserve">felfedezés, kísérletezés </w:t>
      </w:r>
    </w:p>
    <w:p w14:paraId="3CCEFFFE" w14:textId="77777777" w:rsidR="00E66589" w:rsidRPr="005B347E" w:rsidRDefault="00E66589" w:rsidP="005B78A9">
      <w:pPr>
        <w:numPr>
          <w:ilvl w:val="0"/>
          <w:numId w:val="92"/>
        </w:numPr>
        <w:overflowPunct w:val="0"/>
        <w:autoSpaceDE w:val="0"/>
        <w:autoSpaceDN w:val="0"/>
        <w:adjustRightInd w:val="0"/>
        <w:spacing w:line="276" w:lineRule="auto"/>
        <w:ind w:left="567" w:hanging="283"/>
        <w:jc w:val="both"/>
        <w:textAlignment w:val="baseline"/>
        <w:rPr>
          <w:sz w:val="22"/>
          <w:szCs w:val="22"/>
        </w:rPr>
      </w:pPr>
      <w:r w:rsidRPr="005B347E">
        <w:rPr>
          <w:sz w:val="22"/>
          <w:szCs w:val="22"/>
        </w:rPr>
        <w:t>a gyermekek kérdéseire, válaszaira épülő ismeretszerzés</w:t>
      </w:r>
    </w:p>
    <w:p w14:paraId="6C3F88D7" w14:textId="77777777" w:rsidR="00E66589" w:rsidRPr="005B347E" w:rsidRDefault="00E66589" w:rsidP="005B78A9">
      <w:pPr>
        <w:numPr>
          <w:ilvl w:val="0"/>
          <w:numId w:val="92"/>
        </w:numPr>
        <w:overflowPunct w:val="0"/>
        <w:autoSpaceDE w:val="0"/>
        <w:autoSpaceDN w:val="0"/>
        <w:adjustRightInd w:val="0"/>
        <w:spacing w:line="276" w:lineRule="auto"/>
        <w:ind w:left="567" w:hanging="283"/>
        <w:jc w:val="both"/>
        <w:textAlignment w:val="baseline"/>
        <w:rPr>
          <w:sz w:val="22"/>
          <w:szCs w:val="22"/>
        </w:rPr>
      </w:pPr>
      <w:r w:rsidRPr="005B347E">
        <w:rPr>
          <w:sz w:val="22"/>
          <w:szCs w:val="22"/>
        </w:rPr>
        <w:t xml:space="preserve"> gyakorlati </w:t>
      </w:r>
      <w:proofErr w:type="gramStart"/>
      <w:r w:rsidRPr="005B347E">
        <w:rPr>
          <w:sz w:val="22"/>
          <w:szCs w:val="22"/>
        </w:rPr>
        <w:t>probléma</w:t>
      </w:r>
      <w:proofErr w:type="gramEnd"/>
      <w:r w:rsidRPr="005B347E">
        <w:rPr>
          <w:sz w:val="22"/>
          <w:szCs w:val="22"/>
        </w:rPr>
        <w:t xml:space="preserve">megoldás </w:t>
      </w:r>
    </w:p>
    <w:p w14:paraId="5C718A94" w14:textId="77777777" w:rsidR="00E66589" w:rsidRPr="005B347E" w:rsidRDefault="00E66589" w:rsidP="005B78A9">
      <w:pPr>
        <w:numPr>
          <w:ilvl w:val="0"/>
          <w:numId w:val="92"/>
        </w:numPr>
        <w:overflowPunct w:val="0"/>
        <w:autoSpaceDE w:val="0"/>
        <w:autoSpaceDN w:val="0"/>
        <w:adjustRightInd w:val="0"/>
        <w:spacing w:line="276" w:lineRule="auto"/>
        <w:ind w:left="567" w:hanging="283"/>
        <w:jc w:val="both"/>
        <w:textAlignment w:val="baseline"/>
        <w:rPr>
          <w:bCs/>
          <w:iCs/>
          <w:sz w:val="22"/>
          <w:szCs w:val="22"/>
        </w:rPr>
      </w:pPr>
      <w:r w:rsidRPr="005B347E">
        <w:rPr>
          <w:sz w:val="22"/>
          <w:szCs w:val="22"/>
        </w:rPr>
        <w:t>kezdeményezett és kötelező tevékenységek.</w:t>
      </w:r>
    </w:p>
    <w:p w14:paraId="0ADE2DF4" w14:textId="77777777" w:rsidR="00E66589" w:rsidRPr="005B347E" w:rsidRDefault="00E66589" w:rsidP="00E66589">
      <w:pPr>
        <w:overflowPunct w:val="0"/>
        <w:autoSpaceDE w:val="0"/>
        <w:autoSpaceDN w:val="0"/>
        <w:adjustRightInd w:val="0"/>
        <w:spacing w:line="276" w:lineRule="auto"/>
        <w:jc w:val="both"/>
        <w:textAlignment w:val="baseline"/>
        <w:rPr>
          <w:sz w:val="22"/>
          <w:szCs w:val="22"/>
        </w:rPr>
      </w:pPr>
    </w:p>
    <w:p w14:paraId="7FE6C9E9" w14:textId="77777777" w:rsidR="005E4F37" w:rsidRDefault="005E4F37" w:rsidP="00E66589">
      <w:pPr>
        <w:overflowPunct w:val="0"/>
        <w:autoSpaceDE w:val="0"/>
        <w:autoSpaceDN w:val="0"/>
        <w:adjustRightInd w:val="0"/>
        <w:spacing w:line="276" w:lineRule="auto"/>
        <w:jc w:val="both"/>
        <w:textAlignment w:val="baseline"/>
        <w:rPr>
          <w:b/>
          <w:bCs/>
          <w:iCs/>
          <w:sz w:val="22"/>
          <w:szCs w:val="22"/>
        </w:rPr>
      </w:pPr>
    </w:p>
    <w:p w14:paraId="0895A97C" w14:textId="77777777" w:rsidR="00E66589" w:rsidRPr="005B347E" w:rsidRDefault="00E66589" w:rsidP="00E66589">
      <w:pPr>
        <w:overflowPunct w:val="0"/>
        <w:autoSpaceDE w:val="0"/>
        <w:autoSpaceDN w:val="0"/>
        <w:adjustRightInd w:val="0"/>
        <w:spacing w:line="276" w:lineRule="auto"/>
        <w:jc w:val="both"/>
        <w:textAlignment w:val="baseline"/>
        <w:rPr>
          <w:b/>
          <w:bCs/>
          <w:iCs/>
          <w:sz w:val="22"/>
          <w:szCs w:val="22"/>
        </w:rPr>
      </w:pPr>
      <w:bookmarkStart w:id="204" w:name="_Hlk520808276"/>
      <w:r w:rsidRPr="005B347E">
        <w:rPr>
          <w:b/>
          <w:bCs/>
          <w:iCs/>
          <w:sz w:val="22"/>
          <w:szCs w:val="22"/>
        </w:rPr>
        <w:t>Tevékenységekben megvalósuló tanulás formái:</w:t>
      </w:r>
    </w:p>
    <w:p w14:paraId="7093A43B" w14:textId="77777777" w:rsidR="00E66589" w:rsidRPr="005B347E" w:rsidRDefault="00E66589" w:rsidP="00E66589">
      <w:pPr>
        <w:overflowPunct w:val="0"/>
        <w:autoSpaceDE w:val="0"/>
        <w:autoSpaceDN w:val="0"/>
        <w:adjustRightInd w:val="0"/>
        <w:spacing w:line="276" w:lineRule="auto"/>
        <w:jc w:val="both"/>
        <w:textAlignment w:val="baseline"/>
        <w:rPr>
          <w:bCs/>
          <w:iCs/>
          <w:sz w:val="22"/>
          <w:szCs w:val="22"/>
        </w:rPr>
      </w:pPr>
      <w:proofErr w:type="gramStart"/>
      <w:r w:rsidRPr="005B347E">
        <w:rPr>
          <w:bCs/>
          <w:iCs/>
          <w:sz w:val="22"/>
          <w:szCs w:val="22"/>
        </w:rPr>
        <w:t>kötött</w:t>
      </w:r>
      <w:proofErr w:type="gramEnd"/>
      <w:r w:rsidRPr="005B347E">
        <w:rPr>
          <w:bCs/>
          <w:iCs/>
          <w:sz w:val="22"/>
          <w:szCs w:val="22"/>
        </w:rPr>
        <w:t xml:space="preserve">: </w:t>
      </w:r>
    </w:p>
    <w:p w14:paraId="6B104F63" w14:textId="6B8D8A72" w:rsidR="00E66589" w:rsidRPr="005B347E" w:rsidRDefault="00E66589" w:rsidP="005B78A9">
      <w:pPr>
        <w:numPr>
          <w:ilvl w:val="0"/>
          <w:numId w:val="93"/>
        </w:numPr>
        <w:tabs>
          <w:tab w:val="clear" w:pos="720"/>
          <w:tab w:val="num" w:pos="567"/>
        </w:tabs>
        <w:overflowPunct w:val="0"/>
        <w:autoSpaceDE w:val="0"/>
        <w:autoSpaceDN w:val="0"/>
        <w:adjustRightInd w:val="0"/>
        <w:spacing w:line="276" w:lineRule="auto"/>
        <w:jc w:val="both"/>
        <w:textAlignment w:val="baseline"/>
        <w:rPr>
          <w:bCs/>
          <w:iCs/>
          <w:sz w:val="22"/>
          <w:szCs w:val="22"/>
        </w:rPr>
      </w:pPr>
      <w:r w:rsidRPr="005B347E">
        <w:rPr>
          <w:bCs/>
          <w:iCs/>
          <w:sz w:val="22"/>
          <w:szCs w:val="22"/>
        </w:rPr>
        <w:t xml:space="preserve">egészségfejlesztő testmozgás </w:t>
      </w:r>
    </w:p>
    <w:p w14:paraId="1D2135E5" w14:textId="77777777" w:rsidR="00E66589" w:rsidRPr="005B347E" w:rsidRDefault="00E66589" w:rsidP="005B78A9">
      <w:pPr>
        <w:numPr>
          <w:ilvl w:val="0"/>
          <w:numId w:val="94"/>
        </w:numPr>
        <w:tabs>
          <w:tab w:val="clear" w:pos="720"/>
          <w:tab w:val="num" w:pos="567"/>
        </w:tabs>
        <w:overflowPunct w:val="0"/>
        <w:autoSpaceDE w:val="0"/>
        <w:autoSpaceDN w:val="0"/>
        <w:adjustRightInd w:val="0"/>
        <w:spacing w:line="276" w:lineRule="auto"/>
        <w:jc w:val="both"/>
        <w:textAlignment w:val="baseline"/>
        <w:rPr>
          <w:bCs/>
          <w:iCs/>
          <w:sz w:val="22"/>
          <w:szCs w:val="22"/>
        </w:rPr>
      </w:pPr>
      <w:r w:rsidRPr="005B347E">
        <w:rPr>
          <w:bCs/>
          <w:iCs/>
          <w:sz w:val="22"/>
          <w:szCs w:val="22"/>
        </w:rPr>
        <w:t xml:space="preserve">matematikai tapasztalatszerzés nagycsoportban </w:t>
      </w:r>
    </w:p>
    <w:p w14:paraId="1E1D4512" w14:textId="77777777" w:rsidR="00E66589" w:rsidRPr="005B347E" w:rsidRDefault="00E66589" w:rsidP="005B78A9">
      <w:pPr>
        <w:numPr>
          <w:ilvl w:val="0"/>
          <w:numId w:val="94"/>
        </w:numPr>
        <w:tabs>
          <w:tab w:val="clear" w:pos="720"/>
          <w:tab w:val="num" w:pos="567"/>
        </w:tabs>
        <w:overflowPunct w:val="0"/>
        <w:autoSpaceDE w:val="0"/>
        <w:autoSpaceDN w:val="0"/>
        <w:adjustRightInd w:val="0"/>
        <w:spacing w:line="276" w:lineRule="auto"/>
        <w:jc w:val="both"/>
        <w:textAlignment w:val="baseline"/>
        <w:rPr>
          <w:bCs/>
          <w:iCs/>
          <w:sz w:val="22"/>
          <w:szCs w:val="22"/>
        </w:rPr>
      </w:pPr>
      <w:r w:rsidRPr="005B347E">
        <w:rPr>
          <w:sz w:val="22"/>
          <w:szCs w:val="22"/>
        </w:rPr>
        <w:t>ének, zene, énekes játék, tánc</w:t>
      </w:r>
    </w:p>
    <w:p w14:paraId="76A13002" w14:textId="77777777" w:rsidR="00E66589" w:rsidRDefault="00E66589" w:rsidP="00E66589">
      <w:pPr>
        <w:overflowPunct w:val="0"/>
        <w:autoSpaceDE w:val="0"/>
        <w:autoSpaceDN w:val="0"/>
        <w:adjustRightInd w:val="0"/>
        <w:spacing w:line="276" w:lineRule="auto"/>
        <w:jc w:val="both"/>
        <w:textAlignment w:val="baseline"/>
        <w:rPr>
          <w:bCs/>
          <w:iCs/>
          <w:sz w:val="22"/>
          <w:szCs w:val="22"/>
        </w:rPr>
      </w:pPr>
    </w:p>
    <w:p w14:paraId="20BBAE52" w14:textId="77777777" w:rsidR="00E66589" w:rsidRPr="005B347E" w:rsidRDefault="00E66589" w:rsidP="00E66589">
      <w:pPr>
        <w:overflowPunct w:val="0"/>
        <w:autoSpaceDE w:val="0"/>
        <w:autoSpaceDN w:val="0"/>
        <w:adjustRightInd w:val="0"/>
        <w:spacing w:line="276" w:lineRule="auto"/>
        <w:jc w:val="both"/>
        <w:textAlignment w:val="baseline"/>
        <w:rPr>
          <w:bCs/>
          <w:iCs/>
          <w:sz w:val="22"/>
          <w:szCs w:val="22"/>
        </w:rPr>
      </w:pPr>
      <w:proofErr w:type="gramStart"/>
      <w:r w:rsidRPr="005B347E">
        <w:rPr>
          <w:bCs/>
          <w:iCs/>
          <w:sz w:val="22"/>
          <w:szCs w:val="22"/>
        </w:rPr>
        <w:t>kötetlen</w:t>
      </w:r>
      <w:proofErr w:type="gramEnd"/>
      <w:r w:rsidRPr="005B347E">
        <w:rPr>
          <w:bCs/>
          <w:iCs/>
          <w:sz w:val="22"/>
          <w:szCs w:val="22"/>
        </w:rPr>
        <w:t xml:space="preserve">:  </w:t>
      </w:r>
    </w:p>
    <w:p w14:paraId="5B1B415A" w14:textId="77777777" w:rsidR="00E66589" w:rsidRPr="005B347E" w:rsidRDefault="00E66589" w:rsidP="005B78A9">
      <w:pPr>
        <w:numPr>
          <w:ilvl w:val="0"/>
          <w:numId w:val="95"/>
        </w:numPr>
        <w:tabs>
          <w:tab w:val="clear" w:pos="778"/>
          <w:tab w:val="num" w:pos="567"/>
        </w:tabs>
        <w:overflowPunct w:val="0"/>
        <w:autoSpaceDE w:val="0"/>
        <w:autoSpaceDN w:val="0"/>
        <w:adjustRightInd w:val="0"/>
        <w:spacing w:line="276" w:lineRule="auto"/>
        <w:ind w:hanging="494"/>
        <w:jc w:val="both"/>
        <w:textAlignment w:val="baseline"/>
        <w:rPr>
          <w:sz w:val="22"/>
          <w:szCs w:val="22"/>
        </w:rPr>
      </w:pPr>
      <w:r w:rsidRPr="005B347E">
        <w:rPr>
          <w:sz w:val="22"/>
          <w:szCs w:val="22"/>
        </w:rPr>
        <w:t>rajzolás, festés, mintázás, kézi munka</w:t>
      </w:r>
    </w:p>
    <w:p w14:paraId="05B8F735" w14:textId="23F06D5E" w:rsidR="00165BD0" w:rsidRPr="005B347E" w:rsidRDefault="00E66589" w:rsidP="005B78A9">
      <w:pPr>
        <w:numPr>
          <w:ilvl w:val="0"/>
          <w:numId w:val="94"/>
        </w:numPr>
        <w:tabs>
          <w:tab w:val="clear" w:pos="720"/>
          <w:tab w:val="num" w:pos="567"/>
        </w:tabs>
        <w:overflowPunct w:val="0"/>
        <w:autoSpaceDE w:val="0"/>
        <w:autoSpaceDN w:val="0"/>
        <w:adjustRightInd w:val="0"/>
        <w:spacing w:line="276" w:lineRule="auto"/>
        <w:jc w:val="both"/>
        <w:textAlignment w:val="baseline"/>
        <w:rPr>
          <w:bCs/>
          <w:iCs/>
          <w:sz w:val="22"/>
          <w:szCs w:val="22"/>
        </w:rPr>
      </w:pPr>
      <w:r w:rsidRPr="005B347E">
        <w:rPr>
          <w:sz w:val="22"/>
          <w:szCs w:val="22"/>
        </w:rPr>
        <w:t>verselés, mesélés</w:t>
      </w:r>
      <w:r w:rsidR="00165BD0">
        <w:rPr>
          <w:sz w:val="22"/>
          <w:szCs w:val="22"/>
        </w:rPr>
        <w:t xml:space="preserve">, </w:t>
      </w:r>
      <w:r w:rsidR="00165BD0" w:rsidRPr="005B347E">
        <w:rPr>
          <w:sz w:val="22"/>
          <w:szCs w:val="22"/>
        </w:rPr>
        <w:t>minden napos mesélés</w:t>
      </w:r>
    </w:p>
    <w:p w14:paraId="2F3332C4" w14:textId="1FDE00CB" w:rsidR="00AA409C" w:rsidRPr="00AA409C" w:rsidRDefault="00AA409C" w:rsidP="005B78A9">
      <w:pPr>
        <w:numPr>
          <w:ilvl w:val="0"/>
          <w:numId w:val="95"/>
        </w:numPr>
        <w:overflowPunct w:val="0"/>
        <w:autoSpaceDE w:val="0"/>
        <w:autoSpaceDN w:val="0"/>
        <w:adjustRightInd w:val="0"/>
        <w:spacing w:line="276" w:lineRule="auto"/>
        <w:jc w:val="both"/>
        <w:textAlignment w:val="baseline"/>
        <w:rPr>
          <w:bCs/>
          <w:iCs/>
          <w:sz w:val="22"/>
          <w:szCs w:val="22"/>
        </w:rPr>
      </w:pPr>
      <w:r w:rsidRPr="005B347E">
        <w:rPr>
          <w:bCs/>
          <w:iCs/>
          <w:sz w:val="22"/>
          <w:szCs w:val="22"/>
        </w:rPr>
        <w:t>mozgásos játékok</w:t>
      </w:r>
    </w:p>
    <w:p w14:paraId="027AC4B7" w14:textId="77777777" w:rsidR="00E66589" w:rsidRPr="005B347E" w:rsidRDefault="00E66589" w:rsidP="005B78A9">
      <w:pPr>
        <w:numPr>
          <w:ilvl w:val="0"/>
          <w:numId w:val="95"/>
        </w:numPr>
        <w:tabs>
          <w:tab w:val="clear" w:pos="778"/>
          <w:tab w:val="num" w:pos="567"/>
        </w:tabs>
        <w:overflowPunct w:val="0"/>
        <w:autoSpaceDE w:val="0"/>
        <w:autoSpaceDN w:val="0"/>
        <w:adjustRightInd w:val="0"/>
        <w:spacing w:line="276" w:lineRule="auto"/>
        <w:ind w:hanging="494"/>
        <w:jc w:val="both"/>
        <w:textAlignment w:val="baseline"/>
        <w:rPr>
          <w:sz w:val="22"/>
          <w:szCs w:val="22"/>
        </w:rPr>
      </w:pPr>
      <w:r w:rsidRPr="005B347E">
        <w:rPr>
          <w:sz w:val="22"/>
          <w:szCs w:val="22"/>
        </w:rPr>
        <w:t>külső világ tevékeny megismerése matematikai tartalmakkal.</w:t>
      </w:r>
    </w:p>
    <w:p w14:paraId="3AD9420D" w14:textId="77777777" w:rsidR="00E66589" w:rsidRPr="005B347E" w:rsidRDefault="00E66589" w:rsidP="00E66589">
      <w:pPr>
        <w:overflowPunct w:val="0"/>
        <w:autoSpaceDE w:val="0"/>
        <w:autoSpaceDN w:val="0"/>
        <w:adjustRightInd w:val="0"/>
        <w:spacing w:line="276" w:lineRule="auto"/>
        <w:ind w:left="418"/>
        <w:jc w:val="both"/>
        <w:textAlignment w:val="baseline"/>
        <w:rPr>
          <w:sz w:val="22"/>
          <w:szCs w:val="22"/>
        </w:rPr>
      </w:pPr>
    </w:p>
    <w:bookmarkEnd w:id="204"/>
    <w:p w14:paraId="3BC7AE96" w14:textId="77777777" w:rsidR="00E66589" w:rsidRPr="00071F95" w:rsidRDefault="00E66589" w:rsidP="00E66589">
      <w:pPr>
        <w:pStyle w:val="Cmsor4"/>
        <w:rPr>
          <w:rFonts w:ascii="Times New Roman" w:hAnsi="Times New Roman" w:cs="Times New Roman"/>
          <w:b/>
          <w:i w:val="0"/>
          <w:color w:val="auto"/>
        </w:rPr>
      </w:pPr>
      <w:r w:rsidRPr="00071F95">
        <w:rPr>
          <w:rFonts w:ascii="Times New Roman" w:hAnsi="Times New Roman" w:cs="Times New Roman"/>
          <w:b/>
          <w:i w:val="0"/>
          <w:color w:val="auto"/>
        </w:rPr>
        <w:t>Tartalom</w:t>
      </w:r>
    </w:p>
    <w:p w14:paraId="7681945E" w14:textId="77777777" w:rsidR="00E66589" w:rsidRPr="00855EE9" w:rsidRDefault="00E66589" w:rsidP="00E66589"/>
    <w:p w14:paraId="6425DF38" w14:textId="77777777" w:rsidR="00E66589" w:rsidRPr="005B347E" w:rsidRDefault="00E66589" w:rsidP="005B78A9">
      <w:pPr>
        <w:numPr>
          <w:ilvl w:val="0"/>
          <w:numId w:val="56"/>
        </w:numPr>
        <w:tabs>
          <w:tab w:val="clear" w:pos="720"/>
          <w:tab w:val="num" w:pos="567"/>
        </w:tabs>
        <w:spacing w:line="276" w:lineRule="auto"/>
        <w:ind w:left="567" w:hanging="283"/>
        <w:jc w:val="both"/>
        <w:rPr>
          <w:color w:val="000000"/>
          <w:sz w:val="22"/>
          <w:szCs w:val="22"/>
        </w:rPr>
      </w:pPr>
      <w:r w:rsidRPr="005B347E">
        <w:rPr>
          <w:color w:val="000000"/>
          <w:sz w:val="22"/>
          <w:szCs w:val="22"/>
        </w:rPr>
        <w:t>Az óvónő biztosítsa a gyermeki tapasztalatszerzés és tanulás lehetőségét, az ahhoz szükséges feltételeket.</w:t>
      </w:r>
    </w:p>
    <w:p w14:paraId="1BF157F7" w14:textId="77777777" w:rsidR="00E66589" w:rsidRPr="005B347E" w:rsidRDefault="00E66589" w:rsidP="005B78A9">
      <w:pPr>
        <w:numPr>
          <w:ilvl w:val="0"/>
          <w:numId w:val="56"/>
        </w:numPr>
        <w:tabs>
          <w:tab w:val="clear" w:pos="720"/>
          <w:tab w:val="num" w:pos="567"/>
        </w:tabs>
        <w:spacing w:line="276" w:lineRule="auto"/>
        <w:ind w:left="567" w:hanging="283"/>
        <w:jc w:val="both"/>
        <w:rPr>
          <w:color w:val="000000"/>
          <w:sz w:val="22"/>
          <w:szCs w:val="22"/>
        </w:rPr>
      </w:pPr>
      <w:r w:rsidRPr="005B347E">
        <w:rPr>
          <w:color w:val="000000"/>
          <w:sz w:val="22"/>
          <w:szCs w:val="22"/>
        </w:rPr>
        <w:t>Az óvónő a tanulási folyamatot szervezheti:</w:t>
      </w:r>
    </w:p>
    <w:p w14:paraId="14C8526F" w14:textId="77777777" w:rsidR="00E66589" w:rsidRPr="00856612" w:rsidRDefault="00E66589" w:rsidP="005B78A9">
      <w:pPr>
        <w:numPr>
          <w:ilvl w:val="1"/>
          <w:numId w:val="98"/>
        </w:numPr>
        <w:tabs>
          <w:tab w:val="num" w:pos="567"/>
        </w:tabs>
        <w:spacing w:line="276" w:lineRule="auto"/>
        <w:ind w:left="851" w:hanging="284"/>
        <w:jc w:val="both"/>
        <w:rPr>
          <w:color w:val="000000"/>
          <w:sz w:val="22"/>
          <w:szCs w:val="22"/>
        </w:rPr>
      </w:pPr>
      <w:r>
        <w:rPr>
          <w:color w:val="000000"/>
          <w:sz w:val="22"/>
          <w:szCs w:val="22"/>
        </w:rPr>
        <w:t xml:space="preserve">kötetlen formában: </w:t>
      </w:r>
      <w:r w:rsidRPr="00856612">
        <w:rPr>
          <w:color w:val="000000"/>
          <w:sz w:val="22"/>
          <w:szCs w:val="22"/>
        </w:rPr>
        <w:t>a kezdeményezett tevékenységek a játékidőben zajlanak úgy, hogy nincs közben játékelrakás, majd a tevékenységek befejezése után a gyerekek visszatérhetnek eredeti játékukhoz.</w:t>
      </w:r>
    </w:p>
    <w:p w14:paraId="640F2C89" w14:textId="77777777" w:rsidR="00E66589" w:rsidRPr="00856612" w:rsidRDefault="00E66589" w:rsidP="005B78A9">
      <w:pPr>
        <w:numPr>
          <w:ilvl w:val="1"/>
          <w:numId w:val="99"/>
        </w:numPr>
        <w:tabs>
          <w:tab w:val="num" w:pos="567"/>
        </w:tabs>
        <w:spacing w:line="276" w:lineRule="auto"/>
        <w:ind w:left="851" w:hanging="284"/>
        <w:jc w:val="both"/>
        <w:rPr>
          <w:color w:val="000000"/>
          <w:sz w:val="22"/>
          <w:szCs w:val="22"/>
        </w:rPr>
      </w:pPr>
      <w:r w:rsidRPr="00856612">
        <w:rPr>
          <w:color w:val="000000"/>
          <w:sz w:val="22"/>
          <w:szCs w:val="22"/>
        </w:rPr>
        <w:t xml:space="preserve">kötött formában: </w:t>
      </w:r>
      <w:r>
        <w:rPr>
          <w:color w:val="000000"/>
          <w:sz w:val="22"/>
          <w:szCs w:val="22"/>
        </w:rPr>
        <w:t>a</w:t>
      </w:r>
      <w:r w:rsidRPr="00856612">
        <w:rPr>
          <w:color w:val="000000"/>
          <w:sz w:val="22"/>
          <w:szCs w:val="22"/>
        </w:rPr>
        <w:t>z egész c</w:t>
      </w:r>
      <w:r>
        <w:rPr>
          <w:color w:val="000000"/>
          <w:sz w:val="22"/>
          <w:szCs w:val="22"/>
        </w:rPr>
        <w:t>soport egy időben tevékenykedik,</w:t>
      </w:r>
    </w:p>
    <w:p w14:paraId="352C7729" w14:textId="77777777" w:rsidR="00E66589" w:rsidRPr="005B347E" w:rsidRDefault="00E66589" w:rsidP="005B78A9">
      <w:pPr>
        <w:numPr>
          <w:ilvl w:val="1"/>
          <w:numId w:val="99"/>
        </w:numPr>
        <w:tabs>
          <w:tab w:val="clear" w:pos="1440"/>
          <w:tab w:val="num" w:pos="567"/>
          <w:tab w:val="num" w:pos="2127"/>
        </w:tabs>
        <w:spacing w:line="276" w:lineRule="auto"/>
        <w:ind w:left="851" w:hanging="284"/>
        <w:jc w:val="both"/>
        <w:rPr>
          <w:color w:val="000000"/>
          <w:sz w:val="22"/>
          <w:szCs w:val="22"/>
        </w:rPr>
      </w:pPr>
      <w:r>
        <w:rPr>
          <w:color w:val="000000"/>
          <w:sz w:val="22"/>
          <w:szCs w:val="22"/>
        </w:rPr>
        <w:t>m</w:t>
      </w:r>
      <w:r w:rsidRPr="005B347E">
        <w:rPr>
          <w:color w:val="000000"/>
          <w:sz w:val="22"/>
          <w:szCs w:val="22"/>
        </w:rPr>
        <w:t>ikro csoportban tevékenykednek a gyerekek.</w:t>
      </w:r>
    </w:p>
    <w:p w14:paraId="05E42F3F" w14:textId="77777777" w:rsidR="00E66589" w:rsidRPr="005B347E" w:rsidRDefault="00E66589" w:rsidP="005B78A9">
      <w:pPr>
        <w:pStyle w:val="Szvegtrzsbehzssal"/>
        <w:numPr>
          <w:ilvl w:val="0"/>
          <w:numId w:val="56"/>
        </w:numPr>
        <w:tabs>
          <w:tab w:val="clear" w:pos="720"/>
          <w:tab w:val="num" w:pos="567"/>
        </w:tabs>
        <w:spacing w:line="276" w:lineRule="auto"/>
        <w:ind w:left="567" w:hanging="283"/>
        <w:rPr>
          <w:color w:val="000000"/>
          <w:sz w:val="22"/>
          <w:szCs w:val="22"/>
        </w:rPr>
      </w:pPr>
      <w:r w:rsidRPr="005B347E">
        <w:rPr>
          <w:color w:val="000000"/>
          <w:sz w:val="22"/>
          <w:szCs w:val="22"/>
        </w:rPr>
        <w:t>A napirendi javaslat tartalmazza a tevékenységi formák és foglalkozások rendszerét, a tanulási folyamat szervezési módját.</w:t>
      </w:r>
    </w:p>
    <w:p w14:paraId="1DF54514" w14:textId="77777777" w:rsidR="00E66589" w:rsidRPr="005B347E" w:rsidRDefault="00E66589" w:rsidP="005B78A9">
      <w:pPr>
        <w:pStyle w:val="Szvegtrzsbehzssal"/>
        <w:numPr>
          <w:ilvl w:val="0"/>
          <w:numId w:val="56"/>
        </w:numPr>
        <w:tabs>
          <w:tab w:val="clear" w:pos="720"/>
          <w:tab w:val="num" w:pos="567"/>
        </w:tabs>
        <w:spacing w:line="276" w:lineRule="auto"/>
        <w:ind w:left="567" w:hanging="283"/>
        <w:rPr>
          <w:color w:val="000000"/>
          <w:sz w:val="22"/>
          <w:szCs w:val="22"/>
        </w:rPr>
      </w:pPr>
      <w:r w:rsidRPr="005B347E">
        <w:rPr>
          <w:color w:val="000000"/>
          <w:sz w:val="22"/>
          <w:szCs w:val="22"/>
        </w:rPr>
        <w:t>Az óvónő a gyermekek megismerési vágyára, a tevékenységeik során szerzett benyomásokra, tapasztalatokra, érzelmi beállítottságukra támaszkodva szervezze, irányítsa a tanulási folyamatot.</w:t>
      </w:r>
    </w:p>
    <w:p w14:paraId="6567C4CA" w14:textId="77777777" w:rsidR="00E66589" w:rsidRPr="005B347E" w:rsidRDefault="00E66589" w:rsidP="005B78A9">
      <w:pPr>
        <w:pStyle w:val="Szvegtrzsbehzssal"/>
        <w:numPr>
          <w:ilvl w:val="0"/>
          <w:numId w:val="56"/>
        </w:numPr>
        <w:tabs>
          <w:tab w:val="clear" w:pos="720"/>
          <w:tab w:val="num" w:pos="567"/>
        </w:tabs>
        <w:spacing w:line="276" w:lineRule="auto"/>
        <w:ind w:left="567" w:hanging="283"/>
        <w:rPr>
          <w:color w:val="000000"/>
          <w:sz w:val="22"/>
          <w:szCs w:val="22"/>
        </w:rPr>
      </w:pPr>
      <w:r w:rsidRPr="005B347E">
        <w:rPr>
          <w:color w:val="000000"/>
          <w:sz w:val="22"/>
          <w:szCs w:val="22"/>
        </w:rPr>
        <w:t>A nevelési folyamat egészét, ezen belül a játékot tekintse az óvodai tanulás legfontosabb színterének, fogadja el a játék értékét, és tudatosan rendelje mellé a szervezett és spontán tanulást is.</w:t>
      </w:r>
    </w:p>
    <w:p w14:paraId="58F55FE2" w14:textId="77777777" w:rsidR="00E66589" w:rsidRPr="005B347E" w:rsidRDefault="00E66589" w:rsidP="005B78A9">
      <w:pPr>
        <w:pStyle w:val="Szvegtrzsbehzssal"/>
        <w:numPr>
          <w:ilvl w:val="0"/>
          <w:numId w:val="56"/>
        </w:numPr>
        <w:tabs>
          <w:tab w:val="clear" w:pos="720"/>
          <w:tab w:val="num" w:pos="567"/>
        </w:tabs>
        <w:spacing w:line="276" w:lineRule="auto"/>
        <w:ind w:left="567" w:hanging="283"/>
        <w:rPr>
          <w:sz w:val="22"/>
          <w:szCs w:val="22"/>
        </w:rPr>
      </w:pPr>
      <w:r w:rsidRPr="005B347E">
        <w:rPr>
          <w:color w:val="000000"/>
          <w:sz w:val="22"/>
          <w:szCs w:val="22"/>
        </w:rPr>
        <w:t xml:space="preserve">Az óvónő </w:t>
      </w:r>
      <w:r w:rsidRPr="005B347E">
        <w:rPr>
          <w:sz w:val="22"/>
          <w:szCs w:val="22"/>
        </w:rPr>
        <w:t xml:space="preserve">biztosítsa a sokoldalú cselekedtetés és a több érzékszervet </w:t>
      </w:r>
      <w:proofErr w:type="spellStart"/>
      <w:r w:rsidRPr="005B347E">
        <w:rPr>
          <w:sz w:val="22"/>
          <w:szCs w:val="22"/>
        </w:rPr>
        <w:t>igénybevevő</w:t>
      </w:r>
      <w:proofErr w:type="spellEnd"/>
      <w:r w:rsidRPr="005B347E">
        <w:rPr>
          <w:sz w:val="22"/>
          <w:szCs w:val="22"/>
        </w:rPr>
        <w:t xml:space="preserve"> tapasztalás lehetőségét, a tapasztalatszerzést folyamatban gyakoroltassa és </w:t>
      </w:r>
      <w:proofErr w:type="spellStart"/>
      <w:r w:rsidRPr="005B347E">
        <w:rPr>
          <w:sz w:val="22"/>
          <w:szCs w:val="22"/>
        </w:rPr>
        <w:t>teremtse</w:t>
      </w:r>
      <w:proofErr w:type="spellEnd"/>
      <w:r w:rsidRPr="005B347E">
        <w:rPr>
          <w:sz w:val="22"/>
          <w:szCs w:val="22"/>
        </w:rPr>
        <w:t xml:space="preserve"> meg a többszöri visszatérés lehetőségét.</w:t>
      </w:r>
    </w:p>
    <w:p w14:paraId="586C4D86" w14:textId="77777777" w:rsidR="00E66589" w:rsidRPr="005B347E" w:rsidRDefault="00E66589" w:rsidP="005B78A9">
      <w:pPr>
        <w:numPr>
          <w:ilvl w:val="0"/>
          <w:numId w:val="56"/>
        </w:numPr>
        <w:tabs>
          <w:tab w:val="clear" w:pos="720"/>
          <w:tab w:val="num" w:pos="567"/>
        </w:tabs>
        <w:spacing w:line="276" w:lineRule="auto"/>
        <w:ind w:left="567" w:hanging="283"/>
        <w:jc w:val="both"/>
        <w:rPr>
          <w:sz w:val="22"/>
          <w:szCs w:val="22"/>
        </w:rPr>
      </w:pPr>
      <w:r w:rsidRPr="005B347E">
        <w:rPr>
          <w:sz w:val="22"/>
          <w:szCs w:val="22"/>
        </w:rPr>
        <w:t>Gyermekek értelmi képességeinek - érzékelés - emlékezet- képzelet – kreativitás – fejlesztése a gyermek spontán szerzett tapasztalatainak, ismereteinek rendszerezése, bővítése, különböző élethelyzetekben, tevékenységekben való gyakorlásának biztosítása.</w:t>
      </w:r>
    </w:p>
    <w:p w14:paraId="4DE6E126" w14:textId="77777777" w:rsidR="00E66589" w:rsidRPr="005B347E" w:rsidRDefault="00E66589" w:rsidP="005B78A9">
      <w:pPr>
        <w:numPr>
          <w:ilvl w:val="0"/>
          <w:numId w:val="56"/>
        </w:numPr>
        <w:tabs>
          <w:tab w:val="clear" w:pos="720"/>
          <w:tab w:val="num" w:pos="567"/>
        </w:tabs>
        <w:spacing w:line="276" w:lineRule="auto"/>
        <w:ind w:left="567" w:hanging="283"/>
        <w:jc w:val="both"/>
        <w:rPr>
          <w:sz w:val="22"/>
          <w:szCs w:val="22"/>
        </w:rPr>
      </w:pPr>
      <w:r w:rsidRPr="005B347E">
        <w:rPr>
          <w:sz w:val="22"/>
          <w:szCs w:val="22"/>
        </w:rPr>
        <w:t>Differenciált, egyéni képességek szerinti fejlesztés, egyéni értékelés tehetséggondozás, felzárkóztatás.</w:t>
      </w:r>
    </w:p>
    <w:p w14:paraId="2D5855FB" w14:textId="77777777" w:rsidR="00E66589" w:rsidRPr="005B347E" w:rsidRDefault="00E66589" w:rsidP="005B78A9">
      <w:pPr>
        <w:pStyle w:val="Szvegtrzsbehzssal"/>
        <w:numPr>
          <w:ilvl w:val="0"/>
          <w:numId w:val="56"/>
        </w:numPr>
        <w:tabs>
          <w:tab w:val="clear" w:pos="720"/>
        </w:tabs>
        <w:spacing w:line="276" w:lineRule="auto"/>
        <w:ind w:left="567" w:hanging="283"/>
        <w:rPr>
          <w:color w:val="000000"/>
          <w:sz w:val="22"/>
          <w:szCs w:val="22"/>
        </w:rPr>
      </w:pPr>
      <w:r w:rsidRPr="005B347E">
        <w:rPr>
          <w:color w:val="000000"/>
          <w:sz w:val="22"/>
          <w:szCs w:val="22"/>
        </w:rPr>
        <w:t>A tapasztalatok elsősorban a gyermeket közvetlen környezetéből származzanak.</w:t>
      </w:r>
    </w:p>
    <w:p w14:paraId="30E75C98" w14:textId="77777777" w:rsidR="00E66589" w:rsidRPr="005B347E" w:rsidRDefault="00E66589" w:rsidP="005B78A9">
      <w:pPr>
        <w:pStyle w:val="Szvegtrzsbehzssal"/>
        <w:numPr>
          <w:ilvl w:val="0"/>
          <w:numId w:val="56"/>
        </w:numPr>
        <w:tabs>
          <w:tab w:val="clear" w:pos="720"/>
          <w:tab w:val="num" w:pos="567"/>
        </w:tabs>
        <w:spacing w:line="276" w:lineRule="auto"/>
        <w:ind w:left="567" w:hanging="283"/>
        <w:rPr>
          <w:color w:val="000000"/>
          <w:sz w:val="22"/>
          <w:szCs w:val="22"/>
        </w:rPr>
      </w:pPr>
      <w:r w:rsidRPr="005B347E">
        <w:rPr>
          <w:color w:val="000000"/>
          <w:sz w:val="22"/>
          <w:szCs w:val="22"/>
        </w:rPr>
        <w:lastRenderedPageBreak/>
        <w:t>Gondoskodjon a gyerekek életkorának megfelelő eszközökről, ezek folyamatos jelenlétéről.</w:t>
      </w:r>
    </w:p>
    <w:p w14:paraId="36D807F7" w14:textId="77777777" w:rsidR="00E66589" w:rsidRPr="005B347E" w:rsidRDefault="00E66589" w:rsidP="005B78A9">
      <w:pPr>
        <w:pStyle w:val="Szvegtrzsbehzssal"/>
        <w:numPr>
          <w:ilvl w:val="0"/>
          <w:numId w:val="56"/>
        </w:numPr>
        <w:tabs>
          <w:tab w:val="clear" w:pos="720"/>
          <w:tab w:val="num" w:pos="567"/>
        </w:tabs>
        <w:spacing w:line="276" w:lineRule="auto"/>
        <w:ind w:left="567" w:hanging="283"/>
        <w:rPr>
          <w:sz w:val="22"/>
          <w:szCs w:val="22"/>
        </w:rPr>
      </w:pPr>
      <w:r w:rsidRPr="005B347E">
        <w:rPr>
          <w:color w:val="000000"/>
          <w:sz w:val="22"/>
          <w:szCs w:val="22"/>
        </w:rPr>
        <w:t xml:space="preserve">A tapasztalatszerzéshez kapcsolódó „gyűjtőmunkát” (könyvek, tárgyak, eszközök, </w:t>
      </w:r>
      <w:r w:rsidRPr="005B347E">
        <w:rPr>
          <w:sz w:val="22"/>
          <w:szCs w:val="22"/>
        </w:rPr>
        <w:t>termések stb.) rendszeresen szervezze és irányítsa az óvónő.</w:t>
      </w:r>
    </w:p>
    <w:p w14:paraId="18B652EB" w14:textId="77777777" w:rsidR="00E66589" w:rsidRPr="005B347E" w:rsidRDefault="00E66589" w:rsidP="005B78A9">
      <w:pPr>
        <w:pStyle w:val="Szvegtrzsbehzssal"/>
        <w:numPr>
          <w:ilvl w:val="0"/>
          <w:numId w:val="56"/>
        </w:numPr>
        <w:tabs>
          <w:tab w:val="clear" w:pos="720"/>
          <w:tab w:val="num" w:pos="567"/>
        </w:tabs>
        <w:spacing w:line="276" w:lineRule="auto"/>
        <w:ind w:left="567" w:hanging="283"/>
        <w:rPr>
          <w:sz w:val="22"/>
          <w:szCs w:val="22"/>
        </w:rPr>
      </w:pPr>
      <w:r w:rsidRPr="005B347E">
        <w:rPr>
          <w:sz w:val="22"/>
          <w:szCs w:val="22"/>
        </w:rPr>
        <w:t>Alakítsa ki e tárgyak használatához kapcsolódó szabályokat, a „beszélő környezetet”.</w:t>
      </w:r>
    </w:p>
    <w:p w14:paraId="2597C017" w14:textId="77777777" w:rsidR="00E66589" w:rsidRPr="005B347E" w:rsidRDefault="00E66589" w:rsidP="005B78A9">
      <w:pPr>
        <w:pStyle w:val="Szvegtrzsbehzssal"/>
        <w:numPr>
          <w:ilvl w:val="0"/>
          <w:numId w:val="56"/>
        </w:numPr>
        <w:tabs>
          <w:tab w:val="clear" w:pos="720"/>
          <w:tab w:val="num" w:pos="567"/>
        </w:tabs>
        <w:spacing w:line="276" w:lineRule="auto"/>
        <w:ind w:left="567" w:hanging="283"/>
        <w:rPr>
          <w:color w:val="000000"/>
          <w:sz w:val="22"/>
          <w:szCs w:val="22"/>
        </w:rPr>
      </w:pPr>
      <w:r w:rsidRPr="005B347E">
        <w:rPr>
          <w:color w:val="000000"/>
          <w:sz w:val="22"/>
          <w:szCs w:val="22"/>
        </w:rPr>
        <w:t xml:space="preserve">Az óvónő a tanulási folyamatban változatos, játékos eljárásokat, módszereket alkalmazzon, ezeket az adott </w:t>
      </w:r>
      <w:proofErr w:type="gramStart"/>
      <w:r w:rsidRPr="005B347E">
        <w:rPr>
          <w:color w:val="000000"/>
          <w:sz w:val="22"/>
          <w:szCs w:val="22"/>
        </w:rPr>
        <w:t>szituációnak</w:t>
      </w:r>
      <w:proofErr w:type="gramEnd"/>
      <w:r w:rsidRPr="005B347E">
        <w:rPr>
          <w:color w:val="000000"/>
          <w:sz w:val="22"/>
          <w:szCs w:val="22"/>
        </w:rPr>
        <w:t xml:space="preserve"> megfelelően kombinálja.</w:t>
      </w:r>
    </w:p>
    <w:p w14:paraId="49B0E71B" w14:textId="77777777" w:rsidR="00E66589" w:rsidRPr="005B347E" w:rsidRDefault="00E66589" w:rsidP="005B78A9">
      <w:pPr>
        <w:pStyle w:val="Szvegtrzsbehzssal"/>
        <w:numPr>
          <w:ilvl w:val="0"/>
          <w:numId w:val="56"/>
        </w:numPr>
        <w:tabs>
          <w:tab w:val="clear" w:pos="720"/>
          <w:tab w:val="num" w:pos="567"/>
        </w:tabs>
        <w:spacing w:line="276" w:lineRule="auto"/>
        <w:ind w:left="567" w:hanging="283"/>
        <w:rPr>
          <w:color w:val="000000"/>
          <w:sz w:val="22"/>
          <w:szCs w:val="22"/>
        </w:rPr>
      </w:pPr>
      <w:r w:rsidRPr="005B347E">
        <w:rPr>
          <w:color w:val="000000"/>
          <w:sz w:val="22"/>
          <w:szCs w:val="22"/>
        </w:rPr>
        <w:t xml:space="preserve">A </w:t>
      </w:r>
      <w:proofErr w:type="spellStart"/>
      <w:r w:rsidRPr="005B347E">
        <w:rPr>
          <w:color w:val="000000"/>
          <w:sz w:val="22"/>
          <w:szCs w:val="22"/>
        </w:rPr>
        <w:t>játékosságot</w:t>
      </w:r>
      <w:proofErr w:type="spellEnd"/>
      <w:r w:rsidRPr="005B347E">
        <w:rPr>
          <w:color w:val="000000"/>
          <w:sz w:val="22"/>
          <w:szCs w:val="22"/>
        </w:rPr>
        <w:t>, mint alapelvet a tanulás egész folyamatában érvényesítse.</w:t>
      </w:r>
    </w:p>
    <w:p w14:paraId="229ECBDB" w14:textId="77777777" w:rsidR="00E66589" w:rsidRPr="005B347E" w:rsidRDefault="00E66589" w:rsidP="005B78A9">
      <w:pPr>
        <w:pStyle w:val="Szvegtrzsbehzssal"/>
        <w:numPr>
          <w:ilvl w:val="0"/>
          <w:numId w:val="56"/>
        </w:numPr>
        <w:tabs>
          <w:tab w:val="clear" w:pos="720"/>
          <w:tab w:val="num" w:pos="567"/>
        </w:tabs>
        <w:spacing w:line="276" w:lineRule="auto"/>
        <w:ind w:left="567" w:hanging="283"/>
        <w:rPr>
          <w:color w:val="000000"/>
          <w:sz w:val="22"/>
          <w:szCs w:val="22"/>
        </w:rPr>
      </w:pPr>
      <w:r w:rsidRPr="005B347E">
        <w:rPr>
          <w:color w:val="000000"/>
          <w:sz w:val="22"/>
          <w:szCs w:val="22"/>
        </w:rPr>
        <w:t>Az óvónő biztonságot adó személyével, figyelmével segítse a gyermekek belső motiváltságának kialakulását, a tanuláshoz való pozitív viszonyuk fejlődését.</w:t>
      </w:r>
    </w:p>
    <w:p w14:paraId="40FF4A41" w14:textId="77777777" w:rsidR="00E66589" w:rsidRPr="005B347E" w:rsidRDefault="00E66589" w:rsidP="005B78A9">
      <w:pPr>
        <w:pStyle w:val="Szvegtrzsbehzssal"/>
        <w:numPr>
          <w:ilvl w:val="0"/>
          <w:numId w:val="56"/>
        </w:numPr>
        <w:tabs>
          <w:tab w:val="clear" w:pos="720"/>
          <w:tab w:val="num" w:pos="567"/>
        </w:tabs>
        <w:spacing w:line="276" w:lineRule="auto"/>
        <w:ind w:left="567" w:hanging="283"/>
        <w:rPr>
          <w:color w:val="000000"/>
          <w:sz w:val="22"/>
          <w:szCs w:val="22"/>
        </w:rPr>
      </w:pPr>
      <w:r w:rsidRPr="005B347E">
        <w:rPr>
          <w:color w:val="000000"/>
          <w:sz w:val="22"/>
          <w:szCs w:val="22"/>
        </w:rPr>
        <w:t>Minden gyerek képességét önmagához – saját lehetőségéhez viszonyítva igyekezzen fejleszteni.</w:t>
      </w:r>
    </w:p>
    <w:p w14:paraId="1CD07436" w14:textId="77777777" w:rsidR="00E66589" w:rsidRPr="005B347E" w:rsidRDefault="00E66589" w:rsidP="005B78A9">
      <w:pPr>
        <w:pStyle w:val="Szvegtrzsbehzssal"/>
        <w:numPr>
          <w:ilvl w:val="0"/>
          <w:numId w:val="56"/>
        </w:numPr>
        <w:tabs>
          <w:tab w:val="clear" w:pos="720"/>
          <w:tab w:val="num" w:pos="567"/>
        </w:tabs>
        <w:spacing w:line="276" w:lineRule="auto"/>
        <w:ind w:left="567" w:hanging="283"/>
        <w:rPr>
          <w:color w:val="000000"/>
          <w:sz w:val="22"/>
          <w:szCs w:val="22"/>
        </w:rPr>
      </w:pPr>
      <w:r w:rsidRPr="005B347E">
        <w:rPr>
          <w:color w:val="000000"/>
          <w:sz w:val="22"/>
          <w:szCs w:val="22"/>
        </w:rPr>
        <w:t>Tartsa tiszteletben a gyermek önkéntességét.</w:t>
      </w:r>
    </w:p>
    <w:p w14:paraId="0406F1DF" w14:textId="77777777" w:rsidR="00E66589" w:rsidRPr="005B347E" w:rsidRDefault="00E66589" w:rsidP="005B78A9">
      <w:pPr>
        <w:pStyle w:val="Szvegtrzsbehzssal"/>
        <w:numPr>
          <w:ilvl w:val="0"/>
          <w:numId w:val="56"/>
        </w:numPr>
        <w:tabs>
          <w:tab w:val="clear" w:pos="720"/>
          <w:tab w:val="num" w:pos="567"/>
        </w:tabs>
        <w:spacing w:line="276" w:lineRule="auto"/>
        <w:ind w:left="567" w:hanging="283"/>
        <w:rPr>
          <w:color w:val="000000"/>
          <w:sz w:val="22"/>
          <w:szCs w:val="22"/>
        </w:rPr>
      </w:pPr>
      <w:r w:rsidRPr="005B347E">
        <w:rPr>
          <w:color w:val="000000"/>
          <w:sz w:val="22"/>
          <w:szCs w:val="22"/>
        </w:rPr>
        <w:t xml:space="preserve">Törekedjen arra, hogy minden gyerek </w:t>
      </w:r>
      <w:proofErr w:type="gramStart"/>
      <w:r w:rsidRPr="005B347E">
        <w:rPr>
          <w:color w:val="000000"/>
          <w:sz w:val="22"/>
          <w:szCs w:val="22"/>
        </w:rPr>
        <w:t>reálisan</w:t>
      </w:r>
      <w:proofErr w:type="gramEnd"/>
      <w:r w:rsidRPr="005B347E">
        <w:rPr>
          <w:color w:val="000000"/>
          <w:sz w:val="22"/>
          <w:szCs w:val="22"/>
        </w:rPr>
        <w:t xml:space="preserve"> ismerje meg értékeit, de azt is tudja, hogy melyek a hiányosságai.</w:t>
      </w:r>
    </w:p>
    <w:p w14:paraId="1979989C" w14:textId="77777777" w:rsidR="00E66589" w:rsidRPr="005B347E" w:rsidRDefault="00E66589" w:rsidP="005B78A9">
      <w:pPr>
        <w:pStyle w:val="Szvegtrzsbehzssal"/>
        <w:numPr>
          <w:ilvl w:val="0"/>
          <w:numId w:val="56"/>
        </w:numPr>
        <w:tabs>
          <w:tab w:val="clear" w:pos="720"/>
          <w:tab w:val="num" w:pos="567"/>
        </w:tabs>
        <w:spacing w:line="276" w:lineRule="auto"/>
        <w:ind w:left="567" w:hanging="283"/>
        <w:rPr>
          <w:color w:val="000000"/>
          <w:sz w:val="22"/>
          <w:szCs w:val="22"/>
        </w:rPr>
      </w:pPr>
      <w:r w:rsidRPr="005B347E">
        <w:rPr>
          <w:color w:val="000000"/>
          <w:sz w:val="22"/>
          <w:szCs w:val="22"/>
        </w:rPr>
        <w:t>Segítségnyújtását a gyermek egyéni adottságához igazítsa, adjon minél több pozitív megerősítést, buzdítást, dicséretet.</w:t>
      </w:r>
    </w:p>
    <w:p w14:paraId="68E04CAC" w14:textId="77777777" w:rsidR="00E66589" w:rsidRPr="005B347E" w:rsidRDefault="00E66589" w:rsidP="005B78A9">
      <w:pPr>
        <w:pStyle w:val="Szvegtrzsbehzssal"/>
        <w:numPr>
          <w:ilvl w:val="0"/>
          <w:numId w:val="56"/>
        </w:numPr>
        <w:tabs>
          <w:tab w:val="clear" w:pos="720"/>
          <w:tab w:val="num" w:pos="567"/>
        </w:tabs>
        <w:spacing w:line="276" w:lineRule="auto"/>
        <w:ind w:left="567" w:hanging="283"/>
        <w:rPr>
          <w:color w:val="000000"/>
          <w:sz w:val="22"/>
          <w:szCs w:val="22"/>
        </w:rPr>
      </w:pPr>
      <w:r w:rsidRPr="005B347E">
        <w:rPr>
          <w:color w:val="000000"/>
          <w:sz w:val="22"/>
          <w:szCs w:val="22"/>
        </w:rPr>
        <w:t>Tervezésnél ügyeljen arra, hogy a nevelési területek tartalma igazodjon a gyerekek érdeklődéséhez, fokozatosan mélyüljön, bővüljön.</w:t>
      </w:r>
    </w:p>
    <w:p w14:paraId="7FEA3E91" w14:textId="77777777" w:rsidR="00E66589" w:rsidRPr="005B347E" w:rsidRDefault="00E66589" w:rsidP="005B78A9">
      <w:pPr>
        <w:pStyle w:val="Szvegtrzsbehzssal"/>
        <w:numPr>
          <w:ilvl w:val="0"/>
          <w:numId w:val="56"/>
        </w:numPr>
        <w:tabs>
          <w:tab w:val="clear" w:pos="720"/>
          <w:tab w:val="num" w:pos="567"/>
        </w:tabs>
        <w:spacing w:line="276" w:lineRule="auto"/>
        <w:ind w:left="567" w:hanging="283"/>
        <w:rPr>
          <w:color w:val="000000"/>
          <w:sz w:val="22"/>
          <w:szCs w:val="22"/>
        </w:rPr>
      </w:pPr>
      <w:r w:rsidRPr="005B347E">
        <w:rPr>
          <w:color w:val="000000"/>
          <w:sz w:val="22"/>
          <w:szCs w:val="22"/>
        </w:rPr>
        <w:t>A szervezett tanulás formáinak (kötött és kötetlen) kialakításánál az óvónő vegye figyelembe a gyerekek életkorát, a tanulási tartalmat.</w:t>
      </w:r>
    </w:p>
    <w:p w14:paraId="586F49F1" w14:textId="77777777" w:rsidR="00E66589" w:rsidRPr="005B347E" w:rsidRDefault="00E66589" w:rsidP="005B78A9">
      <w:pPr>
        <w:pStyle w:val="Szvegtrzsbehzssal"/>
        <w:numPr>
          <w:ilvl w:val="0"/>
          <w:numId w:val="56"/>
        </w:numPr>
        <w:tabs>
          <w:tab w:val="clear" w:pos="720"/>
          <w:tab w:val="num" w:pos="567"/>
        </w:tabs>
        <w:spacing w:line="276" w:lineRule="auto"/>
        <w:ind w:left="567" w:hanging="283"/>
        <w:rPr>
          <w:color w:val="000000"/>
          <w:sz w:val="22"/>
          <w:szCs w:val="22"/>
        </w:rPr>
      </w:pPr>
      <w:r w:rsidRPr="005B347E">
        <w:rPr>
          <w:color w:val="000000"/>
          <w:sz w:val="22"/>
          <w:szCs w:val="22"/>
        </w:rPr>
        <w:t>Tapasztaltassa és gyakoroltassa a gyerekekkel a foglalkozásokhoz kapcsolódó magatartási formákat, az alkalmazkodás szükségességét, fejlessze a gyermekek együttműködését.</w:t>
      </w:r>
    </w:p>
    <w:p w14:paraId="407499C3" w14:textId="77777777" w:rsidR="00E66589" w:rsidRPr="005B347E" w:rsidRDefault="00E66589" w:rsidP="005B78A9">
      <w:pPr>
        <w:pStyle w:val="Szvegtrzsbehzssal"/>
        <w:numPr>
          <w:ilvl w:val="0"/>
          <w:numId w:val="56"/>
        </w:numPr>
        <w:tabs>
          <w:tab w:val="clear" w:pos="720"/>
          <w:tab w:val="num" w:pos="567"/>
        </w:tabs>
        <w:spacing w:line="276" w:lineRule="auto"/>
        <w:ind w:left="567" w:hanging="283"/>
        <w:rPr>
          <w:color w:val="000000"/>
          <w:sz w:val="22"/>
          <w:szCs w:val="22"/>
        </w:rPr>
      </w:pPr>
      <w:r w:rsidRPr="005B347E">
        <w:rPr>
          <w:color w:val="000000"/>
          <w:sz w:val="22"/>
          <w:szCs w:val="22"/>
        </w:rPr>
        <w:t>Jól megválasztott módszerekkel, érdekes eszközökkel segítse a gyermekek szándékos figyelmének kialakulását, fejlődését.</w:t>
      </w:r>
    </w:p>
    <w:p w14:paraId="543BA74E" w14:textId="77777777" w:rsidR="00E66589" w:rsidRPr="005B347E" w:rsidRDefault="00E66589" w:rsidP="005B78A9">
      <w:pPr>
        <w:pStyle w:val="Szvegtrzsbehzssal"/>
        <w:numPr>
          <w:ilvl w:val="0"/>
          <w:numId w:val="56"/>
        </w:numPr>
        <w:tabs>
          <w:tab w:val="clear" w:pos="720"/>
          <w:tab w:val="num" w:pos="567"/>
        </w:tabs>
        <w:spacing w:line="276" w:lineRule="auto"/>
        <w:ind w:left="567" w:hanging="283"/>
        <w:rPr>
          <w:color w:val="000000"/>
          <w:sz w:val="22"/>
          <w:szCs w:val="22"/>
        </w:rPr>
      </w:pPr>
      <w:r w:rsidRPr="005B347E">
        <w:rPr>
          <w:color w:val="000000"/>
          <w:sz w:val="22"/>
          <w:szCs w:val="22"/>
        </w:rPr>
        <w:t>Tegye lehetővé és segítse a gyermeket, hogy tévedését saját maga próbálja kijavítani.</w:t>
      </w:r>
    </w:p>
    <w:p w14:paraId="0F8E3088" w14:textId="77777777" w:rsidR="00E66589" w:rsidRPr="005B347E" w:rsidRDefault="00E66589" w:rsidP="005B78A9">
      <w:pPr>
        <w:pStyle w:val="Szvegtrzsbehzssal"/>
        <w:numPr>
          <w:ilvl w:val="0"/>
          <w:numId w:val="56"/>
        </w:numPr>
        <w:tabs>
          <w:tab w:val="clear" w:pos="720"/>
          <w:tab w:val="num" w:pos="567"/>
        </w:tabs>
        <w:spacing w:line="276" w:lineRule="auto"/>
        <w:ind w:left="567" w:hanging="283"/>
        <w:rPr>
          <w:color w:val="000000"/>
          <w:sz w:val="22"/>
          <w:szCs w:val="22"/>
        </w:rPr>
      </w:pPr>
      <w:r w:rsidRPr="005B347E">
        <w:rPr>
          <w:color w:val="000000"/>
          <w:sz w:val="22"/>
          <w:szCs w:val="22"/>
        </w:rPr>
        <w:t xml:space="preserve">Az óvodába lépéskor, majd folyamatosan szerezzen </w:t>
      </w:r>
      <w:proofErr w:type="gramStart"/>
      <w:r w:rsidRPr="005B347E">
        <w:rPr>
          <w:color w:val="000000"/>
          <w:sz w:val="22"/>
          <w:szCs w:val="22"/>
        </w:rPr>
        <w:t>információkat</w:t>
      </w:r>
      <w:proofErr w:type="gramEnd"/>
      <w:r w:rsidRPr="005B347E">
        <w:rPr>
          <w:color w:val="000000"/>
          <w:sz w:val="22"/>
          <w:szCs w:val="22"/>
        </w:rPr>
        <w:t xml:space="preserve"> megfigyeléssel, méréssel a gyerekek képességeiről, térképezze fel a szociálisan hátrányos helyzetű, sajátos nevelési igényű gyermekeket. Az így szerzett adatokra támaszkodva határozza meg azokat a támogató-segítő eljárásokat, képességfejlesztő módszereket, melyek segíteni tudják a gyermekek differenciált személyiségfejlesztését.</w:t>
      </w:r>
    </w:p>
    <w:p w14:paraId="5CE89909" w14:textId="77777777" w:rsidR="00E66589" w:rsidRPr="005B347E" w:rsidRDefault="00E66589" w:rsidP="005B78A9">
      <w:pPr>
        <w:pStyle w:val="Szvegtrzsbehzssal"/>
        <w:numPr>
          <w:ilvl w:val="0"/>
          <w:numId w:val="56"/>
        </w:numPr>
        <w:tabs>
          <w:tab w:val="clear" w:pos="720"/>
          <w:tab w:val="num" w:pos="567"/>
        </w:tabs>
        <w:spacing w:line="276" w:lineRule="auto"/>
        <w:ind w:left="567" w:hanging="283"/>
        <w:rPr>
          <w:color w:val="000000"/>
          <w:sz w:val="22"/>
          <w:szCs w:val="22"/>
        </w:rPr>
      </w:pPr>
      <w:r w:rsidRPr="005B347E">
        <w:rPr>
          <w:b/>
          <w:color w:val="000000"/>
          <w:sz w:val="22"/>
          <w:szCs w:val="22"/>
        </w:rPr>
        <w:t>Vegye észre, ismerje fel a tehetséges gyermeket</w:t>
      </w:r>
      <w:r w:rsidRPr="005B347E">
        <w:rPr>
          <w:color w:val="000000"/>
          <w:sz w:val="22"/>
          <w:szCs w:val="22"/>
        </w:rPr>
        <w:t xml:space="preserve">, egyéni fejlesztésére a terhelés fokozatos emelésével helyezzen hangsúlyt. </w:t>
      </w:r>
      <w:proofErr w:type="spellStart"/>
      <w:r w:rsidRPr="005B347E">
        <w:rPr>
          <w:color w:val="000000"/>
          <w:sz w:val="22"/>
          <w:szCs w:val="22"/>
        </w:rPr>
        <w:t>Teremtse</w:t>
      </w:r>
      <w:proofErr w:type="spellEnd"/>
      <w:r w:rsidRPr="005B347E">
        <w:rPr>
          <w:color w:val="000000"/>
          <w:sz w:val="22"/>
          <w:szCs w:val="22"/>
        </w:rPr>
        <w:t xml:space="preserve"> meg azokat a lehetőségeket, amelyben a gyermek tehetsége kibontakozhat és fejlődhet.</w:t>
      </w:r>
    </w:p>
    <w:p w14:paraId="6243E0FC" w14:textId="77777777" w:rsidR="00E66589" w:rsidRDefault="00E66589" w:rsidP="00E66589">
      <w:pPr>
        <w:overflowPunct w:val="0"/>
        <w:autoSpaceDE w:val="0"/>
        <w:autoSpaceDN w:val="0"/>
        <w:adjustRightInd w:val="0"/>
        <w:spacing w:line="276" w:lineRule="auto"/>
        <w:jc w:val="both"/>
        <w:textAlignment w:val="baseline"/>
        <w:rPr>
          <w:b/>
          <w:sz w:val="22"/>
          <w:szCs w:val="22"/>
        </w:rPr>
      </w:pPr>
    </w:p>
    <w:p w14:paraId="611B00E8" w14:textId="77777777" w:rsidR="00E66589" w:rsidRDefault="00E66589" w:rsidP="00E66589">
      <w:pPr>
        <w:overflowPunct w:val="0"/>
        <w:autoSpaceDE w:val="0"/>
        <w:autoSpaceDN w:val="0"/>
        <w:adjustRightInd w:val="0"/>
        <w:spacing w:line="276" w:lineRule="auto"/>
        <w:jc w:val="both"/>
        <w:textAlignment w:val="baseline"/>
        <w:rPr>
          <w:b/>
          <w:sz w:val="22"/>
          <w:szCs w:val="22"/>
        </w:rPr>
      </w:pPr>
      <w:r w:rsidRPr="005B347E">
        <w:rPr>
          <w:b/>
          <w:sz w:val="22"/>
          <w:szCs w:val="22"/>
        </w:rPr>
        <w:t>Az óvodapedagógus feladata:</w:t>
      </w:r>
    </w:p>
    <w:p w14:paraId="63FEAA8E" w14:textId="77777777" w:rsidR="00E66589" w:rsidRDefault="00E66589" w:rsidP="00E66589">
      <w:pPr>
        <w:overflowPunct w:val="0"/>
        <w:autoSpaceDE w:val="0"/>
        <w:autoSpaceDN w:val="0"/>
        <w:adjustRightInd w:val="0"/>
        <w:spacing w:line="276" w:lineRule="auto"/>
        <w:jc w:val="both"/>
        <w:textAlignment w:val="baseline"/>
        <w:rPr>
          <w:b/>
          <w:sz w:val="22"/>
          <w:szCs w:val="22"/>
        </w:rPr>
      </w:pPr>
    </w:p>
    <w:p w14:paraId="3BE20777" w14:textId="77777777" w:rsidR="00E66589" w:rsidRPr="005B347E" w:rsidRDefault="00E66589" w:rsidP="005B78A9">
      <w:pPr>
        <w:numPr>
          <w:ilvl w:val="0"/>
          <w:numId w:val="96"/>
        </w:numPr>
        <w:tabs>
          <w:tab w:val="clear" w:pos="720"/>
          <w:tab w:val="num" w:pos="567"/>
        </w:tabs>
        <w:spacing w:line="276" w:lineRule="auto"/>
        <w:ind w:left="567" w:hanging="283"/>
        <w:jc w:val="both"/>
        <w:rPr>
          <w:iCs/>
          <w:color w:val="000000"/>
          <w:sz w:val="22"/>
          <w:szCs w:val="22"/>
        </w:rPr>
      </w:pPr>
      <w:r w:rsidRPr="005B347E">
        <w:rPr>
          <w:iCs/>
          <w:color w:val="000000"/>
          <w:sz w:val="22"/>
          <w:szCs w:val="22"/>
        </w:rPr>
        <w:t>Az óvodai tanulás folyamatos, minden óvodai tevékenységi formában való megjelenésének biztosítása.</w:t>
      </w:r>
    </w:p>
    <w:p w14:paraId="69454010" w14:textId="77777777" w:rsidR="00E66589" w:rsidRPr="005B347E" w:rsidRDefault="00E66589" w:rsidP="005B78A9">
      <w:pPr>
        <w:numPr>
          <w:ilvl w:val="0"/>
          <w:numId w:val="96"/>
        </w:numPr>
        <w:tabs>
          <w:tab w:val="clear" w:pos="720"/>
          <w:tab w:val="num" w:pos="567"/>
        </w:tabs>
        <w:spacing w:line="276" w:lineRule="auto"/>
        <w:ind w:left="567" w:hanging="283"/>
        <w:jc w:val="both"/>
        <w:rPr>
          <w:iCs/>
          <w:color w:val="000000"/>
          <w:sz w:val="22"/>
          <w:szCs w:val="22"/>
        </w:rPr>
      </w:pPr>
      <w:r w:rsidRPr="005B347E">
        <w:rPr>
          <w:iCs/>
          <w:color w:val="000000"/>
          <w:sz w:val="22"/>
          <w:szCs w:val="22"/>
        </w:rPr>
        <w:t>Az ismeretszerzés, az egész nap folyamán adódó helyzetekben, természetes és szituált környezetben, kirándulásokon és az óvodapedagógus által kezdeményezett kötött, vagy kötetlen foglalkozásokon és időkeretekben valósuljon meg.</w:t>
      </w:r>
    </w:p>
    <w:p w14:paraId="20B78BDE" w14:textId="77777777" w:rsidR="00E66589" w:rsidRPr="005B347E" w:rsidRDefault="00E66589" w:rsidP="005B78A9">
      <w:pPr>
        <w:numPr>
          <w:ilvl w:val="0"/>
          <w:numId w:val="96"/>
        </w:numPr>
        <w:tabs>
          <w:tab w:val="clear" w:pos="720"/>
          <w:tab w:val="num" w:pos="567"/>
        </w:tabs>
        <w:spacing w:line="276" w:lineRule="auto"/>
        <w:ind w:left="567" w:hanging="283"/>
        <w:jc w:val="both"/>
        <w:rPr>
          <w:iCs/>
          <w:color w:val="000000"/>
          <w:sz w:val="22"/>
          <w:szCs w:val="22"/>
        </w:rPr>
      </w:pPr>
      <w:r w:rsidRPr="005B347E">
        <w:rPr>
          <w:b/>
          <w:iCs/>
          <w:color w:val="000000"/>
          <w:sz w:val="22"/>
          <w:szCs w:val="22"/>
        </w:rPr>
        <w:t>A 3-7 éves korú gyermek fejlesztése a</w:t>
      </w:r>
      <w:r w:rsidRPr="005B347E">
        <w:rPr>
          <w:iCs/>
          <w:color w:val="000000"/>
          <w:sz w:val="22"/>
          <w:szCs w:val="22"/>
        </w:rPr>
        <w:t xml:space="preserve"> nevelési céloknak megfelelően a </w:t>
      </w:r>
      <w:r w:rsidRPr="005B347E">
        <w:rPr>
          <w:b/>
          <w:iCs/>
          <w:color w:val="000000"/>
          <w:sz w:val="22"/>
          <w:szCs w:val="22"/>
        </w:rPr>
        <w:t>nevelési folyamatban valósuljon meg.</w:t>
      </w:r>
      <w:r w:rsidRPr="005B347E">
        <w:rPr>
          <w:iCs/>
          <w:color w:val="000000"/>
          <w:sz w:val="22"/>
          <w:szCs w:val="22"/>
        </w:rPr>
        <w:t xml:space="preserve"> </w:t>
      </w:r>
    </w:p>
    <w:p w14:paraId="3C7D8643" w14:textId="77777777" w:rsidR="00E66589" w:rsidRPr="005B347E" w:rsidRDefault="00E66589" w:rsidP="005B78A9">
      <w:pPr>
        <w:numPr>
          <w:ilvl w:val="0"/>
          <w:numId w:val="96"/>
        </w:numPr>
        <w:tabs>
          <w:tab w:val="clear" w:pos="720"/>
          <w:tab w:val="num" w:pos="567"/>
        </w:tabs>
        <w:spacing w:line="276" w:lineRule="auto"/>
        <w:ind w:left="567" w:hanging="283"/>
        <w:jc w:val="both"/>
        <w:rPr>
          <w:iCs/>
          <w:color w:val="000000"/>
          <w:sz w:val="22"/>
          <w:szCs w:val="22"/>
        </w:rPr>
      </w:pPr>
      <w:r w:rsidRPr="005B347E">
        <w:rPr>
          <w:iCs/>
          <w:color w:val="000000"/>
          <w:sz w:val="22"/>
          <w:szCs w:val="22"/>
        </w:rPr>
        <w:t xml:space="preserve">A nevelési folyamatban a környezettel való állandó és szoros kapcsolat megteremtése. </w:t>
      </w:r>
    </w:p>
    <w:p w14:paraId="36947E2D" w14:textId="77777777" w:rsidR="00E66589" w:rsidRPr="005B347E" w:rsidRDefault="00E66589" w:rsidP="005B78A9">
      <w:pPr>
        <w:numPr>
          <w:ilvl w:val="0"/>
          <w:numId w:val="96"/>
        </w:numPr>
        <w:tabs>
          <w:tab w:val="clear" w:pos="720"/>
          <w:tab w:val="num" w:pos="567"/>
        </w:tabs>
        <w:spacing w:line="276" w:lineRule="auto"/>
        <w:ind w:left="567" w:hanging="283"/>
        <w:jc w:val="both"/>
        <w:rPr>
          <w:iCs/>
          <w:color w:val="000000"/>
          <w:sz w:val="22"/>
          <w:szCs w:val="22"/>
        </w:rPr>
      </w:pPr>
      <w:r w:rsidRPr="005B347E">
        <w:rPr>
          <w:iCs/>
          <w:color w:val="000000"/>
          <w:sz w:val="22"/>
          <w:szCs w:val="22"/>
        </w:rPr>
        <w:t>A nevelési folyamatban a gyermek spontán fejlődése, érése és a nevelési céloknak megfelelő tudatos fejlesztése egymást kiegészítve érvényesüljön.</w:t>
      </w:r>
    </w:p>
    <w:p w14:paraId="79B942E9" w14:textId="77777777" w:rsidR="00E66589" w:rsidRPr="00853832" w:rsidRDefault="00E66589" w:rsidP="005B78A9">
      <w:pPr>
        <w:numPr>
          <w:ilvl w:val="0"/>
          <w:numId w:val="96"/>
        </w:numPr>
        <w:tabs>
          <w:tab w:val="clear" w:pos="720"/>
          <w:tab w:val="num" w:pos="567"/>
        </w:tabs>
        <w:spacing w:line="276" w:lineRule="auto"/>
        <w:ind w:left="567" w:hanging="283"/>
        <w:jc w:val="both"/>
        <w:rPr>
          <w:iCs/>
          <w:color w:val="000000"/>
          <w:sz w:val="22"/>
          <w:szCs w:val="22"/>
        </w:rPr>
      </w:pPr>
      <w:r w:rsidRPr="005B347E">
        <w:rPr>
          <w:iCs/>
          <w:color w:val="000000"/>
          <w:sz w:val="22"/>
          <w:szCs w:val="22"/>
        </w:rPr>
        <w:t xml:space="preserve">Az </w:t>
      </w:r>
      <w:proofErr w:type="gramStart"/>
      <w:r w:rsidRPr="005B347E">
        <w:rPr>
          <w:iCs/>
          <w:color w:val="000000"/>
          <w:sz w:val="22"/>
          <w:szCs w:val="22"/>
        </w:rPr>
        <w:t>objektív</w:t>
      </w:r>
      <w:proofErr w:type="gramEnd"/>
      <w:r w:rsidRPr="005B347E">
        <w:rPr>
          <w:iCs/>
          <w:color w:val="000000"/>
          <w:sz w:val="22"/>
          <w:szCs w:val="22"/>
        </w:rPr>
        <w:t xml:space="preserve"> és szubjektív feltételek biztosítása.</w:t>
      </w:r>
    </w:p>
    <w:p w14:paraId="5348D82F" w14:textId="77777777" w:rsidR="00E66589" w:rsidRPr="005B347E" w:rsidRDefault="00E66589" w:rsidP="005B78A9">
      <w:pPr>
        <w:numPr>
          <w:ilvl w:val="0"/>
          <w:numId w:val="96"/>
        </w:numPr>
        <w:tabs>
          <w:tab w:val="clear" w:pos="720"/>
          <w:tab w:val="num" w:pos="567"/>
        </w:tabs>
        <w:overflowPunct w:val="0"/>
        <w:autoSpaceDE w:val="0"/>
        <w:autoSpaceDN w:val="0"/>
        <w:adjustRightInd w:val="0"/>
        <w:spacing w:line="276" w:lineRule="auto"/>
        <w:ind w:left="567" w:hanging="283"/>
        <w:jc w:val="both"/>
        <w:textAlignment w:val="baseline"/>
        <w:rPr>
          <w:sz w:val="22"/>
          <w:szCs w:val="22"/>
        </w:rPr>
      </w:pPr>
      <w:r>
        <w:rPr>
          <w:sz w:val="22"/>
          <w:szCs w:val="22"/>
        </w:rPr>
        <w:lastRenderedPageBreak/>
        <w:t>Az e</w:t>
      </w:r>
      <w:r w:rsidRPr="005B347E">
        <w:rPr>
          <w:sz w:val="22"/>
          <w:szCs w:val="22"/>
        </w:rPr>
        <w:t>gész napos szabad játék lehetőségének biztosítása a csoportban és az udva</w:t>
      </w:r>
      <w:r>
        <w:rPr>
          <w:sz w:val="22"/>
          <w:szCs w:val="22"/>
        </w:rPr>
        <w:t>ri tevékenységek során egyaránt.</w:t>
      </w:r>
    </w:p>
    <w:p w14:paraId="2C9A6083" w14:textId="77777777" w:rsidR="00E66589" w:rsidRPr="005B347E" w:rsidRDefault="00E66589" w:rsidP="005B78A9">
      <w:pPr>
        <w:numPr>
          <w:ilvl w:val="0"/>
          <w:numId w:val="96"/>
        </w:numPr>
        <w:tabs>
          <w:tab w:val="clear" w:pos="720"/>
          <w:tab w:val="num" w:pos="567"/>
        </w:tabs>
        <w:overflowPunct w:val="0"/>
        <w:autoSpaceDE w:val="0"/>
        <w:autoSpaceDN w:val="0"/>
        <w:adjustRightInd w:val="0"/>
        <w:spacing w:line="276" w:lineRule="auto"/>
        <w:ind w:left="567" w:hanging="283"/>
        <w:jc w:val="both"/>
        <w:textAlignment w:val="baseline"/>
        <w:rPr>
          <w:sz w:val="22"/>
          <w:szCs w:val="22"/>
        </w:rPr>
      </w:pPr>
      <w:r>
        <w:rPr>
          <w:sz w:val="22"/>
          <w:szCs w:val="22"/>
        </w:rPr>
        <w:t xml:space="preserve">A </w:t>
      </w:r>
      <w:r w:rsidRPr="005B347E">
        <w:rPr>
          <w:sz w:val="22"/>
          <w:szCs w:val="22"/>
        </w:rPr>
        <w:t>tanulást támogató környezet kialakítása</w:t>
      </w:r>
      <w:r>
        <w:rPr>
          <w:sz w:val="22"/>
          <w:szCs w:val="22"/>
        </w:rPr>
        <w:t>.</w:t>
      </w:r>
    </w:p>
    <w:p w14:paraId="39754879" w14:textId="77777777" w:rsidR="00E66589" w:rsidRPr="005B347E" w:rsidRDefault="00E66589" w:rsidP="005B78A9">
      <w:pPr>
        <w:numPr>
          <w:ilvl w:val="0"/>
          <w:numId w:val="96"/>
        </w:numPr>
        <w:tabs>
          <w:tab w:val="clear" w:pos="720"/>
          <w:tab w:val="num" w:pos="567"/>
        </w:tabs>
        <w:overflowPunct w:val="0"/>
        <w:autoSpaceDE w:val="0"/>
        <w:autoSpaceDN w:val="0"/>
        <w:adjustRightInd w:val="0"/>
        <w:spacing w:line="276" w:lineRule="auto"/>
        <w:ind w:left="567" w:hanging="283"/>
        <w:jc w:val="both"/>
        <w:textAlignment w:val="baseline"/>
        <w:rPr>
          <w:sz w:val="22"/>
          <w:szCs w:val="22"/>
        </w:rPr>
      </w:pPr>
      <w:r>
        <w:rPr>
          <w:sz w:val="22"/>
          <w:szCs w:val="22"/>
        </w:rPr>
        <w:t>A</w:t>
      </w:r>
      <w:r w:rsidRPr="005B347E">
        <w:rPr>
          <w:sz w:val="22"/>
          <w:szCs w:val="22"/>
        </w:rPr>
        <w:t xml:space="preserve"> gyermek </w:t>
      </w:r>
      <w:proofErr w:type="gramStart"/>
      <w:r w:rsidRPr="005B347E">
        <w:rPr>
          <w:sz w:val="22"/>
          <w:szCs w:val="22"/>
        </w:rPr>
        <w:t>kompetenciáinak</w:t>
      </w:r>
      <w:proofErr w:type="gramEnd"/>
      <w:r w:rsidRPr="005B347E">
        <w:rPr>
          <w:sz w:val="22"/>
          <w:szCs w:val="22"/>
        </w:rPr>
        <w:t xml:space="preserve"> feltérképezése, erre épülő tervezés, és irányítás megvalósítása</w:t>
      </w:r>
    </w:p>
    <w:p w14:paraId="636A1D5A" w14:textId="77777777" w:rsidR="00E66589" w:rsidRPr="005B347E" w:rsidRDefault="00E66589" w:rsidP="005B78A9">
      <w:pPr>
        <w:numPr>
          <w:ilvl w:val="0"/>
          <w:numId w:val="96"/>
        </w:numPr>
        <w:tabs>
          <w:tab w:val="clear" w:pos="720"/>
          <w:tab w:val="num" w:pos="567"/>
        </w:tabs>
        <w:overflowPunct w:val="0"/>
        <w:autoSpaceDE w:val="0"/>
        <w:autoSpaceDN w:val="0"/>
        <w:adjustRightInd w:val="0"/>
        <w:spacing w:line="276" w:lineRule="auto"/>
        <w:ind w:left="567" w:hanging="283"/>
        <w:jc w:val="both"/>
        <w:textAlignment w:val="baseline"/>
        <w:rPr>
          <w:b/>
          <w:bCs/>
          <w:iCs/>
          <w:sz w:val="22"/>
          <w:szCs w:val="22"/>
        </w:rPr>
      </w:pPr>
      <w:r w:rsidRPr="005B347E">
        <w:rPr>
          <w:bCs/>
          <w:iCs/>
          <w:sz w:val="22"/>
          <w:szCs w:val="22"/>
        </w:rPr>
        <w:t>öndifferenciálás mellett, lehetőség biztosítása a felfedezésre, kísérletezésre</w:t>
      </w:r>
    </w:p>
    <w:p w14:paraId="78F4E5E6" w14:textId="77777777" w:rsidR="00E66589" w:rsidRPr="005B347E" w:rsidRDefault="00E66589" w:rsidP="005B78A9">
      <w:pPr>
        <w:numPr>
          <w:ilvl w:val="0"/>
          <w:numId w:val="96"/>
        </w:numPr>
        <w:tabs>
          <w:tab w:val="clear" w:pos="720"/>
          <w:tab w:val="num" w:pos="567"/>
        </w:tabs>
        <w:overflowPunct w:val="0"/>
        <w:autoSpaceDE w:val="0"/>
        <w:autoSpaceDN w:val="0"/>
        <w:adjustRightInd w:val="0"/>
        <w:spacing w:line="276" w:lineRule="auto"/>
        <w:ind w:left="567" w:hanging="283"/>
        <w:jc w:val="both"/>
        <w:textAlignment w:val="baseline"/>
        <w:rPr>
          <w:b/>
          <w:bCs/>
          <w:iCs/>
          <w:sz w:val="22"/>
          <w:szCs w:val="22"/>
        </w:rPr>
      </w:pPr>
      <w:r w:rsidRPr="005B347E">
        <w:rPr>
          <w:bCs/>
          <w:iCs/>
          <w:sz w:val="22"/>
          <w:szCs w:val="22"/>
        </w:rPr>
        <w:t>változatos szervezeti formák, keretek alkalmazása</w:t>
      </w:r>
    </w:p>
    <w:p w14:paraId="6624B172" w14:textId="77777777" w:rsidR="00E66589" w:rsidRPr="005B347E" w:rsidRDefault="00E66589" w:rsidP="005B78A9">
      <w:pPr>
        <w:numPr>
          <w:ilvl w:val="0"/>
          <w:numId w:val="96"/>
        </w:numPr>
        <w:tabs>
          <w:tab w:val="clear" w:pos="720"/>
          <w:tab w:val="num" w:pos="567"/>
        </w:tabs>
        <w:overflowPunct w:val="0"/>
        <w:autoSpaceDE w:val="0"/>
        <w:autoSpaceDN w:val="0"/>
        <w:adjustRightInd w:val="0"/>
        <w:spacing w:line="276" w:lineRule="auto"/>
        <w:ind w:left="567" w:hanging="283"/>
        <w:jc w:val="both"/>
        <w:textAlignment w:val="baseline"/>
        <w:rPr>
          <w:b/>
          <w:bCs/>
          <w:iCs/>
          <w:sz w:val="22"/>
          <w:szCs w:val="22"/>
        </w:rPr>
      </w:pPr>
      <w:r w:rsidRPr="005B347E">
        <w:rPr>
          <w:bCs/>
          <w:iCs/>
          <w:sz w:val="22"/>
          <w:szCs w:val="22"/>
        </w:rPr>
        <w:t xml:space="preserve">az </w:t>
      </w:r>
      <w:proofErr w:type="gramStart"/>
      <w:r w:rsidRPr="005B347E">
        <w:rPr>
          <w:bCs/>
          <w:iCs/>
          <w:sz w:val="22"/>
          <w:szCs w:val="22"/>
        </w:rPr>
        <w:t>információ</w:t>
      </w:r>
      <w:proofErr w:type="gramEnd"/>
      <w:r w:rsidRPr="005B347E">
        <w:rPr>
          <w:bCs/>
          <w:iCs/>
          <w:sz w:val="22"/>
          <w:szCs w:val="22"/>
        </w:rPr>
        <w:t xml:space="preserve"> feldolgozása során, a próbálkozás, tévedés és hibázás lehetőségének szem előtt tartása, kudarctűrő képesség fejlesztése</w:t>
      </w:r>
    </w:p>
    <w:p w14:paraId="28B85D39" w14:textId="77777777" w:rsidR="00E66589" w:rsidRPr="005B347E" w:rsidRDefault="00E66589" w:rsidP="005B78A9">
      <w:pPr>
        <w:numPr>
          <w:ilvl w:val="0"/>
          <w:numId w:val="96"/>
        </w:numPr>
        <w:tabs>
          <w:tab w:val="clear" w:pos="720"/>
          <w:tab w:val="num" w:pos="567"/>
        </w:tabs>
        <w:overflowPunct w:val="0"/>
        <w:autoSpaceDE w:val="0"/>
        <w:autoSpaceDN w:val="0"/>
        <w:adjustRightInd w:val="0"/>
        <w:spacing w:line="276" w:lineRule="auto"/>
        <w:ind w:left="567" w:hanging="283"/>
        <w:jc w:val="both"/>
        <w:textAlignment w:val="baseline"/>
        <w:rPr>
          <w:b/>
          <w:bCs/>
          <w:iCs/>
          <w:sz w:val="22"/>
          <w:szCs w:val="22"/>
        </w:rPr>
      </w:pPr>
      <w:r w:rsidRPr="005B347E">
        <w:rPr>
          <w:bCs/>
          <w:iCs/>
          <w:sz w:val="22"/>
          <w:szCs w:val="22"/>
        </w:rPr>
        <w:t>az ismeretanyag többszöri kódolással, változatos csatornákkal való rögzítése</w:t>
      </w:r>
    </w:p>
    <w:p w14:paraId="43DD2262" w14:textId="77777777" w:rsidR="00E66589" w:rsidRPr="005B347E" w:rsidRDefault="00E66589" w:rsidP="005B78A9">
      <w:pPr>
        <w:numPr>
          <w:ilvl w:val="0"/>
          <w:numId w:val="96"/>
        </w:numPr>
        <w:tabs>
          <w:tab w:val="clear" w:pos="720"/>
          <w:tab w:val="num" w:pos="567"/>
        </w:tabs>
        <w:overflowPunct w:val="0"/>
        <w:autoSpaceDE w:val="0"/>
        <w:autoSpaceDN w:val="0"/>
        <w:adjustRightInd w:val="0"/>
        <w:spacing w:line="276" w:lineRule="auto"/>
        <w:ind w:left="567" w:hanging="283"/>
        <w:jc w:val="both"/>
        <w:textAlignment w:val="baseline"/>
        <w:rPr>
          <w:b/>
          <w:bCs/>
          <w:iCs/>
          <w:sz w:val="22"/>
          <w:szCs w:val="22"/>
        </w:rPr>
      </w:pPr>
      <w:r w:rsidRPr="005B347E">
        <w:rPr>
          <w:bCs/>
          <w:iCs/>
          <w:sz w:val="22"/>
          <w:szCs w:val="22"/>
        </w:rPr>
        <w:t xml:space="preserve">önreflektív módú elemzés, értékelés, és azzal koherens egyéni fejlesztési tervek készítése </w:t>
      </w:r>
    </w:p>
    <w:p w14:paraId="157CD8CE" w14:textId="77777777" w:rsidR="00E66589" w:rsidRPr="005B347E" w:rsidRDefault="00E66589" w:rsidP="005B78A9">
      <w:pPr>
        <w:numPr>
          <w:ilvl w:val="0"/>
          <w:numId w:val="96"/>
        </w:numPr>
        <w:tabs>
          <w:tab w:val="clear" w:pos="720"/>
          <w:tab w:val="num" w:pos="567"/>
        </w:tabs>
        <w:overflowPunct w:val="0"/>
        <w:autoSpaceDE w:val="0"/>
        <w:autoSpaceDN w:val="0"/>
        <w:adjustRightInd w:val="0"/>
        <w:spacing w:line="276" w:lineRule="auto"/>
        <w:ind w:left="567" w:hanging="283"/>
        <w:jc w:val="both"/>
        <w:textAlignment w:val="baseline"/>
        <w:rPr>
          <w:b/>
          <w:bCs/>
          <w:iCs/>
          <w:sz w:val="22"/>
          <w:szCs w:val="22"/>
        </w:rPr>
      </w:pPr>
      <w:r w:rsidRPr="005B347E">
        <w:rPr>
          <w:bCs/>
          <w:iCs/>
          <w:sz w:val="22"/>
          <w:szCs w:val="22"/>
        </w:rPr>
        <w:t>a tevékenységek eredményességét elősegítő, változatos tanulásszervezési eljárások, technikák alkalmazása, értékeléssel összehangolt célok és feladatok meghatározása</w:t>
      </w:r>
    </w:p>
    <w:p w14:paraId="71960A16" w14:textId="77777777" w:rsidR="00E66589" w:rsidRPr="005B347E" w:rsidRDefault="00E66589" w:rsidP="005B78A9">
      <w:pPr>
        <w:numPr>
          <w:ilvl w:val="0"/>
          <w:numId w:val="96"/>
        </w:numPr>
        <w:tabs>
          <w:tab w:val="clear" w:pos="720"/>
          <w:tab w:val="num" w:pos="567"/>
        </w:tabs>
        <w:overflowPunct w:val="0"/>
        <w:autoSpaceDE w:val="0"/>
        <w:autoSpaceDN w:val="0"/>
        <w:adjustRightInd w:val="0"/>
        <w:spacing w:line="276" w:lineRule="auto"/>
        <w:ind w:left="567" w:hanging="283"/>
        <w:jc w:val="both"/>
        <w:textAlignment w:val="baseline"/>
        <w:rPr>
          <w:bCs/>
          <w:iCs/>
          <w:sz w:val="22"/>
          <w:szCs w:val="22"/>
        </w:rPr>
      </w:pPr>
      <w:r w:rsidRPr="005B347E">
        <w:rPr>
          <w:bCs/>
          <w:iCs/>
          <w:sz w:val="22"/>
          <w:szCs w:val="22"/>
        </w:rPr>
        <w:t xml:space="preserve">az </w:t>
      </w:r>
      <w:proofErr w:type="spellStart"/>
      <w:r w:rsidRPr="005B347E">
        <w:rPr>
          <w:bCs/>
          <w:iCs/>
          <w:sz w:val="22"/>
          <w:szCs w:val="22"/>
        </w:rPr>
        <w:t>alulteljesítő</w:t>
      </w:r>
      <w:proofErr w:type="spellEnd"/>
      <w:r w:rsidRPr="005B347E">
        <w:rPr>
          <w:bCs/>
          <w:iCs/>
          <w:sz w:val="22"/>
          <w:szCs w:val="22"/>
        </w:rPr>
        <w:t xml:space="preserve"> és kiemelkedő képességű gyermekek fejlődéséhez az óvodapedagógusok folyamatos innovációja</w:t>
      </w:r>
    </w:p>
    <w:p w14:paraId="240DD120" w14:textId="77777777" w:rsidR="00E66589" w:rsidRPr="005B347E" w:rsidRDefault="00E66589" w:rsidP="005B78A9">
      <w:pPr>
        <w:numPr>
          <w:ilvl w:val="0"/>
          <w:numId w:val="96"/>
        </w:numPr>
        <w:tabs>
          <w:tab w:val="clear" w:pos="720"/>
          <w:tab w:val="num" w:pos="567"/>
        </w:tabs>
        <w:overflowPunct w:val="0"/>
        <w:autoSpaceDE w:val="0"/>
        <w:autoSpaceDN w:val="0"/>
        <w:adjustRightInd w:val="0"/>
        <w:spacing w:line="276" w:lineRule="auto"/>
        <w:ind w:left="567" w:hanging="283"/>
        <w:jc w:val="both"/>
        <w:textAlignment w:val="baseline"/>
        <w:rPr>
          <w:bCs/>
          <w:iCs/>
          <w:sz w:val="22"/>
          <w:szCs w:val="22"/>
        </w:rPr>
      </w:pPr>
      <w:r w:rsidRPr="005B347E">
        <w:rPr>
          <w:bCs/>
          <w:iCs/>
          <w:sz w:val="22"/>
          <w:szCs w:val="22"/>
        </w:rPr>
        <w:t>a játék intimitásának sérthetetlenségére való törekvés</w:t>
      </w:r>
    </w:p>
    <w:p w14:paraId="411C7817" w14:textId="77777777" w:rsidR="00E66589" w:rsidRPr="005B347E" w:rsidRDefault="00E66589" w:rsidP="005B78A9">
      <w:pPr>
        <w:numPr>
          <w:ilvl w:val="0"/>
          <w:numId w:val="96"/>
        </w:numPr>
        <w:tabs>
          <w:tab w:val="clear" w:pos="720"/>
          <w:tab w:val="num" w:pos="567"/>
        </w:tabs>
        <w:overflowPunct w:val="0"/>
        <w:autoSpaceDE w:val="0"/>
        <w:autoSpaceDN w:val="0"/>
        <w:adjustRightInd w:val="0"/>
        <w:spacing w:line="276" w:lineRule="auto"/>
        <w:ind w:left="567" w:hanging="283"/>
        <w:jc w:val="both"/>
        <w:textAlignment w:val="baseline"/>
        <w:rPr>
          <w:bCs/>
          <w:iCs/>
          <w:sz w:val="22"/>
          <w:szCs w:val="22"/>
        </w:rPr>
      </w:pPr>
      <w:r w:rsidRPr="005B347E">
        <w:rPr>
          <w:bCs/>
          <w:iCs/>
          <w:sz w:val="22"/>
          <w:szCs w:val="22"/>
        </w:rPr>
        <w:t>tanulási helyzetekben megerősített cselekvési minták használata</w:t>
      </w:r>
    </w:p>
    <w:p w14:paraId="7C37DE6C" w14:textId="77777777" w:rsidR="00E66589" w:rsidRPr="005B347E" w:rsidRDefault="00E66589" w:rsidP="005B78A9">
      <w:pPr>
        <w:numPr>
          <w:ilvl w:val="0"/>
          <w:numId w:val="96"/>
        </w:numPr>
        <w:tabs>
          <w:tab w:val="clear" w:pos="720"/>
          <w:tab w:val="num" w:pos="567"/>
        </w:tabs>
        <w:overflowPunct w:val="0"/>
        <w:autoSpaceDE w:val="0"/>
        <w:autoSpaceDN w:val="0"/>
        <w:adjustRightInd w:val="0"/>
        <w:spacing w:line="276" w:lineRule="auto"/>
        <w:ind w:left="567" w:hanging="283"/>
        <w:jc w:val="both"/>
        <w:textAlignment w:val="baseline"/>
        <w:rPr>
          <w:bCs/>
          <w:iCs/>
          <w:sz w:val="22"/>
          <w:szCs w:val="22"/>
        </w:rPr>
      </w:pPr>
      <w:r w:rsidRPr="005B347E">
        <w:rPr>
          <w:bCs/>
          <w:iCs/>
          <w:sz w:val="22"/>
          <w:szCs w:val="22"/>
        </w:rPr>
        <w:t xml:space="preserve">a mintakövetési, modellkövetési, </w:t>
      </w:r>
      <w:proofErr w:type="spellStart"/>
      <w:r w:rsidRPr="005B347E">
        <w:rPr>
          <w:bCs/>
          <w:iCs/>
          <w:sz w:val="22"/>
          <w:szCs w:val="22"/>
        </w:rPr>
        <w:t>facilitátori</w:t>
      </w:r>
      <w:proofErr w:type="spellEnd"/>
      <w:r w:rsidRPr="005B347E">
        <w:rPr>
          <w:bCs/>
          <w:iCs/>
          <w:sz w:val="22"/>
          <w:szCs w:val="22"/>
        </w:rPr>
        <w:t xml:space="preserve"> szerep biztosítása</w:t>
      </w:r>
    </w:p>
    <w:p w14:paraId="065CCDCC" w14:textId="0166B93B" w:rsidR="00E66589" w:rsidRPr="005B347E" w:rsidRDefault="00E66589" w:rsidP="005B78A9">
      <w:pPr>
        <w:numPr>
          <w:ilvl w:val="0"/>
          <w:numId w:val="96"/>
        </w:numPr>
        <w:tabs>
          <w:tab w:val="clear" w:pos="720"/>
          <w:tab w:val="num" w:pos="567"/>
        </w:tabs>
        <w:overflowPunct w:val="0"/>
        <w:autoSpaceDE w:val="0"/>
        <w:autoSpaceDN w:val="0"/>
        <w:adjustRightInd w:val="0"/>
        <w:spacing w:line="276" w:lineRule="auto"/>
        <w:ind w:left="567" w:hanging="283"/>
        <w:jc w:val="both"/>
        <w:textAlignment w:val="baseline"/>
        <w:rPr>
          <w:bCs/>
          <w:iCs/>
          <w:sz w:val="22"/>
          <w:szCs w:val="22"/>
        </w:rPr>
      </w:pPr>
      <w:r w:rsidRPr="005B347E">
        <w:rPr>
          <w:bCs/>
          <w:iCs/>
          <w:sz w:val="22"/>
          <w:szCs w:val="22"/>
        </w:rPr>
        <w:t>együtt</w:t>
      </w:r>
      <w:r w:rsidR="00D74C51">
        <w:rPr>
          <w:bCs/>
          <w:iCs/>
          <w:sz w:val="22"/>
          <w:szCs w:val="22"/>
        </w:rPr>
        <w:t xml:space="preserve"> </w:t>
      </w:r>
      <w:r w:rsidRPr="005B347E">
        <w:rPr>
          <w:bCs/>
          <w:iCs/>
          <w:sz w:val="22"/>
          <w:szCs w:val="22"/>
        </w:rPr>
        <w:t xml:space="preserve">játszás, </w:t>
      </w:r>
      <w:proofErr w:type="gramStart"/>
      <w:r w:rsidRPr="005B347E">
        <w:rPr>
          <w:bCs/>
          <w:iCs/>
          <w:sz w:val="22"/>
          <w:szCs w:val="22"/>
        </w:rPr>
        <w:t>kooperáció</w:t>
      </w:r>
      <w:proofErr w:type="gramEnd"/>
      <w:r w:rsidRPr="005B347E">
        <w:rPr>
          <w:bCs/>
          <w:iCs/>
          <w:sz w:val="22"/>
          <w:szCs w:val="22"/>
        </w:rPr>
        <w:t>, alkalmazkodás, együttérzés, belső kontroll alakítása</w:t>
      </w:r>
    </w:p>
    <w:p w14:paraId="314FC8A0" w14:textId="77777777" w:rsidR="00E66589" w:rsidRPr="005B347E" w:rsidRDefault="00E66589" w:rsidP="005B78A9">
      <w:pPr>
        <w:numPr>
          <w:ilvl w:val="0"/>
          <w:numId w:val="96"/>
        </w:numPr>
        <w:tabs>
          <w:tab w:val="clear" w:pos="720"/>
          <w:tab w:val="num" w:pos="567"/>
        </w:tabs>
        <w:overflowPunct w:val="0"/>
        <w:autoSpaceDE w:val="0"/>
        <w:autoSpaceDN w:val="0"/>
        <w:adjustRightInd w:val="0"/>
        <w:spacing w:line="276" w:lineRule="auto"/>
        <w:ind w:left="567" w:hanging="283"/>
        <w:jc w:val="both"/>
        <w:textAlignment w:val="baseline"/>
        <w:rPr>
          <w:bCs/>
          <w:iCs/>
          <w:sz w:val="22"/>
          <w:szCs w:val="22"/>
        </w:rPr>
      </w:pPr>
      <w:r w:rsidRPr="005B347E">
        <w:rPr>
          <w:bCs/>
          <w:iCs/>
          <w:sz w:val="22"/>
          <w:szCs w:val="22"/>
        </w:rPr>
        <w:t xml:space="preserve">az alkotás, </w:t>
      </w:r>
      <w:proofErr w:type="gramStart"/>
      <w:r w:rsidRPr="005B347E">
        <w:rPr>
          <w:bCs/>
          <w:iCs/>
          <w:sz w:val="22"/>
          <w:szCs w:val="22"/>
        </w:rPr>
        <w:t>konstruálás</w:t>
      </w:r>
      <w:proofErr w:type="gramEnd"/>
      <w:r w:rsidRPr="005B347E">
        <w:rPr>
          <w:bCs/>
          <w:iCs/>
          <w:sz w:val="22"/>
          <w:szCs w:val="22"/>
        </w:rPr>
        <w:t xml:space="preserve"> során az önállóság, önfegyelem növelése, elismerés átélése</w:t>
      </w:r>
    </w:p>
    <w:p w14:paraId="5CD080D5" w14:textId="77777777" w:rsidR="00E66589" w:rsidRPr="005B347E" w:rsidRDefault="00E66589" w:rsidP="005B78A9">
      <w:pPr>
        <w:numPr>
          <w:ilvl w:val="0"/>
          <w:numId w:val="96"/>
        </w:numPr>
        <w:tabs>
          <w:tab w:val="clear" w:pos="720"/>
          <w:tab w:val="num" w:pos="567"/>
        </w:tabs>
        <w:overflowPunct w:val="0"/>
        <w:autoSpaceDE w:val="0"/>
        <w:autoSpaceDN w:val="0"/>
        <w:adjustRightInd w:val="0"/>
        <w:spacing w:line="276" w:lineRule="auto"/>
        <w:ind w:left="567" w:hanging="283"/>
        <w:jc w:val="both"/>
        <w:textAlignment w:val="baseline"/>
        <w:rPr>
          <w:bCs/>
          <w:iCs/>
          <w:sz w:val="22"/>
          <w:szCs w:val="22"/>
        </w:rPr>
      </w:pPr>
      <w:r w:rsidRPr="005B347E">
        <w:rPr>
          <w:bCs/>
          <w:iCs/>
          <w:sz w:val="22"/>
          <w:szCs w:val="22"/>
        </w:rPr>
        <w:t>folyamatos játékkörnyezet biztosítása, játékra motiválás fenn-, és tiszteletben tartása</w:t>
      </w:r>
    </w:p>
    <w:p w14:paraId="45EB5BFF" w14:textId="5CDCBA5D" w:rsidR="00E66589" w:rsidRPr="005B347E" w:rsidRDefault="00E66589" w:rsidP="005B78A9">
      <w:pPr>
        <w:numPr>
          <w:ilvl w:val="0"/>
          <w:numId w:val="96"/>
        </w:numPr>
        <w:tabs>
          <w:tab w:val="clear" w:pos="720"/>
          <w:tab w:val="num" w:pos="567"/>
        </w:tabs>
        <w:overflowPunct w:val="0"/>
        <w:autoSpaceDE w:val="0"/>
        <w:autoSpaceDN w:val="0"/>
        <w:adjustRightInd w:val="0"/>
        <w:spacing w:line="276" w:lineRule="auto"/>
        <w:ind w:left="567" w:hanging="283"/>
        <w:jc w:val="both"/>
        <w:textAlignment w:val="baseline"/>
        <w:rPr>
          <w:bCs/>
          <w:iCs/>
          <w:sz w:val="22"/>
          <w:szCs w:val="22"/>
        </w:rPr>
      </w:pPr>
      <w:r w:rsidRPr="005B347E">
        <w:rPr>
          <w:bCs/>
          <w:iCs/>
          <w:sz w:val="22"/>
          <w:szCs w:val="22"/>
        </w:rPr>
        <w:t>együtt</w:t>
      </w:r>
      <w:r w:rsidR="00D74C51">
        <w:rPr>
          <w:bCs/>
          <w:iCs/>
          <w:sz w:val="22"/>
          <w:szCs w:val="22"/>
        </w:rPr>
        <w:t xml:space="preserve"> </w:t>
      </w:r>
      <w:r w:rsidRPr="005B347E">
        <w:rPr>
          <w:bCs/>
          <w:iCs/>
          <w:sz w:val="22"/>
          <w:szCs w:val="22"/>
        </w:rPr>
        <w:t>játszás során a társadalmi normák alkalmazása és betartása, „Mi” közösségi érzés erősítése</w:t>
      </w:r>
    </w:p>
    <w:p w14:paraId="71351FB3" w14:textId="77777777" w:rsidR="00E66589" w:rsidRPr="005B347E" w:rsidRDefault="00E66589" w:rsidP="005B78A9">
      <w:pPr>
        <w:numPr>
          <w:ilvl w:val="0"/>
          <w:numId w:val="96"/>
        </w:numPr>
        <w:tabs>
          <w:tab w:val="clear" w:pos="720"/>
          <w:tab w:val="num" w:pos="567"/>
        </w:tabs>
        <w:overflowPunct w:val="0"/>
        <w:autoSpaceDE w:val="0"/>
        <w:autoSpaceDN w:val="0"/>
        <w:adjustRightInd w:val="0"/>
        <w:spacing w:line="276" w:lineRule="auto"/>
        <w:ind w:left="567" w:hanging="283"/>
        <w:jc w:val="both"/>
        <w:textAlignment w:val="baseline"/>
        <w:rPr>
          <w:bCs/>
          <w:iCs/>
          <w:sz w:val="22"/>
          <w:szCs w:val="22"/>
        </w:rPr>
      </w:pPr>
      <w:r w:rsidRPr="005B347E">
        <w:rPr>
          <w:bCs/>
          <w:iCs/>
          <w:sz w:val="22"/>
          <w:szCs w:val="22"/>
        </w:rPr>
        <w:t xml:space="preserve">játékpedagógiai követelményeknek megfelelő módszerek, eszközök, anyagok használata </w:t>
      </w:r>
    </w:p>
    <w:p w14:paraId="1E0DFC9B" w14:textId="77777777" w:rsidR="00E66589" w:rsidRPr="005B347E" w:rsidRDefault="00E66589" w:rsidP="005B78A9">
      <w:pPr>
        <w:numPr>
          <w:ilvl w:val="0"/>
          <w:numId w:val="96"/>
        </w:numPr>
        <w:tabs>
          <w:tab w:val="clear" w:pos="720"/>
          <w:tab w:val="num" w:pos="567"/>
        </w:tabs>
        <w:overflowPunct w:val="0"/>
        <w:autoSpaceDE w:val="0"/>
        <w:autoSpaceDN w:val="0"/>
        <w:adjustRightInd w:val="0"/>
        <w:spacing w:line="276" w:lineRule="auto"/>
        <w:ind w:left="567" w:hanging="283"/>
        <w:jc w:val="both"/>
        <w:textAlignment w:val="baseline"/>
        <w:rPr>
          <w:bCs/>
          <w:iCs/>
          <w:sz w:val="22"/>
          <w:szCs w:val="22"/>
        </w:rPr>
      </w:pPr>
      <w:r w:rsidRPr="005B347E">
        <w:rPr>
          <w:bCs/>
          <w:iCs/>
          <w:sz w:val="22"/>
          <w:szCs w:val="22"/>
        </w:rPr>
        <w:t>óvodán kívüli élményszerzés</w:t>
      </w:r>
    </w:p>
    <w:p w14:paraId="19A0936A" w14:textId="77777777" w:rsidR="00E66589" w:rsidRPr="005B347E" w:rsidRDefault="00E66589" w:rsidP="005B78A9">
      <w:pPr>
        <w:numPr>
          <w:ilvl w:val="0"/>
          <w:numId w:val="96"/>
        </w:numPr>
        <w:tabs>
          <w:tab w:val="clear" w:pos="720"/>
          <w:tab w:val="num" w:pos="567"/>
        </w:tabs>
        <w:overflowPunct w:val="0"/>
        <w:autoSpaceDE w:val="0"/>
        <w:autoSpaceDN w:val="0"/>
        <w:adjustRightInd w:val="0"/>
        <w:spacing w:line="276" w:lineRule="auto"/>
        <w:ind w:left="567" w:hanging="283"/>
        <w:jc w:val="both"/>
        <w:textAlignment w:val="baseline"/>
        <w:rPr>
          <w:bCs/>
          <w:iCs/>
          <w:sz w:val="22"/>
          <w:szCs w:val="22"/>
        </w:rPr>
      </w:pPr>
      <w:r w:rsidRPr="005B347E">
        <w:rPr>
          <w:bCs/>
          <w:iCs/>
          <w:sz w:val="22"/>
          <w:szCs w:val="22"/>
        </w:rPr>
        <w:t>folyamatos játékkörnyezet biztosítása, játékra motiválás fenn-, és tiszteletben tartása</w:t>
      </w:r>
    </w:p>
    <w:p w14:paraId="4043F976" w14:textId="77777777" w:rsidR="00E66589" w:rsidRPr="005B347E" w:rsidRDefault="00E66589" w:rsidP="005B78A9">
      <w:pPr>
        <w:numPr>
          <w:ilvl w:val="0"/>
          <w:numId w:val="96"/>
        </w:numPr>
        <w:tabs>
          <w:tab w:val="clear" w:pos="720"/>
          <w:tab w:val="num" w:pos="567"/>
        </w:tabs>
        <w:overflowPunct w:val="0"/>
        <w:autoSpaceDE w:val="0"/>
        <w:autoSpaceDN w:val="0"/>
        <w:adjustRightInd w:val="0"/>
        <w:spacing w:line="276" w:lineRule="auto"/>
        <w:ind w:left="567" w:hanging="283"/>
        <w:jc w:val="both"/>
        <w:textAlignment w:val="baseline"/>
        <w:rPr>
          <w:bCs/>
          <w:iCs/>
          <w:sz w:val="22"/>
          <w:szCs w:val="22"/>
        </w:rPr>
      </w:pPr>
      <w:r w:rsidRPr="005B347E">
        <w:rPr>
          <w:bCs/>
          <w:iCs/>
          <w:sz w:val="22"/>
          <w:szCs w:val="22"/>
        </w:rPr>
        <w:t xml:space="preserve">játékpedagógiai követelményeknek megfelelő módszerek, eszközök, anyagok használata </w:t>
      </w:r>
    </w:p>
    <w:p w14:paraId="0AC6074D" w14:textId="77777777" w:rsidR="00E66589" w:rsidRPr="00853832" w:rsidRDefault="00E66589" w:rsidP="005B78A9">
      <w:pPr>
        <w:numPr>
          <w:ilvl w:val="0"/>
          <w:numId w:val="96"/>
        </w:numPr>
        <w:tabs>
          <w:tab w:val="clear" w:pos="720"/>
          <w:tab w:val="num" w:pos="567"/>
        </w:tabs>
        <w:overflowPunct w:val="0"/>
        <w:autoSpaceDE w:val="0"/>
        <w:autoSpaceDN w:val="0"/>
        <w:adjustRightInd w:val="0"/>
        <w:spacing w:line="276" w:lineRule="auto"/>
        <w:ind w:left="57" w:firstLine="227"/>
        <w:jc w:val="both"/>
        <w:textAlignment w:val="baseline"/>
        <w:rPr>
          <w:b/>
          <w:sz w:val="22"/>
          <w:szCs w:val="22"/>
        </w:rPr>
      </w:pPr>
      <w:r>
        <w:rPr>
          <w:bCs/>
          <w:iCs/>
          <w:sz w:val="22"/>
          <w:szCs w:val="22"/>
        </w:rPr>
        <w:t>óvodán kívüli élményszerzés</w:t>
      </w:r>
    </w:p>
    <w:p w14:paraId="6A12C9DF" w14:textId="77777777" w:rsidR="00E66589" w:rsidRPr="005B347E" w:rsidRDefault="00E66589" w:rsidP="005B78A9">
      <w:pPr>
        <w:numPr>
          <w:ilvl w:val="0"/>
          <w:numId w:val="97"/>
        </w:numPr>
        <w:overflowPunct w:val="0"/>
        <w:autoSpaceDE w:val="0"/>
        <w:autoSpaceDN w:val="0"/>
        <w:adjustRightInd w:val="0"/>
        <w:spacing w:line="276" w:lineRule="auto"/>
        <w:ind w:left="567" w:hanging="283"/>
        <w:jc w:val="both"/>
        <w:textAlignment w:val="baseline"/>
        <w:rPr>
          <w:bCs/>
          <w:iCs/>
          <w:sz w:val="22"/>
          <w:szCs w:val="22"/>
        </w:rPr>
      </w:pPr>
      <w:r w:rsidRPr="005B347E">
        <w:rPr>
          <w:bCs/>
          <w:iCs/>
          <w:sz w:val="22"/>
          <w:szCs w:val="22"/>
        </w:rPr>
        <w:t>különböző játék</w:t>
      </w:r>
      <w:proofErr w:type="gramStart"/>
      <w:r w:rsidRPr="005B347E">
        <w:rPr>
          <w:bCs/>
          <w:iCs/>
          <w:sz w:val="22"/>
          <w:szCs w:val="22"/>
        </w:rPr>
        <w:t>szituációkban</w:t>
      </w:r>
      <w:proofErr w:type="gramEnd"/>
      <w:r w:rsidRPr="005B347E">
        <w:rPr>
          <w:bCs/>
          <w:iCs/>
          <w:sz w:val="22"/>
          <w:szCs w:val="22"/>
        </w:rPr>
        <w:t xml:space="preserve"> a kommunikáció fejlesztése (nyelvi minta, szókincs, metakommunikáció)</w:t>
      </w:r>
    </w:p>
    <w:p w14:paraId="6DD752FD" w14:textId="77777777" w:rsidR="00E66589" w:rsidRDefault="00E66589" w:rsidP="005B78A9">
      <w:pPr>
        <w:numPr>
          <w:ilvl w:val="0"/>
          <w:numId w:val="97"/>
        </w:numPr>
        <w:overflowPunct w:val="0"/>
        <w:autoSpaceDE w:val="0"/>
        <w:autoSpaceDN w:val="0"/>
        <w:adjustRightInd w:val="0"/>
        <w:spacing w:line="276" w:lineRule="auto"/>
        <w:ind w:left="567" w:hanging="283"/>
        <w:jc w:val="both"/>
        <w:textAlignment w:val="baseline"/>
        <w:rPr>
          <w:sz w:val="22"/>
          <w:szCs w:val="22"/>
        </w:rPr>
      </w:pPr>
      <w:r w:rsidRPr="005B347E">
        <w:rPr>
          <w:sz w:val="22"/>
          <w:szCs w:val="22"/>
        </w:rPr>
        <w:t>bábjáték lehetősége, dramatizálás, anyanyelvi játékok alkalmazása.</w:t>
      </w:r>
    </w:p>
    <w:p w14:paraId="7897B216" w14:textId="0F669786" w:rsidR="00804809" w:rsidRDefault="00804809">
      <w:pPr>
        <w:spacing w:after="160" w:line="259" w:lineRule="auto"/>
        <w:rPr>
          <w:sz w:val="22"/>
          <w:szCs w:val="22"/>
        </w:rPr>
      </w:pPr>
      <w:r>
        <w:rPr>
          <w:sz w:val="22"/>
          <w:szCs w:val="22"/>
        </w:rPr>
        <w:br w:type="page"/>
      </w:r>
    </w:p>
    <w:p w14:paraId="6E97F1B2" w14:textId="77777777" w:rsidR="00E66589" w:rsidRPr="00804809" w:rsidRDefault="00E66589" w:rsidP="00E66589">
      <w:pPr>
        <w:pStyle w:val="Cmsor3"/>
        <w:rPr>
          <w:rFonts w:ascii="Times New Roman" w:hAnsi="Times New Roman" w:cs="Times New Roman"/>
          <w:b/>
          <w:i/>
          <w:color w:val="auto"/>
        </w:rPr>
      </w:pPr>
      <w:bookmarkStart w:id="205" w:name="_Toc523227699"/>
      <w:r w:rsidRPr="00804809">
        <w:rPr>
          <w:rFonts w:ascii="Times New Roman" w:hAnsi="Times New Roman" w:cs="Times New Roman"/>
          <w:b/>
          <w:color w:val="auto"/>
        </w:rPr>
        <w:lastRenderedPageBreak/>
        <w:t>Társas, közösségi tevékenység</w:t>
      </w:r>
      <w:bookmarkEnd w:id="205"/>
    </w:p>
    <w:p w14:paraId="562035AB" w14:textId="77777777" w:rsidR="00E66589" w:rsidRPr="00D1574E" w:rsidRDefault="00E66589" w:rsidP="00E66589">
      <w:pPr>
        <w:rPr>
          <w:u w:val="single"/>
        </w:rPr>
      </w:pPr>
    </w:p>
    <w:p w14:paraId="2CB7D2A4" w14:textId="77777777" w:rsidR="00E66589" w:rsidRPr="00853832" w:rsidRDefault="00E66589" w:rsidP="00E66589">
      <w:pPr>
        <w:rPr>
          <w:b/>
          <w:u w:val="single"/>
        </w:rPr>
      </w:pPr>
      <w:r>
        <w:rPr>
          <w:noProof/>
        </w:rPr>
        <w:drawing>
          <wp:inline distT="0" distB="0" distL="0" distR="0" wp14:anchorId="58354995" wp14:editId="0F54BE36">
            <wp:extent cx="2990850" cy="2056209"/>
            <wp:effectExtent l="0" t="0" r="0" b="1270"/>
            <wp:docPr id="64" name="Kép 64"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pcsolódó ké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90850" cy="2056209"/>
                    </a:xfrm>
                    <a:prstGeom prst="rect">
                      <a:avLst/>
                    </a:prstGeom>
                    <a:noFill/>
                    <a:ln>
                      <a:noFill/>
                    </a:ln>
                  </pic:spPr>
                </pic:pic>
              </a:graphicData>
            </a:graphic>
          </wp:inline>
        </w:drawing>
      </w:r>
    </w:p>
    <w:p w14:paraId="2318982D" w14:textId="77777777" w:rsidR="00E66589" w:rsidRDefault="00E66589" w:rsidP="00E66589">
      <w:pPr>
        <w:pStyle w:val="Szvegtrzs"/>
        <w:spacing w:line="276" w:lineRule="auto"/>
        <w:rPr>
          <w:color w:val="000000"/>
          <w:sz w:val="22"/>
          <w:szCs w:val="22"/>
        </w:rPr>
      </w:pPr>
    </w:p>
    <w:p w14:paraId="0192AB7A" w14:textId="77777777" w:rsidR="00E66589" w:rsidRPr="005B347E" w:rsidRDefault="00E66589" w:rsidP="00E66589">
      <w:pPr>
        <w:pStyle w:val="Szvegtrzs"/>
        <w:spacing w:line="276" w:lineRule="auto"/>
        <w:rPr>
          <w:color w:val="000000"/>
          <w:sz w:val="22"/>
          <w:szCs w:val="22"/>
        </w:rPr>
      </w:pPr>
      <w:r w:rsidRPr="005B347E">
        <w:rPr>
          <w:color w:val="000000"/>
          <w:sz w:val="22"/>
          <w:szCs w:val="22"/>
        </w:rPr>
        <w:t>Társas és közösségi tevékenységgel kapcsolatban a gyermekkel szemben támasztott két fő követelmény: tanuljon meg másokkal érintkezni és együttműködni.</w:t>
      </w:r>
    </w:p>
    <w:p w14:paraId="72C9127A" w14:textId="77777777" w:rsidR="00E66589" w:rsidRDefault="00E66589" w:rsidP="00E66589"/>
    <w:p w14:paraId="26D6C424" w14:textId="2D318EBE" w:rsidR="00E66589" w:rsidRDefault="00E66589" w:rsidP="00E66589">
      <w:pPr>
        <w:jc w:val="both"/>
      </w:pPr>
      <w:r w:rsidRPr="00DD62D9">
        <w:rPr>
          <w:b/>
        </w:rPr>
        <w:t>Célunk</w:t>
      </w:r>
      <w:r>
        <w:t xml:space="preserve"> a testi, lelki egészségvédelem biztosítása. A szociális kapcsolatok harmóniájának megteremtése, a gondozás, testápolás, táplá</w:t>
      </w:r>
      <w:r w:rsidR="00165BD0">
        <w:t>l</w:t>
      </w:r>
      <w:r>
        <w:t xml:space="preserve">kozás, egészségfejlesztő testmozgás, pihenés szokásainak alakítása. Az egészséges életmód, a környezettudatos szemléletmód kialakítása, érzelmi, erkölcsi nevelés és a szocializáció biztosítása. A multikulturális nevelés keretében az önazonosság, személyes </w:t>
      </w:r>
      <w:proofErr w:type="gramStart"/>
      <w:r>
        <w:t>kompetenciák</w:t>
      </w:r>
      <w:proofErr w:type="gramEnd"/>
      <w:r>
        <w:t xml:space="preserve"> erősítése, más népek nyelvének, kultúrájának megismerése. Az egyenlő hozzáférés feltételeinek megteremtése, a tehetségek kibontakoztatása, az egyéni képességek jellemzőinek figyelembe vételével differenciált fejlesztés megvalósítása, felzárkóztatás.</w:t>
      </w:r>
    </w:p>
    <w:p w14:paraId="182F54CC" w14:textId="77777777" w:rsidR="00E66589" w:rsidRDefault="00E66589" w:rsidP="00E66589">
      <w:pPr>
        <w:jc w:val="both"/>
      </w:pPr>
    </w:p>
    <w:p w14:paraId="6AD4E708" w14:textId="77777777" w:rsidR="00E66589" w:rsidRPr="000E066B" w:rsidRDefault="00E66589" w:rsidP="00E66589">
      <w:pPr>
        <w:rPr>
          <w:b/>
        </w:rPr>
      </w:pPr>
      <w:r w:rsidRPr="000E066B">
        <w:rPr>
          <w:b/>
        </w:rPr>
        <w:t>Feladatok</w:t>
      </w:r>
    </w:p>
    <w:p w14:paraId="04AFFE58" w14:textId="77777777" w:rsidR="00E66589" w:rsidRDefault="00E66589" w:rsidP="00E66589"/>
    <w:tbl>
      <w:tblPr>
        <w:tblStyle w:val="Rcsostblzat"/>
        <w:tblW w:w="0" w:type="auto"/>
        <w:tblInd w:w="108" w:type="dxa"/>
        <w:tblLook w:val="04A0" w:firstRow="1" w:lastRow="0" w:firstColumn="1" w:lastColumn="0" w:noHBand="0" w:noVBand="1"/>
      </w:tblPr>
      <w:tblGrid>
        <w:gridCol w:w="8954"/>
      </w:tblGrid>
      <w:tr w:rsidR="00E66589" w14:paraId="57F0EC7D" w14:textId="77777777" w:rsidTr="00E66589">
        <w:tc>
          <w:tcPr>
            <w:tcW w:w="9212" w:type="dxa"/>
          </w:tcPr>
          <w:p w14:paraId="6EBD20C0" w14:textId="77777777" w:rsidR="00E66589" w:rsidRPr="00E66589" w:rsidRDefault="00E66589" w:rsidP="005B78A9">
            <w:pPr>
              <w:pStyle w:val="Listaszerbekezds"/>
              <w:numPr>
                <w:ilvl w:val="0"/>
                <w:numId w:val="115"/>
              </w:numPr>
              <w:spacing w:line="276" w:lineRule="auto"/>
              <w:ind w:left="601" w:hanging="283"/>
              <w:jc w:val="both"/>
              <w:rPr>
                <w:lang w:val="hu-HU"/>
              </w:rPr>
            </w:pPr>
            <w:r w:rsidRPr="00E66589">
              <w:rPr>
                <w:lang w:val="hu-HU"/>
              </w:rPr>
              <w:t>Az egészséges óvodai környezet fenntartása, napirend szerinti tevékenységek biztosítása, derűs, nyugodt, szeretetteljes légkör megteremtése, állandó értékrend biztosítása.</w:t>
            </w:r>
          </w:p>
          <w:p w14:paraId="689E5B16" w14:textId="77777777" w:rsidR="00E66589" w:rsidRPr="00E66589" w:rsidRDefault="00E66589" w:rsidP="005B78A9">
            <w:pPr>
              <w:pStyle w:val="Listaszerbekezds"/>
              <w:numPr>
                <w:ilvl w:val="0"/>
                <w:numId w:val="115"/>
              </w:numPr>
              <w:spacing w:line="276" w:lineRule="auto"/>
              <w:ind w:left="601" w:hanging="283"/>
              <w:jc w:val="both"/>
              <w:rPr>
                <w:lang w:val="hu-HU"/>
              </w:rPr>
            </w:pPr>
            <w:r w:rsidRPr="00E66589">
              <w:rPr>
                <w:lang w:val="hu-HU"/>
              </w:rPr>
              <w:t>Tudatosan törekszünk a közösségben zajló folyamatok, a társas kapcsolatok és a közös tevékenység kibontakoztatására.</w:t>
            </w:r>
          </w:p>
          <w:p w14:paraId="1E194638" w14:textId="77777777" w:rsidR="00E66589" w:rsidRPr="00E66589" w:rsidRDefault="00E66589" w:rsidP="005B78A9">
            <w:pPr>
              <w:pStyle w:val="Listaszerbekezds"/>
              <w:numPr>
                <w:ilvl w:val="0"/>
                <w:numId w:val="115"/>
              </w:numPr>
              <w:spacing w:line="276" w:lineRule="auto"/>
              <w:ind w:left="601" w:hanging="283"/>
              <w:jc w:val="both"/>
              <w:rPr>
                <w:lang w:val="hu-HU"/>
              </w:rPr>
            </w:pPr>
            <w:r w:rsidRPr="00E66589">
              <w:rPr>
                <w:lang w:val="hu-HU"/>
              </w:rPr>
              <w:t>Az alternatív nevelési módszerek differenciált alkalmazása.</w:t>
            </w:r>
          </w:p>
          <w:p w14:paraId="4AA7830C" w14:textId="77777777" w:rsidR="00E66589" w:rsidRPr="00E66589" w:rsidRDefault="00E66589" w:rsidP="005B78A9">
            <w:pPr>
              <w:pStyle w:val="Listaszerbekezds"/>
              <w:numPr>
                <w:ilvl w:val="0"/>
                <w:numId w:val="115"/>
              </w:numPr>
              <w:spacing w:line="276" w:lineRule="auto"/>
              <w:ind w:left="601" w:hanging="283"/>
              <w:jc w:val="both"/>
              <w:rPr>
                <w:lang w:val="hu-HU"/>
              </w:rPr>
            </w:pPr>
            <w:r w:rsidRPr="00E66589">
              <w:rPr>
                <w:lang w:val="hu-HU"/>
              </w:rPr>
              <w:t>A gyermeki személyiség tiszteletben tartása.</w:t>
            </w:r>
          </w:p>
          <w:p w14:paraId="175B3FC0" w14:textId="77777777" w:rsidR="00E66589" w:rsidRPr="00E66589" w:rsidRDefault="00E66589" w:rsidP="005B78A9">
            <w:pPr>
              <w:pStyle w:val="Listaszerbekezds"/>
              <w:numPr>
                <w:ilvl w:val="0"/>
                <w:numId w:val="115"/>
              </w:numPr>
              <w:spacing w:line="276" w:lineRule="auto"/>
              <w:ind w:left="601" w:hanging="283"/>
              <w:jc w:val="both"/>
              <w:rPr>
                <w:lang w:val="hu-HU"/>
              </w:rPr>
            </w:pPr>
            <w:r w:rsidRPr="00E66589">
              <w:rPr>
                <w:lang w:val="hu-HU"/>
              </w:rPr>
              <w:t>A családi és az óvodai gondozási szokások összehangolása, az egészségügyi felügyelet segítségével a szülők körében tudatosítjuk a prevenció és a szűrés fontosságát.</w:t>
            </w:r>
          </w:p>
          <w:p w14:paraId="22A95ACE" w14:textId="77777777" w:rsidR="00E66589" w:rsidRPr="00E66589" w:rsidRDefault="00E66589" w:rsidP="005B78A9">
            <w:pPr>
              <w:pStyle w:val="Listaszerbekezds"/>
              <w:numPr>
                <w:ilvl w:val="0"/>
                <w:numId w:val="115"/>
              </w:numPr>
              <w:spacing w:line="276" w:lineRule="auto"/>
              <w:ind w:left="601" w:hanging="283"/>
              <w:jc w:val="both"/>
              <w:rPr>
                <w:lang w:val="hu-HU"/>
              </w:rPr>
            </w:pPr>
            <w:r w:rsidRPr="00E66589">
              <w:rPr>
                <w:lang w:val="hu-HU"/>
              </w:rPr>
              <w:t xml:space="preserve">Az egészségvédelem (betegség-egészség, táplálkozás, </w:t>
            </w:r>
            <w:proofErr w:type="gramStart"/>
            <w:r w:rsidRPr="00E66589">
              <w:rPr>
                <w:lang w:val="hu-HU"/>
              </w:rPr>
              <w:t>aktív</w:t>
            </w:r>
            <w:proofErr w:type="gramEnd"/>
            <w:r w:rsidRPr="00E66589">
              <w:rPr>
                <w:lang w:val="hu-HU"/>
              </w:rPr>
              <w:t xml:space="preserve"> mozgás, pihenés, érzékszervek higiénéje), a korszerű táplálkozási szokások megalapozása.</w:t>
            </w:r>
          </w:p>
          <w:p w14:paraId="560D5133" w14:textId="77777777" w:rsidR="00E66589" w:rsidRPr="00E66589" w:rsidRDefault="00E66589" w:rsidP="00E66589">
            <w:pPr>
              <w:rPr>
                <w:lang w:val="hu-HU"/>
              </w:rPr>
            </w:pPr>
          </w:p>
        </w:tc>
      </w:tr>
    </w:tbl>
    <w:p w14:paraId="50AD64E1" w14:textId="77777777" w:rsidR="00E66589" w:rsidRDefault="00E66589" w:rsidP="00E66589"/>
    <w:p w14:paraId="2703F40A" w14:textId="77777777" w:rsidR="00E66589" w:rsidRDefault="00E66589" w:rsidP="00E66589">
      <w:pPr>
        <w:rPr>
          <w:b/>
        </w:rPr>
      </w:pPr>
      <w:r>
        <w:rPr>
          <w:b/>
        </w:rPr>
        <w:t>Tartalom</w:t>
      </w:r>
      <w:r w:rsidRPr="009D7103">
        <w:rPr>
          <w:b/>
        </w:rPr>
        <w:t xml:space="preserve"> </w:t>
      </w:r>
    </w:p>
    <w:p w14:paraId="5DB5F77A" w14:textId="77777777" w:rsidR="00E66589" w:rsidRDefault="00E66589" w:rsidP="00E66589">
      <w:pPr>
        <w:rPr>
          <w:b/>
        </w:rPr>
      </w:pPr>
    </w:p>
    <w:p w14:paraId="28E3E6FA" w14:textId="77777777" w:rsidR="00E66589" w:rsidRDefault="00E66589" w:rsidP="00E66589">
      <w:pPr>
        <w:jc w:val="both"/>
      </w:pPr>
      <w:r>
        <w:t xml:space="preserve">A nevelési folyamatban, a szülőkkel történő együttműködésünk során tudatosan törekszünk a hiteles kommunikációra, az óvoda alapvető </w:t>
      </w:r>
      <w:proofErr w:type="gramStart"/>
      <w:r>
        <w:t>funkciójának</w:t>
      </w:r>
      <w:proofErr w:type="gramEnd"/>
      <w:r>
        <w:t xml:space="preserve"> megőrzésére, a felmerülő </w:t>
      </w:r>
      <w:r>
        <w:lastRenderedPageBreak/>
        <w:t xml:space="preserve">nézetkülönbségek kompromisszumos megoldására, a családdal való pozitív viszony fenntartására. Azt tapasztaljuk, hogy a gyermekek figyelme, érdeklődése az intézményi szocializációs térben egyre inkább a családon kívüli személyekre terelődik, személyes kapcsolatrendszerük kibővül, ezért erősítjük a </w:t>
      </w:r>
      <w:proofErr w:type="gramStart"/>
      <w:r>
        <w:t>formális</w:t>
      </w:r>
      <w:proofErr w:type="gramEnd"/>
      <w:r>
        <w:t xml:space="preserve"> szerveződés szabályait, a mindennapok történéseit, ugyanakkor hagyjuk érvényesülni a családi élettér sajátosságait. </w:t>
      </w:r>
      <w:r w:rsidRPr="00125495">
        <w:t>Nevelő munkánk során tudatosítjuk a gyerekben, hogy ők a közösség értékes tagjai, cselekedeteikkel befolyásolni tudják a közösségben zajló folyamatokat, hogy tetteikért vállalják a következményeket.</w:t>
      </w:r>
      <w:r>
        <w:t xml:space="preserve"> Ehhez a tanulási folyamathoz igyekszünk megteremteni a nyugodt kommunikációs teret és feltételeket. </w:t>
      </w:r>
      <w:r w:rsidRPr="00125495">
        <w:t>A gyermekek önállóságának fejlesztése, elősegítése, erősítése érdekében lehetőséget biztosítunk minden kisgyermek számára az önkiszolgáló tevékenység gyakorlására. Képességeik, készségeik figyelembe vételével irányítjuk tevékenységeiket, ha igénylik, segítséget nyújtunk, példamutatásunkkal, pozitív példa kiemelésével erősítjük a szokások elsajátításának folyamatát.</w:t>
      </w:r>
    </w:p>
    <w:p w14:paraId="4A20CEA0" w14:textId="77777777" w:rsidR="00E66589" w:rsidRDefault="00E66589" w:rsidP="00E66589">
      <w:pPr>
        <w:rPr>
          <w:b/>
        </w:rPr>
      </w:pPr>
    </w:p>
    <w:p w14:paraId="67A3A6BD" w14:textId="77777777" w:rsidR="00E66589" w:rsidRDefault="00E66589" w:rsidP="00E66589">
      <w:pPr>
        <w:rPr>
          <w:b/>
        </w:rPr>
      </w:pPr>
    </w:p>
    <w:p w14:paraId="0C409FF8" w14:textId="613DE1AB" w:rsidR="00E66589" w:rsidRDefault="00E66589" w:rsidP="00E66589">
      <w:pPr>
        <w:rPr>
          <w:b/>
        </w:rPr>
      </w:pPr>
      <w:r>
        <w:rPr>
          <w:b/>
        </w:rPr>
        <w:t>Az óvodaped</w:t>
      </w:r>
      <w:r w:rsidR="00165BD0">
        <w:rPr>
          <w:b/>
        </w:rPr>
        <w:t>a</w:t>
      </w:r>
      <w:r>
        <w:rPr>
          <w:b/>
        </w:rPr>
        <w:t>gógus feladatai</w:t>
      </w:r>
    </w:p>
    <w:p w14:paraId="26459183" w14:textId="77777777" w:rsidR="00E66589" w:rsidRDefault="00E66589" w:rsidP="00E66589">
      <w:pPr>
        <w:jc w:val="both"/>
      </w:pPr>
    </w:p>
    <w:p w14:paraId="55EC0CB4" w14:textId="77777777" w:rsidR="00E66589" w:rsidRDefault="00E66589" w:rsidP="005B78A9">
      <w:pPr>
        <w:pStyle w:val="Listaszerbekezds"/>
        <w:numPr>
          <w:ilvl w:val="0"/>
          <w:numId w:val="117"/>
        </w:numPr>
        <w:ind w:left="567" w:hanging="283"/>
        <w:jc w:val="both"/>
      </w:pPr>
      <w:r>
        <w:t xml:space="preserve">A </w:t>
      </w:r>
      <w:proofErr w:type="gramStart"/>
      <w:r>
        <w:t>formális</w:t>
      </w:r>
      <w:proofErr w:type="gramEnd"/>
      <w:r>
        <w:t xml:space="preserve"> szerveződés szabályainak erősítése a családi élettér sajátosságainak érvényesítésével.</w:t>
      </w:r>
    </w:p>
    <w:p w14:paraId="5BB0457B" w14:textId="77777777" w:rsidR="00E66589" w:rsidRPr="006A3041" w:rsidRDefault="00E66589" w:rsidP="005B78A9">
      <w:pPr>
        <w:pStyle w:val="Listaszerbekezds"/>
        <w:numPr>
          <w:ilvl w:val="0"/>
          <w:numId w:val="116"/>
        </w:numPr>
        <w:ind w:left="567" w:hanging="283"/>
        <w:jc w:val="both"/>
        <w:rPr>
          <w:b/>
        </w:rPr>
      </w:pPr>
      <w:r>
        <w:t xml:space="preserve">A gyermekek társas kapcsolatainak, egymás iránti érdeklődésének, együttműködésének kialakítása, a szociális képességeik fejlesztése. </w:t>
      </w:r>
      <w:proofErr w:type="gramStart"/>
      <w:r>
        <w:t>Etikus</w:t>
      </w:r>
      <w:proofErr w:type="gramEnd"/>
      <w:r>
        <w:t xml:space="preserve"> viselkedéssel, pozitív példaadással olyan pedagógiai környezet kialakítása, melyben a mások felé fordulás, a másság elfogadása és tolerálása mindenki számára természetessé válik.</w:t>
      </w:r>
    </w:p>
    <w:p w14:paraId="146675B3" w14:textId="77777777" w:rsidR="00E66589" w:rsidRDefault="00E66589" w:rsidP="005B78A9">
      <w:pPr>
        <w:pStyle w:val="Listaszerbekezds"/>
        <w:numPr>
          <w:ilvl w:val="0"/>
          <w:numId w:val="116"/>
        </w:numPr>
        <w:ind w:left="567" w:hanging="283"/>
        <w:jc w:val="both"/>
      </w:pPr>
      <w:r>
        <w:t xml:space="preserve">Mintaadó magatartás, modell-értékű szerep, közös élmények átélésének biztosítása. </w:t>
      </w:r>
    </w:p>
    <w:p w14:paraId="39BE0ABA" w14:textId="77777777" w:rsidR="00E66589" w:rsidRDefault="00E66589" w:rsidP="005B78A9">
      <w:pPr>
        <w:pStyle w:val="Listaszerbekezds"/>
        <w:numPr>
          <w:ilvl w:val="0"/>
          <w:numId w:val="116"/>
        </w:numPr>
        <w:ind w:left="567" w:hanging="283"/>
        <w:jc w:val="both"/>
      </w:pPr>
      <w:r>
        <w:t>A jutalmazás, fegyelmező intézkedések elveinek és formáinak, valamint az együttélés normáihoz igazodó nyelvi formák alkalmazása.</w:t>
      </w:r>
    </w:p>
    <w:p w14:paraId="4AAE4BF9" w14:textId="77777777" w:rsidR="00E66589" w:rsidRDefault="00E66589" w:rsidP="005B78A9">
      <w:pPr>
        <w:pStyle w:val="Listaszerbekezds"/>
        <w:numPr>
          <w:ilvl w:val="0"/>
          <w:numId w:val="116"/>
        </w:numPr>
        <w:ind w:left="567" w:hanging="283"/>
        <w:jc w:val="both"/>
      </w:pPr>
      <w:r>
        <w:t>A gyermek természeti és társadalmi környezettel való kapcsolatának alakítása, a természet és az ember által létrehozott környezet megismerésének, az emberi munka, alkotások megbecsülésének, a hagyományok ápolásának támogatása.</w:t>
      </w:r>
    </w:p>
    <w:p w14:paraId="1BA57776" w14:textId="77777777" w:rsidR="00E66589" w:rsidRDefault="00E66589" w:rsidP="005B78A9">
      <w:pPr>
        <w:pStyle w:val="Listaszerbekezds"/>
        <w:numPr>
          <w:ilvl w:val="0"/>
          <w:numId w:val="116"/>
        </w:numPr>
        <w:ind w:left="567" w:hanging="283"/>
        <w:jc w:val="both"/>
      </w:pPr>
      <w:r>
        <w:t>A környezettudatos cselekvési szükségletek, szokások, gondolkodás, értékrend, döntési képességek fejlesztése.</w:t>
      </w:r>
    </w:p>
    <w:p w14:paraId="35E4A1D7" w14:textId="77777777" w:rsidR="00E66589" w:rsidRDefault="00E66589" w:rsidP="005B78A9">
      <w:pPr>
        <w:pStyle w:val="Listaszerbekezds"/>
        <w:numPr>
          <w:ilvl w:val="0"/>
          <w:numId w:val="116"/>
        </w:numPr>
        <w:ind w:left="567" w:hanging="283"/>
        <w:jc w:val="both"/>
      </w:pPr>
      <w:r>
        <w:t>Változatos, sokszínű tevékenykedtetés biztosítása interaktív helyzetek átélésével, beszélő környezetben.</w:t>
      </w:r>
    </w:p>
    <w:p w14:paraId="1F2182E2" w14:textId="77777777" w:rsidR="00E66589" w:rsidRDefault="00E66589" w:rsidP="005B78A9">
      <w:pPr>
        <w:pStyle w:val="Listaszerbekezds"/>
        <w:numPr>
          <w:ilvl w:val="0"/>
          <w:numId w:val="116"/>
        </w:numPr>
        <w:ind w:left="567" w:hanging="283"/>
        <w:jc w:val="both"/>
      </w:pPr>
      <w:r w:rsidRPr="009D18C7">
        <w:t xml:space="preserve">A </w:t>
      </w:r>
      <w:proofErr w:type="gramStart"/>
      <w:r w:rsidRPr="009D18C7">
        <w:t>konfliktusos</w:t>
      </w:r>
      <w:proofErr w:type="gramEnd"/>
      <w:r w:rsidRPr="009D18C7">
        <w:t xml:space="preserve"> helyzetekben a nyertes-nyertes stratégia megtapasztalása pozitív példamutatással, verbális és nonverbális jelek szabadon való használatával.</w:t>
      </w:r>
      <w:r>
        <w:t xml:space="preserve"> a humor értése és alkalmazása.</w:t>
      </w:r>
    </w:p>
    <w:p w14:paraId="63A6E068" w14:textId="77777777" w:rsidR="00E66589" w:rsidRDefault="00E66589" w:rsidP="005B78A9">
      <w:pPr>
        <w:pStyle w:val="Listaszerbekezds"/>
        <w:numPr>
          <w:ilvl w:val="0"/>
          <w:numId w:val="116"/>
        </w:numPr>
        <w:ind w:left="567" w:hanging="283"/>
        <w:jc w:val="both"/>
      </w:pPr>
      <w:r>
        <w:t>Demokratikus, humanista elvek alapján kölcsönös bizalom, felelősség, szeretet erkölcsi, esztétikai értékek kialakítása.</w:t>
      </w:r>
    </w:p>
    <w:p w14:paraId="13FBDA7D" w14:textId="77777777" w:rsidR="00E66589" w:rsidRDefault="00E66589" w:rsidP="005B78A9">
      <w:pPr>
        <w:pStyle w:val="Listaszerbekezds"/>
        <w:numPr>
          <w:ilvl w:val="0"/>
          <w:numId w:val="116"/>
        </w:numPr>
        <w:ind w:left="567" w:hanging="283"/>
        <w:jc w:val="both"/>
      </w:pPr>
      <w:r>
        <w:t>A fokozatosság, önállóság, intimitás biztosítása, a szükségletek kielégítése, az egészséges életmód kialakulásához szükséges feltételek megteremtése.</w:t>
      </w:r>
    </w:p>
    <w:p w14:paraId="3FF9A5AE" w14:textId="77777777" w:rsidR="00E66589" w:rsidRDefault="00E66589" w:rsidP="005B78A9">
      <w:pPr>
        <w:pStyle w:val="Listaszerbekezds"/>
        <w:numPr>
          <w:ilvl w:val="0"/>
          <w:numId w:val="116"/>
        </w:numPr>
        <w:ind w:left="567" w:hanging="283"/>
        <w:jc w:val="both"/>
      </w:pPr>
      <w:r w:rsidRPr="005C3E9D">
        <w:t xml:space="preserve">Az életorientált, </w:t>
      </w:r>
      <w:proofErr w:type="gramStart"/>
      <w:r w:rsidRPr="005C3E9D">
        <w:t>konstruktív</w:t>
      </w:r>
      <w:proofErr w:type="gramEnd"/>
      <w:r w:rsidRPr="005C3E9D">
        <w:t xml:space="preserve"> életvezetés megalapozása</w:t>
      </w:r>
      <w:r>
        <w:t>, testi, lelki egészségvédelem.</w:t>
      </w:r>
    </w:p>
    <w:p w14:paraId="6755EDDC" w14:textId="77777777" w:rsidR="00E66589" w:rsidRDefault="00E66589" w:rsidP="005B78A9">
      <w:pPr>
        <w:pStyle w:val="Listaszerbekezds"/>
        <w:numPr>
          <w:ilvl w:val="0"/>
          <w:numId w:val="116"/>
        </w:numPr>
        <w:ind w:left="567" w:hanging="283"/>
        <w:jc w:val="both"/>
      </w:pPr>
      <w:r>
        <w:t>A betegségmegelőzés és az egészségmegőrzés szokásainak színvonalas, folyamatos fejlesztése pozitív megerősítéssel, példamutatással.</w:t>
      </w:r>
    </w:p>
    <w:p w14:paraId="6692EF1B" w14:textId="77777777" w:rsidR="00E66589" w:rsidRPr="009D18C7" w:rsidRDefault="00E66589" w:rsidP="005B78A9">
      <w:pPr>
        <w:pStyle w:val="Listaszerbekezds"/>
        <w:numPr>
          <w:ilvl w:val="0"/>
          <w:numId w:val="116"/>
        </w:numPr>
        <w:ind w:left="567" w:hanging="283"/>
        <w:jc w:val="both"/>
      </w:pPr>
      <w:r>
        <w:t xml:space="preserve">Kulturált étkezési szokások és illemszabályok elsajátítása a mindennapi </w:t>
      </w:r>
      <w:proofErr w:type="gramStart"/>
      <w:r>
        <w:t>szituációk</w:t>
      </w:r>
      <w:proofErr w:type="gramEnd"/>
      <w:r>
        <w:t xml:space="preserve"> során. </w:t>
      </w:r>
    </w:p>
    <w:p w14:paraId="2DEBC503" w14:textId="77777777" w:rsidR="00E66589" w:rsidRDefault="00E66589" w:rsidP="00E66589"/>
    <w:p w14:paraId="48F1D4A3" w14:textId="77777777" w:rsidR="00E66589" w:rsidRPr="003D3977" w:rsidRDefault="00E66589" w:rsidP="00E66589">
      <w:pPr>
        <w:rPr>
          <w:b/>
        </w:rPr>
      </w:pPr>
      <w:r w:rsidRPr="003D3977">
        <w:rPr>
          <w:b/>
        </w:rPr>
        <w:t>A fejlődés várható eredménye óvodáskor végére</w:t>
      </w:r>
    </w:p>
    <w:p w14:paraId="0077552C" w14:textId="77777777" w:rsidR="00E66589" w:rsidRDefault="00E66589" w:rsidP="00E66589"/>
    <w:p w14:paraId="7D0B384C" w14:textId="77777777" w:rsidR="00E66589" w:rsidRDefault="00E66589" w:rsidP="005B78A9">
      <w:pPr>
        <w:pStyle w:val="Listaszerbekezds"/>
        <w:numPr>
          <w:ilvl w:val="0"/>
          <w:numId w:val="118"/>
        </w:numPr>
        <w:ind w:left="567" w:hanging="283"/>
        <w:jc w:val="both"/>
      </w:pPr>
      <w:r>
        <w:rPr>
          <w:b/>
        </w:rPr>
        <w:t>A</w:t>
      </w:r>
      <w:r w:rsidRPr="003D3977">
        <w:rPr>
          <w:b/>
        </w:rPr>
        <w:t xml:space="preserve"> fokozatosság, tervszerűség elvének érvényesítéséve</w:t>
      </w:r>
      <w:r w:rsidRPr="00C70DA0">
        <w:t>l</w:t>
      </w:r>
      <w:r>
        <w:t xml:space="preserve"> nagyfokú önállóság elérése az önkiszolgáló tevékenységeikben.</w:t>
      </w:r>
    </w:p>
    <w:p w14:paraId="327BA81C" w14:textId="77777777" w:rsidR="00E66589" w:rsidRDefault="00E66589" w:rsidP="005B78A9">
      <w:pPr>
        <w:pStyle w:val="Listaszerbekezds"/>
        <w:numPr>
          <w:ilvl w:val="0"/>
          <w:numId w:val="118"/>
        </w:numPr>
        <w:ind w:left="567" w:hanging="283"/>
        <w:jc w:val="both"/>
      </w:pPr>
      <w:r>
        <w:lastRenderedPageBreak/>
        <w:t xml:space="preserve">Jellemző a biztonságos eszközhasználat. </w:t>
      </w:r>
    </w:p>
    <w:p w14:paraId="4CECF9C9" w14:textId="77777777" w:rsidR="00E66589" w:rsidRDefault="00E66589" w:rsidP="005B78A9">
      <w:pPr>
        <w:pStyle w:val="Listaszerbekezds"/>
        <w:numPr>
          <w:ilvl w:val="0"/>
          <w:numId w:val="118"/>
        </w:numPr>
        <w:ind w:left="567" w:hanging="283"/>
        <w:jc w:val="both"/>
      </w:pPr>
      <w:r>
        <w:t xml:space="preserve">Kialakulnak a szociális </w:t>
      </w:r>
      <w:proofErr w:type="spellStart"/>
      <w:r>
        <w:t>komptenciák</w:t>
      </w:r>
      <w:proofErr w:type="spellEnd"/>
      <w:r>
        <w:t xml:space="preserve"> a társas kapcsolataikban. </w:t>
      </w:r>
    </w:p>
    <w:p w14:paraId="3A377607" w14:textId="77777777" w:rsidR="00E66589" w:rsidRDefault="00E66589" w:rsidP="005B78A9">
      <w:pPr>
        <w:pStyle w:val="Listaszerbekezds"/>
        <w:numPr>
          <w:ilvl w:val="0"/>
          <w:numId w:val="118"/>
        </w:numPr>
        <w:ind w:left="567" w:hanging="283"/>
        <w:jc w:val="both"/>
      </w:pPr>
      <w:r>
        <w:t>A</w:t>
      </w:r>
      <w:r w:rsidRPr="00C70DA0">
        <w:t xml:space="preserve"> szocializáció folyamatában </w:t>
      </w:r>
      <w:r>
        <w:t>megismernek néhány,</w:t>
      </w:r>
      <w:r w:rsidRPr="00C70DA0">
        <w:t xml:space="preserve"> a tanuláshoz</w:t>
      </w:r>
      <w:r>
        <w:t>, és közösségi élethez</w:t>
      </w:r>
      <w:r w:rsidRPr="00C70DA0">
        <w:t xml:space="preserve"> szükséges viselkedési szabály</w:t>
      </w:r>
      <w:r>
        <w:t xml:space="preserve">t, normát. </w:t>
      </w:r>
    </w:p>
    <w:p w14:paraId="7CB7B47E" w14:textId="77777777" w:rsidR="00E66589" w:rsidRDefault="00E66589" w:rsidP="005B78A9">
      <w:pPr>
        <w:pStyle w:val="Listaszerbekezds"/>
        <w:numPr>
          <w:ilvl w:val="0"/>
          <w:numId w:val="118"/>
        </w:numPr>
        <w:ind w:left="567" w:hanging="283"/>
        <w:jc w:val="both"/>
      </w:pPr>
      <w:r>
        <w:t xml:space="preserve">Kialakul a feladattudat, a szabálykövetés, a kreatív </w:t>
      </w:r>
      <w:proofErr w:type="gramStart"/>
      <w:r>
        <w:t>probléma</w:t>
      </w:r>
      <w:proofErr w:type="gramEnd"/>
      <w:r>
        <w:t>megoldás, a helyes életritmus. A szociálisan érett gyermek késleltetni tudja szükségleteit.</w:t>
      </w:r>
    </w:p>
    <w:p w14:paraId="2E9450B1" w14:textId="77777777" w:rsidR="00E66589" w:rsidRDefault="00E66589" w:rsidP="005B78A9">
      <w:pPr>
        <w:pStyle w:val="Listaszerbekezds"/>
        <w:numPr>
          <w:ilvl w:val="0"/>
          <w:numId w:val="118"/>
        </w:numPr>
        <w:ind w:left="567" w:hanging="283"/>
        <w:jc w:val="both"/>
      </w:pPr>
      <w:r>
        <w:t>Önmegvalósítás – önkibontakoztatás – önfejlődés.</w:t>
      </w:r>
    </w:p>
    <w:p w14:paraId="0AE86727" w14:textId="77777777" w:rsidR="00E66589" w:rsidRDefault="00E66589" w:rsidP="005B78A9">
      <w:pPr>
        <w:pStyle w:val="Listaszerbekezds"/>
        <w:numPr>
          <w:ilvl w:val="0"/>
          <w:numId w:val="118"/>
        </w:numPr>
        <w:ind w:left="567" w:hanging="283"/>
        <w:jc w:val="both"/>
      </w:pPr>
      <w:r>
        <w:t>Kialakul a testi, lelki egészség, a mindennapos mozgás, a korszerű táplálkozás igényének szokássá válása.</w:t>
      </w:r>
    </w:p>
    <w:p w14:paraId="10C9F646" w14:textId="77777777" w:rsidR="00E66589" w:rsidRDefault="00E66589" w:rsidP="005B78A9">
      <w:pPr>
        <w:pStyle w:val="Listaszerbekezds"/>
        <w:numPr>
          <w:ilvl w:val="0"/>
          <w:numId w:val="118"/>
        </w:numPr>
        <w:ind w:left="567" w:hanging="283"/>
        <w:jc w:val="both"/>
      </w:pPr>
      <w:r>
        <w:t xml:space="preserve">Megerősödik az iskolába lépéshez szükséges kommunikáció, </w:t>
      </w:r>
      <w:proofErr w:type="spellStart"/>
      <w:r>
        <w:t>kreataivitás</w:t>
      </w:r>
      <w:proofErr w:type="spellEnd"/>
      <w:r>
        <w:t xml:space="preserve">, </w:t>
      </w:r>
      <w:proofErr w:type="gramStart"/>
      <w:r>
        <w:t>kooperáció</w:t>
      </w:r>
      <w:proofErr w:type="gramEnd"/>
      <w:r>
        <w:t xml:space="preserve"> az interakciókon keresztül.</w:t>
      </w:r>
    </w:p>
    <w:p w14:paraId="2EF98A43" w14:textId="77777777" w:rsidR="00E66589" w:rsidRDefault="00E66589" w:rsidP="005B78A9">
      <w:pPr>
        <w:pStyle w:val="Listaszerbekezds"/>
        <w:numPr>
          <w:ilvl w:val="0"/>
          <w:numId w:val="118"/>
        </w:numPr>
        <w:ind w:left="567" w:hanging="283"/>
        <w:jc w:val="both"/>
      </w:pPr>
      <w:r>
        <w:t>Kialakul a hazaszeretet, a szülőföldhöz való kötődés.</w:t>
      </w:r>
    </w:p>
    <w:p w14:paraId="3639F3F9" w14:textId="77777777" w:rsidR="00E66589" w:rsidRDefault="00E66589" w:rsidP="00E66589">
      <w:pPr>
        <w:pStyle w:val="Listaszerbekezds"/>
        <w:ind w:left="567"/>
        <w:jc w:val="both"/>
      </w:pPr>
    </w:p>
    <w:p w14:paraId="685163CF" w14:textId="77777777" w:rsidR="00E66589" w:rsidRDefault="00E66589" w:rsidP="00E66589">
      <w:pPr>
        <w:pStyle w:val="Listaszerbekezds"/>
        <w:ind w:left="567"/>
        <w:jc w:val="both"/>
      </w:pPr>
    </w:p>
    <w:p w14:paraId="589D293A" w14:textId="5339F59D" w:rsidR="00E66589" w:rsidRDefault="00E66589" w:rsidP="00E66589">
      <w:pPr>
        <w:pStyle w:val="Listaszerbekezds"/>
        <w:ind w:left="567"/>
        <w:jc w:val="both"/>
      </w:pPr>
    </w:p>
    <w:p w14:paraId="7190708F" w14:textId="77777777" w:rsidR="00804809" w:rsidRDefault="00804809" w:rsidP="00E66589">
      <w:pPr>
        <w:pStyle w:val="Listaszerbekezds"/>
        <w:ind w:left="567"/>
        <w:jc w:val="both"/>
      </w:pPr>
    </w:p>
    <w:p w14:paraId="36F5919D" w14:textId="77777777" w:rsidR="00E66589" w:rsidRPr="00804809" w:rsidRDefault="00E66589" w:rsidP="00E66589">
      <w:pPr>
        <w:pStyle w:val="Cmsor3"/>
        <w:rPr>
          <w:rFonts w:ascii="Times New Roman" w:hAnsi="Times New Roman" w:cs="Times New Roman"/>
          <w:b/>
          <w:i/>
          <w:color w:val="auto"/>
        </w:rPr>
      </w:pPr>
      <w:bookmarkStart w:id="206" w:name="_Toc523227700"/>
      <w:r w:rsidRPr="00804809">
        <w:rPr>
          <w:rFonts w:ascii="Times New Roman" w:hAnsi="Times New Roman" w:cs="Times New Roman"/>
          <w:b/>
          <w:color w:val="auto"/>
        </w:rPr>
        <w:t>Munka jellegű tevékenységek</w:t>
      </w:r>
      <w:bookmarkEnd w:id="206"/>
    </w:p>
    <w:p w14:paraId="05E00137" w14:textId="77777777" w:rsidR="00E66589" w:rsidRPr="00D64915" w:rsidRDefault="00E66589" w:rsidP="00E66589"/>
    <w:p w14:paraId="7D9B51E6" w14:textId="0A42DE1B" w:rsidR="00E66589" w:rsidRDefault="00E66589" w:rsidP="00E66589">
      <w:pPr>
        <w:spacing w:line="276" w:lineRule="auto"/>
        <w:jc w:val="both"/>
        <w:rPr>
          <w:color w:val="000000"/>
          <w:sz w:val="22"/>
          <w:szCs w:val="22"/>
        </w:rPr>
      </w:pPr>
      <w:r>
        <w:rPr>
          <w:color w:val="000000"/>
          <w:sz w:val="22"/>
          <w:szCs w:val="22"/>
        </w:rPr>
        <w:t xml:space="preserve">  </w:t>
      </w:r>
      <w:r w:rsidR="006109FC">
        <w:rPr>
          <w:color w:val="000000"/>
          <w:sz w:val="22"/>
          <w:szCs w:val="22"/>
        </w:rPr>
        <w:tab/>
      </w:r>
      <w:r w:rsidR="006109FC">
        <w:rPr>
          <w:color w:val="000000"/>
          <w:sz w:val="22"/>
          <w:szCs w:val="22"/>
        </w:rPr>
        <w:tab/>
      </w:r>
      <w:r w:rsidR="006109FC">
        <w:rPr>
          <w:color w:val="000000"/>
          <w:sz w:val="22"/>
          <w:szCs w:val="22"/>
        </w:rPr>
        <w:tab/>
        <w:t xml:space="preserve">    </w:t>
      </w:r>
      <w:r>
        <w:rPr>
          <w:color w:val="000000"/>
          <w:sz w:val="22"/>
          <w:szCs w:val="22"/>
        </w:rPr>
        <w:t xml:space="preserve">  </w:t>
      </w:r>
      <w:r w:rsidRPr="0047016A">
        <w:rPr>
          <w:noProof/>
          <w:sz w:val="22"/>
          <w:szCs w:val="22"/>
        </w:rPr>
        <w:drawing>
          <wp:inline distT="0" distB="0" distL="0" distR="0" wp14:anchorId="4111D25E" wp14:editId="63C03531">
            <wp:extent cx="1771650" cy="1434164"/>
            <wp:effectExtent l="0" t="0" r="0" b="0"/>
            <wp:docPr id="33" name="Kép 10" descr="Képtalálat a következ&amp;odblac;re: „munkára nevelés az óvodában kép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éptalálat a következ&amp;odblac;re: „munkára nevelés az óvodában képek”"/>
                    <pic:cNvPicPr>
                      <a:picLocks noChangeAspect="1" noChangeArrowheads="1"/>
                    </pic:cNvPicPr>
                  </pic:nvPicPr>
                  <pic:blipFill>
                    <a:blip r:embed="rId61" cstate="print"/>
                    <a:srcRect/>
                    <a:stretch>
                      <a:fillRect/>
                    </a:stretch>
                  </pic:blipFill>
                  <pic:spPr bwMode="auto">
                    <a:xfrm>
                      <a:off x="0" y="0"/>
                      <a:ext cx="1776762" cy="1438302"/>
                    </a:xfrm>
                    <a:prstGeom prst="rect">
                      <a:avLst/>
                    </a:prstGeom>
                    <a:noFill/>
                    <a:ln w="9525">
                      <a:noFill/>
                      <a:miter lim="800000"/>
                      <a:headEnd/>
                      <a:tailEnd/>
                    </a:ln>
                  </pic:spPr>
                </pic:pic>
              </a:graphicData>
            </a:graphic>
          </wp:inline>
        </w:drawing>
      </w:r>
    </w:p>
    <w:p w14:paraId="4AA1EA3A" w14:textId="77777777" w:rsidR="00E66589" w:rsidRDefault="00E66589" w:rsidP="00E66589">
      <w:pPr>
        <w:spacing w:line="276" w:lineRule="auto"/>
        <w:jc w:val="both"/>
        <w:rPr>
          <w:color w:val="000000"/>
          <w:sz w:val="22"/>
          <w:szCs w:val="22"/>
        </w:rPr>
      </w:pPr>
    </w:p>
    <w:p w14:paraId="40A38EB5" w14:textId="77777777" w:rsidR="00E66589" w:rsidRPr="005B347E" w:rsidRDefault="00E66589" w:rsidP="00E66589">
      <w:pPr>
        <w:spacing w:line="276" w:lineRule="auto"/>
        <w:jc w:val="both"/>
        <w:rPr>
          <w:color w:val="000000"/>
          <w:sz w:val="22"/>
          <w:szCs w:val="22"/>
        </w:rPr>
      </w:pPr>
      <w:r w:rsidRPr="005B347E">
        <w:rPr>
          <w:color w:val="000000"/>
          <w:sz w:val="22"/>
          <w:szCs w:val="22"/>
        </w:rPr>
        <w:t xml:space="preserve">Az életre való felkészítés nem nélkülözheti a munkatevékenység lehetőségeinek kiaknázását. </w:t>
      </w:r>
      <w:r w:rsidRPr="005B347E">
        <w:rPr>
          <w:b/>
          <w:color w:val="000000"/>
          <w:sz w:val="22"/>
          <w:szCs w:val="22"/>
        </w:rPr>
        <w:t>A munka az óvodás gyermek számára játékos jellegű, gyakran nem is választható szét a játék és munkatevékenység.</w:t>
      </w:r>
      <w:r w:rsidRPr="005B347E">
        <w:rPr>
          <w:color w:val="000000"/>
          <w:sz w:val="22"/>
          <w:szCs w:val="22"/>
        </w:rPr>
        <w:t xml:space="preserve"> Az értékteremtő munka pedagógiai </w:t>
      </w:r>
      <w:proofErr w:type="gramStart"/>
      <w:r w:rsidRPr="005B347E">
        <w:rPr>
          <w:color w:val="000000"/>
          <w:sz w:val="22"/>
          <w:szCs w:val="22"/>
        </w:rPr>
        <w:t>funkciója</w:t>
      </w:r>
      <w:proofErr w:type="gramEnd"/>
      <w:r w:rsidRPr="005B347E">
        <w:rPr>
          <w:color w:val="000000"/>
          <w:sz w:val="22"/>
          <w:szCs w:val="22"/>
        </w:rPr>
        <w:t xml:space="preserve"> nem a szakismeretek gyakoroltatása, hanem a gyermek értékteremtő együttműködési képességeinek fejlesztése. A munka megszervezésének módja fejti ki a </w:t>
      </w:r>
      <w:proofErr w:type="gramStart"/>
      <w:r w:rsidRPr="005B347E">
        <w:rPr>
          <w:color w:val="000000"/>
          <w:sz w:val="22"/>
          <w:szCs w:val="22"/>
        </w:rPr>
        <w:t>nevelő-fejlesztő hatást</w:t>
      </w:r>
      <w:proofErr w:type="gramEnd"/>
      <w:r w:rsidRPr="005B347E">
        <w:rPr>
          <w:color w:val="000000"/>
          <w:sz w:val="22"/>
          <w:szCs w:val="22"/>
        </w:rPr>
        <w:t>. Itt is alapvető követelmény az önállóság, az öntevékenység lehetőségeinek megteremtése.</w:t>
      </w:r>
    </w:p>
    <w:p w14:paraId="5DA69536" w14:textId="77777777" w:rsidR="00E66589" w:rsidRDefault="00E66589" w:rsidP="00E66589">
      <w:pPr>
        <w:spacing w:line="276" w:lineRule="auto"/>
        <w:ind w:left="120" w:right="120"/>
        <w:jc w:val="both"/>
        <w:rPr>
          <w:b/>
          <w:sz w:val="22"/>
          <w:szCs w:val="22"/>
        </w:rPr>
      </w:pPr>
    </w:p>
    <w:p w14:paraId="5AB72231" w14:textId="77777777" w:rsidR="00E66589" w:rsidRPr="002611B5" w:rsidRDefault="00E66589" w:rsidP="00E66589">
      <w:pPr>
        <w:spacing w:line="276" w:lineRule="auto"/>
        <w:ind w:right="120"/>
        <w:jc w:val="both"/>
        <w:rPr>
          <w:sz w:val="22"/>
          <w:szCs w:val="22"/>
        </w:rPr>
      </w:pPr>
      <w:r>
        <w:rPr>
          <w:b/>
          <w:sz w:val="22"/>
          <w:szCs w:val="22"/>
        </w:rPr>
        <w:t>Célja az</w:t>
      </w:r>
      <w:r w:rsidRPr="005B347E">
        <w:rPr>
          <w:b/>
          <w:sz w:val="22"/>
          <w:szCs w:val="22"/>
        </w:rPr>
        <w:t xml:space="preserve"> önálló munkavégzésre való képességek fejlesztése, a munka megbecsülésére nevelés,</w:t>
      </w:r>
      <w:r w:rsidRPr="005B347E">
        <w:rPr>
          <w:sz w:val="22"/>
          <w:szCs w:val="22"/>
        </w:rPr>
        <w:t xml:space="preserve"> a tapasztalatszerzésnek és a környezet</w:t>
      </w:r>
      <w:r w:rsidRPr="005B347E">
        <w:rPr>
          <w:color w:val="FF0000"/>
          <w:sz w:val="22"/>
          <w:szCs w:val="22"/>
        </w:rPr>
        <w:t xml:space="preserve"> </w:t>
      </w:r>
      <w:r w:rsidRPr="005B347E">
        <w:rPr>
          <w:sz w:val="22"/>
          <w:szCs w:val="22"/>
        </w:rPr>
        <w:t>megismerésének, a munkavégzéshez szükséges attitűdök és képességek, készségek, tulajdonságok (mint például a kitartás, az önállóság, a felelősség, a céltudatosság) alakítása.</w:t>
      </w:r>
    </w:p>
    <w:p w14:paraId="3EA78905" w14:textId="77777777" w:rsidR="00E66589" w:rsidRDefault="00E66589" w:rsidP="00E66589">
      <w:pPr>
        <w:spacing w:line="276" w:lineRule="auto"/>
        <w:rPr>
          <w:color w:val="000000"/>
          <w:sz w:val="22"/>
          <w:szCs w:val="22"/>
        </w:rPr>
      </w:pPr>
    </w:p>
    <w:p w14:paraId="3C4048C7" w14:textId="77777777" w:rsidR="00E66589" w:rsidRPr="005B347E" w:rsidRDefault="00E66589" w:rsidP="00E66589">
      <w:pPr>
        <w:spacing w:line="276" w:lineRule="auto"/>
        <w:rPr>
          <w:color w:val="000000"/>
          <w:sz w:val="22"/>
          <w:szCs w:val="22"/>
        </w:rPr>
      </w:pPr>
      <w:r w:rsidRPr="005B347E">
        <w:rPr>
          <w:b/>
          <w:color w:val="000000"/>
          <w:sz w:val="22"/>
          <w:szCs w:val="22"/>
        </w:rPr>
        <w:t>Feladat</w:t>
      </w:r>
    </w:p>
    <w:p w14:paraId="0934CA78" w14:textId="77777777" w:rsidR="00E66589" w:rsidRPr="005B347E" w:rsidRDefault="00E66589" w:rsidP="00E66589">
      <w:pPr>
        <w:spacing w:line="276" w:lineRule="auto"/>
        <w:rPr>
          <w:color w:val="000000"/>
          <w:sz w:val="22"/>
          <w:szCs w:val="22"/>
        </w:rPr>
      </w:pPr>
    </w:p>
    <w:p w14:paraId="49481EB5" w14:textId="77777777" w:rsidR="00E66589" w:rsidRPr="0022548E" w:rsidRDefault="00E66589" w:rsidP="005B78A9">
      <w:pPr>
        <w:numPr>
          <w:ilvl w:val="0"/>
          <w:numId w:val="66"/>
        </w:numPr>
        <w:pBdr>
          <w:top w:val="single" w:sz="4" w:space="9" w:color="auto"/>
          <w:left w:val="single" w:sz="4" w:space="15" w:color="auto"/>
          <w:bottom w:val="single" w:sz="4" w:space="10" w:color="auto"/>
          <w:right w:val="single" w:sz="4" w:space="4" w:color="auto"/>
        </w:pBdr>
        <w:spacing w:line="276" w:lineRule="auto"/>
        <w:jc w:val="both"/>
        <w:rPr>
          <w:color w:val="000000"/>
        </w:rPr>
      </w:pPr>
      <w:r w:rsidRPr="0022548E">
        <w:rPr>
          <w:color w:val="000000"/>
        </w:rPr>
        <w:t>A különböző típusú munkajellegű tevékenységek tervezése, azok feltételeinek biztosítása.</w:t>
      </w:r>
    </w:p>
    <w:p w14:paraId="6ECED9AC" w14:textId="77777777" w:rsidR="00E66589" w:rsidRPr="0022548E" w:rsidRDefault="00E66589" w:rsidP="005B78A9">
      <w:pPr>
        <w:numPr>
          <w:ilvl w:val="0"/>
          <w:numId w:val="66"/>
        </w:numPr>
        <w:pBdr>
          <w:top w:val="single" w:sz="4" w:space="9" w:color="auto"/>
          <w:left w:val="single" w:sz="4" w:space="15" w:color="auto"/>
          <w:bottom w:val="single" w:sz="4" w:space="10" w:color="auto"/>
          <w:right w:val="single" w:sz="4" w:space="4" w:color="auto"/>
        </w:pBdr>
        <w:spacing w:line="276" w:lineRule="auto"/>
        <w:jc w:val="both"/>
        <w:rPr>
          <w:color w:val="000000"/>
        </w:rPr>
      </w:pPr>
      <w:r w:rsidRPr="0022548E">
        <w:rPr>
          <w:color w:val="000000"/>
        </w:rPr>
        <w:t xml:space="preserve">Az eszközök helyes, célszerű és biztonságos használatának </w:t>
      </w:r>
      <w:proofErr w:type="spellStart"/>
      <w:r w:rsidRPr="0022548E">
        <w:rPr>
          <w:color w:val="000000"/>
        </w:rPr>
        <w:t>elsajátítatása</w:t>
      </w:r>
      <w:proofErr w:type="spellEnd"/>
      <w:r w:rsidRPr="0022548E">
        <w:rPr>
          <w:color w:val="000000"/>
        </w:rPr>
        <w:t>.</w:t>
      </w:r>
    </w:p>
    <w:p w14:paraId="1081861C" w14:textId="77777777" w:rsidR="00E66589" w:rsidRPr="0022548E" w:rsidRDefault="00E66589" w:rsidP="005B78A9">
      <w:pPr>
        <w:numPr>
          <w:ilvl w:val="0"/>
          <w:numId w:val="66"/>
        </w:numPr>
        <w:pBdr>
          <w:top w:val="single" w:sz="4" w:space="9" w:color="auto"/>
          <w:left w:val="single" w:sz="4" w:space="15" w:color="auto"/>
          <w:bottom w:val="single" w:sz="4" w:space="10" w:color="auto"/>
          <w:right w:val="single" w:sz="4" w:space="4" w:color="auto"/>
        </w:pBdr>
        <w:spacing w:line="276" w:lineRule="auto"/>
        <w:jc w:val="both"/>
        <w:rPr>
          <w:color w:val="000000"/>
        </w:rPr>
      </w:pPr>
      <w:r w:rsidRPr="0022548E">
        <w:rPr>
          <w:color w:val="000000"/>
        </w:rPr>
        <w:t>Éljék át a segítő munka örömét.</w:t>
      </w:r>
    </w:p>
    <w:p w14:paraId="5402A5EE" w14:textId="1861DFEE" w:rsidR="00804809" w:rsidRDefault="00804809">
      <w:pPr>
        <w:spacing w:after="160" w:line="259" w:lineRule="auto"/>
        <w:rPr>
          <w:color w:val="000000"/>
          <w:sz w:val="22"/>
          <w:szCs w:val="22"/>
        </w:rPr>
      </w:pPr>
      <w:r>
        <w:rPr>
          <w:color w:val="000000"/>
          <w:sz w:val="22"/>
          <w:szCs w:val="22"/>
        </w:rPr>
        <w:br w:type="page"/>
      </w:r>
    </w:p>
    <w:p w14:paraId="04A4796D" w14:textId="77777777" w:rsidR="00E66589" w:rsidRPr="005B347E" w:rsidRDefault="00E66589" w:rsidP="00E66589">
      <w:pPr>
        <w:spacing w:line="276" w:lineRule="auto"/>
        <w:rPr>
          <w:b/>
          <w:iCs/>
          <w:sz w:val="22"/>
          <w:szCs w:val="22"/>
        </w:rPr>
      </w:pPr>
      <w:r w:rsidRPr="005B347E">
        <w:rPr>
          <w:b/>
          <w:iCs/>
          <w:sz w:val="22"/>
          <w:szCs w:val="22"/>
        </w:rPr>
        <w:lastRenderedPageBreak/>
        <w:t>Tart</w:t>
      </w:r>
      <w:r>
        <w:rPr>
          <w:b/>
          <w:iCs/>
          <w:sz w:val="22"/>
          <w:szCs w:val="22"/>
        </w:rPr>
        <w:t>alom</w:t>
      </w:r>
    </w:p>
    <w:p w14:paraId="34D2F588" w14:textId="77777777" w:rsidR="00E66589" w:rsidRPr="005B347E" w:rsidRDefault="00E66589" w:rsidP="00E66589">
      <w:pPr>
        <w:spacing w:line="276" w:lineRule="auto"/>
        <w:rPr>
          <w:b/>
          <w:sz w:val="22"/>
          <w:szCs w:val="22"/>
        </w:rPr>
      </w:pPr>
      <w:r w:rsidRPr="005B347E">
        <w:rPr>
          <w:b/>
          <w:sz w:val="22"/>
          <w:szCs w:val="22"/>
        </w:rPr>
        <w:t xml:space="preserve"> </w:t>
      </w:r>
    </w:p>
    <w:p w14:paraId="1C223F52" w14:textId="77777777" w:rsidR="00E66589" w:rsidRPr="005B347E" w:rsidRDefault="00E66589" w:rsidP="00804809">
      <w:pPr>
        <w:spacing w:line="276" w:lineRule="auto"/>
        <w:jc w:val="both"/>
        <w:rPr>
          <w:sz w:val="22"/>
          <w:szCs w:val="22"/>
        </w:rPr>
      </w:pPr>
      <w:r w:rsidRPr="005B347E">
        <w:rPr>
          <w:sz w:val="22"/>
          <w:szCs w:val="22"/>
        </w:rPr>
        <w:t xml:space="preserve">A személyiségfejlesztés fontos eszköze a játékkal és cselekvő tapasztalással megvalósuló tanulással sok vonatkozásban azonosságot mutató, azzal egybeeső munka és munkajellegű játékos tevékenység (az </w:t>
      </w:r>
      <w:proofErr w:type="spellStart"/>
      <w:r w:rsidRPr="005B347E">
        <w:rPr>
          <w:sz w:val="22"/>
          <w:szCs w:val="22"/>
        </w:rPr>
        <w:t>önkiszolgálás</w:t>
      </w:r>
      <w:proofErr w:type="spellEnd"/>
      <w:r w:rsidRPr="005B347E">
        <w:rPr>
          <w:sz w:val="22"/>
          <w:szCs w:val="22"/>
        </w:rPr>
        <w:t>, felnőtteknek nyújtott segítség, alkalmi megbízatások teljesítése, a csoporttársaknak nyújtott segítség, az elvállalt naposi munka, a környezet-, növény- és állatgondozás stb.).</w:t>
      </w:r>
    </w:p>
    <w:p w14:paraId="68E3E941" w14:textId="77777777" w:rsidR="00E66589" w:rsidRPr="005B347E" w:rsidRDefault="00E66589" w:rsidP="00804809">
      <w:pPr>
        <w:spacing w:line="276" w:lineRule="auto"/>
        <w:jc w:val="both"/>
        <w:rPr>
          <w:sz w:val="22"/>
          <w:szCs w:val="22"/>
        </w:rPr>
      </w:pPr>
      <w:r w:rsidRPr="005B347E">
        <w:rPr>
          <w:sz w:val="22"/>
          <w:szCs w:val="22"/>
        </w:rPr>
        <w:t xml:space="preserve">Arra törekszünk, hogy a gyermekek munka jellegű tevékenysége – önként, azaz örömmel és szívesen végzett </w:t>
      </w:r>
      <w:proofErr w:type="gramStart"/>
      <w:r w:rsidRPr="005B347E">
        <w:rPr>
          <w:sz w:val="22"/>
          <w:szCs w:val="22"/>
        </w:rPr>
        <w:t>aktív</w:t>
      </w:r>
      <w:proofErr w:type="gramEnd"/>
      <w:r w:rsidRPr="005B347E">
        <w:rPr>
          <w:sz w:val="22"/>
          <w:szCs w:val="22"/>
        </w:rPr>
        <w:t xml:space="preserve"> tevékenység legyen.</w:t>
      </w:r>
    </w:p>
    <w:p w14:paraId="0A7852DC" w14:textId="77777777" w:rsidR="00E66589" w:rsidRPr="005B347E" w:rsidRDefault="00E66589" w:rsidP="00804809">
      <w:pPr>
        <w:spacing w:line="276" w:lineRule="auto"/>
        <w:jc w:val="both"/>
        <w:rPr>
          <w:sz w:val="22"/>
          <w:szCs w:val="22"/>
        </w:rPr>
      </w:pPr>
      <w:r w:rsidRPr="005B347E">
        <w:rPr>
          <w:sz w:val="22"/>
          <w:szCs w:val="22"/>
        </w:rPr>
        <w:t xml:space="preserve">Az </w:t>
      </w:r>
      <w:r w:rsidRPr="005B347E">
        <w:rPr>
          <w:b/>
          <w:sz w:val="22"/>
          <w:szCs w:val="22"/>
        </w:rPr>
        <w:t>önként vállalt feladatok,</w:t>
      </w:r>
      <w:r w:rsidRPr="005B347E">
        <w:rPr>
          <w:sz w:val="22"/>
          <w:szCs w:val="22"/>
        </w:rPr>
        <w:t xml:space="preserve"> munkafolyamatok végzése során megéli a gyermek a közösségért való tevékenykedés örömét is, ami normák, értékek, szabályok kialakulásához vezet. Szerintünk a folyamatos visszajelzés az egyéni fejlesztő értékelés (saját és mások elismerése) a legmotiválóbb erő, amely a gyermekkel való együttműködés során </w:t>
      </w:r>
      <w:proofErr w:type="spellStart"/>
      <w:r w:rsidRPr="005B347E">
        <w:rPr>
          <w:sz w:val="22"/>
          <w:szCs w:val="22"/>
        </w:rPr>
        <w:t>ösztönzi</w:t>
      </w:r>
      <w:proofErr w:type="spellEnd"/>
      <w:r w:rsidRPr="005B347E">
        <w:rPr>
          <w:sz w:val="22"/>
          <w:szCs w:val="22"/>
        </w:rPr>
        <w:t>, megerősíti a gyermekeket. Sokszor nem is a munka, hanem megszervezésének módja fejti ki a fejlesztő, nevelő hatást.</w:t>
      </w:r>
    </w:p>
    <w:p w14:paraId="450F7925" w14:textId="77777777" w:rsidR="00E66589" w:rsidRPr="00071F95" w:rsidRDefault="00E66589" w:rsidP="00804809">
      <w:pPr>
        <w:pStyle w:val="Cmsor5"/>
        <w:jc w:val="both"/>
        <w:rPr>
          <w:rFonts w:ascii="Times New Roman" w:hAnsi="Times New Roman" w:cs="Times New Roman"/>
          <w:b/>
          <w:i/>
          <w:color w:val="auto"/>
          <w:sz w:val="22"/>
          <w:szCs w:val="22"/>
        </w:rPr>
      </w:pPr>
      <w:r w:rsidRPr="00071F95">
        <w:rPr>
          <w:rFonts w:ascii="Times New Roman" w:hAnsi="Times New Roman" w:cs="Times New Roman"/>
          <w:b/>
          <w:color w:val="auto"/>
          <w:sz w:val="22"/>
          <w:szCs w:val="22"/>
        </w:rPr>
        <w:t>Alapvető követelménynek tartjuk az önállóságot a felelősségvállalást, céltudatosságot és az öntevékenység lehetőségének megteremtését.</w:t>
      </w:r>
    </w:p>
    <w:p w14:paraId="7DA75542" w14:textId="77777777" w:rsidR="00E66589" w:rsidRDefault="00E66589" w:rsidP="00E66589">
      <w:pPr>
        <w:spacing w:line="276" w:lineRule="auto"/>
        <w:jc w:val="both"/>
        <w:rPr>
          <w:sz w:val="22"/>
          <w:szCs w:val="22"/>
        </w:rPr>
      </w:pPr>
    </w:p>
    <w:p w14:paraId="177EB67F" w14:textId="77777777" w:rsidR="00E66589" w:rsidRPr="005B347E" w:rsidRDefault="00E66589" w:rsidP="00E66589">
      <w:pPr>
        <w:spacing w:line="276" w:lineRule="auto"/>
        <w:jc w:val="both"/>
        <w:rPr>
          <w:sz w:val="22"/>
          <w:szCs w:val="22"/>
        </w:rPr>
      </w:pPr>
      <w:r w:rsidRPr="005B347E">
        <w:rPr>
          <w:sz w:val="22"/>
          <w:szCs w:val="22"/>
        </w:rPr>
        <w:t>A gyermeki munkára nevelés során, a tapasztalatszerzésnek és a környezet megismerésének a munkavégzéshez szükséges attitűdök és képességek, készségek, tulajdonságok alakításának fontos lehetőségét látjuk.</w:t>
      </w:r>
    </w:p>
    <w:p w14:paraId="732BE0CE" w14:textId="77777777" w:rsidR="00E66589" w:rsidRDefault="00E66589" w:rsidP="00E66589">
      <w:pPr>
        <w:pStyle w:val="Cmsor4"/>
      </w:pPr>
    </w:p>
    <w:p w14:paraId="755C214A" w14:textId="77777777" w:rsidR="00E66589" w:rsidRPr="00071F95" w:rsidRDefault="00E66589" w:rsidP="00E66589">
      <w:pPr>
        <w:pStyle w:val="Cmsor4"/>
        <w:jc w:val="both"/>
        <w:rPr>
          <w:rFonts w:ascii="Times New Roman" w:hAnsi="Times New Roman" w:cs="Times New Roman"/>
          <w:b/>
          <w:i w:val="0"/>
          <w:color w:val="auto"/>
          <w:sz w:val="22"/>
          <w:szCs w:val="22"/>
        </w:rPr>
      </w:pPr>
      <w:r w:rsidRPr="00071F95">
        <w:rPr>
          <w:rFonts w:ascii="Times New Roman" w:hAnsi="Times New Roman" w:cs="Times New Roman"/>
          <w:b/>
          <w:i w:val="0"/>
          <w:color w:val="auto"/>
          <w:sz w:val="22"/>
          <w:szCs w:val="22"/>
        </w:rPr>
        <w:t>A különböző típusú munkajellegű tevékenységek tervezése, azok feltételeinek biztosítása.</w:t>
      </w:r>
    </w:p>
    <w:p w14:paraId="6A7607CB" w14:textId="77777777" w:rsidR="00E66589" w:rsidRPr="005B347E" w:rsidRDefault="00E66589" w:rsidP="005B78A9">
      <w:pPr>
        <w:numPr>
          <w:ilvl w:val="0"/>
          <w:numId w:val="67"/>
        </w:numPr>
        <w:tabs>
          <w:tab w:val="clear" w:pos="720"/>
          <w:tab w:val="num" w:pos="567"/>
        </w:tabs>
        <w:spacing w:line="276" w:lineRule="auto"/>
        <w:ind w:left="567" w:hanging="283"/>
        <w:rPr>
          <w:color w:val="000000"/>
          <w:sz w:val="22"/>
          <w:szCs w:val="22"/>
        </w:rPr>
      </w:pPr>
      <w:r w:rsidRPr="005B347E">
        <w:rPr>
          <w:color w:val="000000"/>
          <w:sz w:val="22"/>
          <w:szCs w:val="22"/>
        </w:rPr>
        <w:t>Az óvónő tervezze meg:</w:t>
      </w:r>
    </w:p>
    <w:p w14:paraId="4D15F6F3" w14:textId="77777777" w:rsidR="00E66589" w:rsidRPr="005B347E" w:rsidRDefault="00E66589" w:rsidP="005B78A9">
      <w:pPr>
        <w:numPr>
          <w:ilvl w:val="0"/>
          <w:numId w:val="112"/>
        </w:numPr>
        <w:tabs>
          <w:tab w:val="clear" w:pos="1428"/>
          <w:tab w:val="num" w:pos="993"/>
        </w:tabs>
        <w:spacing w:line="276" w:lineRule="auto"/>
        <w:ind w:hanging="719"/>
        <w:rPr>
          <w:color w:val="000000"/>
          <w:sz w:val="22"/>
          <w:szCs w:val="22"/>
        </w:rPr>
      </w:pPr>
      <w:r w:rsidRPr="005B347E">
        <w:rPr>
          <w:color w:val="000000"/>
          <w:sz w:val="22"/>
          <w:szCs w:val="22"/>
        </w:rPr>
        <w:t>A gyerek önmagával kapcsolatos önkiszolgáló tevékenységeit.</w:t>
      </w:r>
    </w:p>
    <w:p w14:paraId="5EAF99F3" w14:textId="77777777" w:rsidR="00E66589" w:rsidRPr="005B347E" w:rsidRDefault="00E66589" w:rsidP="005B78A9">
      <w:pPr>
        <w:numPr>
          <w:ilvl w:val="0"/>
          <w:numId w:val="112"/>
        </w:numPr>
        <w:tabs>
          <w:tab w:val="clear" w:pos="1428"/>
          <w:tab w:val="num" w:pos="993"/>
        </w:tabs>
        <w:spacing w:line="276" w:lineRule="auto"/>
        <w:ind w:hanging="719"/>
        <w:rPr>
          <w:color w:val="000000"/>
          <w:sz w:val="22"/>
          <w:szCs w:val="22"/>
        </w:rPr>
      </w:pPr>
      <w:r w:rsidRPr="005B347E">
        <w:rPr>
          <w:color w:val="000000"/>
          <w:sz w:val="22"/>
          <w:szCs w:val="22"/>
        </w:rPr>
        <w:t>A társai érdekében végzett tevékenységeket.</w:t>
      </w:r>
    </w:p>
    <w:p w14:paraId="11B1D8AC" w14:textId="77777777" w:rsidR="00E66589" w:rsidRPr="005B347E" w:rsidRDefault="00E66589" w:rsidP="005B78A9">
      <w:pPr>
        <w:numPr>
          <w:ilvl w:val="0"/>
          <w:numId w:val="112"/>
        </w:numPr>
        <w:tabs>
          <w:tab w:val="clear" w:pos="1428"/>
          <w:tab w:val="num" w:pos="993"/>
        </w:tabs>
        <w:spacing w:line="276" w:lineRule="auto"/>
        <w:ind w:hanging="719"/>
        <w:rPr>
          <w:color w:val="000000"/>
          <w:sz w:val="22"/>
          <w:szCs w:val="22"/>
        </w:rPr>
      </w:pPr>
      <w:r w:rsidRPr="005B347E">
        <w:rPr>
          <w:color w:val="000000"/>
          <w:sz w:val="22"/>
          <w:szCs w:val="22"/>
        </w:rPr>
        <w:t>Az alkalmi feladatokat, megbízatásokat.</w:t>
      </w:r>
    </w:p>
    <w:p w14:paraId="6ED1E658" w14:textId="77777777" w:rsidR="00E66589" w:rsidRPr="005B347E" w:rsidRDefault="00E66589" w:rsidP="00E66589">
      <w:pPr>
        <w:spacing w:line="276" w:lineRule="auto"/>
        <w:ind w:left="1068"/>
        <w:rPr>
          <w:color w:val="000000"/>
          <w:sz w:val="22"/>
          <w:szCs w:val="22"/>
        </w:rPr>
      </w:pPr>
    </w:p>
    <w:p w14:paraId="057EB017" w14:textId="77777777" w:rsidR="00E66589" w:rsidRPr="005B347E" w:rsidRDefault="00E66589" w:rsidP="005B78A9">
      <w:pPr>
        <w:numPr>
          <w:ilvl w:val="0"/>
          <w:numId w:val="68"/>
        </w:numPr>
        <w:tabs>
          <w:tab w:val="clear" w:pos="360"/>
          <w:tab w:val="num" w:pos="284"/>
          <w:tab w:val="left" w:pos="567"/>
        </w:tabs>
        <w:spacing w:line="276" w:lineRule="auto"/>
        <w:ind w:left="284" w:firstLine="0"/>
        <w:rPr>
          <w:color w:val="000000"/>
          <w:sz w:val="22"/>
          <w:szCs w:val="22"/>
        </w:rPr>
      </w:pPr>
      <w:r w:rsidRPr="005B347E">
        <w:rPr>
          <w:color w:val="000000"/>
          <w:sz w:val="22"/>
          <w:szCs w:val="22"/>
        </w:rPr>
        <w:t>Szervezze meg, biztosítsa azok feltételeit:</w:t>
      </w:r>
    </w:p>
    <w:p w14:paraId="6836080B" w14:textId="77777777" w:rsidR="00E66589" w:rsidRPr="005B347E" w:rsidRDefault="00E66589" w:rsidP="005B78A9">
      <w:pPr>
        <w:numPr>
          <w:ilvl w:val="0"/>
          <w:numId w:val="113"/>
        </w:numPr>
        <w:tabs>
          <w:tab w:val="clear" w:pos="1428"/>
          <w:tab w:val="num" w:pos="709"/>
        </w:tabs>
        <w:spacing w:line="276" w:lineRule="auto"/>
        <w:ind w:left="993" w:hanging="284"/>
        <w:rPr>
          <w:color w:val="000000"/>
          <w:sz w:val="22"/>
          <w:szCs w:val="22"/>
        </w:rPr>
      </w:pPr>
      <w:r w:rsidRPr="005B347E">
        <w:rPr>
          <w:color w:val="000000"/>
          <w:sz w:val="22"/>
          <w:szCs w:val="22"/>
        </w:rPr>
        <w:t>A gyerekek végezzenek környezetszépítő munkát.</w:t>
      </w:r>
    </w:p>
    <w:p w14:paraId="7BDF75D8" w14:textId="77777777" w:rsidR="00E66589" w:rsidRPr="005B347E" w:rsidRDefault="00E66589" w:rsidP="005B78A9">
      <w:pPr>
        <w:numPr>
          <w:ilvl w:val="0"/>
          <w:numId w:val="113"/>
        </w:numPr>
        <w:tabs>
          <w:tab w:val="clear" w:pos="1428"/>
          <w:tab w:val="num" w:pos="709"/>
        </w:tabs>
        <w:spacing w:line="276" w:lineRule="auto"/>
        <w:ind w:left="993" w:hanging="284"/>
        <w:rPr>
          <w:color w:val="000000"/>
          <w:sz w:val="22"/>
          <w:szCs w:val="22"/>
        </w:rPr>
      </w:pPr>
      <w:r w:rsidRPr="005B347E">
        <w:rPr>
          <w:color w:val="000000"/>
          <w:sz w:val="22"/>
          <w:szCs w:val="22"/>
        </w:rPr>
        <w:t>Vegyenek részt játékok lemosásában.</w:t>
      </w:r>
    </w:p>
    <w:p w14:paraId="46B8D63B" w14:textId="77777777" w:rsidR="00E66589" w:rsidRPr="005B347E" w:rsidRDefault="00E66589" w:rsidP="005B78A9">
      <w:pPr>
        <w:numPr>
          <w:ilvl w:val="0"/>
          <w:numId w:val="113"/>
        </w:numPr>
        <w:tabs>
          <w:tab w:val="clear" w:pos="1428"/>
          <w:tab w:val="num" w:pos="709"/>
        </w:tabs>
        <w:spacing w:line="276" w:lineRule="auto"/>
        <w:ind w:left="993" w:hanging="284"/>
        <w:rPr>
          <w:color w:val="000000"/>
          <w:sz w:val="22"/>
          <w:szCs w:val="22"/>
        </w:rPr>
      </w:pPr>
      <w:r w:rsidRPr="005B347E">
        <w:rPr>
          <w:color w:val="000000"/>
          <w:sz w:val="22"/>
          <w:szCs w:val="22"/>
        </w:rPr>
        <w:t>Végezzenek alkalomszerű ismétlődő munkákat.</w:t>
      </w:r>
    </w:p>
    <w:p w14:paraId="3BFF6B87" w14:textId="77777777" w:rsidR="00E66589" w:rsidRPr="005B347E" w:rsidRDefault="00E66589" w:rsidP="005B78A9">
      <w:pPr>
        <w:numPr>
          <w:ilvl w:val="0"/>
          <w:numId w:val="113"/>
        </w:numPr>
        <w:tabs>
          <w:tab w:val="clear" w:pos="1428"/>
          <w:tab w:val="num" w:pos="709"/>
        </w:tabs>
        <w:spacing w:line="276" w:lineRule="auto"/>
        <w:ind w:left="993" w:hanging="284"/>
        <w:rPr>
          <w:color w:val="000000"/>
          <w:sz w:val="22"/>
          <w:szCs w:val="22"/>
        </w:rPr>
      </w:pPr>
      <w:r w:rsidRPr="005B347E">
        <w:rPr>
          <w:color w:val="000000"/>
          <w:sz w:val="22"/>
          <w:szCs w:val="22"/>
        </w:rPr>
        <w:t>Vegyenek részt kerti munkában, növény- és állatgondozásban.</w:t>
      </w:r>
    </w:p>
    <w:p w14:paraId="50CCE891" w14:textId="77777777" w:rsidR="00E66589" w:rsidRPr="005B347E" w:rsidRDefault="00E66589" w:rsidP="005B78A9">
      <w:pPr>
        <w:numPr>
          <w:ilvl w:val="0"/>
          <w:numId w:val="113"/>
        </w:numPr>
        <w:tabs>
          <w:tab w:val="clear" w:pos="1428"/>
          <w:tab w:val="num" w:pos="709"/>
        </w:tabs>
        <w:spacing w:line="276" w:lineRule="auto"/>
        <w:ind w:left="993" w:hanging="284"/>
        <w:rPr>
          <w:color w:val="000000"/>
          <w:sz w:val="22"/>
          <w:szCs w:val="22"/>
        </w:rPr>
      </w:pPr>
      <w:r w:rsidRPr="005B347E">
        <w:rPr>
          <w:color w:val="000000"/>
          <w:sz w:val="22"/>
          <w:szCs w:val="22"/>
        </w:rPr>
        <w:t>Teljesítsenek megbízatásokat, feladatokat.</w:t>
      </w:r>
    </w:p>
    <w:p w14:paraId="6002EA4D" w14:textId="77777777" w:rsidR="00E66589" w:rsidRPr="005B347E" w:rsidRDefault="00E66589" w:rsidP="005B78A9">
      <w:pPr>
        <w:numPr>
          <w:ilvl w:val="0"/>
          <w:numId w:val="113"/>
        </w:numPr>
        <w:tabs>
          <w:tab w:val="clear" w:pos="1428"/>
          <w:tab w:val="num" w:pos="709"/>
        </w:tabs>
        <w:spacing w:line="276" w:lineRule="auto"/>
        <w:ind w:left="993" w:hanging="284"/>
        <w:rPr>
          <w:color w:val="000000"/>
          <w:sz w:val="22"/>
          <w:szCs w:val="22"/>
        </w:rPr>
      </w:pPr>
      <w:r w:rsidRPr="005B347E">
        <w:rPr>
          <w:color w:val="000000"/>
          <w:sz w:val="22"/>
          <w:szCs w:val="22"/>
        </w:rPr>
        <w:t>Végezzenek a közösségért munkatevékenységet.</w:t>
      </w:r>
    </w:p>
    <w:p w14:paraId="6AE36DD4" w14:textId="77777777" w:rsidR="00E66589" w:rsidRDefault="00E66589" w:rsidP="00E66589">
      <w:pPr>
        <w:spacing w:line="276" w:lineRule="auto"/>
        <w:rPr>
          <w:b/>
          <w:sz w:val="22"/>
          <w:szCs w:val="22"/>
        </w:rPr>
      </w:pPr>
    </w:p>
    <w:p w14:paraId="31F94066" w14:textId="77777777" w:rsidR="00E66589" w:rsidRDefault="00E66589" w:rsidP="00E66589">
      <w:pPr>
        <w:spacing w:line="276" w:lineRule="auto"/>
        <w:rPr>
          <w:b/>
          <w:sz w:val="22"/>
          <w:szCs w:val="22"/>
        </w:rPr>
      </w:pPr>
      <w:r w:rsidRPr="005B347E">
        <w:rPr>
          <w:b/>
          <w:sz w:val="22"/>
          <w:szCs w:val="22"/>
        </w:rPr>
        <w:t>Az óvodapedagógus feladatai</w:t>
      </w:r>
      <w:r>
        <w:rPr>
          <w:b/>
          <w:sz w:val="22"/>
          <w:szCs w:val="22"/>
        </w:rPr>
        <w:t>:</w:t>
      </w:r>
    </w:p>
    <w:p w14:paraId="42284F90" w14:textId="77777777" w:rsidR="00E66589" w:rsidRDefault="00E66589" w:rsidP="00E66589">
      <w:pPr>
        <w:spacing w:line="276" w:lineRule="auto"/>
        <w:rPr>
          <w:b/>
          <w:sz w:val="22"/>
          <w:szCs w:val="22"/>
        </w:rPr>
      </w:pPr>
    </w:p>
    <w:p w14:paraId="1F811E3B" w14:textId="77777777" w:rsidR="00E66589" w:rsidRPr="005B347E" w:rsidRDefault="00E66589" w:rsidP="005B78A9">
      <w:pPr>
        <w:numPr>
          <w:ilvl w:val="0"/>
          <w:numId w:val="69"/>
        </w:numPr>
        <w:tabs>
          <w:tab w:val="clear" w:pos="360"/>
          <w:tab w:val="num" w:pos="567"/>
        </w:tabs>
        <w:spacing w:line="276" w:lineRule="auto"/>
        <w:ind w:left="567" w:hanging="283"/>
        <w:jc w:val="both"/>
        <w:rPr>
          <w:color w:val="000000"/>
          <w:sz w:val="22"/>
          <w:szCs w:val="22"/>
        </w:rPr>
      </w:pPr>
      <w:r w:rsidRPr="005B347E">
        <w:rPr>
          <w:color w:val="000000"/>
          <w:sz w:val="22"/>
          <w:szCs w:val="22"/>
        </w:rPr>
        <w:t>Az óvónő a fokozatosság betartásával törekedjen arra, hogy a gyerekek segítséggel, majd teljesen önállóan, öntevékenyen, önkéntesen végezzenek munkajellegű tevékenységeket.</w:t>
      </w:r>
    </w:p>
    <w:p w14:paraId="37718BE2" w14:textId="77777777" w:rsidR="00E66589" w:rsidRPr="005B347E" w:rsidRDefault="00E66589" w:rsidP="005B78A9">
      <w:pPr>
        <w:numPr>
          <w:ilvl w:val="0"/>
          <w:numId w:val="69"/>
        </w:numPr>
        <w:tabs>
          <w:tab w:val="clear" w:pos="360"/>
          <w:tab w:val="num" w:pos="567"/>
        </w:tabs>
        <w:spacing w:line="276" w:lineRule="auto"/>
        <w:ind w:left="567" w:hanging="283"/>
        <w:jc w:val="both"/>
        <w:rPr>
          <w:color w:val="000000"/>
          <w:sz w:val="22"/>
          <w:szCs w:val="22"/>
        </w:rPr>
      </w:pPr>
      <w:r w:rsidRPr="005B347E">
        <w:rPr>
          <w:color w:val="000000"/>
          <w:sz w:val="22"/>
          <w:szCs w:val="22"/>
        </w:rPr>
        <w:t>Adjon lehetőséget a gyerekeknek bármilyen, őket érdeklő munkatevékenység elvégzésére, ha azokat veszély nélkül képesek megvalósítani.</w:t>
      </w:r>
    </w:p>
    <w:p w14:paraId="1A103DC3" w14:textId="77777777" w:rsidR="00E66589" w:rsidRPr="005B347E" w:rsidRDefault="00E66589" w:rsidP="005B78A9">
      <w:pPr>
        <w:numPr>
          <w:ilvl w:val="0"/>
          <w:numId w:val="69"/>
        </w:numPr>
        <w:tabs>
          <w:tab w:val="clear" w:pos="360"/>
          <w:tab w:val="num" w:pos="567"/>
        </w:tabs>
        <w:spacing w:line="276" w:lineRule="auto"/>
        <w:ind w:left="567" w:hanging="283"/>
        <w:jc w:val="both"/>
        <w:rPr>
          <w:color w:val="000000"/>
          <w:sz w:val="22"/>
          <w:szCs w:val="22"/>
        </w:rPr>
      </w:pPr>
      <w:r w:rsidRPr="005B347E">
        <w:rPr>
          <w:color w:val="000000"/>
          <w:sz w:val="22"/>
          <w:szCs w:val="22"/>
        </w:rPr>
        <w:t>Törekedjen arra, hogy minden munkatevékenység örömet jelentsen a gyerek számára, és azokat önállóan végezhesse.</w:t>
      </w:r>
    </w:p>
    <w:p w14:paraId="7C1E2173" w14:textId="77777777" w:rsidR="00E66589" w:rsidRPr="005B347E" w:rsidRDefault="00E66589" w:rsidP="005B78A9">
      <w:pPr>
        <w:numPr>
          <w:ilvl w:val="0"/>
          <w:numId w:val="69"/>
        </w:numPr>
        <w:tabs>
          <w:tab w:val="clear" w:pos="360"/>
          <w:tab w:val="num" w:pos="567"/>
        </w:tabs>
        <w:spacing w:line="276" w:lineRule="auto"/>
        <w:ind w:left="567" w:hanging="283"/>
        <w:jc w:val="both"/>
        <w:rPr>
          <w:color w:val="000000"/>
          <w:sz w:val="22"/>
          <w:szCs w:val="22"/>
        </w:rPr>
      </w:pPr>
      <w:r w:rsidRPr="005B347E">
        <w:rPr>
          <w:color w:val="000000"/>
          <w:sz w:val="22"/>
          <w:szCs w:val="22"/>
        </w:rPr>
        <w:t>A tevékenységben alakítsa ki a döntési helyzeteket, a döntési képességek gyakorlása érdekében.</w:t>
      </w:r>
    </w:p>
    <w:p w14:paraId="2AF64126" w14:textId="77777777" w:rsidR="00E66589" w:rsidRPr="005B347E" w:rsidRDefault="00E66589" w:rsidP="005B78A9">
      <w:pPr>
        <w:numPr>
          <w:ilvl w:val="0"/>
          <w:numId w:val="69"/>
        </w:numPr>
        <w:tabs>
          <w:tab w:val="clear" w:pos="360"/>
          <w:tab w:val="num" w:pos="567"/>
        </w:tabs>
        <w:spacing w:line="276" w:lineRule="auto"/>
        <w:ind w:left="567" w:hanging="283"/>
        <w:jc w:val="both"/>
        <w:rPr>
          <w:color w:val="000000"/>
          <w:sz w:val="22"/>
          <w:szCs w:val="22"/>
        </w:rPr>
      </w:pPr>
      <w:r w:rsidRPr="005B347E">
        <w:rPr>
          <w:color w:val="000000"/>
          <w:sz w:val="22"/>
          <w:szCs w:val="22"/>
        </w:rPr>
        <w:t>Az óvónő minden munkafajtánál adjon mintát az eszközök használatához, a folyamat sorrendiségének megismeréséhez.</w:t>
      </w:r>
    </w:p>
    <w:p w14:paraId="442E18C2" w14:textId="77777777" w:rsidR="00E66589" w:rsidRPr="005B347E" w:rsidRDefault="00E66589" w:rsidP="005B78A9">
      <w:pPr>
        <w:numPr>
          <w:ilvl w:val="0"/>
          <w:numId w:val="69"/>
        </w:numPr>
        <w:tabs>
          <w:tab w:val="clear" w:pos="360"/>
          <w:tab w:val="num" w:pos="567"/>
        </w:tabs>
        <w:spacing w:line="276" w:lineRule="auto"/>
        <w:ind w:left="567" w:hanging="283"/>
        <w:jc w:val="both"/>
        <w:rPr>
          <w:color w:val="000000"/>
          <w:sz w:val="22"/>
          <w:szCs w:val="22"/>
        </w:rPr>
      </w:pPr>
      <w:r w:rsidRPr="005B347E">
        <w:rPr>
          <w:color w:val="000000"/>
          <w:sz w:val="22"/>
          <w:szCs w:val="22"/>
        </w:rPr>
        <w:t>A munka jellegű feladatokat a gyerek személyiségéhez igazítsa, hogy a tevékenység örömet jelentsen, a gyerek sikerélményhez jusson.</w:t>
      </w:r>
    </w:p>
    <w:p w14:paraId="3778AF08" w14:textId="77777777" w:rsidR="00E66589" w:rsidRPr="005B347E" w:rsidRDefault="00E66589" w:rsidP="005B78A9">
      <w:pPr>
        <w:numPr>
          <w:ilvl w:val="0"/>
          <w:numId w:val="69"/>
        </w:numPr>
        <w:tabs>
          <w:tab w:val="clear" w:pos="360"/>
          <w:tab w:val="num" w:pos="567"/>
        </w:tabs>
        <w:spacing w:line="276" w:lineRule="auto"/>
        <w:ind w:left="567" w:hanging="283"/>
        <w:jc w:val="both"/>
        <w:rPr>
          <w:color w:val="000000"/>
          <w:sz w:val="22"/>
          <w:szCs w:val="22"/>
        </w:rPr>
      </w:pPr>
      <w:r w:rsidRPr="005B347E">
        <w:rPr>
          <w:color w:val="000000"/>
          <w:sz w:val="22"/>
          <w:szCs w:val="22"/>
        </w:rPr>
        <w:lastRenderedPageBreak/>
        <w:t>Értékelése legyen buzdító, megerősítő, hogy a gyerekben pozitív viszony alakuljon ki a munkához.</w:t>
      </w:r>
    </w:p>
    <w:p w14:paraId="2BDF969B" w14:textId="77777777" w:rsidR="00E66589" w:rsidRPr="005B347E" w:rsidRDefault="00E66589" w:rsidP="005B78A9">
      <w:pPr>
        <w:numPr>
          <w:ilvl w:val="0"/>
          <w:numId w:val="69"/>
        </w:numPr>
        <w:tabs>
          <w:tab w:val="clear" w:pos="360"/>
          <w:tab w:val="num" w:pos="567"/>
        </w:tabs>
        <w:spacing w:line="276" w:lineRule="auto"/>
        <w:ind w:left="567" w:hanging="283"/>
        <w:jc w:val="both"/>
        <w:rPr>
          <w:color w:val="000000"/>
          <w:sz w:val="22"/>
          <w:szCs w:val="22"/>
        </w:rPr>
      </w:pPr>
      <w:r w:rsidRPr="005B347E">
        <w:rPr>
          <w:color w:val="000000"/>
          <w:sz w:val="22"/>
          <w:szCs w:val="22"/>
        </w:rPr>
        <w:t>A gyakorlás során fokozatosan csökkentse a felnőtt- gyerek együttműködését, és növelje a gyerek- gyerek együttműködését.</w:t>
      </w:r>
    </w:p>
    <w:p w14:paraId="3BA183D6" w14:textId="77777777" w:rsidR="00E66589" w:rsidRPr="005B347E" w:rsidRDefault="00E66589" w:rsidP="005B78A9">
      <w:pPr>
        <w:numPr>
          <w:ilvl w:val="0"/>
          <w:numId w:val="69"/>
        </w:numPr>
        <w:tabs>
          <w:tab w:val="clear" w:pos="360"/>
          <w:tab w:val="num" w:pos="567"/>
        </w:tabs>
        <w:spacing w:line="276" w:lineRule="auto"/>
        <w:ind w:left="567" w:hanging="283"/>
        <w:jc w:val="both"/>
        <w:rPr>
          <w:color w:val="000000"/>
          <w:sz w:val="22"/>
          <w:szCs w:val="22"/>
        </w:rPr>
      </w:pPr>
      <w:r w:rsidRPr="005B347E">
        <w:rPr>
          <w:color w:val="000000"/>
          <w:sz w:val="22"/>
          <w:szCs w:val="22"/>
        </w:rPr>
        <w:t>A naposi munka bevezetésének időpontját ahhoz kösse, hogy a gyerekek már készség szinten ismerik a folyamat menetét, fogásait. Figyeljen arra, hogy ez a szint erősen eltérő is lehet csoportján belül.</w:t>
      </w:r>
    </w:p>
    <w:p w14:paraId="3E4B862E" w14:textId="77777777" w:rsidR="00E66589" w:rsidRPr="005B347E" w:rsidRDefault="00E66589" w:rsidP="005B78A9">
      <w:pPr>
        <w:numPr>
          <w:ilvl w:val="0"/>
          <w:numId w:val="69"/>
        </w:numPr>
        <w:tabs>
          <w:tab w:val="clear" w:pos="360"/>
          <w:tab w:val="num" w:pos="567"/>
        </w:tabs>
        <w:spacing w:line="276" w:lineRule="auto"/>
        <w:ind w:left="567" w:hanging="283"/>
        <w:jc w:val="both"/>
        <w:rPr>
          <w:color w:val="000000"/>
          <w:sz w:val="22"/>
          <w:szCs w:val="22"/>
        </w:rPr>
      </w:pPr>
      <w:r w:rsidRPr="005B347E">
        <w:rPr>
          <w:color w:val="000000"/>
          <w:sz w:val="22"/>
          <w:szCs w:val="22"/>
        </w:rPr>
        <w:t>A naposok választásakor kerülje a kötelező sorrendiséget, a gyerek személyi jellemzőihez, kívánságához igazodjon. (pl.: ma nem szeretne napos lenni; a barátjával szeretne napos lenni</w:t>
      </w:r>
      <w:proofErr w:type="gramStart"/>
      <w:r w:rsidRPr="005B347E">
        <w:rPr>
          <w:color w:val="000000"/>
          <w:sz w:val="22"/>
          <w:szCs w:val="22"/>
        </w:rPr>
        <w:t>;…</w:t>
      </w:r>
      <w:proofErr w:type="gramEnd"/>
      <w:r w:rsidRPr="005B347E">
        <w:rPr>
          <w:color w:val="000000"/>
          <w:sz w:val="22"/>
          <w:szCs w:val="22"/>
        </w:rPr>
        <w:t>stb.).</w:t>
      </w:r>
    </w:p>
    <w:p w14:paraId="72675997" w14:textId="77777777" w:rsidR="00E66589" w:rsidRPr="005B347E" w:rsidRDefault="00E66589" w:rsidP="005B78A9">
      <w:pPr>
        <w:numPr>
          <w:ilvl w:val="0"/>
          <w:numId w:val="69"/>
        </w:numPr>
        <w:tabs>
          <w:tab w:val="clear" w:pos="360"/>
          <w:tab w:val="num" w:pos="567"/>
        </w:tabs>
        <w:spacing w:line="276" w:lineRule="auto"/>
        <w:ind w:left="567" w:hanging="283"/>
        <w:jc w:val="both"/>
        <w:rPr>
          <w:color w:val="000000"/>
          <w:sz w:val="22"/>
          <w:szCs w:val="22"/>
        </w:rPr>
      </w:pPr>
      <w:r w:rsidRPr="005B347E">
        <w:rPr>
          <w:color w:val="000000"/>
          <w:sz w:val="22"/>
          <w:szCs w:val="22"/>
        </w:rPr>
        <w:t>Keresse, tervezze azokat a lehetőségeket, amelyekben a gyerekek feladatokat, megbízatásokat teljesítenek.</w:t>
      </w:r>
    </w:p>
    <w:p w14:paraId="01E4EF9E" w14:textId="77777777" w:rsidR="00E66589" w:rsidRPr="005B347E" w:rsidRDefault="00E66589" w:rsidP="005B78A9">
      <w:pPr>
        <w:numPr>
          <w:ilvl w:val="0"/>
          <w:numId w:val="69"/>
        </w:numPr>
        <w:tabs>
          <w:tab w:val="clear" w:pos="360"/>
          <w:tab w:val="num" w:pos="567"/>
        </w:tabs>
        <w:spacing w:line="276" w:lineRule="auto"/>
        <w:ind w:left="567" w:hanging="283"/>
        <w:jc w:val="both"/>
        <w:rPr>
          <w:color w:val="000000"/>
          <w:sz w:val="22"/>
          <w:szCs w:val="22"/>
        </w:rPr>
      </w:pPr>
      <w:r w:rsidRPr="005B347E">
        <w:rPr>
          <w:color w:val="000000"/>
          <w:sz w:val="22"/>
          <w:szCs w:val="22"/>
        </w:rPr>
        <w:t xml:space="preserve">Az alkalomszerű ismétlődő munkákat (játék eltevés, teremrendezés, ágyazás, </w:t>
      </w:r>
      <w:proofErr w:type="spellStart"/>
      <w:r w:rsidRPr="005B347E">
        <w:rPr>
          <w:color w:val="000000"/>
          <w:sz w:val="22"/>
          <w:szCs w:val="22"/>
        </w:rPr>
        <w:t>önkiszolgálás</w:t>
      </w:r>
      <w:proofErr w:type="spellEnd"/>
      <w:r w:rsidRPr="005B347E">
        <w:rPr>
          <w:color w:val="000000"/>
          <w:sz w:val="22"/>
          <w:szCs w:val="22"/>
        </w:rPr>
        <w:t>) a gyerekek együtt végezzék a felnőttek átgondolt, segítő vezetésével.</w:t>
      </w:r>
    </w:p>
    <w:p w14:paraId="46C93A51" w14:textId="77777777" w:rsidR="00E66589" w:rsidRPr="005B347E" w:rsidRDefault="00E66589" w:rsidP="005B78A9">
      <w:pPr>
        <w:numPr>
          <w:ilvl w:val="0"/>
          <w:numId w:val="69"/>
        </w:numPr>
        <w:tabs>
          <w:tab w:val="clear" w:pos="360"/>
          <w:tab w:val="num" w:pos="567"/>
        </w:tabs>
        <w:spacing w:line="276" w:lineRule="auto"/>
        <w:ind w:left="567" w:hanging="283"/>
        <w:jc w:val="both"/>
        <w:rPr>
          <w:color w:val="000000"/>
          <w:sz w:val="22"/>
          <w:szCs w:val="22"/>
        </w:rPr>
      </w:pPr>
      <w:r w:rsidRPr="005B347E">
        <w:rPr>
          <w:color w:val="000000"/>
          <w:sz w:val="22"/>
          <w:szCs w:val="22"/>
        </w:rPr>
        <w:t>A megbízatásokat, alkalmi munkákat a gyerekek önálló vállalkozás alapján végezzék, az óvónő soha ne alkalmazzon kényszerítő eljárásokat.</w:t>
      </w:r>
    </w:p>
    <w:p w14:paraId="30CF1EEE" w14:textId="77777777" w:rsidR="00E66589" w:rsidRPr="005B347E" w:rsidRDefault="00E66589" w:rsidP="005B78A9">
      <w:pPr>
        <w:numPr>
          <w:ilvl w:val="0"/>
          <w:numId w:val="69"/>
        </w:numPr>
        <w:tabs>
          <w:tab w:val="clear" w:pos="360"/>
          <w:tab w:val="num" w:pos="567"/>
        </w:tabs>
        <w:spacing w:line="276" w:lineRule="auto"/>
        <w:ind w:left="567" w:hanging="283"/>
        <w:jc w:val="both"/>
        <w:rPr>
          <w:color w:val="000000"/>
          <w:sz w:val="22"/>
          <w:szCs w:val="22"/>
        </w:rPr>
      </w:pPr>
      <w:r w:rsidRPr="005B347E">
        <w:rPr>
          <w:color w:val="000000"/>
          <w:sz w:val="22"/>
          <w:szCs w:val="22"/>
        </w:rPr>
        <w:t>A gyakori elismerés, dicséret hatásával érje el, hogy a gyerekek szívesen vegyenek részt munkatevékenységekben.</w:t>
      </w:r>
    </w:p>
    <w:p w14:paraId="14E2515A" w14:textId="77777777" w:rsidR="00E66589" w:rsidRPr="005B347E" w:rsidRDefault="00E66589" w:rsidP="005B78A9">
      <w:pPr>
        <w:numPr>
          <w:ilvl w:val="0"/>
          <w:numId w:val="69"/>
        </w:numPr>
        <w:tabs>
          <w:tab w:val="clear" w:pos="360"/>
          <w:tab w:val="num" w:pos="567"/>
        </w:tabs>
        <w:spacing w:line="276" w:lineRule="auto"/>
        <w:ind w:left="567" w:hanging="283"/>
        <w:jc w:val="both"/>
        <w:rPr>
          <w:color w:val="000000"/>
          <w:sz w:val="22"/>
          <w:szCs w:val="22"/>
        </w:rPr>
      </w:pPr>
      <w:r w:rsidRPr="005B347E">
        <w:rPr>
          <w:color w:val="000000"/>
          <w:sz w:val="22"/>
          <w:szCs w:val="22"/>
        </w:rPr>
        <w:t>A növény- és állatgondozást úgy alakítsa ki, hogy a gyerekek minél több műveletet tudjanak önállóan végezni.</w:t>
      </w:r>
    </w:p>
    <w:p w14:paraId="4957A8B6" w14:textId="77777777" w:rsidR="00E66589" w:rsidRPr="005B347E" w:rsidRDefault="00E66589" w:rsidP="005B78A9">
      <w:pPr>
        <w:numPr>
          <w:ilvl w:val="0"/>
          <w:numId w:val="69"/>
        </w:numPr>
        <w:tabs>
          <w:tab w:val="clear" w:pos="360"/>
          <w:tab w:val="num" w:pos="567"/>
        </w:tabs>
        <w:spacing w:line="276" w:lineRule="auto"/>
        <w:ind w:left="567" w:hanging="283"/>
        <w:jc w:val="both"/>
        <w:rPr>
          <w:color w:val="000000"/>
          <w:sz w:val="22"/>
          <w:szCs w:val="22"/>
        </w:rPr>
      </w:pPr>
      <w:r w:rsidRPr="005B347E">
        <w:rPr>
          <w:color w:val="000000"/>
          <w:sz w:val="22"/>
          <w:szCs w:val="22"/>
        </w:rPr>
        <w:t>Az óvónő folyamatosan biztosítsa és bővítse a munkatevékenységhez szükséges munkaeszközöket. Ezek számára állandó, és a gyerekek számára elérhető helyet alakítson ki.</w:t>
      </w:r>
    </w:p>
    <w:p w14:paraId="42F01EBD" w14:textId="77777777" w:rsidR="00E66589" w:rsidRPr="005B347E" w:rsidRDefault="00E66589" w:rsidP="005B78A9">
      <w:pPr>
        <w:numPr>
          <w:ilvl w:val="0"/>
          <w:numId w:val="69"/>
        </w:numPr>
        <w:tabs>
          <w:tab w:val="clear" w:pos="360"/>
          <w:tab w:val="num" w:pos="567"/>
        </w:tabs>
        <w:spacing w:line="276" w:lineRule="auto"/>
        <w:ind w:left="567" w:hanging="283"/>
        <w:jc w:val="both"/>
        <w:rPr>
          <w:color w:val="000000"/>
          <w:sz w:val="22"/>
          <w:szCs w:val="22"/>
        </w:rPr>
      </w:pPr>
      <w:r w:rsidRPr="005B347E">
        <w:rPr>
          <w:color w:val="000000"/>
          <w:sz w:val="22"/>
          <w:szCs w:val="22"/>
        </w:rPr>
        <w:t>A feladatokat a gyerekek képességéhez, igényéhez igazítsa.</w:t>
      </w:r>
    </w:p>
    <w:p w14:paraId="10D82396" w14:textId="77777777" w:rsidR="00E66589" w:rsidRPr="005B347E" w:rsidRDefault="00E66589" w:rsidP="005B78A9">
      <w:pPr>
        <w:numPr>
          <w:ilvl w:val="0"/>
          <w:numId w:val="69"/>
        </w:numPr>
        <w:tabs>
          <w:tab w:val="clear" w:pos="360"/>
          <w:tab w:val="num" w:pos="567"/>
        </w:tabs>
        <w:spacing w:line="276" w:lineRule="auto"/>
        <w:ind w:left="567" w:hanging="283"/>
        <w:jc w:val="both"/>
        <w:rPr>
          <w:color w:val="000000"/>
          <w:sz w:val="22"/>
          <w:szCs w:val="22"/>
        </w:rPr>
      </w:pPr>
      <w:r w:rsidRPr="005B347E">
        <w:rPr>
          <w:color w:val="000000"/>
          <w:sz w:val="22"/>
          <w:szCs w:val="22"/>
        </w:rPr>
        <w:t>A közösségért végzett munkát úgy szervezze, hogy a gyerekek gyakorolhassák az együttműködést, szervezést, és képesek legyenek a folyamat végig vitelére.</w:t>
      </w:r>
    </w:p>
    <w:p w14:paraId="4ED9ECAF" w14:textId="77777777" w:rsidR="00E66589" w:rsidRDefault="00E66589" w:rsidP="00E66589"/>
    <w:p w14:paraId="1959E273" w14:textId="77777777" w:rsidR="00E66589" w:rsidRDefault="00E66589" w:rsidP="00E66589">
      <w:pPr>
        <w:rPr>
          <w:b/>
        </w:rPr>
      </w:pPr>
      <w:r w:rsidRPr="00636C56">
        <w:rPr>
          <w:b/>
        </w:rPr>
        <w:t>A fejlődés várható menete az óvodáskor végére:</w:t>
      </w:r>
    </w:p>
    <w:p w14:paraId="28510655" w14:textId="77777777" w:rsidR="00E66589" w:rsidRDefault="00E66589" w:rsidP="00E66589">
      <w:pPr>
        <w:rPr>
          <w:b/>
        </w:rPr>
      </w:pPr>
    </w:p>
    <w:p w14:paraId="476CB954" w14:textId="77777777" w:rsidR="00E66589" w:rsidRPr="00D64915" w:rsidRDefault="00E66589" w:rsidP="00E66589">
      <w:pPr>
        <w:jc w:val="both"/>
        <w:rPr>
          <w:b/>
        </w:rPr>
      </w:pPr>
      <w:r w:rsidRPr="005B347E">
        <w:rPr>
          <w:color w:val="000000"/>
          <w:sz w:val="22"/>
          <w:szCs w:val="22"/>
        </w:rPr>
        <w:t>A gyermekmunka megszerettetésén keresztül olyan kognitív készségek</w:t>
      </w:r>
      <w:r>
        <w:rPr>
          <w:color w:val="000000"/>
          <w:sz w:val="22"/>
          <w:szCs w:val="22"/>
        </w:rPr>
        <w:t>,</w:t>
      </w:r>
      <w:r w:rsidRPr="005B347E">
        <w:rPr>
          <w:color w:val="000000"/>
          <w:sz w:val="22"/>
          <w:szCs w:val="22"/>
        </w:rPr>
        <w:t xml:space="preserve"> képességek</w:t>
      </w:r>
      <w:r>
        <w:rPr>
          <w:color w:val="000000"/>
          <w:sz w:val="22"/>
          <w:szCs w:val="22"/>
        </w:rPr>
        <w:t xml:space="preserve"> fejlődése, érése várható</w:t>
      </w:r>
      <w:r w:rsidRPr="005B347E">
        <w:rPr>
          <w:color w:val="000000"/>
          <w:sz w:val="22"/>
          <w:szCs w:val="22"/>
        </w:rPr>
        <w:t xml:space="preserve">, mint </w:t>
      </w:r>
      <w:r>
        <w:rPr>
          <w:color w:val="000000"/>
          <w:sz w:val="22"/>
          <w:szCs w:val="22"/>
        </w:rPr>
        <w:t xml:space="preserve">az </w:t>
      </w:r>
      <w:r w:rsidRPr="005B347E">
        <w:rPr>
          <w:color w:val="000000"/>
          <w:sz w:val="22"/>
          <w:szCs w:val="22"/>
        </w:rPr>
        <w:t xml:space="preserve">összpontosítási képesség, </w:t>
      </w:r>
      <w:r>
        <w:rPr>
          <w:color w:val="000000"/>
          <w:sz w:val="22"/>
          <w:szCs w:val="22"/>
        </w:rPr>
        <w:t xml:space="preserve">a </w:t>
      </w:r>
      <w:proofErr w:type="spellStart"/>
      <w:r w:rsidRPr="005B347E">
        <w:rPr>
          <w:color w:val="000000"/>
          <w:sz w:val="22"/>
          <w:szCs w:val="22"/>
        </w:rPr>
        <w:t>munkaszervezési</w:t>
      </w:r>
      <w:proofErr w:type="spellEnd"/>
      <w:r w:rsidRPr="005B347E">
        <w:rPr>
          <w:color w:val="000000"/>
          <w:sz w:val="22"/>
          <w:szCs w:val="22"/>
        </w:rPr>
        <w:t xml:space="preserve"> készség, továbbá érzelmi</w:t>
      </w:r>
      <w:r>
        <w:rPr>
          <w:color w:val="000000"/>
          <w:sz w:val="22"/>
          <w:szCs w:val="22"/>
        </w:rPr>
        <w:t>-akarati tulajdonságok kialakulá</w:t>
      </w:r>
      <w:r w:rsidRPr="005B347E">
        <w:rPr>
          <w:color w:val="000000"/>
          <w:sz w:val="22"/>
          <w:szCs w:val="22"/>
        </w:rPr>
        <w:t>sa úgymint önállóság, önértékelés, önbizalom, valamint a szociális-társas képességek</w:t>
      </w:r>
      <w:r>
        <w:rPr>
          <w:color w:val="000000"/>
          <w:sz w:val="22"/>
          <w:szCs w:val="22"/>
        </w:rPr>
        <w:t>,</w:t>
      </w:r>
      <w:r w:rsidRPr="005B347E">
        <w:rPr>
          <w:color w:val="000000"/>
          <w:sz w:val="22"/>
          <w:szCs w:val="22"/>
        </w:rPr>
        <w:t xml:space="preserve"> a felelősségérzet, felelőssé</w:t>
      </w:r>
      <w:r>
        <w:rPr>
          <w:color w:val="000000"/>
          <w:sz w:val="22"/>
          <w:szCs w:val="22"/>
        </w:rPr>
        <w:t>gtudat kialakulá</w:t>
      </w:r>
      <w:r w:rsidRPr="005B347E">
        <w:rPr>
          <w:color w:val="000000"/>
          <w:sz w:val="22"/>
          <w:szCs w:val="22"/>
        </w:rPr>
        <w:t>sa, melyek pozitívan befolyásolják a gyerekek közösségi kapcsolatát, kötelességteljesítését.</w:t>
      </w:r>
      <w:r>
        <w:rPr>
          <w:b/>
          <w:bCs/>
          <w:color w:val="000000"/>
          <w:sz w:val="22"/>
          <w:szCs w:val="22"/>
        </w:rPr>
        <w:t xml:space="preserve">     </w:t>
      </w:r>
      <w:r>
        <w:rPr>
          <w:b/>
          <w:bCs/>
          <w:color w:val="000000"/>
          <w:sz w:val="22"/>
          <w:szCs w:val="22"/>
        </w:rPr>
        <w:tab/>
      </w:r>
    </w:p>
    <w:p w14:paraId="310EAC2D" w14:textId="67578887" w:rsidR="00804809" w:rsidRDefault="00804809">
      <w:pPr>
        <w:spacing w:after="160" w:line="259" w:lineRule="auto"/>
      </w:pPr>
      <w:r>
        <w:br w:type="page"/>
      </w:r>
    </w:p>
    <w:p w14:paraId="1AEFF9F7" w14:textId="77777777" w:rsidR="00E66589" w:rsidRPr="00804809" w:rsidRDefault="00E66589" w:rsidP="00E66589">
      <w:pPr>
        <w:pStyle w:val="Cmsor3"/>
        <w:rPr>
          <w:rFonts w:ascii="Times New Roman" w:hAnsi="Times New Roman" w:cs="Times New Roman"/>
          <w:b/>
          <w:i/>
          <w:color w:val="auto"/>
        </w:rPr>
      </w:pPr>
      <w:bookmarkStart w:id="207" w:name="_Toc507947585"/>
      <w:bookmarkStart w:id="208" w:name="_Toc523227701"/>
      <w:r w:rsidRPr="00804809">
        <w:rPr>
          <w:rFonts w:ascii="Times New Roman" w:hAnsi="Times New Roman" w:cs="Times New Roman"/>
          <w:b/>
          <w:color w:val="auto"/>
        </w:rPr>
        <w:lastRenderedPageBreak/>
        <w:t>Játék és tanulási tevékenység</w:t>
      </w:r>
      <w:bookmarkEnd w:id="207"/>
      <w:bookmarkEnd w:id="208"/>
    </w:p>
    <w:p w14:paraId="03553461" w14:textId="77777777" w:rsidR="00E66589" w:rsidRPr="005B347E" w:rsidRDefault="00E66589" w:rsidP="00E66589">
      <w:pPr>
        <w:spacing w:line="276" w:lineRule="auto"/>
        <w:jc w:val="both"/>
        <w:rPr>
          <w:b/>
          <w:color w:val="000000"/>
          <w:sz w:val="22"/>
          <w:szCs w:val="22"/>
        </w:rPr>
      </w:pPr>
      <w:r>
        <w:rPr>
          <w:noProof/>
        </w:rPr>
        <w:drawing>
          <wp:inline distT="0" distB="0" distL="0" distR="0" wp14:anchorId="5FC578DB" wp14:editId="35BA6484">
            <wp:extent cx="1714500" cy="1285875"/>
            <wp:effectExtent l="0" t="0" r="0" b="9525"/>
            <wp:docPr id="102" name="Kép 102"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pcsolódó ké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r>
        <w:rPr>
          <w:noProof/>
        </w:rPr>
        <w:drawing>
          <wp:inline distT="0" distB="0" distL="0" distR="0" wp14:anchorId="4AAEF890" wp14:editId="358299A2">
            <wp:extent cx="2268995" cy="1647825"/>
            <wp:effectExtent l="0" t="0" r="0" b="0"/>
            <wp:docPr id="99" name="Kép 99"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csolódó ké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68995" cy="1647825"/>
                    </a:xfrm>
                    <a:prstGeom prst="rect">
                      <a:avLst/>
                    </a:prstGeom>
                    <a:noFill/>
                    <a:ln>
                      <a:noFill/>
                    </a:ln>
                  </pic:spPr>
                </pic:pic>
              </a:graphicData>
            </a:graphic>
          </wp:inline>
        </w:drawing>
      </w:r>
      <w:r w:rsidRPr="00EC1D9C">
        <w:rPr>
          <w:b/>
          <w:bCs/>
          <w:noProof/>
          <w:color w:val="000000"/>
          <w:sz w:val="22"/>
          <w:szCs w:val="22"/>
        </w:rPr>
        <w:drawing>
          <wp:inline distT="0" distB="0" distL="0" distR="0" wp14:anchorId="6E4CB636" wp14:editId="0FF73812">
            <wp:extent cx="1733595" cy="1162050"/>
            <wp:effectExtent l="0" t="0" r="0" b="0"/>
            <wp:docPr id="134" name="Kép 1" descr="Képtalálat a következ&amp;odblac;re: „óvodapedagó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amp;odblac;re: „óvodapedagógus”"/>
                    <pic:cNvPicPr>
                      <a:picLocks noChangeAspect="1" noChangeArrowheads="1"/>
                    </pic:cNvPicPr>
                  </pic:nvPicPr>
                  <pic:blipFill>
                    <a:blip r:embed="rId64" cstate="print"/>
                    <a:srcRect/>
                    <a:stretch>
                      <a:fillRect/>
                    </a:stretch>
                  </pic:blipFill>
                  <pic:spPr bwMode="auto">
                    <a:xfrm>
                      <a:off x="0" y="0"/>
                      <a:ext cx="1742867" cy="1168265"/>
                    </a:xfrm>
                    <a:prstGeom prst="rect">
                      <a:avLst/>
                    </a:prstGeom>
                    <a:noFill/>
                    <a:ln w="9525">
                      <a:noFill/>
                      <a:miter lim="800000"/>
                      <a:headEnd/>
                      <a:tailEnd/>
                    </a:ln>
                  </pic:spPr>
                </pic:pic>
              </a:graphicData>
            </a:graphic>
          </wp:inline>
        </w:drawing>
      </w:r>
    </w:p>
    <w:p w14:paraId="76C710D4" w14:textId="77777777" w:rsidR="00E66589" w:rsidRDefault="00E66589" w:rsidP="00E66589">
      <w:pPr>
        <w:spacing w:line="276" w:lineRule="auto"/>
        <w:jc w:val="both"/>
        <w:rPr>
          <w:b/>
          <w:color w:val="000000"/>
          <w:sz w:val="22"/>
          <w:szCs w:val="22"/>
        </w:rPr>
      </w:pPr>
    </w:p>
    <w:p w14:paraId="4DDD7992" w14:textId="77777777" w:rsidR="00E66589" w:rsidRPr="005B347E" w:rsidRDefault="00E66589" w:rsidP="00E66589">
      <w:pPr>
        <w:spacing w:line="276" w:lineRule="auto"/>
        <w:jc w:val="both"/>
        <w:rPr>
          <w:color w:val="000000"/>
          <w:sz w:val="22"/>
          <w:szCs w:val="22"/>
        </w:rPr>
      </w:pPr>
      <w:r>
        <w:rPr>
          <w:b/>
          <w:color w:val="000000"/>
          <w:sz w:val="22"/>
          <w:szCs w:val="22"/>
        </w:rPr>
        <w:t xml:space="preserve">Célja, </w:t>
      </w:r>
      <w:r w:rsidRPr="00421A63">
        <w:rPr>
          <w:color w:val="000000"/>
          <w:sz w:val="22"/>
          <w:szCs w:val="22"/>
        </w:rPr>
        <w:t>hogy a</w:t>
      </w:r>
      <w:r w:rsidRPr="005B347E">
        <w:rPr>
          <w:color w:val="000000"/>
          <w:sz w:val="22"/>
          <w:szCs w:val="22"/>
        </w:rPr>
        <w:t xml:space="preserve"> belülről indított és vezérelt játéktevékenység célja a gyer</w:t>
      </w:r>
      <w:r>
        <w:rPr>
          <w:color w:val="000000"/>
          <w:sz w:val="22"/>
          <w:szCs w:val="22"/>
        </w:rPr>
        <w:t xml:space="preserve">mekek rendszeres örömforrásának </w:t>
      </w:r>
      <w:r w:rsidRPr="005B347E">
        <w:rPr>
          <w:color w:val="000000"/>
          <w:sz w:val="22"/>
          <w:szCs w:val="22"/>
        </w:rPr>
        <w:t xml:space="preserve">biztosítása. Az </w:t>
      </w:r>
      <w:proofErr w:type="gramStart"/>
      <w:r w:rsidRPr="005B347E">
        <w:rPr>
          <w:color w:val="000000"/>
          <w:sz w:val="22"/>
          <w:szCs w:val="22"/>
        </w:rPr>
        <w:t>intellektuális</w:t>
      </w:r>
      <w:proofErr w:type="gramEnd"/>
      <w:r w:rsidRPr="005B347E">
        <w:rPr>
          <w:color w:val="000000"/>
          <w:sz w:val="22"/>
          <w:szCs w:val="22"/>
        </w:rPr>
        <w:t>, mozgásos, szociális tapasztalatok, élmények többszöri átélésével a gyermek egyéni vágyainak, ötleteinek kibontakoztatása.</w:t>
      </w:r>
    </w:p>
    <w:p w14:paraId="448DBDD1" w14:textId="77777777" w:rsidR="00E66589" w:rsidRPr="005B347E" w:rsidRDefault="00E66589" w:rsidP="00E66589">
      <w:pPr>
        <w:overflowPunct w:val="0"/>
        <w:autoSpaceDE w:val="0"/>
        <w:autoSpaceDN w:val="0"/>
        <w:adjustRightInd w:val="0"/>
        <w:spacing w:line="276" w:lineRule="auto"/>
        <w:jc w:val="both"/>
        <w:textAlignment w:val="baseline"/>
        <w:rPr>
          <w:sz w:val="22"/>
          <w:szCs w:val="22"/>
        </w:rPr>
      </w:pPr>
      <w:r w:rsidRPr="005B347E">
        <w:rPr>
          <w:color w:val="000000"/>
          <w:sz w:val="22"/>
          <w:szCs w:val="22"/>
        </w:rPr>
        <w:t xml:space="preserve">A nevelés eszközeként, módszereként, a tanulási tevékenységgel integrálva </w:t>
      </w:r>
      <w:r w:rsidRPr="005B347E">
        <w:rPr>
          <w:sz w:val="22"/>
          <w:szCs w:val="22"/>
        </w:rPr>
        <w:t xml:space="preserve">jót és jól játszani elemi biológiai-pszichológia szükséglet kielégítésével, a </w:t>
      </w:r>
      <w:proofErr w:type="gramStart"/>
      <w:r w:rsidRPr="005B347E">
        <w:rPr>
          <w:sz w:val="22"/>
          <w:szCs w:val="22"/>
        </w:rPr>
        <w:t>komplex</w:t>
      </w:r>
      <w:proofErr w:type="gramEnd"/>
      <w:r w:rsidRPr="005B347E">
        <w:rPr>
          <w:sz w:val="22"/>
          <w:szCs w:val="22"/>
        </w:rPr>
        <w:t>, egészséges személyiségfejlődés biztosítása</w:t>
      </w:r>
      <w:r>
        <w:rPr>
          <w:sz w:val="22"/>
          <w:szCs w:val="22"/>
        </w:rPr>
        <w:t>.</w:t>
      </w:r>
    </w:p>
    <w:p w14:paraId="0CB7C45C" w14:textId="77777777" w:rsidR="00E66589" w:rsidRPr="005B347E" w:rsidRDefault="00E66589" w:rsidP="00E66589">
      <w:pPr>
        <w:overflowPunct w:val="0"/>
        <w:autoSpaceDE w:val="0"/>
        <w:autoSpaceDN w:val="0"/>
        <w:adjustRightInd w:val="0"/>
        <w:spacing w:line="276" w:lineRule="auto"/>
        <w:jc w:val="both"/>
        <w:textAlignment w:val="baseline"/>
        <w:rPr>
          <w:sz w:val="22"/>
          <w:szCs w:val="22"/>
        </w:rPr>
      </w:pPr>
      <w:r>
        <w:rPr>
          <w:sz w:val="22"/>
          <w:szCs w:val="22"/>
        </w:rPr>
        <w:t>P</w:t>
      </w:r>
      <w:r w:rsidRPr="005B347E">
        <w:rPr>
          <w:sz w:val="22"/>
          <w:szCs w:val="22"/>
        </w:rPr>
        <w:t>ozitív kompetenciaérzet kialakítása („tudom, akarom, meg tudom csinálni”)</w:t>
      </w:r>
    </w:p>
    <w:p w14:paraId="00F4B134" w14:textId="77777777" w:rsidR="00E66589" w:rsidRPr="005B347E" w:rsidRDefault="00E66589" w:rsidP="00E66589">
      <w:pPr>
        <w:overflowPunct w:val="0"/>
        <w:autoSpaceDE w:val="0"/>
        <w:autoSpaceDN w:val="0"/>
        <w:adjustRightInd w:val="0"/>
        <w:spacing w:line="276" w:lineRule="auto"/>
        <w:jc w:val="both"/>
        <w:textAlignment w:val="baseline"/>
        <w:rPr>
          <w:sz w:val="22"/>
          <w:szCs w:val="22"/>
        </w:rPr>
      </w:pPr>
      <w:r>
        <w:rPr>
          <w:sz w:val="22"/>
          <w:szCs w:val="22"/>
        </w:rPr>
        <w:t>A</w:t>
      </w:r>
      <w:r w:rsidRPr="005B347E">
        <w:rPr>
          <w:sz w:val="22"/>
          <w:szCs w:val="22"/>
        </w:rPr>
        <w:t xml:space="preserve">z </w:t>
      </w:r>
      <w:proofErr w:type="spellStart"/>
      <w:r w:rsidRPr="005B347E">
        <w:rPr>
          <w:sz w:val="22"/>
          <w:szCs w:val="22"/>
        </w:rPr>
        <w:t>együttjátszás</w:t>
      </w:r>
      <w:proofErr w:type="spellEnd"/>
      <w:r w:rsidRPr="005B347E">
        <w:rPr>
          <w:sz w:val="22"/>
          <w:szCs w:val="22"/>
        </w:rPr>
        <w:t xml:space="preserve"> során a társadalmi együttéléshez szükséges normák elsajátítása.</w:t>
      </w:r>
    </w:p>
    <w:p w14:paraId="463EB8B6" w14:textId="77777777" w:rsidR="00E66589" w:rsidRPr="005B347E" w:rsidRDefault="00E66589" w:rsidP="00E66589">
      <w:pPr>
        <w:spacing w:line="276" w:lineRule="auto"/>
        <w:jc w:val="both"/>
        <w:rPr>
          <w:color w:val="000000"/>
          <w:sz w:val="22"/>
          <w:szCs w:val="22"/>
        </w:rPr>
      </w:pPr>
      <w:r>
        <w:rPr>
          <w:color w:val="000000"/>
          <w:sz w:val="22"/>
          <w:szCs w:val="22"/>
        </w:rPr>
        <w:t>S</w:t>
      </w:r>
      <w:r w:rsidRPr="005B347E">
        <w:rPr>
          <w:color w:val="000000"/>
          <w:sz w:val="22"/>
          <w:szCs w:val="22"/>
        </w:rPr>
        <w:t>egítse elő a gyermek személyiségének alakulását, képességeik fejlődését.</w:t>
      </w:r>
    </w:p>
    <w:p w14:paraId="6F40E705" w14:textId="77777777" w:rsidR="00E66589" w:rsidRDefault="00E66589" w:rsidP="00E66589">
      <w:pPr>
        <w:overflowPunct w:val="0"/>
        <w:autoSpaceDE w:val="0"/>
        <w:autoSpaceDN w:val="0"/>
        <w:adjustRightInd w:val="0"/>
        <w:spacing w:line="276" w:lineRule="auto"/>
        <w:ind w:left="720"/>
        <w:jc w:val="both"/>
        <w:textAlignment w:val="baseline"/>
        <w:rPr>
          <w:sz w:val="22"/>
          <w:szCs w:val="22"/>
        </w:rPr>
      </w:pPr>
    </w:p>
    <w:p w14:paraId="27EBAC5F" w14:textId="77777777" w:rsidR="00E66589" w:rsidRPr="005B347E" w:rsidRDefault="00E66589" w:rsidP="00E66589">
      <w:pPr>
        <w:spacing w:line="276" w:lineRule="auto"/>
        <w:ind w:left="900" w:hanging="900"/>
        <w:jc w:val="both"/>
        <w:rPr>
          <w:b/>
          <w:color w:val="000000"/>
          <w:sz w:val="22"/>
          <w:szCs w:val="22"/>
        </w:rPr>
      </w:pPr>
      <w:r w:rsidRPr="005B347E">
        <w:rPr>
          <w:b/>
          <w:color w:val="000000"/>
          <w:sz w:val="22"/>
          <w:szCs w:val="22"/>
        </w:rPr>
        <w:t xml:space="preserve">Feladat  </w:t>
      </w:r>
    </w:p>
    <w:p w14:paraId="17406E3D" w14:textId="77777777" w:rsidR="00E66589" w:rsidRPr="005B347E" w:rsidRDefault="00E66589" w:rsidP="00E66589">
      <w:pPr>
        <w:spacing w:line="276" w:lineRule="auto"/>
        <w:ind w:left="900" w:hanging="900"/>
        <w:jc w:val="both"/>
        <w:rPr>
          <w:color w:val="000000"/>
          <w:sz w:val="22"/>
          <w:szCs w:val="22"/>
        </w:rPr>
      </w:pPr>
    </w:p>
    <w:p w14:paraId="1DD1D6B4" w14:textId="77777777" w:rsidR="00E66589" w:rsidRPr="005B347E" w:rsidRDefault="00E66589" w:rsidP="00E66589">
      <w:pPr>
        <w:spacing w:line="276" w:lineRule="auto"/>
        <w:ind w:left="900" w:hanging="900"/>
        <w:jc w:val="both"/>
        <w:rPr>
          <w:color w:val="000000"/>
          <w:sz w:val="22"/>
          <w:szCs w:val="22"/>
        </w:rPr>
      </w:pPr>
      <w:r>
        <w:rPr>
          <w:noProof/>
          <w:color w:val="000000"/>
          <w:sz w:val="22"/>
          <w:szCs w:val="22"/>
        </w:rPr>
        <mc:AlternateContent>
          <mc:Choice Requires="wps">
            <w:drawing>
              <wp:anchor distT="0" distB="0" distL="114300" distR="114300" simplePos="0" relativeHeight="251597312" behindDoc="0" locked="0" layoutInCell="0" allowOverlap="1" wp14:anchorId="1A2EC729" wp14:editId="0F9B215A">
                <wp:simplePos x="0" y="0"/>
                <wp:positionH relativeFrom="column">
                  <wp:posOffset>-4445</wp:posOffset>
                </wp:positionH>
                <wp:positionV relativeFrom="paragraph">
                  <wp:posOffset>6985</wp:posOffset>
                </wp:positionV>
                <wp:extent cx="5829300" cy="1333500"/>
                <wp:effectExtent l="0" t="0" r="19050" b="19050"/>
                <wp:wrapNone/>
                <wp:docPr id="5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33500"/>
                        </a:xfrm>
                        <a:prstGeom prst="rect">
                          <a:avLst/>
                        </a:prstGeom>
                        <a:solidFill>
                          <a:srgbClr val="FFFFFF"/>
                        </a:solidFill>
                        <a:ln w="9525">
                          <a:solidFill>
                            <a:srgbClr val="000000"/>
                          </a:solidFill>
                          <a:miter lim="800000"/>
                          <a:headEnd/>
                          <a:tailEnd/>
                        </a:ln>
                      </wps:spPr>
                      <wps:txbx>
                        <w:txbxContent>
                          <w:p w14:paraId="5F667853" w14:textId="77777777" w:rsidR="002D0CFD" w:rsidRPr="00421A63" w:rsidRDefault="002D0CFD" w:rsidP="005B78A9">
                            <w:pPr>
                              <w:numPr>
                                <w:ilvl w:val="0"/>
                                <w:numId w:val="87"/>
                              </w:numPr>
                              <w:tabs>
                                <w:tab w:val="clear" w:pos="720"/>
                                <w:tab w:val="num" w:pos="567"/>
                              </w:tabs>
                              <w:spacing w:line="276" w:lineRule="auto"/>
                              <w:ind w:left="567" w:hanging="283"/>
                              <w:jc w:val="both"/>
                              <w:rPr>
                                <w:color w:val="000000"/>
                              </w:rPr>
                            </w:pPr>
                            <w:r w:rsidRPr="00421A63">
                              <w:rPr>
                                <w:color w:val="000000"/>
                              </w:rPr>
                              <w:t>A játékhoz szükséges feltételek biztosítása</w:t>
                            </w:r>
                            <w:r>
                              <w:rPr>
                                <w:color w:val="000000"/>
                              </w:rPr>
                              <w:t>.</w:t>
                            </w:r>
                          </w:p>
                          <w:p w14:paraId="7922F407" w14:textId="77777777" w:rsidR="002D0CFD" w:rsidRPr="00421A63" w:rsidRDefault="002D0CFD" w:rsidP="005B78A9">
                            <w:pPr>
                              <w:numPr>
                                <w:ilvl w:val="0"/>
                                <w:numId w:val="87"/>
                              </w:numPr>
                              <w:tabs>
                                <w:tab w:val="clear" w:pos="720"/>
                                <w:tab w:val="num" w:pos="567"/>
                              </w:tabs>
                              <w:spacing w:line="276" w:lineRule="auto"/>
                              <w:ind w:left="567" w:hanging="283"/>
                              <w:jc w:val="both"/>
                              <w:rPr>
                                <w:color w:val="000000"/>
                              </w:rPr>
                            </w:pPr>
                            <w:r w:rsidRPr="00421A63">
                              <w:rPr>
                                <w:color w:val="000000"/>
                              </w:rPr>
                              <w:t>A szűkebb és tágabb környezetből szerzett gyermeki benyomások feldolgozásának biztosítása a szabad játékban és a tanulás során</w:t>
                            </w:r>
                            <w:r>
                              <w:rPr>
                                <w:color w:val="000000"/>
                              </w:rPr>
                              <w:t>.</w:t>
                            </w:r>
                          </w:p>
                          <w:p w14:paraId="4CF8A7D4" w14:textId="77777777" w:rsidR="002D0CFD" w:rsidRPr="00421A63" w:rsidRDefault="002D0CFD" w:rsidP="005B78A9">
                            <w:pPr>
                              <w:numPr>
                                <w:ilvl w:val="0"/>
                                <w:numId w:val="87"/>
                              </w:numPr>
                              <w:tabs>
                                <w:tab w:val="clear" w:pos="720"/>
                                <w:tab w:val="num" w:pos="567"/>
                              </w:tabs>
                              <w:spacing w:line="276" w:lineRule="auto"/>
                              <w:ind w:left="567" w:hanging="283"/>
                              <w:jc w:val="both"/>
                            </w:pPr>
                            <w:r w:rsidRPr="00421A63">
                              <w:rPr>
                                <w:color w:val="000000"/>
                              </w:rPr>
                              <w:t xml:space="preserve">A 3-6-7 éves korban megjelenő játékfajták, s azok tartalmának, minőségének gazdagítása, a gyerekek egyéni sajátosságainak figyelembe </w:t>
                            </w:r>
                            <w:r w:rsidRPr="00421A63">
                              <w:t>vételével</w:t>
                            </w:r>
                            <w:r>
                              <w:t>.</w:t>
                            </w:r>
                          </w:p>
                          <w:p w14:paraId="7A4B5072" w14:textId="77777777" w:rsidR="002D0CFD" w:rsidRPr="00421A63" w:rsidRDefault="002D0CFD" w:rsidP="005B78A9">
                            <w:pPr>
                              <w:numPr>
                                <w:ilvl w:val="0"/>
                                <w:numId w:val="87"/>
                              </w:numPr>
                              <w:tabs>
                                <w:tab w:val="clear" w:pos="720"/>
                                <w:tab w:val="num" w:pos="567"/>
                              </w:tabs>
                              <w:spacing w:line="276" w:lineRule="auto"/>
                              <w:ind w:left="567" w:hanging="283"/>
                              <w:jc w:val="both"/>
                            </w:pPr>
                            <w:r w:rsidRPr="00421A63">
                              <w:t>A játék vezetésében megfelelő módszerek, eljárások alkalmazása</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EC729" id="Text Box 24" o:spid="_x0000_s1032" type="#_x0000_t202" style="position:absolute;left:0;text-align:left;margin-left:-.35pt;margin-top:.55pt;width:459pt;height:10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" o:allowincell="f">
                <v:textbox>
                  <w:txbxContent>
                    <w:p w14:paraId="5F667853" w14:textId="77777777" w:rsidR="002D0CFD" w:rsidRPr="00421A63" w:rsidRDefault="002D0CFD" w:rsidP="005B78A9">
                      <w:pPr>
                        <w:numPr>
                          <w:ilvl w:val="0"/>
                          <w:numId w:val="87"/>
                        </w:numPr>
                        <w:tabs>
                          <w:tab w:val="clear" w:pos="720"/>
                          <w:tab w:val="num" w:pos="567"/>
                        </w:tabs>
                        <w:spacing w:line="276" w:lineRule="auto"/>
                        <w:ind w:left="567" w:hanging="283"/>
                        <w:jc w:val="both"/>
                        <w:rPr>
                          <w:color w:val="000000"/>
                        </w:rPr>
                      </w:pPr>
                      <w:r w:rsidRPr="00421A63">
                        <w:rPr>
                          <w:color w:val="000000"/>
                        </w:rPr>
                        <w:t>A játékhoz szükséges feltételek biztosítása</w:t>
                      </w:r>
                      <w:r>
                        <w:rPr>
                          <w:color w:val="000000"/>
                        </w:rPr>
                        <w:t>.</w:t>
                      </w:r>
                    </w:p>
                    <w:p w14:paraId="7922F407" w14:textId="77777777" w:rsidR="002D0CFD" w:rsidRPr="00421A63" w:rsidRDefault="002D0CFD" w:rsidP="005B78A9">
                      <w:pPr>
                        <w:numPr>
                          <w:ilvl w:val="0"/>
                          <w:numId w:val="87"/>
                        </w:numPr>
                        <w:tabs>
                          <w:tab w:val="clear" w:pos="720"/>
                          <w:tab w:val="num" w:pos="567"/>
                        </w:tabs>
                        <w:spacing w:line="276" w:lineRule="auto"/>
                        <w:ind w:left="567" w:hanging="283"/>
                        <w:jc w:val="both"/>
                        <w:rPr>
                          <w:color w:val="000000"/>
                        </w:rPr>
                      </w:pPr>
                      <w:r w:rsidRPr="00421A63">
                        <w:rPr>
                          <w:color w:val="000000"/>
                        </w:rPr>
                        <w:t>A szűkebb és tágabb környezetből szerzett gyermeki benyomások feldolgozásának biztosítása a szabad játékban és a tanulás során</w:t>
                      </w:r>
                      <w:r>
                        <w:rPr>
                          <w:color w:val="000000"/>
                        </w:rPr>
                        <w:t>.</w:t>
                      </w:r>
                    </w:p>
                    <w:p w14:paraId="4CF8A7D4" w14:textId="77777777" w:rsidR="002D0CFD" w:rsidRPr="00421A63" w:rsidRDefault="002D0CFD" w:rsidP="005B78A9">
                      <w:pPr>
                        <w:numPr>
                          <w:ilvl w:val="0"/>
                          <w:numId w:val="87"/>
                        </w:numPr>
                        <w:tabs>
                          <w:tab w:val="clear" w:pos="720"/>
                          <w:tab w:val="num" w:pos="567"/>
                        </w:tabs>
                        <w:spacing w:line="276" w:lineRule="auto"/>
                        <w:ind w:left="567" w:hanging="283"/>
                        <w:jc w:val="both"/>
                      </w:pPr>
                      <w:r w:rsidRPr="00421A63">
                        <w:rPr>
                          <w:color w:val="000000"/>
                        </w:rPr>
                        <w:t xml:space="preserve">A 3-6-7 éves korban megjelenő játékfajták, s azok tartalmának, minőségének gazdagítása, a gyerekek egyéni sajátosságainak figyelembe </w:t>
                      </w:r>
                      <w:r w:rsidRPr="00421A63">
                        <w:t>vételével</w:t>
                      </w:r>
                      <w:r>
                        <w:t>.</w:t>
                      </w:r>
                    </w:p>
                    <w:p w14:paraId="7A4B5072" w14:textId="77777777" w:rsidR="002D0CFD" w:rsidRPr="00421A63" w:rsidRDefault="002D0CFD" w:rsidP="005B78A9">
                      <w:pPr>
                        <w:numPr>
                          <w:ilvl w:val="0"/>
                          <w:numId w:val="87"/>
                        </w:numPr>
                        <w:tabs>
                          <w:tab w:val="clear" w:pos="720"/>
                          <w:tab w:val="num" w:pos="567"/>
                        </w:tabs>
                        <w:spacing w:line="276" w:lineRule="auto"/>
                        <w:ind w:left="567" w:hanging="283"/>
                        <w:jc w:val="both"/>
                      </w:pPr>
                      <w:r w:rsidRPr="00421A63">
                        <w:t>A játék vezetésében megfelelő módszerek, eljárások alkalmazása</w:t>
                      </w:r>
                      <w:r>
                        <w:t>.</w:t>
                      </w:r>
                    </w:p>
                  </w:txbxContent>
                </v:textbox>
              </v:shape>
            </w:pict>
          </mc:Fallback>
        </mc:AlternateContent>
      </w:r>
    </w:p>
    <w:p w14:paraId="1626883E" w14:textId="77777777" w:rsidR="00E66589" w:rsidRPr="005B347E" w:rsidRDefault="00E66589" w:rsidP="00E66589">
      <w:pPr>
        <w:spacing w:line="276" w:lineRule="auto"/>
        <w:ind w:left="900" w:hanging="900"/>
        <w:jc w:val="both"/>
        <w:rPr>
          <w:color w:val="000000"/>
          <w:sz w:val="22"/>
          <w:szCs w:val="22"/>
        </w:rPr>
      </w:pPr>
    </w:p>
    <w:p w14:paraId="5F45659F" w14:textId="77777777" w:rsidR="00E66589" w:rsidRPr="005B347E" w:rsidRDefault="00E66589" w:rsidP="00E66589">
      <w:pPr>
        <w:spacing w:line="276" w:lineRule="auto"/>
        <w:ind w:left="900" w:hanging="900"/>
        <w:jc w:val="both"/>
        <w:rPr>
          <w:color w:val="000000"/>
          <w:sz w:val="22"/>
          <w:szCs w:val="22"/>
        </w:rPr>
      </w:pPr>
    </w:p>
    <w:p w14:paraId="04588053" w14:textId="77777777" w:rsidR="00E66589" w:rsidRPr="005B347E" w:rsidRDefault="00E66589" w:rsidP="00E66589">
      <w:pPr>
        <w:spacing w:line="276" w:lineRule="auto"/>
        <w:ind w:left="900" w:hanging="900"/>
        <w:jc w:val="both"/>
        <w:rPr>
          <w:color w:val="000000"/>
          <w:sz w:val="22"/>
          <w:szCs w:val="22"/>
        </w:rPr>
      </w:pPr>
    </w:p>
    <w:p w14:paraId="523F916B" w14:textId="77777777" w:rsidR="00E66589" w:rsidRPr="005B347E" w:rsidRDefault="00E66589" w:rsidP="00E66589">
      <w:pPr>
        <w:spacing w:line="276" w:lineRule="auto"/>
        <w:ind w:left="900" w:hanging="900"/>
        <w:jc w:val="both"/>
        <w:rPr>
          <w:color w:val="000000"/>
          <w:sz w:val="22"/>
          <w:szCs w:val="22"/>
        </w:rPr>
      </w:pPr>
    </w:p>
    <w:p w14:paraId="72E25FDA" w14:textId="77777777" w:rsidR="00E66589" w:rsidRPr="004C701E" w:rsidRDefault="00E66589" w:rsidP="004C701E">
      <w:pPr>
        <w:pStyle w:val="Cmsor3"/>
        <w:rPr>
          <w:rFonts w:ascii="Times New Roman" w:hAnsi="Times New Roman" w:cs="Times New Roman"/>
          <w:b/>
          <w:color w:val="auto"/>
        </w:rPr>
      </w:pPr>
      <w:bookmarkStart w:id="209" w:name="_Toc520293794"/>
      <w:bookmarkStart w:id="210" w:name="_Toc520294434"/>
      <w:bookmarkStart w:id="211" w:name="_Toc523227702"/>
      <w:r w:rsidRPr="004C701E">
        <w:rPr>
          <w:rFonts w:ascii="Times New Roman" w:hAnsi="Times New Roman" w:cs="Times New Roman"/>
          <w:b/>
          <w:color w:val="auto"/>
        </w:rPr>
        <w:t>Tartalom</w:t>
      </w:r>
      <w:bookmarkEnd w:id="209"/>
      <w:bookmarkEnd w:id="210"/>
      <w:bookmarkEnd w:id="211"/>
    </w:p>
    <w:p w14:paraId="7184149F" w14:textId="7400F854" w:rsidR="00E66589" w:rsidRDefault="00E66589" w:rsidP="00E66589"/>
    <w:p w14:paraId="6443AA25" w14:textId="77777777" w:rsidR="007E1E8E" w:rsidRPr="00855EE9" w:rsidRDefault="007E1E8E" w:rsidP="00E66589"/>
    <w:p w14:paraId="7317FD49" w14:textId="77777777" w:rsidR="00E66589" w:rsidRPr="005B347E" w:rsidRDefault="00E66589" w:rsidP="00E66589">
      <w:pPr>
        <w:spacing w:line="276" w:lineRule="auto"/>
        <w:jc w:val="both"/>
        <w:rPr>
          <w:sz w:val="22"/>
          <w:szCs w:val="22"/>
        </w:rPr>
      </w:pPr>
      <w:r w:rsidRPr="005B347E">
        <w:rPr>
          <w:sz w:val="22"/>
          <w:szCs w:val="22"/>
        </w:rPr>
        <w:t xml:space="preserve">Értelmezésünkben a játék a gyermek </w:t>
      </w:r>
      <w:proofErr w:type="gramStart"/>
      <w:r w:rsidRPr="005B347E">
        <w:rPr>
          <w:sz w:val="22"/>
          <w:szCs w:val="22"/>
        </w:rPr>
        <w:t>pszichikumát</w:t>
      </w:r>
      <w:proofErr w:type="gramEnd"/>
      <w:r w:rsidRPr="005B347E">
        <w:rPr>
          <w:sz w:val="22"/>
          <w:szCs w:val="22"/>
        </w:rPr>
        <w:t>, kreativitását fejlesztő és erősítő, valamint élményt adó tevékenység.</w:t>
      </w:r>
    </w:p>
    <w:p w14:paraId="7A5CDE84" w14:textId="77777777" w:rsidR="00E66589" w:rsidRPr="005B347E" w:rsidRDefault="00E66589" w:rsidP="00E66589">
      <w:pPr>
        <w:spacing w:line="276" w:lineRule="auto"/>
        <w:jc w:val="both"/>
        <w:rPr>
          <w:sz w:val="22"/>
          <w:szCs w:val="22"/>
        </w:rPr>
      </w:pPr>
      <w:r w:rsidRPr="005B347E">
        <w:rPr>
          <w:color w:val="000000"/>
          <w:sz w:val="22"/>
          <w:szCs w:val="22"/>
        </w:rPr>
        <w:t xml:space="preserve">Felfogásunkban a játéktevékenység tág értelmezése lehetővé teszi, hogy nemcsak a tárgyi, </w:t>
      </w:r>
      <w:proofErr w:type="gramStart"/>
      <w:r w:rsidRPr="005B347E">
        <w:rPr>
          <w:color w:val="000000"/>
          <w:sz w:val="22"/>
          <w:szCs w:val="22"/>
        </w:rPr>
        <w:t>manuális</w:t>
      </w:r>
      <w:proofErr w:type="gramEnd"/>
      <w:r w:rsidRPr="005B347E">
        <w:rPr>
          <w:color w:val="000000"/>
          <w:sz w:val="22"/>
          <w:szCs w:val="22"/>
        </w:rPr>
        <w:t xml:space="preserve">, vagy mozgáshoz kapcsolt tevékenységeket ismerjük el, </w:t>
      </w:r>
      <w:r w:rsidRPr="005B347E">
        <w:rPr>
          <w:sz w:val="22"/>
          <w:szCs w:val="22"/>
        </w:rPr>
        <w:t>hanem a „szellemi alkotást” is tevékenységként fogjuk fel a játék során. A gyermek gondolatban megalkotja, kitalálja a játék szereplőit és bármilyen eszközzel vagy tárggyal helyettesíti azokat.</w:t>
      </w:r>
      <w:r w:rsidRPr="005B347E">
        <w:rPr>
          <w:b/>
          <w:sz w:val="22"/>
          <w:szCs w:val="22"/>
        </w:rPr>
        <w:t xml:space="preserve"> A tevékenységközpontú program alapelve, hogy minél több időt, alkalmat és lehetőséget biztosítsunk a gyermekeknek az elmélyült játékra.</w:t>
      </w:r>
      <w:r w:rsidRPr="005B347E">
        <w:rPr>
          <w:sz w:val="22"/>
          <w:szCs w:val="22"/>
        </w:rPr>
        <w:t xml:space="preserve"> A játéktevékenységhez szükséges feltételeket, ötleteket és eszközöket azonban az óvodapedagógusnak kell biztosítani. </w:t>
      </w:r>
    </w:p>
    <w:p w14:paraId="57D157AD" w14:textId="77777777" w:rsidR="00E66589" w:rsidRPr="005B347E" w:rsidRDefault="00E66589" w:rsidP="00E66589">
      <w:pPr>
        <w:spacing w:line="276" w:lineRule="auto"/>
        <w:jc w:val="both"/>
        <w:rPr>
          <w:sz w:val="22"/>
          <w:szCs w:val="22"/>
        </w:rPr>
      </w:pPr>
      <w:r w:rsidRPr="005B347E">
        <w:rPr>
          <w:sz w:val="22"/>
          <w:szCs w:val="22"/>
        </w:rPr>
        <w:t>Véleményünk szerint a játék nem más, mint a külső és belső valóság egyik érvényes feldolgozási módja.</w:t>
      </w:r>
    </w:p>
    <w:p w14:paraId="151D6D14" w14:textId="77777777" w:rsidR="00E66589" w:rsidRPr="005B347E" w:rsidRDefault="00E66589" w:rsidP="00E66589">
      <w:pPr>
        <w:spacing w:line="276" w:lineRule="auto"/>
        <w:jc w:val="both"/>
        <w:rPr>
          <w:sz w:val="22"/>
          <w:szCs w:val="22"/>
        </w:rPr>
      </w:pPr>
      <w:r w:rsidRPr="005B347E">
        <w:rPr>
          <w:sz w:val="22"/>
          <w:szCs w:val="22"/>
        </w:rPr>
        <w:t>A játékban a gyermek folyamatosan és spontán módon utánozza környezetét, főleg a felnőtteket, és mindez a szociális magatartási formák és értékek elsajátítását eredményezi.</w:t>
      </w:r>
    </w:p>
    <w:p w14:paraId="24EE5AF4" w14:textId="77777777" w:rsidR="00E66589" w:rsidRPr="005B347E" w:rsidRDefault="00E66589" w:rsidP="00E66589">
      <w:pPr>
        <w:spacing w:line="276" w:lineRule="auto"/>
        <w:jc w:val="both"/>
        <w:rPr>
          <w:sz w:val="22"/>
          <w:szCs w:val="22"/>
        </w:rPr>
      </w:pPr>
      <w:r w:rsidRPr="005B347E">
        <w:rPr>
          <w:sz w:val="22"/>
          <w:szCs w:val="22"/>
        </w:rPr>
        <w:t xml:space="preserve">Nevelőtestületünk a játékot az óvodás korú gyermekek </w:t>
      </w:r>
      <w:r w:rsidRPr="005B347E">
        <w:rPr>
          <w:b/>
          <w:sz w:val="22"/>
          <w:szCs w:val="22"/>
        </w:rPr>
        <w:t>alapvető tanulási, és a leghatékonyabb fejlesztő tevékenységi</w:t>
      </w:r>
      <w:r w:rsidRPr="005B347E">
        <w:rPr>
          <w:sz w:val="22"/>
          <w:szCs w:val="22"/>
        </w:rPr>
        <w:t xml:space="preserve"> formájának tekinti. A gyermeki psziché szempontjából olyan elemi szükséglet, aminek minden nap a lehető legzavartalanabbul ki kell elégülnie, mert csak így válik a kreativitást fejlesztő és erősítő élményt adó tevékenységgé.</w:t>
      </w:r>
    </w:p>
    <w:p w14:paraId="67240F71" w14:textId="77777777" w:rsidR="00E66589" w:rsidRPr="005B347E" w:rsidRDefault="00E66589" w:rsidP="00E66589">
      <w:pPr>
        <w:spacing w:line="276" w:lineRule="auto"/>
        <w:jc w:val="both"/>
        <w:rPr>
          <w:sz w:val="22"/>
          <w:szCs w:val="22"/>
        </w:rPr>
      </w:pPr>
      <w:r w:rsidRPr="005B347E">
        <w:rPr>
          <w:sz w:val="22"/>
          <w:szCs w:val="22"/>
        </w:rPr>
        <w:lastRenderedPageBreak/>
        <w:t xml:space="preserve">Tudjuk, hogy a játék az öröm forrása, </w:t>
      </w:r>
      <w:r w:rsidRPr="005B347E">
        <w:rPr>
          <w:b/>
          <w:sz w:val="22"/>
          <w:szCs w:val="22"/>
        </w:rPr>
        <w:t>ezért támogatjuk a gyerekek szabad, elmélyült, önkéntes és spontán játékát</w:t>
      </w:r>
      <w:r w:rsidRPr="005B347E">
        <w:rPr>
          <w:sz w:val="22"/>
          <w:szCs w:val="22"/>
        </w:rPr>
        <w:t xml:space="preserve">, lehetőséget biztosítunk a gyermekek számára, hogy képességeiket önállóan választott sokrétű játéktevékenységgel fejlesszék. A játéktevékenységben megvalósított tanulásfelfogásunk szerint </w:t>
      </w:r>
      <w:r w:rsidRPr="005B347E">
        <w:rPr>
          <w:b/>
          <w:sz w:val="22"/>
          <w:szCs w:val="22"/>
        </w:rPr>
        <w:t>a szabad játékban a gyermek spontán szerez tapasztalatokat,</w:t>
      </w:r>
      <w:r w:rsidRPr="005B347E">
        <w:rPr>
          <w:sz w:val="22"/>
          <w:szCs w:val="22"/>
        </w:rPr>
        <w:t xml:space="preserve"> míg </w:t>
      </w:r>
      <w:r w:rsidRPr="005B347E">
        <w:rPr>
          <w:b/>
          <w:sz w:val="22"/>
          <w:szCs w:val="22"/>
        </w:rPr>
        <w:t>az általunk tervszerűen előkészített és felajánlott tevékenység során a játékban tanul és szerez tapasztalatokat</w:t>
      </w:r>
      <w:r w:rsidRPr="005B347E">
        <w:rPr>
          <w:sz w:val="22"/>
          <w:szCs w:val="22"/>
        </w:rPr>
        <w:t xml:space="preserve"> a gyermek. E párhuzamosan végezhető tevékenységrendszerben az óvónő és a gyermek részvételét illetően van csak különbség. A pedagógus szakmai felkészültsége </w:t>
      </w:r>
      <w:proofErr w:type="gramStart"/>
      <w:r w:rsidRPr="005B347E">
        <w:rPr>
          <w:sz w:val="22"/>
          <w:szCs w:val="22"/>
        </w:rPr>
        <w:t>garancia</w:t>
      </w:r>
      <w:proofErr w:type="gramEnd"/>
      <w:r w:rsidRPr="005B347E">
        <w:rPr>
          <w:sz w:val="22"/>
          <w:szCs w:val="22"/>
        </w:rPr>
        <w:t xml:space="preserve"> a differenciált fejlesztés alkalmazására. </w:t>
      </w:r>
    </w:p>
    <w:p w14:paraId="6D7142DB" w14:textId="77777777" w:rsidR="00E66589" w:rsidRPr="005B347E" w:rsidRDefault="00E66589" w:rsidP="00E66589">
      <w:pPr>
        <w:spacing w:line="276" w:lineRule="auto"/>
        <w:jc w:val="both"/>
        <w:rPr>
          <w:sz w:val="22"/>
          <w:szCs w:val="22"/>
        </w:rPr>
      </w:pPr>
      <w:r w:rsidRPr="005B347E">
        <w:rPr>
          <w:rFonts w:eastAsia="Calibri"/>
          <w:sz w:val="22"/>
          <w:szCs w:val="22"/>
        </w:rPr>
        <w:t xml:space="preserve">Az óvoda biztosítja a gyermekként való élés lehetőségét, vagyis a folyamatos, önfeledt, </w:t>
      </w:r>
      <w:r w:rsidRPr="005B347E">
        <w:rPr>
          <w:rFonts w:eastAsia="Calibri"/>
          <w:b/>
          <w:sz w:val="22"/>
          <w:szCs w:val="22"/>
        </w:rPr>
        <w:t>szabad játék gazdag feltételrendszerét</w:t>
      </w:r>
      <w:r w:rsidRPr="005B347E">
        <w:rPr>
          <w:rFonts w:eastAsia="Calibri"/>
          <w:sz w:val="22"/>
          <w:szCs w:val="22"/>
        </w:rPr>
        <w:t>.</w:t>
      </w:r>
    </w:p>
    <w:p w14:paraId="2D1EBF79" w14:textId="77777777" w:rsidR="00E66589" w:rsidRPr="005B347E" w:rsidRDefault="00E66589" w:rsidP="00E66589">
      <w:pPr>
        <w:spacing w:line="276" w:lineRule="auto"/>
        <w:jc w:val="both"/>
        <w:rPr>
          <w:sz w:val="22"/>
          <w:szCs w:val="22"/>
        </w:rPr>
      </w:pPr>
      <w:r w:rsidRPr="005B347E">
        <w:rPr>
          <w:sz w:val="22"/>
          <w:szCs w:val="22"/>
        </w:rPr>
        <w:t>A játék növeli a gyerekek kreativitását, kitartását, játék közben fokozódnak pozitív érzelmei, beszédkedve.</w:t>
      </w:r>
    </w:p>
    <w:p w14:paraId="0FA45ECD" w14:textId="77777777" w:rsidR="00E66589" w:rsidRPr="005B347E" w:rsidRDefault="00E66589" w:rsidP="00E66589">
      <w:pPr>
        <w:spacing w:line="276" w:lineRule="auto"/>
        <w:jc w:val="both"/>
        <w:rPr>
          <w:sz w:val="22"/>
          <w:szCs w:val="22"/>
        </w:rPr>
      </w:pPr>
      <w:r w:rsidRPr="005B347E">
        <w:rPr>
          <w:sz w:val="22"/>
          <w:szCs w:val="22"/>
        </w:rPr>
        <w:t>A játék során észrevétlenül valósul meg a gyerekek családi életre való nevelése.</w:t>
      </w:r>
    </w:p>
    <w:p w14:paraId="2FD589C8" w14:textId="77777777" w:rsidR="00E66589" w:rsidRPr="005B347E" w:rsidRDefault="00E66589" w:rsidP="00E66589">
      <w:pPr>
        <w:spacing w:line="276" w:lineRule="auto"/>
        <w:jc w:val="both"/>
        <w:rPr>
          <w:sz w:val="22"/>
          <w:szCs w:val="22"/>
        </w:rPr>
      </w:pPr>
      <w:r w:rsidRPr="005B347E">
        <w:rPr>
          <w:sz w:val="22"/>
          <w:szCs w:val="22"/>
        </w:rPr>
        <w:t xml:space="preserve">Játszva tanulják meg a gyerek a rendet, a rend szeretetét és később is arra törekszenek, hogy környezetükben harmónia legyen. </w:t>
      </w:r>
    </w:p>
    <w:p w14:paraId="2E13970C" w14:textId="77777777" w:rsidR="00E66589" w:rsidRPr="005B347E" w:rsidRDefault="00E66589" w:rsidP="00E66589">
      <w:pPr>
        <w:spacing w:line="276" w:lineRule="auto"/>
        <w:jc w:val="both"/>
        <w:rPr>
          <w:sz w:val="22"/>
          <w:szCs w:val="22"/>
        </w:rPr>
      </w:pPr>
      <w:r w:rsidRPr="005B347E">
        <w:rPr>
          <w:sz w:val="22"/>
          <w:szCs w:val="22"/>
        </w:rPr>
        <w:t>A felnőtt szerepében kétféle, de egymással rugalmasan kapcsolódó beállítódással, viselkedünk:</w:t>
      </w:r>
    </w:p>
    <w:p w14:paraId="40967596" w14:textId="77777777" w:rsidR="00E66589" w:rsidRPr="005B347E" w:rsidRDefault="00E66589" w:rsidP="00E66589">
      <w:pPr>
        <w:spacing w:line="276" w:lineRule="auto"/>
        <w:jc w:val="both"/>
        <w:rPr>
          <w:sz w:val="22"/>
          <w:szCs w:val="22"/>
        </w:rPr>
      </w:pPr>
      <w:proofErr w:type="gramStart"/>
      <w:r>
        <w:rPr>
          <w:sz w:val="22"/>
          <w:szCs w:val="22"/>
        </w:rPr>
        <w:t>m</w:t>
      </w:r>
      <w:r w:rsidRPr="005B347E">
        <w:rPr>
          <w:sz w:val="22"/>
          <w:szCs w:val="22"/>
        </w:rPr>
        <w:t>egengedő</w:t>
      </w:r>
      <w:proofErr w:type="gramEnd"/>
      <w:r w:rsidRPr="005B347E">
        <w:rPr>
          <w:sz w:val="22"/>
          <w:szCs w:val="22"/>
        </w:rPr>
        <w:t>, elfogadó, támogató attitűddel a szabadjáték idején, állandó modellnyújtással az együttlét során, hiszen a gyerekek kitüntetett figyelemmel fordulnak a felnőttek felé és igénylik együttműködésüket.</w:t>
      </w:r>
    </w:p>
    <w:p w14:paraId="6729C73E" w14:textId="77777777" w:rsidR="00E66589" w:rsidRPr="005B347E" w:rsidRDefault="00E66589" w:rsidP="00E66589">
      <w:pPr>
        <w:spacing w:line="276" w:lineRule="auto"/>
        <w:jc w:val="both"/>
        <w:rPr>
          <w:sz w:val="22"/>
          <w:szCs w:val="22"/>
        </w:rPr>
      </w:pPr>
      <w:r w:rsidRPr="005B347E">
        <w:rPr>
          <w:sz w:val="22"/>
          <w:szCs w:val="22"/>
        </w:rPr>
        <w:t xml:space="preserve">Az óvodapedagógus a gyermekek életkorához és képességszintjéhez illeszkedő szabályjátékokkal ismerteti meg a gyermekeket, amelyeket </w:t>
      </w:r>
      <w:proofErr w:type="gramStart"/>
      <w:r w:rsidRPr="005B347E">
        <w:rPr>
          <w:sz w:val="22"/>
          <w:szCs w:val="22"/>
        </w:rPr>
        <w:t>direkt</w:t>
      </w:r>
      <w:proofErr w:type="gramEnd"/>
      <w:r w:rsidRPr="005B347E">
        <w:rPr>
          <w:sz w:val="22"/>
          <w:szCs w:val="22"/>
        </w:rPr>
        <w:t xml:space="preserve"> módon irányít.</w:t>
      </w:r>
    </w:p>
    <w:p w14:paraId="48CD87DD" w14:textId="77777777" w:rsidR="00E66589" w:rsidRPr="005B347E" w:rsidRDefault="00E66589" w:rsidP="00E66589">
      <w:pPr>
        <w:spacing w:line="276" w:lineRule="auto"/>
        <w:jc w:val="both"/>
        <w:rPr>
          <w:sz w:val="22"/>
          <w:szCs w:val="22"/>
        </w:rPr>
      </w:pPr>
      <w:r w:rsidRPr="005B347E">
        <w:rPr>
          <w:sz w:val="22"/>
          <w:szCs w:val="22"/>
        </w:rPr>
        <w:t>Az óvodapedagógusok a gyermekek játékban megjelenő élmények kiszámíthatatlanságából következően nem tervezik meg a (szerep</w:t>
      </w:r>
      <w:proofErr w:type="gramStart"/>
      <w:r w:rsidRPr="005B347E">
        <w:rPr>
          <w:sz w:val="22"/>
          <w:szCs w:val="22"/>
        </w:rPr>
        <w:t>)játékot</w:t>
      </w:r>
      <w:proofErr w:type="gramEnd"/>
      <w:r w:rsidRPr="005B347E">
        <w:rPr>
          <w:sz w:val="22"/>
          <w:szCs w:val="22"/>
        </w:rPr>
        <w:t xml:space="preserve">, ugyanakkor segítik, támogatják a gyermekeket elképzeléseik megvalósításban. </w:t>
      </w:r>
    </w:p>
    <w:p w14:paraId="0FE20A2C" w14:textId="77777777" w:rsidR="00E66589" w:rsidRPr="005B347E" w:rsidRDefault="00E66589" w:rsidP="00E66589">
      <w:pPr>
        <w:spacing w:line="276" w:lineRule="auto"/>
        <w:jc w:val="both"/>
        <w:rPr>
          <w:sz w:val="22"/>
          <w:szCs w:val="22"/>
        </w:rPr>
      </w:pPr>
      <w:r w:rsidRPr="005B347E">
        <w:rPr>
          <w:sz w:val="22"/>
          <w:szCs w:val="22"/>
        </w:rPr>
        <w:t xml:space="preserve">A szabályjátékon kívül minden más játéknál az </w:t>
      </w:r>
      <w:proofErr w:type="gramStart"/>
      <w:r w:rsidRPr="005B347E">
        <w:rPr>
          <w:sz w:val="22"/>
          <w:szCs w:val="22"/>
        </w:rPr>
        <w:t>indirekt</w:t>
      </w:r>
      <w:proofErr w:type="gramEnd"/>
      <w:r w:rsidRPr="005B347E">
        <w:rPr>
          <w:sz w:val="22"/>
          <w:szCs w:val="22"/>
        </w:rPr>
        <w:t xml:space="preserve"> játékirányítás elvárásai a </w:t>
      </w:r>
      <w:proofErr w:type="spellStart"/>
      <w:r w:rsidRPr="005B347E">
        <w:rPr>
          <w:sz w:val="22"/>
          <w:szCs w:val="22"/>
        </w:rPr>
        <w:t>mérvadóak</w:t>
      </w:r>
      <w:proofErr w:type="spellEnd"/>
      <w:r w:rsidRPr="005B347E">
        <w:rPr>
          <w:sz w:val="22"/>
          <w:szCs w:val="22"/>
        </w:rPr>
        <w:t>: ötletadás, eszközbiztosítás, kérésre szerepvállalás, metakommunikációs eszközök alkalmazása.</w:t>
      </w:r>
    </w:p>
    <w:p w14:paraId="6DACE823" w14:textId="77777777" w:rsidR="00E66589" w:rsidRPr="005B347E" w:rsidRDefault="00E66589" w:rsidP="00E66589">
      <w:pPr>
        <w:autoSpaceDE w:val="0"/>
        <w:autoSpaceDN w:val="0"/>
        <w:adjustRightInd w:val="0"/>
        <w:spacing w:line="276" w:lineRule="auto"/>
        <w:jc w:val="both"/>
        <w:rPr>
          <w:rFonts w:eastAsia="Calibri"/>
          <w:sz w:val="22"/>
          <w:szCs w:val="22"/>
        </w:rPr>
      </w:pPr>
      <w:r w:rsidRPr="005B347E">
        <w:rPr>
          <w:sz w:val="22"/>
          <w:szCs w:val="22"/>
        </w:rPr>
        <w:t xml:space="preserve">Az óvodapedagógusok élnek a szerepjáték </w:t>
      </w:r>
      <w:r w:rsidRPr="005B347E">
        <w:rPr>
          <w:b/>
          <w:sz w:val="22"/>
          <w:szCs w:val="22"/>
        </w:rPr>
        <w:t xml:space="preserve">tartalmának </w:t>
      </w:r>
      <w:r w:rsidRPr="005B347E">
        <w:rPr>
          <w:sz w:val="22"/>
          <w:szCs w:val="22"/>
        </w:rPr>
        <w:t xml:space="preserve">megfigyelésével, amely a legalkalmasabb a gyermek megismerésére: </w:t>
      </w:r>
      <w:r w:rsidRPr="005B347E">
        <w:rPr>
          <w:rFonts w:eastAsia="Calibri"/>
          <w:sz w:val="22"/>
          <w:szCs w:val="22"/>
        </w:rPr>
        <w:t>élmények, a fantázia, kreativitás, ismeretek, ügyesség, vágyak, az együttműködési készség, a figyelmének tartóssága, feladat- és szabálytudat stb.</w:t>
      </w:r>
    </w:p>
    <w:p w14:paraId="1D5282B9" w14:textId="12E3428F" w:rsidR="00E66589" w:rsidRDefault="00E66589" w:rsidP="00E66589">
      <w:pPr>
        <w:spacing w:line="276" w:lineRule="auto"/>
        <w:jc w:val="both"/>
        <w:rPr>
          <w:sz w:val="22"/>
          <w:szCs w:val="22"/>
        </w:rPr>
      </w:pPr>
      <w:r w:rsidRPr="005B347E">
        <w:rPr>
          <w:sz w:val="22"/>
          <w:szCs w:val="22"/>
        </w:rPr>
        <w:t xml:space="preserve">A játékszerek beszerzésénél a jó minőséget, a </w:t>
      </w:r>
      <w:proofErr w:type="gramStart"/>
      <w:r w:rsidRPr="005B347E">
        <w:rPr>
          <w:sz w:val="22"/>
          <w:szCs w:val="22"/>
        </w:rPr>
        <w:t>variálhatóságot</w:t>
      </w:r>
      <w:proofErr w:type="gramEnd"/>
      <w:r w:rsidRPr="005B347E">
        <w:rPr>
          <w:sz w:val="22"/>
          <w:szCs w:val="22"/>
        </w:rPr>
        <w:t xml:space="preserve"> és a természetes alapanyagot tartjuk fontosnak.</w:t>
      </w:r>
    </w:p>
    <w:p w14:paraId="337D17C1" w14:textId="77777777" w:rsidR="007E1E8E" w:rsidRPr="005B347E" w:rsidRDefault="007E1E8E" w:rsidP="00E66589">
      <w:pPr>
        <w:spacing w:line="276" w:lineRule="auto"/>
        <w:jc w:val="both"/>
        <w:rPr>
          <w:sz w:val="22"/>
          <w:szCs w:val="22"/>
        </w:rPr>
      </w:pPr>
    </w:p>
    <w:p w14:paraId="6A2CB060" w14:textId="29B570A2" w:rsidR="00E66589" w:rsidRDefault="00E66589" w:rsidP="00E66589">
      <w:pPr>
        <w:pStyle w:val="Szvegtrzsbehzssal2"/>
        <w:spacing w:line="276" w:lineRule="auto"/>
        <w:ind w:left="0"/>
        <w:rPr>
          <w:b/>
          <w:sz w:val="22"/>
          <w:szCs w:val="22"/>
        </w:rPr>
      </w:pPr>
      <w:r w:rsidRPr="005B347E">
        <w:rPr>
          <w:b/>
          <w:sz w:val="22"/>
          <w:szCs w:val="22"/>
        </w:rPr>
        <w:t xml:space="preserve">Az óvodapedagógus feladatai: </w:t>
      </w:r>
    </w:p>
    <w:p w14:paraId="30AEB844" w14:textId="77777777" w:rsidR="007E1E8E" w:rsidRDefault="007E1E8E" w:rsidP="007E1E8E">
      <w:pPr>
        <w:pStyle w:val="Szvegtrzsbehzssal2"/>
        <w:spacing w:after="0" w:line="276" w:lineRule="auto"/>
        <w:ind w:left="0"/>
        <w:rPr>
          <w:b/>
          <w:sz w:val="22"/>
          <w:szCs w:val="22"/>
        </w:rPr>
      </w:pPr>
    </w:p>
    <w:p w14:paraId="2FFA408F" w14:textId="77777777" w:rsidR="00E66589" w:rsidRPr="005B347E" w:rsidRDefault="00E66589" w:rsidP="005B78A9">
      <w:pPr>
        <w:numPr>
          <w:ilvl w:val="0"/>
          <w:numId w:val="88"/>
        </w:numPr>
        <w:overflowPunct w:val="0"/>
        <w:autoSpaceDE w:val="0"/>
        <w:autoSpaceDN w:val="0"/>
        <w:adjustRightInd w:val="0"/>
        <w:spacing w:line="276" w:lineRule="auto"/>
        <w:ind w:left="567" w:right="44" w:hanging="283"/>
        <w:jc w:val="both"/>
        <w:textAlignment w:val="baseline"/>
        <w:rPr>
          <w:bCs/>
          <w:iCs/>
          <w:sz w:val="22"/>
          <w:szCs w:val="22"/>
        </w:rPr>
      </w:pPr>
      <w:r w:rsidRPr="005B347E">
        <w:rPr>
          <w:bCs/>
          <w:iCs/>
          <w:sz w:val="22"/>
          <w:szCs w:val="22"/>
        </w:rPr>
        <w:t>élményorientált szabadjáték, élményszerzési lehetőségek biztosítása, játéktartalom gazdagítása</w:t>
      </w:r>
    </w:p>
    <w:p w14:paraId="2E8B7163" w14:textId="77777777" w:rsidR="00E66589" w:rsidRPr="005B347E" w:rsidRDefault="00E66589" w:rsidP="005B78A9">
      <w:pPr>
        <w:numPr>
          <w:ilvl w:val="0"/>
          <w:numId w:val="88"/>
        </w:numPr>
        <w:overflowPunct w:val="0"/>
        <w:autoSpaceDE w:val="0"/>
        <w:autoSpaceDN w:val="0"/>
        <w:adjustRightInd w:val="0"/>
        <w:spacing w:line="276" w:lineRule="auto"/>
        <w:ind w:left="567" w:right="44" w:hanging="283"/>
        <w:jc w:val="both"/>
        <w:textAlignment w:val="baseline"/>
        <w:rPr>
          <w:bCs/>
          <w:iCs/>
          <w:sz w:val="22"/>
          <w:szCs w:val="22"/>
        </w:rPr>
      </w:pPr>
      <w:r w:rsidRPr="005B347E">
        <w:rPr>
          <w:bCs/>
          <w:iCs/>
          <w:sz w:val="22"/>
          <w:szCs w:val="22"/>
        </w:rPr>
        <w:t>többfajta játéktevékenységhez optimális hely, eszköz, játékszer biztosítása</w:t>
      </w:r>
    </w:p>
    <w:p w14:paraId="3689A8B9" w14:textId="77777777" w:rsidR="00E66589" w:rsidRPr="005B347E" w:rsidRDefault="00E66589" w:rsidP="005B78A9">
      <w:pPr>
        <w:numPr>
          <w:ilvl w:val="0"/>
          <w:numId w:val="88"/>
        </w:numPr>
        <w:overflowPunct w:val="0"/>
        <w:autoSpaceDE w:val="0"/>
        <w:autoSpaceDN w:val="0"/>
        <w:adjustRightInd w:val="0"/>
        <w:spacing w:line="276" w:lineRule="auto"/>
        <w:ind w:left="567" w:right="44" w:hanging="283"/>
        <w:jc w:val="both"/>
        <w:textAlignment w:val="baseline"/>
        <w:rPr>
          <w:bCs/>
          <w:iCs/>
          <w:sz w:val="22"/>
          <w:szCs w:val="22"/>
        </w:rPr>
      </w:pPr>
      <w:r w:rsidRPr="005B347E">
        <w:rPr>
          <w:bCs/>
          <w:iCs/>
          <w:sz w:val="22"/>
          <w:szCs w:val="22"/>
        </w:rPr>
        <w:t>zavartalan, összefüggő játékidő biztosítása</w:t>
      </w:r>
    </w:p>
    <w:p w14:paraId="5A1A9F2A" w14:textId="77777777" w:rsidR="00E66589" w:rsidRPr="005B347E" w:rsidRDefault="00E66589" w:rsidP="005B78A9">
      <w:pPr>
        <w:numPr>
          <w:ilvl w:val="0"/>
          <w:numId w:val="88"/>
        </w:numPr>
        <w:overflowPunct w:val="0"/>
        <w:autoSpaceDE w:val="0"/>
        <w:autoSpaceDN w:val="0"/>
        <w:adjustRightInd w:val="0"/>
        <w:spacing w:line="276" w:lineRule="auto"/>
        <w:ind w:left="567" w:right="44" w:hanging="283"/>
        <w:jc w:val="both"/>
        <w:textAlignment w:val="baseline"/>
        <w:rPr>
          <w:sz w:val="22"/>
          <w:szCs w:val="22"/>
        </w:rPr>
      </w:pPr>
      <w:r w:rsidRPr="005B347E">
        <w:rPr>
          <w:sz w:val="22"/>
          <w:szCs w:val="22"/>
        </w:rPr>
        <w:t xml:space="preserve">támogató, kedvező, segítő tanulási (fejlődési) légkör megteremtése, </w:t>
      </w:r>
      <w:proofErr w:type="gramStart"/>
      <w:r w:rsidRPr="005B347E">
        <w:rPr>
          <w:sz w:val="22"/>
          <w:szCs w:val="22"/>
        </w:rPr>
        <w:t>indirekt</w:t>
      </w:r>
      <w:proofErr w:type="gramEnd"/>
      <w:r w:rsidRPr="005B347E">
        <w:rPr>
          <w:sz w:val="22"/>
          <w:szCs w:val="22"/>
        </w:rPr>
        <w:t xml:space="preserve"> irányítás a szabad játék folyamatában</w:t>
      </w:r>
    </w:p>
    <w:p w14:paraId="4A5905EB" w14:textId="77777777" w:rsidR="00E66589" w:rsidRPr="005B347E" w:rsidRDefault="00E66589" w:rsidP="005B78A9">
      <w:pPr>
        <w:numPr>
          <w:ilvl w:val="0"/>
          <w:numId w:val="88"/>
        </w:numPr>
        <w:overflowPunct w:val="0"/>
        <w:autoSpaceDE w:val="0"/>
        <w:autoSpaceDN w:val="0"/>
        <w:adjustRightInd w:val="0"/>
        <w:spacing w:line="276" w:lineRule="auto"/>
        <w:ind w:left="567" w:right="44" w:hanging="283"/>
        <w:jc w:val="both"/>
        <w:textAlignment w:val="baseline"/>
        <w:rPr>
          <w:bCs/>
          <w:iCs/>
          <w:sz w:val="22"/>
          <w:szCs w:val="22"/>
        </w:rPr>
      </w:pPr>
      <w:r w:rsidRPr="005B347E">
        <w:rPr>
          <w:sz w:val="22"/>
          <w:szCs w:val="22"/>
        </w:rPr>
        <w:t>játékban, tevékenységben megvalósuló tanulás, tapasztalatszerzés lehetőségének biztosítása</w:t>
      </w:r>
    </w:p>
    <w:p w14:paraId="5444E548" w14:textId="77777777" w:rsidR="00E66589" w:rsidRPr="005B347E" w:rsidRDefault="00E66589" w:rsidP="005B78A9">
      <w:pPr>
        <w:numPr>
          <w:ilvl w:val="0"/>
          <w:numId w:val="88"/>
        </w:numPr>
        <w:overflowPunct w:val="0"/>
        <w:autoSpaceDE w:val="0"/>
        <w:autoSpaceDN w:val="0"/>
        <w:adjustRightInd w:val="0"/>
        <w:spacing w:line="276" w:lineRule="auto"/>
        <w:ind w:left="567" w:right="44" w:hanging="283"/>
        <w:jc w:val="both"/>
        <w:textAlignment w:val="baseline"/>
        <w:rPr>
          <w:bCs/>
          <w:iCs/>
          <w:sz w:val="22"/>
          <w:szCs w:val="22"/>
        </w:rPr>
      </w:pPr>
      <w:r w:rsidRPr="005B347E">
        <w:rPr>
          <w:bCs/>
          <w:iCs/>
          <w:sz w:val="22"/>
          <w:szCs w:val="22"/>
        </w:rPr>
        <w:t>alkotókedvet, kreativitást kibontakoztató, biztonságot nyújtó érzelmekben gazdag, motiváló nevelői légkör megteremtése</w:t>
      </w:r>
    </w:p>
    <w:p w14:paraId="721CDDFC" w14:textId="77777777" w:rsidR="00E66589" w:rsidRPr="005B347E" w:rsidRDefault="00E66589" w:rsidP="005B78A9">
      <w:pPr>
        <w:numPr>
          <w:ilvl w:val="0"/>
          <w:numId w:val="88"/>
        </w:numPr>
        <w:overflowPunct w:val="0"/>
        <w:autoSpaceDE w:val="0"/>
        <w:autoSpaceDN w:val="0"/>
        <w:adjustRightInd w:val="0"/>
        <w:spacing w:line="276" w:lineRule="auto"/>
        <w:ind w:left="567" w:right="44" w:hanging="283"/>
        <w:jc w:val="both"/>
        <w:textAlignment w:val="baseline"/>
        <w:rPr>
          <w:sz w:val="22"/>
          <w:szCs w:val="22"/>
        </w:rPr>
      </w:pPr>
      <w:r w:rsidRPr="005B347E">
        <w:rPr>
          <w:sz w:val="22"/>
          <w:szCs w:val="22"/>
        </w:rPr>
        <w:t xml:space="preserve">örömszerzés átélésének képességére nevelés, pozitív életszemlélet  </w:t>
      </w:r>
    </w:p>
    <w:p w14:paraId="587CFCCA" w14:textId="77777777" w:rsidR="00E66589" w:rsidRPr="005B347E" w:rsidRDefault="00E66589" w:rsidP="005B78A9">
      <w:pPr>
        <w:numPr>
          <w:ilvl w:val="0"/>
          <w:numId w:val="88"/>
        </w:numPr>
        <w:overflowPunct w:val="0"/>
        <w:autoSpaceDE w:val="0"/>
        <w:autoSpaceDN w:val="0"/>
        <w:adjustRightInd w:val="0"/>
        <w:spacing w:line="276" w:lineRule="auto"/>
        <w:ind w:left="567" w:right="44" w:hanging="283"/>
        <w:jc w:val="both"/>
        <w:textAlignment w:val="baseline"/>
        <w:rPr>
          <w:bCs/>
          <w:iCs/>
          <w:sz w:val="22"/>
          <w:szCs w:val="22"/>
        </w:rPr>
      </w:pPr>
      <w:r w:rsidRPr="005B347E">
        <w:rPr>
          <w:bCs/>
          <w:iCs/>
          <w:sz w:val="22"/>
          <w:szCs w:val="22"/>
        </w:rPr>
        <w:t xml:space="preserve">örömélményhez juttatás a tevékenységforma pozitív megerősítésével </w:t>
      </w:r>
    </w:p>
    <w:p w14:paraId="4DFAAF1E" w14:textId="77777777" w:rsidR="00E66589" w:rsidRPr="005B347E" w:rsidRDefault="00E66589" w:rsidP="005B78A9">
      <w:pPr>
        <w:numPr>
          <w:ilvl w:val="0"/>
          <w:numId w:val="88"/>
        </w:numPr>
        <w:overflowPunct w:val="0"/>
        <w:autoSpaceDE w:val="0"/>
        <w:autoSpaceDN w:val="0"/>
        <w:adjustRightInd w:val="0"/>
        <w:spacing w:line="276" w:lineRule="auto"/>
        <w:ind w:left="567" w:right="44" w:hanging="283"/>
        <w:jc w:val="both"/>
        <w:textAlignment w:val="baseline"/>
        <w:rPr>
          <w:bCs/>
          <w:iCs/>
          <w:sz w:val="22"/>
          <w:szCs w:val="22"/>
        </w:rPr>
      </w:pPr>
      <w:r w:rsidRPr="005B347E">
        <w:rPr>
          <w:bCs/>
          <w:iCs/>
          <w:sz w:val="22"/>
          <w:szCs w:val="22"/>
        </w:rPr>
        <w:t xml:space="preserve"> pszichikus </w:t>
      </w:r>
      <w:proofErr w:type="gramStart"/>
      <w:r w:rsidRPr="005B347E">
        <w:rPr>
          <w:bCs/>
          <w:iCs/>
          <w:sz w:val="22"/>
          <w:szCs w:val="22"/>
        </w:rPr>
        <w:t>funkciók</w:t>
      </w:r>
      <w:proofErr w:type="gramEnd"/>
      <w:r w:rsidRPr="005B347E">
        <w:rPr>
          <w:bCs/>
          <w:iCs/>
          <w:sz w:val="22"/>
          <w:szCs w:val="22"/>
        </w:rPr>
        <w:t xml:space="preserve"> fejlesztése (észlelés, figyelem, emlékezet, képzelet, gondolkodás)</w:t>
      </w:r>
    </w:p>
    <w:p w14:paraId="251CF4A8" w14:textId="77777777" w:rsidR="00E66589" w:rsidRPr="005B347E" w:rsidRDefault="00E66589" w:rsidP="005B78A9">
      <w:pPr>
        <w:numPr>
          <w:ilvl w:val="0"/>
          <w:numId w:val="88"/>
        </w:numPr>
        <w:overflowPunct w:val="0"/>
        <w:autoSpaceDE w:val="0"/>
        <w:autoSpaceDN w:val="0"/>
        <w:adjustRightInd w:val="0"/>
        <w:spacing w:line="276" w:lineRule="auto"/>
        <w:ind w:left="567" w:right="44" w:hanging="283"/>
        <w:jc w:val="both"/>
        <w:textAlignment w:val="baseline"/>
        <w:rPr>
          <w:sz w:val="22"/>
          <w:szCs w:val="22"/>
        </w:rPr>
      </w:pPr>
      <w:r w:rsidRPr="005B347E">
        <w:rPr>
          <w:bCs/>
          <w:sz w:val="22"/>
          <w:szCs w:val="22"/>
        </w:rPr>
        <w:t>meleg-elfogadó attitűd, modellérték (</w:t>
      </w:r>
      <w:proofErr w:type="gramStart"/>
      <w:r w:rsidRPr="005B347E">
        <w:rPr>
          <w:bCs/>
          <w:sz w:val="22"/>
          <w:szCs w:val="22"/>
        </w:rPr>
        <w:t>empátia</w:t>
      </w:r>
      <w:proofErr w:type="gramEnd"/>
      <w:r w:rsidRPr="005B347E">
        <w:rPr>
          <w:bCs/>
          <w:sz w:val="22"/>
          <w:szCs w:val="22"/>
        </w:rPr>
        <w:t>, tolerancia, pedagógiai érzékenység, következetesség, játékosság, humor)</w:t>
      </w:r>
    </w:p>
    <w:p w14:paraId="62E293F1" w14:textId="77777777" w:rsidR="00E66589" w:rsidRPr="005B347E" w:rsidRDefault="00E66589" w:rsidP="005B78A9">
      <w:pPr>
        <w:numPr>
          <w:ilvl w:val="0"/>
          <w:numId w:val="88"/>
        </w:numPr>
        <w:overflowPunct w:val="0"/>
        <w:autoSpaceDE w:val="0"/>
        <w:autoSpaceDN w:val="0"/>
        <w:adjustRightInd w:val="0"/>
        <w:spacing w:line="276" w:lineRule="auto"/>
        <w:ind w:left="567" w:right="44" w:hanging="283"/>
        <w:jc w:val="both"/>
        <w:textAlignment w:val="baseline"/>
        <w:rPr>
          <w:sz w:val="22"/>
          <w:szCs w:val="22"/>
        </w:rPr>
      </w:pPr>
      <w:proofErr w:type="gramStart"/>
      <w:r w:rsidRPr="005B347E">
        <w:rPr>
          <w:sz w:val="22"/>
          <w:szCs w:val="22"/>
        </w:rPr>
        <w:lastRenderedPageBreak/>
        <w:t>probléma</w:t>
      </w:r>
      <w:proofErr w:type="gramEnd"/>
      <w:r w:rsidRPr="005B347E">
        <w:rPr>
          <w:sz w:val="22"/>
          <w:szCs w:val="22"/>
        </w:rPr>
        <w:t xml:space="preserve">megoldó gondolkodás, kudarc-, frusztrációtűrés, együttműködés képességének fejlesztése </w:t>
      </w:r>
    </w:p>
    <w:p w14:paraId="29526642" w14:textId="77777777" w:rsidR="00E66589" w:rsidRPr="005B347E" w:rsidRDefault="00E66589" w:rsidP="005B78A9">
      <w:pPr>
        <w:numPr>
          <w:ilvl w:val="0"/>
          <w:numId w:val="88"/>
        </w:numPr>
        <w:overflowPunct w:val="0"/>
        <w:autoSpaceDE w:val="0"/>
        <w:autoSpaceDN w:val="0"/>
        <w:adjustRightInd w:val="0"/>
        <w:spacing w:line="276" w:lineRule="auto"/>
        <w:ind w:left="567" w:right="44" w:hanging="283"/>
        <w:jc w:val="both"/>
        <w:textAlignment w:val="baseline"/>
        <w:rPr>
          <w:sz w:val="22"/>
          <w:szCs w:val="22"/>
        </w:rPr>
      </w:pPr>
      <w:r w:rsidRPr="005B347E">
        <w:rPr>
          <w:sz w:val="22"/>
          <w:szCs w:val="22"/>
        </w:rPr>
        <w:t>az élethosszig tartó tanulás megalapozása a kulcskompetenciák fejlesztése révén</w:t>
      </w:r>
    </w:p>
    <w:p w14:paraId="5929C66B" w14:textId="77777777" w:rsidR="00E66589" w:rsidRPr="005B347E" w:rsidRDefault="00E66589" w:rsidP="005B78A9">
      <w:pPr>
        <w:numPr>
          <w:ilvl w:val="0"/>
          <w:numId w:val="88"/>
        </w:numPr>
        <w:overflowPunct w:val="0"/>
        <w:autoSpaceDE w:val="0"/>
        <w:autoSpaceDN w:val="0"/>
        <w:adjustRightInd w:val="0"/>
        <w:spacing w:line="276" w:lineRule="auto"/>
        <w:ind w:left="567" w:right="44" w:hanging="283"/>
        <w:jc w:val="both"/>
        <w:textAlignment w:val="baseline"/>
        <w:rPr>
          <w:sz w:val="22"/>
          <w:szCs w:val="22"/>
        </w:rPr>
      </w:pPr>
      <w:r w:rsidRPr="005B347E">
        <w:rPr>
          <w:sz w:val="22"/>
          <w:szCs w:val="22"/>
        </w:rPr>
        <w:t>differenciált játéktevékenység felajánlása, szabad választási lehetőség biztosítása</w:t>
      </w:r>
    </w:p>
    <w:p w14:paraId="32ADEBE9" w14:textId="77777777" w:rsidR="00E66589" w:rsidRPr="005B347E" w:rsidRDefault="00E66589" w:rsidP="005B78A9">
      <w:pPr>
        <w:numPr>
          <w:ilvl w:val="0"/>
          <w:numId w:val="88"/>
        </w:numPr>
        <w:overflowPunct w:val="0"/>
        <w:autoSpaceDE w:val="0"/>
        <w:autoSpaceDN w:val="0"/>
        <w:adjustRightInd w:val="0"/>
        <w:spacing w:line="276" w:lineRule="auto"/>
        <w:ind w:left="567" w:right="44" w:hanging="283"/>
        <w:jc w:val="both"/>
        <w:textAlignment w:val="baseline"/>
        <w:rPr>
          <w:sz w:val="22"/>
          <w:szCs w:val="22"/>
        </w:rPr>
      </w:pPr>
      <w:r w:rsidRPr="005B347E">
        <w:rPr>
          <w:sz w:val="22"/>
          <w:szCs w:val="22"/>
        </w:rPr>
        <w:t xml:space="preserve">kommunikáció, </w:t>
      </w:r>
      <w:proofErr w:type="gramStart"/>
      <w:r w:rsidRPr="005B347E">
        <w:rPr>
          <w:sz w:val="22"/>
          <w:szCs w:val="22"/>
        </w:rPr>
        <w:t>kooperáció</w:t>
      </w:r>
      <w:proofErr w:type="gramEnd"/>
      <w:r w:rsidRPr="005B347E">
        <w:rPr>
          <w:sz w:val="22"/>
          <w:szCs w:val="22"/>
        </w:rPr>
        <w:t>, kreativitás fejlesztése</w:t>
      </w:r>
    </w:p>
    <w:p w14:paraId="554018D8" w14:textId="77777777" w:rsidR="00E66589" w:rsidRPr="005B347E" w:rsidRDefault="00E66589" w:rsidP="005B78A9">
      <w:pPr>
        <w:numPr>
          <w:ilvl w:val="0"/>
          <w:numId w:val="88"/>
        </w:numPr>
        <w:overflowPunct w:val="0"/>
        <w:autoSpaceDE w:val="0"/>
        <w:autoSpaceDN w:val="0"/>
        <w:adjustRightInd w:val="0"/>
        <w:spacing w:line="276" w:lineRule="auto"/>
        <w:ind w:left="567" w:right="44" w:hanging="283"/>
        <w:jc w:val="both"/>
        <w:textAlignment w:val="baseline"/>
        <w:rPr>
          <w:sz w:val="22"/>
          <w:szCs w:val="22"/>
        </w:rPr>
      </w:pPr>
      <w:r w:rsidRPr="005B347E">
        <w:rPr>
          <w:sz w:val="22"/>
          <w:szCs w:val="22"/>
        </w:rPr>
        <w:t xml:space="preserve">a gyermekek közötti baráti kapcsolatok segítése </w:t>
      </w:r>
    </w:p>
    <w:p w14:paraId="1705F016" w14:textId="77777777" w:rsidR="00E66589" w:rsidRPr="005B347E" w:rsidRDefault="00E66589" w:rsidP="005B78A9">
      <w:pPr>
        <w:numPr>
          <w:ilvl w:val="0"/>
          <w:numId w:val="88"/>
        </w:numPr>
        <w:overflowPunct w:val="0"/>
        <w:autoSpaceDE w:val="0"/>
        <w:autoSpaceDN w:val="0"/>
        <w:adjustRightInd w:val="0"/>
        <w:spacing w:line="276" w:lineRule="auto"/>
        <w:ind w:left="567" w:right="44" w:hanging="283"/>
        <w:jc w:val="both"/>
        <w:textAlignment w:val="baseline"/>
        <w:rPr>
          <w:sz w:val="22"/>
          <w:szCs w:val="22"/>
        </w:rPr>
      </w:pPr>
      <w:r w:rsidRPr="005B347E">
        <w:rPr>
          <w:sz w:val="22"/>
          <w:szCs w:val="22"/>
        </w:rPr>
        <w:t>a közösségi viselkedés szokás-szabályrendszerére építve, demokratikus légkör kialakítása (játszótársak szabad választása)</w:t>
      </w:r>
    </w:p>
    <w:p w14:paraId="59D838C2" w14:textId="77777777" w:rsidR="00E66589" w:rsidRPr="005B347E" w:rsidRDefault="00E66589" w:rsidP="005B78A9">
      <w:pPr>
        <w:numPr>
          <w:ilvl w:val="0"/>
          <w:numId w:val="88"/>
        </w:numPr>
        <w:overflowPunct w:val="0"/>
        <w:autoSpaceDE w:val="0"/>
        <w:autoSpaceDN w:val="0"/>
        <w:adjustRightInd w:val="0"/>
        <w:spacing w:line="276" w:lineRule="auto"/>
        <w:ind w:left="567" w:right="44" w:hanging="283"/>
        <w:textAlignment w:val="baseline"/>
        <w:rPr>
          <w:sz w:val="22"/>
          <w:szCs w:val="22"/>
        </w:rPr>
      </w:pPr>
      <w:r w:rsidRPr="005B347E">
        <w:rPr>
          <w:sz w:val="22"/>
          <w:szCs w:val="22"/>
        </w:rPr>
        <w:t xml:space="preserve">multikulturális és interkulturális ismeretek birtoklása, és gyakorlása </w:t>
      </w:r>
    </w:p>
    <w:p w14:paraId="5706503A" w14:textId="77777777" w:rsidR="00E66589" w:rsidRPr="005B347E" w:rsidRDefault="00E66589" w:rsidP="005B78A9">
      <w:pPr>
        <w:numPr>
          <w:ilvl w:val="0"/>
          <w:numId w:val="88"/>
        </w:numPr>
        <w:tabs>
          <w:tab w:val="left" w:pos="709"/>
        </w:tabs>
        <w:overflowPunct w:val="0"/>
        <w:autoSpaceDE w:val="0"/>
        <w:autoSpaceDN w:val="0"/>
        <w:adjustRightInd w:val="0"/>
        <w:spacing w:line="276" w:lineRule="auto"/>
        <w:ind w:left="567" w:right="44" w:hanging="283"/>
        <w:jc w:val="both"/>
        <w:textAlignment w:val="baseline"/>
        <w:rPr>
          <w:bCs/>
          <w:iCs/>
          <w:sz w:val="22"/>
          <w:szCs w:val="22"/>
        </w:rPr>
      </w:pPr>
      <w:r w:rsidRPr="005B347E">
        <w:rPr>
          <w:sz w:val="22"/>
          <w:szCs w:val="22"/>
        </w:rPr>
        <w:t xml:space="preserve"> egyenlő hozzáférés biztosítása, a társadalmi egyenlőtlenségekkel kapcsolatos előítéletek lebontása</w:t>
      </w:r>
      <w:r w:rsidRPr="005B347E">
        <w:rPr>
          <w:bCs/>
          <w:iCs/>
          <w:sz w:val="22"/>
          <w:szCs w:val="22"/>
        </w:rPr>
        <w:t xml:space="preserve">, </w:t>
      </w:r>
      <w:proofErr w:type="gramStart"/>
      <w:r w:rsidRPr="005B347E">
        <w:rPr>
          <w:bCs/>
          <w:iCs/>
          <w:sz w:val="22"/>
          <w:szCs w:val="22"/>
        </w:rPr>
        <w:t>kompenzálás</w:t>
      </w:r>
      <w:proofErr w:type="gramEnd"/>
    </w:p>
    <w:p w14:paraId="2840B489" w14:textId="77777777" w:rsidR="00E66589" w:rsidRPr="005B347E" w:rsidRDefault="00E66589" w:rsidP="005B78A9">
      <w:pPr>
        <w:numPr>
          <w:ilvl w:val="0"/>
          <w:numId w:val="88"/>
        </w:numPr>
        <w:tabs>
          <w:tab w:val="left" w:pos="851"/>
        </w:tabs>
        <w:overflowPunct w:val="0"/>
        <w:autoSpaceDE w:val="0"/>
        <w:autoSpaceDN w:val="0"/>
        <w:adjustRightInd w:val="0"/>
        <w:spacing w:line="276" w:lineRule="auto"/>
        <w:ind w:left="567" w:right="44" w:hanging="283"/>
        <w:jc w:val="both"/>
        <w:textAlignment w:val="baseline"/>
        <w:rPr>
          <w:bCs/>
          <w:iCs/>
          <w:sz w:val="22"/>
          <w:szCs w:val="22"/>
        </w:rPr>
      </w:pPr>
      <w:r w:rsidRPr="005B347E">
        <w:rPr>
          <w:bCs/>
          <w:iCs/>
          <w:sz w:val="22"/>
          <w:szCs w:val="22"/>
        </w:rPr>
        <w:t>három „K” (</w:t>
      </w:r>
      <w:r w:rsidRPr="0022548E">
        <w:rPr>
          <w:b/>
          <w:bCs/>
          <w:iCs/>
          <w:sz w:val="22"/>
          <w:szCs w:val="22"/>
        </w:rPr>
        <w:t xml:space="preserve">kommunikáció, </w:t>
      </w:r>
      <w:proofErr w:type="gramStart"/>
      <w:r w:rsidRPr="0022548E">
        <w:rPr>
          <w:b/>
          <w:bCs/>
          <w:iCs/>
          <w:sz w:val="22"/>
          <w:szCs w:val="22"/>
        </w:rPr>
        <w:t>kooperáció</w:t>
      </w:r>
      <w:proofErr w:type="gramEnd"/>
      <w:r w:rsidRPr="0022548E">
        <w:rPr>
          <w:b/>
          <w:bCs/>
          <w:iCs/>
          <w:sz w:val="22"/>
          <w:szCs w:val="22"/>
        </w:rPr>
        <w:t>, kreativitás</w:t>
      </w:r>
      <w:r w:rsidRPr="005B347E">
        <w:rPr>
          <w:bCs/>
          <w:iCs/>
          <w:sz w:val="22"/>
          <w:szCs w:val="22"/>
        </w:rPr>
        <w:t xml:space="preserve">) elvének érvényre juttatása </w:t>
      </w:r>
    </w:p>
    <w:p w14:paraId="555AC216" w14:textId="77777777" w:rsidR="00E66589" w:rsidRPr="005B347E" w:rsidRDefault="00E66589" w:rsidP="005B78A9">
      <w:pPr>
        <w:numPr>
          <w:ilvl w:val="0"/>
          <w:numId w:val="88"/>
        </w:numPr>
        <w:tabs>
          <w:tab w:val="left" w:pos="851"/>
        </w:tabs>
        <w:overflowPunct w:val="0"/>
        <w:autoSpaceDE w:val="0"/>
        <w:autoSpaceDN w:val="0"/>
        <w:adjustRightInd w:val="0"/>
        <w:spacing w:line="276" w:lineRule="auto"/>
        <w:ind w:left="567" w:right="44" w:hanging="283"/>
        <w:jc w:val="both"/>
        <w:textAlignment w:val="baseline"/>
        <w:rPr>
          <w:bCs/>
          <w:iCs/>
          <w:sz w:val="22"/>
          <w:szCs w:val="22"/>
        </w:rPr>
      </w:pPr>
      <w:r w:rsidRPr="005B347E">
        <w:rPr>
          <w:bCs/>
          <w:iCs/>
          <w:sz w:val="22"/>
          <w:szCs w:val="22"/>
        </w:rPr>
        <w:t>játék és a matematika összefüggése</w:t>
      </w:r>
    </w:p>
    <w:p w14:paraId="15D4A96D" w14:textId="77777777" w:rsidR="00E66589" w:rsidRPr="005B347E" w:rsidRDefault="00E66589" w:rsidP="005B78A9">
      <w:pPr>
        <w:numPr>
          <w:ilvl w:val="1"/>
          <w:numId w:val="89"/>
        </w:numPr>
        <w:tabs>
          <w:tab w:val="clear" w:pos="1440"/>
          <w:tab w:val="left" w:pos="709"/>
          <w:tab w:val="num" w:pos="993"/>
        </w:tabs>
        <w:overflowPunct w:val="0"/>
        <w:autoSpaceDE w:val="0"/>
        <w:autoSpaceDN w:val="0"/>
        <w:adjustRightInd w:val="0"/>
        <w:spacing w:line="276" w:lineRule="auto"/>
        <w:ind w:left="993" w:right="44" w:hanging="284"/>
        <w:jc w:val="both"/>
        <w:textAlignment w:val="baseline"/>
        <w:rPr>
          <w:bCs/>
          <w:iCs/>
          <w:sz w:val="22"/>
          <w:szCs w:val="22"/>
        </w:rPr>
      </w:pPr>
      <w:proofErr w:type="gramStart"/>
      <w:r w:rsidRPr="005B347E">
        <w:rPr>
          <w:sz w:val="22"/>
          <w:szCs w:val="22"/>
        </w:rPr>
        <w:t>konstruáló</w:t>
      </w:r>
      <w:proofErr w:type="gramEnd"/>
      <w:r w:rsidRPr="005B347E">
        <w:rPr>
          <w:sz w:val="22"/>
          <w:szCs w:val="22"/>
        </w:rPr>
        <w:t xml:space="preserve"> játék (válogatás, csoportosítás, tulajdonságok szerint</w:t>
      </w:r>
      <w:r w:rsidRPr="005B347E">
        <w:rPr>
          <w:bCs/>
          <w:iCs/>
          <w:sz w:val="22"/>
          <w:szCs w:val="22"/>
        </w:rPr>
        <w:t xml:space="preserve">, </w:t>
      </w:r>
      <w:r w:rsidRPr="005B347E">
        <w:rPr>
          <w:sz w:val="22"/>
          <w:szCs w:val="22"/>
        </w:rPr>
        <w:t>számlálás, sorakoztatás, párosítás</w:t>
      </w:r>
      <w:r w:rsidRPr="005B347E">
        <w:rPr>
          <w:bCs/>
          <w:iCs/>
          <w:sz w:val="22"/>
          <w:szCs w:val="22"/>
        </w:rPr>
        <w:t xml:space="preserve">, </w:t>
      </w:r>
      <w:r w:rsidRPr="005B347E">
        <w:rPr>
          <w:sz w:val="22"/>
          <w:szCs w:val="22"/>
        </w:rPr>
        <w:t>névutók, relációk, stb.)</w:t>
      </w:r>
    </w:p>
    <w:p w14:paraId="1A746F80" w14:textId="77777777" w:rsidR="00E66589" w:rsidRPr="005B347E" w:rsidRDefault="00E66589" w:rsidP="005B78A9">
      <w:pPr>
        <w:numPr>
          <w:ilvl w:val="1"/>
          <w:numId w:val="89"/>
        </w:numPr>
        <w:tabs>
          <w:tab w:val="clear" w:pos="1440"/>
          <w:tab w:val="left" w:pos="709"/>
          <w:tab w:val="num" w:pos="993"/>
        </w:tabs>
        <w:overflowPunct w:val="0"/>
        <w:autoSpaceDE w:val="0"/>
        <w:autoSpaceDN w:val="0"/>
        <w:adjustRightInd w:val="0"/>
        <w:spacing w:line="276" w:lineRule="auto"/>
        <w:ind w:left="993" w:right="44" w:hanging="284"/>
        <w:jc w:val="both"/>
        <w:textAlignment w:val="baseline"/>
        <w:rPr>
          <w:bCs/>
          <w:iCs/>
          <w:sz w:val="22"/>
          <w:szCs w:val="22"/>
        </w:rPr>
      </w:pPr>
      <w:r w:rsidRPr="005B347E">
        <w:rPr>
          <w:sz w:val="22"/>
          <w:szCs w:val="22"/>
        </w:rPr>
        <w:t>mozgásos játékok (több – kevesebb</w:t>
      </w:r>
      <w:r w:rsidRPr="005B347E">
        <w:rPr>
          <w:bCs/>
          <w:iCs/>
          <w:sz w:val="22"/>
          <w:szCs w:val="22"/>
        </w:rPr>
        <w:t xml:space="preserve">, </w:t>
      </w:r>
      <w:r w:rsidRPr="005B347E">
        <w:rPr>
          <w:sz w:val="22"/>
          <w:szCs w:val="22"/>
        </w:rPr>
        <w:t>számlálás, soralkotás, hosszabb- rövidebb, magasabb-alacsonyabb, gyorsabb-lassabb stb.)</w:t>
      </w:r>
    </w:p>
    <w:p w14:paraId="7FE63E1D" w14:textId="77777777" w:rsidR="00E66589" w:rsidRPr="005B347E" w:rsidRDefault="00E66589" w:rsidP="005B78A9">
      <w:pPr>
        <w:numPr>
          <w:ilvl w:val="1"/>
          <w:numId w:val="89"/>
        </w:numPr>
        <w:tabs>
          <w:tab w:val="clear" w:pos="1440"/>
          <w:tab w:val="left" w:pos="709"/>
          <w:tab w:val="num" w:pos="993"/>
        </w:tabs>
        <w:overflowPunct w:val="0"/>
        <w:autoSpaceDE w:val="0"/>
        <w:autoSpaceDN w:val="0"/>
        <w:adjustRightInd w:val="0"/>
        <w:spacing w:line="276" w:lineRule="auto"/>
        <w:ind w:left="993" w:right="-1" w:hanging="284"/>
        <w:jc w:val="both"/>
        <w:textAlignment w:val="baseline"/>
        <w:rPr>
          <w:bCs/>
          <w:iCs/>
          <w:sz w:val="22"/>
          <w:szCs w:val="22"/>
        </w:rPr>
      </w:pPr>
      <w:r w:rsidRPr="005B347E">
        <w:rPr>
          <w:sz w:val="22"/>
          <w:szCs w:val="22"/>
        </w:rPr>
        <w:t>udvari játék (térfogatmérés</w:t>
      </w:r>
      <w:r w:rsidRPr="005B347E">
        <w:rPr>
          <w:bCs/>
          <w:iCs/>
          <w:sz w:val="22"/>
          <w:szCs w:val="22"/>
        </w:rPr>
        <w:t>,</w:t>
      </w:r>
      <w:r w:rsidRPr="005B347E">
        <w:rPr>
          <w:sz w:val="22"/>
          <w:szCs w:val="22"/>
        </w:rPr>
        <w:t xml:space="preserve"> névutók, stb.)</w:t>
      </w:r>
    </w:p>
    <w:p w14:paraId="3EE9DCB7" w14:textId="77777777" w:rsidR="00E66589" w:rsidRPr="005B347E" w:rsidRDefault="00E66589" w:rsidP="005B78A9">
      <w:pPr>
        <w:numPr>
          <w:ilvl w:val="1"/>
          <w:numId w:val="89"/>
        </w:numPr>
        <w:tabs>
          <w:tab w:val="clear" w:pos="1440"/>
          <w:tab w:val="left" w:pos="709"/>
          <w:tab w:val="num" w:pos="993"/>
        </w:tabs>
        <w:overflowPunct w:val="0"/>
        <w:autoSpaceDE w:val="0"/>
        <w:autoSpaceDN w:val="0"/>
        <w:adjustRightInd w:val="0"/>
        <w:spacing w:line="276" w:lineRule="auto"/>
        <w:ind w:left="993" w:right="-1" w:hanging="284"/>
        <w:jc w:val="both"/>
        <w:textAlignment w:val="baseline"/>
        <w:rPr>
          <w:bCs/>
          <w:iCs/>
          <w:sz w:val="22"/>
          <w:szCs w:val="22"/>
        </w:rPr>
      </w:pPr>
      <w:r w:rsidRPr="005B347E">
        <w:rPr>
          <w:sz w:val="22"/>
          <w:szCs w:val="22"/>
        </w:rPr>
        <w:t>szerepjáték (kicsi – nagy, névutók, stb.).</w:t>
      </w:r>
    </w:p>
    <w:p w14:paraId="2CC52DD3" w14:textId="77777777" w:rsidR="00E66589" w:rsidRPr="005B347E" w:rsidRDefault="00E66589" w:rsidP="005B78A9">
      <w:pPr>
        <w:numPr>
          <w:ilvl w:val="1"/>
          <w:numId w:val="89"/>
        </w:numPr>
        <w:tabs>
          <w:tab w:val="clear" w:pos="1440"/>
          <w:tab w:val="left" w:pos="709"/>
          <w:tab w:val="num" w:pos="993"/>
        </w:tabs>
        <w:overflowPunct w:val="0"/>
        <w:autoSpaceDE w:val="0"/>
        <w:autoSpaceDN w:val="0"/>
        <w:adjustRightInd w:val="0"/>
        <w:spacing w:line="276" w:lineRule="auto"/>
        <w:ind w:left="993" w:right="-1" w:hanging="284"/>
        <w:jc w:val="both"/>
        <w:textAlignment w:val="baseline"/>
        <w:rPr>
          <w:bCs/>
          <w:iCs/>
          <w:sz w:val="22"/>
          <w:szCs w:val="22"/>
        </w:rPr>
      </w:pPr>
      <w:r w:rsidRPr="005B347E">
        <w:rPr>
          <w:sz w:val="22"/>
          <w:szCs w:val="22"/>
        </w:rPr>
        <w:t>szabályjáték (több – kevesebb</w:t>
      </w:r>
      <w:r w:rsidRPr="005B347E">
        <w:rPr>
          <w:bCs/>
          <w:iCs/>
          <w:sz w:val="22"/>
          <w:szCs w:val="22"/>
        </w:rPr>
        <w:t xml:space="preserve">, </w:t>
      </w:r>
      <w:r w:rsidRPr="005B347E">
        <w:rPr>
          <w:sz w:val="22"/>
          <w:szCs w:val="22"/>
        </w:rPr>
        <w:t>kívül, belül, nyitott, zárt vonalak</w:t>
      </w:r>
      <w:r w:rsidRPr="005B347E">
        <w:rPr>
          <w:bCs/>
          <w:iCs/>
          <w:sz w:val="22"/>
          <w:szCs w:val="22"/>
        </w:rPr>
        <w:t xml:space="preserve">, </w:t>
      </w:r>
      <w:r w:rsidRPr="005B347E">
        <w:rPr>
          <w:sz w:val="22"/>
          <w:szCs w:val="22"/>
        </w:rPr>
        <w:t>egyenes, görbe, stb.).</w:t>
      </w:r>
    </w:p>
    <w:p w14:paraId="237BCD39" w14:textId="77777777" w:rsidR="00E66589" w:rsidRDefault="00E66589" w:rsidP="00E66589">
      <w:pPr>
        <w:tabs>
          <w:tab w:val="left" w:pos="709"/>
        </w:tabs>
        <w:spacing w:line="276" w:lineRule="auto"/>
        <w:ind w:right="1134"/>
        <w:jc w:val="both"/>
        <w:rPr>
          <w:b/>
          <w:bCs/>
          <w:iCs/>
          <w:sz w:val="22"/>
          <w:szCs w:val="22"/>
        </w:rPr>
      </w:pPr>
    </w:p>
    <w:p w14:paraId="5F7CC7D1" w14:textId="77777777" w:rsidR="00E66589" w:rsidRDefault="00E66589" w:rsidP="00E66589">
      <w:pPr>
        <w:tabs>
          <w:tab w:val="left" w:pos="709"/>
        </w:tabs>
        <w:spacing w:line="276" w:lineRule="auto"/>
        <w:ind w:right="1134"/>
        <w:jc w:val="both"/>
        <w:rPr>
          <w:b/>
          <w:bCs/>
          <w:iCs/>
          <w:sz w:val="22"/>
          <w:szCs w:val="22"/>
        </w:rPr>
      </w:pPr>
      <w:r w:rsidRPr="005B347E">
        <w:rPr>
          <w:b/>
          <w:bCs/>
          <w:iCs/>
          <w:sz w:val="22"/>
          <w:szCs w:val="22"/>
        </w:rPr>
        <w:t xml:space="preserve">A fejlődés várható eredménye óvodáskor végére:  </w:t>
      </w:r>
    </w:p>
    <w:p w14:paraId="510A7B09" w14:textId="77777777" w:rsidR="00E66589" w:rsidRPr="005B347E" w:rsidRDefault="00E66589" w:rsidP="00E66589">
      <w:pPr>
        <w:tabs>
          <w:tab w:val="left" w:pos="709"/>
        </w:tabs>
        <w:spacing w:line="276" w:lineRule="auto"/>
        <w:ind w:right="1134"/>
        <w:jc w:val="both"/>
        <w:rPr>
          <w:b/>
          <w:bCs/>
          <w:iCs/>
          <w:sz w:val="22"/>
          <w:szCs w:val="22"/>
        </w:rPr>
      </w:pPr>
    </w:p>
    <w:p w14:paraId="1A1EE782" w14:textId="77777777" w:rsidR="00E66589" w:rsidRPr="005B347E" w:rsidRDefault="00E66589" w:rsidP="005B78A9">
      <w:pPr>
        <w:numPr>
          <w:ilvl w:val="0"/>
          <w:numId w:val="90"/>
        </w:numPr>
        <w:overflowPunct w:val="0"/>
        <w:autoSpaceDE w:val="0"/>
        <w:autoSpaceDN w:val="0"/>
        <w:adjustRightInd w:val="0"/>
        <w:spacing w:line="276" w:lineRule="auto"/>
        <w:ind w:left="567" w:hanging="283"/>
        <w:jc w:val="both"/>
        <w:textAlignment w:val="baseline"/>
        <w:rPr>
          <w:sz w:val="22"/>
          <w:szCs w:val="22"/>
        </w:rPr>
      </w:pPr>
      <w:r w:rsidRPr="005B347E">
        <w:rPr>
          <w:sz w:val="22"/>
          <w:szCs w:val="22"/>
        </w:rPr>
        <w:t xml:space="preserve">saját ötleteinek, elképzeléseinek alkotó módon történő megvalósítása </w:t>
      </w:r>
    </w:p>
    <w:p w14:paraId="2EA41489" w14:textId="77777777" w:rsidR="00E66589" w:rsidRPr="005B347E" w:rsidRDefault="00E66589" w:rsidP="005B78A9">
      <w:pPr>
        <w:numPr>
          <w:ilvl w:val="0"/>
          <w:numId w:val="90"/>
        </w:numPr>
        <w:overflowPunct w:val="0"/>
        <w:autoSpaceDE w:val="0"/>
        <w:autoSpaceDN w:val="0"/>
        <w:adjustRightInd w:val="0"/>
        <w:spacing w:line="276" w:lineRule="auto"/>
        <w:ind w:left="567" w:hanging="283"/>
        <w:jc w:val="both"/>
        <w:textAlignment w:val="baseline"/>
        <w:rPr>
          <w:sz w:val="22"/>
          <w:szCs w:val="22"/>
        </w:rPr>
      </w:pPr>
      <w:proofErr w:type="spellStart"/>
      <w:r w:rsidRPr="005B347E">
        <w:rPr>
          <w:sz w:val="22"/>
          <w:szCs w:val="22"/>
        </w:rPr>
        <w:t>játékáttervezése</w:t>
      </w:r>
      <w:proofErr w:type="spellEnd"/>
      <w:r w:rsidRPr="005B347E">
        <w:rPr>
          <w:sz w:val="22"/>
          <w:szCs w:val="22"/>
        </w:rPr>
        <w:t xml:space="preserve">, szervezése, kivitelezése önálló, kreatív </w:t>
      </w:r>
    </w:p>
    <w:p w14:paraId="67B488FC" w14:textId="77777777" w:rsidR="00E66589" w:rsidRPr="005B347E" w:rsidRDefault="00E66589" w:rsidP="005B78A9">
      <w:pPr>
        <w:numPr>
          <w:ilvl w:val="0"/>
          <w:numId w:val="90"/>
        </w:numPr>
        <w:overflowPunct w:val="0"/>
        <w:autoSpaceDE w:val="0"/>
        <w:autoSpaceDN w:val="0"/>
        <w:adjustRightInd w:val="0"/>
        <w:spacing w:line="276" w:lineRule="auto"/>
        <w:ind w:left="567" w:hanging="283"/>
        <w:jc w:val="both"/>
        <w:textAlignment w:val="baseline"/>
        <w:rPr>
          <w:sz w:val="22"/>
          <w:szCs w:val="22"/>
        </w:rPr>
      </w:pPr>
      <w:r w:rsidRPr="005B347E">
        <w:rPr>
          <w:sz w:val="22"/>
          <w:szCs w:val="22"/>
        </w:rPr>
        <w:t xml:space="preserve"> játékához szükséges játékszerek és eszközök létrehozása</w:t>
      </w:r>
    </w:p>
    <w:p w14:paraId="13F814C0" w14:textId="77777777" w:rsidR="00E66589" w:rsidRPr="005B347E" w:rsidRDefault="00E66589" w:rsidP="005B78A9">
      <w:pPr>
        <w:numPr>
          <w:ilvl w:val="0"/>
          <w:numId w:val="90"/>
        </w:numPr>
        <w:overflowPunct w:val="0"/>
        <w:autoSpaceDE w:val="0"/>
        <w:autoSpaceDN w:val="0"/>
        <w:adjustRightInd w:val="0"/>
        <w:spacing w:line="276" w:lineRule="auto"/>
        <w:ind w:left="567" w:hanging="283"/>
        <w:jc w:val="both"/>
        <w:textAlignment w:val="baseline"/>
        <w:rPr>
          <w:sz w:val="22"/>
          <w:szCs w:val="22"/>
        </w:rPr>
      </w:pPr>
      <w:r w:rsidRPr="005B347E">
        <w:rPr>
          <w:sz w:val="22"/>
          <w:szCs w:val="22"/>
        </w:rPr>
        <w:t>egyedül, párban, csoportban való játszás képessége</w:t>
      </w:r>
    </w:p>
    <w:p w14:paraId="2F40BE20" w14:textId="77777777" w:rsidR="00E66589" w:rsidRPr="005B347E" w:rsidRDefault="00E66589" w:rsidP="005B78A9">
      <w:pPr>
        <w:numPr>
          <w:ilvl w:val="0"/>
          <w:numId w:val="90"/>
        </w:numPr>
        <w:overflowPunct w:val="0"/>
        <w:autoSpaceDE w:val="0"/>
        <w:autoSpaceDN w:val="0"/>
        <w:adjustRightInd w:val="0"/>
        <w:spacing w:line="276" w:lineRule="auto"/>
        <w:ind w:left="567" w:hanging="283"/>
        <w:jc w:val="both"/>
        <w:textAlignment w:val="baseline"/>
        <w:rPr>
          <w:sz w:val="22"/>
          <w:szCs w:val="22"/>
        </w:rPr>
      </w:pPr>
      <w:r w:rsidRPr="005B347E">
        <w:rPr>
          <w:sz w:val="22"/>
          <w:szCs w:val="22"/>
        </w:rPr>
        <w:t xml:space="preserve"> szociális kreativitásra való alkalmasság (szerepek szétosztása, vállalása, együttműködés, </w:t>
      </w:r>
      <w:proofErr w:type="gramStart"/>
      <w:r w:rsidRPr="005B347E">
        <w:rPr>
          <w:sz w:val="22"/>
          <w:szCs w:val="22"/>
        </w:rPr>
        <w:t>konfliktus</w:t>
      </w:r>
      <w:proofErr w:type="gramEnd"/>
      <w:r w:rsidRPr="005B347E">
        <w:rPr>
          <w:sz w:val="22"/>
          <w:szCs w:val="22"/>
        </w:rPr>
        <w:t xml:space="preserve"> megoldása)</w:t>
      </w:r>
    </w:p>
    <w:p w14:paraId="61CAAA30" w14:textId="77777777" w:rsidR="00E66589" w:rsidRPr="005B347E" w:rsidRDefault="00E66589" w:rsidP="005B78A9">
      <w:pPr>
        <w:numPr>
          <w:ilvl w:val="0"/>
          <w:numId w:val="90"/>
        </w:numPr>
        <w:overflowPunct w:val="0"/>
        <w:autoSpaceDE w:val="0"/>
        <w:autoSpaceDN w:val="0"/>
        <w:adjustRightInd w:val="0"/>
        <w:spacing w:line="276" w:lineRule="auto"/>
        <w:ind w:left="567" w:hanging="283"/>
        <w:jc w:val="both"/>
        <w:textAlignment w:val="baseline"/>
        <w:rPr>
          <w:sz w:val="22"/>
          <w:szCs w:val="22"/>
        </w:rPr>
      </w:pPr>
      <w:r w:rsidRPr="005B347E">
        <w:rPr>
          <w:sz w:val="22"/>
          <w:szCs w:val="22"/>
        </w:rPr>
        <w:t xml:space="preserve"> a játék tartamának gazdagítására, szabályok betartására való képesség</w:t>
      </w:r>
    </w:p>
    <w:p w14:paraId="36EFE81A" w14:textId="77777777" w:rsidR="00E66589" w:rsidRPr="005B347E" w:rsidRDefault="00E66589" w:rsidP="005B78A9">
      <w:pPr>
        <w:numPr>
          <w:ilvl w:val="0"/>
          <w:numId w:val="90"/>
        </w:numPr>
        <w:overflowPunct w:val="0"/>
        <w:autoSpaceDE w:val="0"/>
        <w:autoSpaceDN w:val="0"/>
        <w:adjustRightInd w:val="0"/>
        <w:spacing w:line="276" w:lineRule="auto"/>
        <w:ind w:left="567" w:hanging="283"/>
        <w:jc w:val="both"/>
        <w:textAlignment w:val="baseline"/>
        <w:rPr>
          <w:sz w:val="22"/>
          <w:szCs w:val="22"/>
        </w:rPr>
      </w:pPr>
      <w:r w:rsidRPr="005B347E">
        <w:rPr>
          <w:sz w:val="22"/>
          <w:szCs w:val="22"/>
        </w:rPr>
        <w:t xml:space="preserve">tartalmas, elmélyült, önkifejező játéktevékenység </w:t>
      </w:r>
      <w:proofErr w:type="spellStart"/>
      <w:r w:rsidRPr="005B347E">
        <w:rPr>
          <w:sz w:val="22"/>
          <w:szCs w:val="22"/>
        </w:rPr>
        <w:t>jellemzi</w:t>
      </w:r>
      <w:proofErr w:type="spellEnd"/>
      <w:r w:rsidRPr="005B347E">
        <w:rPr>
          <w:sz w:val="22"/>
          <w:szCs w:val="22"/>
        </w:rPr>
        <w:t xml:space="preserve"> </w:t>
      </w:r>
    </w:p>
    <w:p w14:paraId="2CA8002B" w14:textId="77777777" w:rsidR="00E66589" w:rsidRPr="005B347E" w:rsidRDefault="00E66589" w:rsidP="005B78A9">
      <w:pPr>
        <w:numPr>
          <w:ilvl w:val="0"/>
          <w:numId w:val="90"/>
        </w:numPr>
        <w:overflowPunct w:val="0"/>
        <w:autoSpaceDE w:val="0"/>
        <w:autoSpaceDN w:val="0"/>
        <w:adjustRightInd w:val="0"/>
        <w:spacing w:line="276" w:lineRule="auto"/>
        <w:ind w:left="567" w:hanging="283"/>
        <w:jc w:val="both"/>
        <w:textAlignment w:val="baseline"/>
        <w:rPr>
          <w:sz w:val="22"/>
          <w:szCs w:val="22"/>
        </w:rPr>
      </w:pPr>
      <w:r w:rsidRPr="005B347E">
        <w:rPr>
          <w:sz w:val="22"/>
          <w:szCs w:val="22"/>
        </w:rPr>
        <w:t>környezetében való magabiztos eligazodás</w:t>
      </w:r>
    </w:p>
    <w:p w14:paraId="441B397A" w14:textId="77777777" w:rsidR="00E66589" w:rsidRPr="005B347E" w:rsidRDefault="00E66589" w:rsidP="005B78A9">
      <w:pPr>
        <w:numPr>
          <w:ilvl w:val="0"/>
          <w:numId w:val="90"/>
        </w:numPr>
        <w:overflowPunct w:val="0"/>
        <w:autoSpaceDE w:val="0"/>
        <w:autoSpaceDN w:val="0"/>
        <w:adjustRightInd w:val="0"/>
        <w:spacing w:line="276" w:lineRule="auto"/>
        <w:ind w:left="567" w:hanging="283"/>
        <w:jc w:val="both"/>
        <w:textAlignment w:val="baseline"/>
        <w:rPr>
          <w:sz w:val="22"/>
          <w:szCs w:val="22"/>
        </w:rPr>
      </w:pPr>
      <w:r w:rsidRPr="005B347E">
        <w:rPr>
          <w:sz w:val="22"/>
          <w:szCs w:val="22"/>
        </w:rPr>
        <w:t>kulcskompetenciáik birtoklása (</w:t>
      </w:r>
      <w:proofErr w:type="gramStart"/>
      <w:r w:rsidRPr="005B347E">
        <w:rPr>
          <w:sz w:val="22"/>
          <w:szCs w:val="22"/>
        </w:rPr>
        <w:t>tolerancia</w:t>
      </w:r>
      <w:proofErr w:type="gramEnd"/>
      <w:r w:rsidRPr="005B347E">
        <w:rPr>
          <w:sz w:val="22"/>
          <w:szCs w:val="22"/>
        </w:rPr>
        <w:t>, türelem, együttérzés, jó és rossz megkülönböztetése)</w:t>
      </w:r>
    </w:p>
    <w:p w14:paraId="6378DE93" w14:textId="77777777" w:rsidR="00E66589" w:rsidRPr="005B347E" w:rsidRDefault="00E66589" w:rsidP="005B78A9">
      <w:pPr>
        <w:numPr>
          <w:ilvl w:val="0"/>
          <w:numId w:val="90"/>
        </w:numPr>
        <w:overflowPunct w:val="0"/>
        <w:autoSpaceDE w:val="0"/>
        <w:autoSpaceDN w:val="0"/>
        <w:adjustRightInd w:val="0"/>
        <w:spacing w:line="276" w:lineRule="auto"/>
        <w:ind w:left="567" w:hanging="283"/>
        <w:jc w:val="both"/>
        <w:textAlignment w:val="baseline"/>
        <w:rPr>
          <w:sz w:val="22"/>
          <w:szCs w:val="22"/>
        </w:rPr>
      </w:pPr>
      <w:r w:rsidRPr="005B347E">
        <w:rPr>
          <w:sz w:val="22"/>
          <w:szCs w:val="22"/>
        </w:rPr>
        <w:t>ok-okozati összefüggések felismerése</w:t>
      </w:r>
    </w:p>
    <w:p w14:paraId="2EFFA4C4" w14:textId="77777777" w:rsidR="00E66589" w:rsidRPr="005B347E" w:rsidRDefault="00E66589" w:rsidP="005B78A9">
      <w:pPr>
        <w:numPr>
          <w:ilvl w:val="0"/>
          <w:numId w:val="90"/>
        </w:numPr>
        <w:overflowPunct w:val="0"/>
        <w:autoSpaceDE w:val="0"/>
        <w:autoSpaceDN w:val="0"/>
        <w:adjustRightInd w:val="0"/>
        <w:spacing w:line="276" w:lineRule="auto"/>
        <w:ind w:left="567" w:hanging="283"/>
        <w:jc w:val="both"/>
        <w:textAlignment w:val="baseline"/>
        <w:rPr>
          <w:sz w:val="22"/>
          <w:szCs w:val="22"/>
        </w:rPr>
      </w:pPr>
      <w:r w:rsidRPr="005B347E">
        <w:rPr>
          <w:sz w:val="22"/>
          <w:szCs w:val="22"/>
        </w:rPr>
        <w:t>társadalmi normák erősödése</w:t>
      </w:r>
    </w:p>
    <w:p w14:paraId="2060B43E" w14:textId="77777777" w:rsidR="00E66589" w:rsidRPr="005B347E" w:rsidRDefault="00E66589" w:rsidP="005B78A9">
      <w:pPr>
        <w:numPr>
          <w:ilvl w:val="0"/>
          <w:numId w:val="90"/>
        </w:numPr>
        <w:overflowPunct w:val="0"/>
        <w:autoSpaceDE w:val="0"/>
        <w:autoSpaceDN w:val="0"/>
        <w:adjustRightInd w:val="0"/>
        <w:spacing w:line="276" w:lineRule="auto"/>
        <w:ind w:left="567" w:hanging="283"/>
        <w:jc w:val="both"/>
        <w:textAlignment w:val="baseline"/>
        <w:rPr>
          <w:sz w:val="22"/>
          <w:szCs w:val="22"/>
        </w:rPr>
      </w:pPr>
      <w:r w:rsidRPr="005B347E">
        <w:rPr>
          <w:sz w:val="22"/>
          <w:szCs w:val="22"/>
        </w:rPr>
        <w:t xml:space="preserve">multikulturális és interkulturális tapasztalatok birtoklása </w:t>
      </w:r>
    </w:p>
    <w:p w14:paraId="38EF7B7A" w14:textId="77777777" w:rsidR="00E66589" w:rsidRPr="005B347E" w:rsidRDefault="00E66589" w:rsidP="005B78A9">
      <w:pPr>
        <w:numPr>
          <w:ilvl w:val="0"/>
          <w:numId w:val="90"/>
        </w:numPr>
        <w:overflowPunct w:val="0"/>
        <w:autoSpaceDE w:val="0"/>
        <w:autoSpaceDN w:val="0"/>
        <w:adjustRightInd w:val="0"/>
        <w:spacing w:line="276" w:lineRule="auto"/>
        <w:ind w:left="567" w:hanging="283"/>
        <w:jc w:val="both"/>
        <w:textAlignment w:val="baseline"/>
        <w:rPr>
          <w:sz w:val="22"/>
          <w:szCs w:val="22"/>
        </w:rPr>
      </w:pPr>
      <w:r w:rsidRPr="005B347E">
        <w:rPr>
          <w:sz w:val="22"/>
          <w:szCs w:val="22"/>
        </w:rPr>
        <w:t xml:space="preserve">képességek, </w:t>
      </w:r>
      <w:proofErr w:type="gramStart"/>
      <w:r w:rsidRPr="005B347E">
        <w:rPr>
          <w:sz w:val="22"/>
          <w:szCs w:val="22"/>
        </w:rPr>
        <w:t>kompetenciák</w:t>
      </w:r>
      <w:proofErr w:type="gramEnd"/>
      <w:r w:rsidRPr="005B347E">
        <w:rPr>
          <w:sz w:val="22"/>
          <w:szCs w:val="22"/>
        </w:rPr>
        <w:t xml:space="preserve"> játékban való önmegvalósítása</w:t>
      </w:r>
    </w:p>
    <w:p w14:paraId="5660BFB3" w14:textId="77777777" w:rsidR="00E66589" w:rsidRDefault="00E66589" w:rsidP="005B78A9">
      <w:pPr>
        <w:numPr>
          <w:ilvl w:val="0"/>
          <w:numId w:val="90"/>
        </w:numPr>
        <w:overflowPunct w:val="0"/>
        <w:autoSpaceDE w:val="0"/>
        <w:autoSpaceDN w:val="0"/>
        <w:adjustRightInd w:val="0"/>
        <w:spacing w:line="276" w:lineRule="auto"/>
        <w:ind w:left="567" w:hanging="283"/>
        <w:jc w:val="both"/>
        <w:textAlignment w:val="baseline"/>
        <w:rPr>
          <w:sz w:val="22"/>
          <w:szCs w:val="22"/>
        </w:rPr>
      </w:pPr>
      <w:r w:rsidRPr="005B347E">
        <w:rPr>
          <w:sz w:val="22"/>
          <w:szCs w:val="22"/>
        </w:rPr>
        <w:t>iskolába lépéshez szükséges ismerettel rendelkezés.</w:t>
      </w:r>
    </w:p>
    <w:p w14:paraId="58A721B3" w14:textId="7C722730" w:rsidR="007E1E8E" w:rsidRDefault="007E1E8E">
      <w:pPr>
        <w:spacing w:after="160" w:line="259" w:lineRule="auto"/>
        <w:rPr>
          <w:sz w:val="22"/>
          <w:szCs w:val="22"/>
        </w:rPr>
      </w:pPr>
      <w:r>
        <w:rPr>
          <w:sz w:val="22"/>
          <w:szCs w:val="22"/>
        </w:rPr>
        <w:br w:type="page"/>
      </w:r>
    </w:p>
    <w:p w14:paraId="1EC4AA8B" w14:textId="77777777" w:rsidR="00E66589" w:rsidRPr="007E1E8E" w:rsidRDefault="00E66589" w:rsidP="00E66589">
      <w:pPr>
        <w:pStyle w:val="Cmsor3"/>
        <w:rPr>
          <w:rFonts w:ascii="Times New Roman" w:hAnsi="Times New Roman" w:cs="Times New Roman"/>
          <w:b/>
          <w:i/>
          <w:color w:val="auto"/>
        </w:rPr>
      </w:pPr>
      <w:bookmarkStart w:id="212" w:name="_Toc523227703"/>
      <w:r w:rsidRPr="007E1E8E">
        <w:rPr>
          <w:rFonts w:ascii="Times New Roman" w:hAnsi="Times New Roman" w:cs="Times New Roman"/>
          <w:b/>
          <w:color w:val="auto"/>
        </w:rPr>
        <w:lastRenderedPageBreak/>
        <w:t>Szabadidős tevékenység</w:t>
      </w:r>
      <w:bookmarkEnd w:id="212"/>
    </w:p>
    <w:p w14:paraId="79CF5A27" w14:textId="61051C9B" w:rsidR="00E66589" w:rsidRDefault="00E66589" w:rsidP="00E66589">
      <w:pPr>
        <w:spacing w:line="276" w:lineRule="auto"/>
        <w:jc w:val="both"/>
        <w:rPr>
          <w:sz w:val="22"/>
          <w:szCs w:val="22"/>
        </w:rPr>
      </w:pPr>
    </w:p>
    <w:p w14:paraId="1C2749D1" w14:textId="2545DECE" w:rsidR="007E1E8E" w:rsidRPr="005B347E" w:rsidRDefault="007E1E8E" w:rsidP="00E66589">
      <w:pPr>
        <w:spacing w:line="276" w:lineRule="auto"/>
        <w:jc w:val="both"/>
        <w:rPr>
          <w:sz w:val="22"/>
          <w:szCs w:val="22"/>
        </w:rPr>
      </w:pPr>
      <w:r>
        <w:rPr>
          <w:noProof/>
        </w:rPr>
        <w:drawing>
          <wp:inline distT="0" distB="0" distL="0" distR="0" wp14:anchorId="6EE5B80E" wp14:editId="71A6E9B1">
            <wp:extent cx="2238375" cy="1946413"/>
            <wp:effectExtent l="0" t="0" r="0" b="0"/>
            <wp:docPr id="34" name="Kép 34" descr="http://www.bliskodziecka.com.pl/wp-content/uploads/2014/05/Z%CC%87%C5%82obe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liskodziecka.com.pl/wp-content/uploads/2014/05/Z%CC%87%C5%82obek-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38375" cy="1946413"/>
                    </a:xfrm>
                    <a:prstGeom prst="rect">
                      <a:avLst/>
                    </a:prstGeom>
                    <a:noFill/>
                    <a:ln>
                      <a:noFill/>
                    </a:ln>
                  </pic:spPr>
                </pic:pic>
              </a:graphicData>
            </a:graphic>
          </wp:inline>
        </w:drawing>
      </w:r>
    </w:p>
    <w:p w14:paraId="22C28B32" w14:textId="77777777" w:rsidR="00E66589" w:rsidRDefault="00E66589" w:rsidP="00E66589">
      <w:pPr>
        <w:spacing w:line="276" w:lineRule="auto"/>
        <w:jc w:val="both"/>
        <w:rPr>
          <w:sz w:val="22"/>
          <w:szCs w:val="22"/>
        </w:rPr>
      </w:pPr>
      <w:r w:rsidRPr="005B347E">
        <w:rPr>
          <w:sz w:val="22"/>
          <w:szCs w:val="22"/>
        </w:rPr>
        <w:t>A képességeknek a sokrétűsége, elméleti és tapasztalati megalapozottsága egymást erősítő és kiegészítő jellege az egyike azoknak a nagy horderejű feladatoknak, melyeknek megvalósítását az óvodában lehet elkezdeni. Az óvodában sajátosan –</w:t>
      </w:r>
      <w:r w:rsidRPr="005B347E">
        <w:rPr>
          <w:b/>
          <w:sz w:val="22"/>
          <w:szCs w:val="22"/>
        </w:rPr>
        <w:t xml:space="preserve"> az iskoláétól eltérő módon – értelmezzük a szabadidős tevékenységet. Ennek oka elsősorban az, hogy az óvodások egész nap az intézményben tartózkodnak, önállóan és a lehetőségekhez mérten szabadon tevékenykedhetnek.</w:t>
      </w:r>
      <w:r w:rsidRPr="005B347E">
        <w:rPr>
          <w:sz w:val="22"/>
          <w:szCs w:val="22"/>
        </w:rPr>
        <w:t xml:space="preserve"> Elsősorban a délutáni időszakban jut idő arra, hogy a gyermekek </w:t>
      </w:r>
      <w:r w:rsidRPr="005B347E">
        <w:rPr>
          <w:b/>
          <w:sz w:val="22"/>
          <w:szCs w:val="22"/>
        </w:rPr>
        <w:t>az óvónők által felkínált lehetőségek közül (pl. bábozás, festés, rajzolás, barkácsolás stb.) közül szabadon választhassanak. A döntést nehezíti, hogy a szabad választási lehetőség az egyik csoportból a másik csoportba való átlépést is lehetővé teszi.</w:t>
      </w:r>
      <w:r w:rsidRPr="005B347E">
        <w:rPr>
          <w:sz w:val="22"/>
          <w:szCs w:val="22"/>
        </w:rPr>
        <w:t xml:space="preserve"> Természetesen nemcsak az épületen belül, hanem azon kívül </w:t>
      </w:r>
      <w:r w:rsidRPr="005B347E">
        <w:rPr>
          <w:b/>
          <w:sz w:val="22"/>
          <w:szCs w:val="22"/>
        </w:rPr>
        <w:t>az udvaron is megvalósítható az a sokfajta választási lehetőség,</w:t>
      </w:r>
      <w:r w:rsidRPr="005B347E">
        <w:rPr>
          <w:sz w:val="22"/>
          <w:szCs w:val="22"/>
        </w:rPr>
        <w:t xml:space="preserve"> ami döntésre és természetesen újabb és újabb gyakorlásra készteti a gyermeket. Az óvodások napi életének ilyen formában való szervezésével nemcsak változatos, minden gyermek érdeklődésére igényt tartó keretet teremtünk, hanem a csoportnál nagyobb közösség megismerésére, sőt kialakítására is lehetőséget biztosítunk. A csoportok elszigeteltségének megszüntetésével </w:t>
      </w:r>
      <w:r w:rsidRPr="005B347E">
        <w:rPr>
          <w:b/>
          <w:sz w:val="22"/>
          <w:szCs w:val="22"/>
        </w:rPr>
        <w:t>kitágítjuk a gyermek élet és mozgásterét, ami maga után vonja a gyermeki önállóság, kezdeményezőkészség és döntési képesség kifejlődését.</w:t>
      </w:r>
      <w:r w:rsidRPr="005B347E">
        <w:rPr>
          <w:sz w:val="22"/>
          <w:szCs w:val="22"/>
        </w:rPr>
        <w:t xml:space="preserve"> Ugyanakkor mindezek mellett az egyéni képességek megmutatására, kibontakoztatására is igen hatásos eszköz ez a nevelési mód, hiszen még nagyobb lehetőséget nyújt az azonos érdeklődésű gyermekek kiscsoportos foglalkoztatásához.</w:t>
      </w:r>
    </w:p>
    <w:p w14:paraId="1C62CEEA" w14:textId="77777777" w:rsidR="00E66589" w:rsidRDefault="00E66589" w:rsidP="00E66589"/>
    <w:p w14:paraId="15A8A101" w14:textId="77777777" w:rsidR="00E66589" w:rsidRDefault="00E66589" w:rsidP="00E66589"/>
    <w:p w14:paraId="01356D79" w14:textId="77777777" w:rsidR="00E66589" w:rsidRDefault="00E66589" w:rsidP="00E66589"/>
    <w:p w14:paraId="79B560B8" w14:textId="77777777" w:rsidR="00E66589" w:rsidRDefault="00E66589" w:rsidP="00E66589"/>
    <w:p w14:paraId="3E4C61AA" w14:textId="77777777" w:rsidR="00E66589" w:rsidRDefault="00E66589" w:rsidP="00E66589"/>
    <w:p w14:paraId="134B8EA7" w14:textId="77777777" w:rsidR="00E66589" w:rsidRDefault="00E66589" w:rsidP="00E66589"/>
    <w:p w14:paraId="54AC529E" w14:textId="77777777" w:rsidR="00E66589" w:rsidRDefault="00E66589" w:rsidP="00E66589"/>
    <w:p w14:paraId="71EA48D8" w14:textId="77777777" w:rsidR="00E66589" w:rsidRDefault="00E66589" w:rsidP="00E66589"/>
    <w:p w14:paraId="43F97151" w14:textId="77777777" w:rsidR="00E66589" w:rsidRDefault="00E66589" w:rsidP="00E66589"/>
    <w:p w14:paraId="537D0B2A" w14:textId="77777777" w:rsidR="00E66589" w:rsidRDefault="00E66589" w:rsidP="00E66589"/>
    <w:p w14:paraId="7F2222D2" w14:textId="77777777" w:rsidR="00E66589" w:rsidRDefault="00E66589" w:rsidP="00E66589"/>
    <w:p w14:paraId="5B9EC6F3" w14:textId="77777777" w:rsidR="00E66589" w:rsidRDefault="00E66589" w:rsidP="00E66589"/>
    <w:p w14:paraId="7543516F" w14:textId="77777777" w:rsidR="00E66589" w:rsidRDefault="00E66589" w:rsidP="00E66589"/>
    <w:p w14:paraId="32980483" w14:textId="1E074460" w:rsidR="00E66589" w:rsidRDefault="00E66589" w:rsidP="00E66589"/>
    <w:p w14:paraId="17D6D5E4" w14:textId="27D85C74" w:rsidR="00165BD0" w:rsidRDefault="00165BD0" w:rsidP="00E66589"/>
    <w:p w14:paraId="325F92B4" w14:textId="77777777" w:rsidR="00165BD0" w:rsidRDefault="00165BD0" w:rsidP="00E66589"/>
    <w:p w14:paraId="4E5D7C0C" w14:textId="24C26AAC" w:rsidR="00E66589" w:rsidRDefault="00E66589" w:rsidP="00E66589">
      <w:pPr>
        <w:pStyle w:val="Cmsor2"/>
        <w:rPr>
          <w:rFonts w:ascii="Times New Roman" w:hAnsi="Times New Roman" w:cs="Times New Roman"/>
          <w:b/>
          <w:color w:val="auto"/>
          <w:sz w:val="24"/>
          <w:szCs w:val="24"/>
        </w:rPr>
      </w:pPr>
    </w:p>
    <w:p w14:paraId="166BAF21" w14:textId="3C2A420E" w:rsidR="00AA409C" w:rsidRDefault="00AA409C" w:rsidP="00AA409C"/>
    <w:p w14:paraId="31F52551" w14:textId="77777777" w:rsidR="005E4F37" w:rsidRDefault="005E4F37" w:rsidP="00AA409C">
      <w:pPr>
        <w:tabs>
          <w:tab w:val="left" w:pos="1134"/>
        </w:tabs>
        <w:overflowPunct w:val="0"/>
        <w:autoSpaceDE w:val="0"/>
        <w:autoSpaceDN w:val="0"/>
        <w:adjustRightInd w:val="0"/>
        <w:spacing w:line="276" w:lineRule="auto"/>
        <w:jc w:val="both"/>
        <w:textAlignment w:val="baseline"/>
        <w:rPr>
          <w:b/>
        </w:rPr>
      </w:pPr>
    </w:p>
    <w:p w14:paraId="55A8AF50" w14:textId="798076EF" w:rsidR="00AA409C" w:rsidRDefault="00AA409C" w:rsidP="007E1E8E">
      <w:pPr>
        <w:pStyle w:val="Cmsor2"/>
        <w:jc w:val="both"/>
        <w:rPr>
          <w:rFonts w:ascii="Times New Roman" w:hAnsi="Times New Roman" w:cs="Times New Roman"/>
          <w:b/>
          <w:color w:val="auto"/>
        </w:rPr>
      </w:pPr>
      <w:bookmarkStart w:id="213" w:name="_Toc523227704"/>
      <w:bookmarkStart w:id="214" w:name="_Hlk520808363"/>
      <w:r w:rsidRPr="007E1E8E">
        <w:rPr>
          <w:rFonts w:ascii="Times New Roman" w:hAnsi="Times New Roman" w:cs="Times New Roman"/>
          <w:b/>
          <w:color w:val="auto"/>
        </w:rPr>
        <w:lastRenderedPageBreak/>
        <w:t>Tevékenységközpontú Óvodai Nevelési Program rendszerében működő tevékenység formái</w:t>
      </w:r>
      <w:bookmarkEnd w:id="213"/>
      <w:r w:rsidRPr="007E1E8E">
        <w:rPr>
          <w:rFonts w:ascii="Times New Roman" w:hAnsi="Times New Roman" w:cs="Times New Roman"/>
          <w:b/>
          <w:color w:val="auto"/>
        </w:rPr>
        <w:t xml:space="preserve"> </w:t>
      </w:r>
    </w:p>
    <w:p w14:paraId="7A8C7564" w14:textId="77777777" w:rsidR="007E1E8E" w:rsidRPr="007E1E8E" w:rsidRDefault="007E1E8E" w:rsidP="007E1E8E"/>
    <w:p w14:paraId="435A67E1" w14:textId="77777777" w:rsidR="00AA409C" w:rsidRPr="006007E3" w:rsidRDefault="00AA409C" w:rsidP="00AA409C">
      <w:pPr>
        <w:tabs>
          <w:tab w:val="left" w:pos="1134"/>
        </w:tabs>
        <w:overflowPunct w:val="0"/>
        <w:autoSpaceDE w:val="0"/>
        <w:autoSpaceDN w:val="0"/>
        <w:adjustRightInd w:val="0"/>
        <w:spacing w:line="276" w:lineRule="auto"/>
        <w:ind w:right="1134"/>
        <w:jc w:val="both"/>
        <w:textAlignment w:val="baseline"/>
        <w:rPr>
          <w:sz w:val="22"/>
          <w:szCs w:val="22"/>
        </w:rPr>
      </w:pPr>
      <w:r w:rsidRPr="006007E3">
        <w:rPr>
          <w:sz w:val="22"/>
          <w:szCs w:val="22"/>
        </w:rPr>
        <w:t xml:space="preserve">• A külső világ tevékeny megismerése környezeti tartalommal </w:t>
      </w:r>
    </w:p>
    <w:p w14:paraId="7E4FF814" w14:textId="77777777" w:rsidR="00AA409C" w:rsidRDefault="00AA409C" w:rsidP="00AA409C">
      <w:pPr>
        <w:tabs>
          <w:tab w:val="left" w:pos="1134"/>
        </w:tabs>
        <w:overflowPunct w:val="0"/>
        <w:autoSpaceDE w:val="0"/>
        <w:autoSpaceDN w:val="0"/>
        <w:adjustRightInd w:val="0"/>
        <w:spacing w:line="276" w:lineRule="auto"/>
        <w:ind w:right="1134"/>
        <w:jc w:val="both"/>
        <w:textAlignment w:val="baseline"/>
        <w:rPr>
          <w:sz w:val="22"/>
          <w:szCs w:val="22"/>
        </w:rPr>
      </w:pPr>
      <w:r w:rsidRPr="006007E3">
        <w:rPr>
          <w:sz w:val="22"/>
          <w:szCs w:val="22"/>
        </w:rPr>
        <w:t>• Külső világ tevékeny megismerése matematikai tartalommal</w:t>
      </w:r>
    </w:p>
    <w:p w14:paraId="5CED1332" w14:textId="77777777" w:rsidR="00AA409C" w:rsidRPr="006007E3" w:rsidRDefault="00AA409C" w:rsidP="00AA409C">
      <w:pPr>
        <w:tabs>
          <w:tab w:val="left" w:pos="1134"/>
        </w:tabs>
        <w:overflowPunct w:val="0"/>
        <w:autoSpaceDE w:val="0"/>
        <w:autoSpaceDN w:val="0"/>
        <w:adjustRightInd w:val="0"/>
        <w:spacing w:line="276" w:lineRule="auto"/>
        <w:ind w:right="1134"/>
        <w:jc w:val="both"/>
        <w:textAlignment w:val="baseline"/>
        <w:rPr>
          <w:b/>
          <w:bCs/>
          <w:iCs/>
          <w:sz w:val="22"/>
          <w:szCs w:val="22"/>
        </w:rPr>
      </w:pPr>
      <w:r w:rsidRPr="006007E3">
        <w:rPr>
          <w:sz w:val="22"/>
          <w:szCs w:val="22"/>
        </w:rPr>
        <w:t>• Testnevelés</w:t>
      </w:r>
    </w:p>
    <w:p w14:paraId="0E064FCA" w14:textId="77777777" w:rsidR="00AA409C" w:rsidRPr="006007E3" w:rsidRDefault="00AA409C" w:rsidP="00AA409C">
      <w:pPr>
        <w:tabs>
          <w:tab w:val="left" w:pos="1134"/>
        </w:tabs>
        <w:overflowPunct w:val="0"/>
        <w:autoSpaceDE w:val="0"/>
        <w:autoSpaceDN w:val="0"/>
        <w:adjustRightInd w:val="0"/>
        <w:spacing w:line="276" w:lineRule="auto"/>
        <w:ind w:right="1134"/>
        <w:jc w:val="both"/>
        <w:textAlignment w:val="baseline"/>
        <w:rPr>
          <w:sz w:val="22"/>
          <w:szCs w:val="22"/>
        </w:rPr>
      </w:pPr>
      <w:r w:rsidRPr="006007E3">
        <w:rPr>
          <w:sz w:val="22"/>
          <w:szCs w:val="22"/>
        </w:rPr>
        <w:t>• Művészeti tevékenységek: mese-vers, dramatizálás, bábozás. Ének-zene, énekes játékok, gyermektánc. Vizuális tevékenységek.</w:t>
      </w:r>
    </w:p>
    <w:bookmarkEnd w:id="214"/>
    <w:p w14:paraId="232FBE11" w14:textId="77777777" w:rsidR="00AA409C" w:rsidRPr="00F35645" w:rsidRDefault="00AA409C" w:rsidP="00AA409C">
      <w:pPr>
        <w:pStyle w:val="Szvegtrzsbehzssal2"/>
        <w:spacing w:line="276" w:lineRule="auto"/>
        <w:rPr>
          <w:b/>
          <w:sz w:val="22"/>
          <w:szCs w:val="22"/>
        </w:rPr>
      </w:pPr>
    </w:p>
    <w:p w14:paraId="2B437DCA" w14:textId="77777777" w:rsidR="00AA409C" w:rsidRPr="007E1E8E" w:rsidRDefault="00AA409C" w:rsidP="00AA409C">
      <w:pPr>
        <w:pStyle w:val="Cmsor3"/>
        <w:rPr>
          <w:rFonts w:ascii="Times New Roman" w:hAnsi="Times New Roman" w:cs="Times New Roman"/>
          <w:b/>
          <w:i/>
          <w:color w:val="auto"/>
        </w:rPr>
      </w:pPr>
      <w:bookmarkStart w:id="215" w:name="_Toc507947588"/>
      <w:bookmarkStart w:id="216" w:name="_Toc523227705"/>
      <w:r w:rsidRPr="007E1E8E">
        <w:rPr>
          <w:rFonts w:ascii="Times New Roman" w:hAnsi="Times New Roman" w:cs="Times New Roman"/>
          <w:b/>
          <w:color w:val="auto"/>
        </w:rPr>
        <w:t>A külső világ tevékeny megismerése – környezeti tartalommal</w:t>
      </w:r>
      <w:bookmarkEnd w:id="215"/>
      <w:bookmarkEnd w:id="216"/>
    </w:p>
    <w:p w14:paraId="573D8AD8" w14:textId="77777777" w:rsidR="00AA409C" w:rsidRPr="00855EE9" w:rsidRDefault="00AA409C" w:rsidP="00AA409C"/>
    <w:p w14:paraId="6F045FDA" w14:textId="77777777" w:rsidR="00AA409C" w:rsidRDefault="00AA409C" w:rsidP="00880310">
      <w:pPr>
        <w:spacing w:line="276" w:lineRule="auto"/>
        <w:ind w:left="708" w:firstLine="708"/>
        <w:jc w:val="both"/>
        <w:rPr>
          <w:b/>
          <w:color w:val="000000"/>
          <w:sz w:val="22"/>
          <w:szCs w:val="22"/>
        </w:rPr>
      </w:pPr>
      <w:r>
        <w:rPr>
          <w:noProof/>
        </w:rPr>
        <w:drawing>
          <wp:inline distT="0" distB="0" distL="0" distR="0" wp14:anchorId="61AF1333" wp14:editId="14807421">
            <wp:extent cx="2847975" cy="1609725"/>
            <wp:effectExtent l="0" t="0" r="9525" b="9525"/>
            <wp:docPr id="101" name="Kép 101" descr="Képtalálat a következőre: „help me please in the kindergart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éptalálat a következőre: „help me please in the kindergarten clipar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47975" cy="1609725"/>
                    </a:xfrm>
                    <a:prstGeom prst="rect">
                      <a:avLst/>
                    </a:prstGeom>
                    <a:noFill/>
                    <a:ln>
                      <a:noFill/>
                    </a:ln>
                  </pic:spPr>
                </pic:pic>
              </a:graphicData>
            </a:graphic>
          </wp:inline>
        </w:drawing>
      </w:r>
    </w:p>
    <w:p w14:paraId="15DE10CE" w14:textId="77777777" w:rsidR="00AA409C" w:rsidRDefault="00AA409C" w:rsidP="00AA409C">
      <w:pPr>
        <w:spacing w:line="276" w:lineRule="auto"/>
        <w:jc w:val="both"/>
        <w:rPr>
          <w:b/>
          <w:color w:val="000000"/>
          <w:sz w:val="22"/>
          <w:szCs w:val="22"/>
        </w:rPr>
      </w:pPr>
    </w:p>
    <w:p w14:paraId="033763D0" w14:textId="6600F70E" w:rsidR="00AA409C" w:rsidRPr="005B347E" w:rsidRDefault="00AA409C" w:rsidP="00AA409C">
      <w:pPr>
        <w:spacing w:line="276" w:lineRule="auto"/>
        <w:jc w:val="both"/>
        <w:rPr>
          <w:color w:val="000000"/>
          <w:sz w:val="22"/>
          <w:szCs w:val="22"/>
        </w:rPr>
      </w:pPr>
      <w:r>
        <w:rPr>
          <w:b/>
          <w:color w:val="000000"/>
          <w:sz w:val="22"/>
          <w:szCs w:val="22"/>
        </w:rPr>
        <w:t>Célunk a</w:t>
      </w:r>
      <w:r w:rsidRPr="005B347E">
        <w:rPr>
          <w:b/>
          <w:color w:val="000000"/>
          <w:sz w:val="22"/>
          <w:szCs w:val="22"/>
        </w:rPr>
        <w:t xml:space="preserve"> tevékenységközpontú program</w:t>
      </w:r>
      <w:r>
        <w:rPr>
          <w:b/>
          <w:color w:val="000000"/>
          <w:sz w:val="22"/>
          <w:szCs w:val="22"/>
        </w:rPr>
        <w:t xml:space="preserve"> megvalósításakor </w:t>
      </w:r>
      <w:r w:rsidRPr="005B347E">
        <w:rPr>
          <w:b/>
          <w:color w:val="000000"/>
          <w:sz w:val="22"/>
          <w:szCs w:val="22"/>
        </w:rPr>
        <w:t>a gyermeknek segítséget nyújtson ahhoz, hogy a világot megismerje és megértse a maga egészében</w:t>
      </w:r>
      <w:r>
        <w:rPr>
          <w:b/>
          <w:color w:val="000000"/>
          <w:sz w:val="22"/>
          <w:szCs w:val="22"/>
        </w:rPr>
        <w:t xml:space="preserve">, </w:t>
      </w:r>
      <w:r w:rsidRPr="005B347E">
        <w:rPr>
          <w:sz w:val="22"/>
          <w:szCs w:val="22"/>
        </w:rPr>
        <w:t>megalapozza a gyerekek környezettudatos magatartását és életvitelét, szűkebb és tágabb környezet megismerése</w:t>
      </w:r>
      <w:r w:rsidRPr="005B347E">
        <w:rPr>
          <w:b/>
          <w:sz w:val="22"/>
          <w:szCs w:val="22"/>
        </w:rPr>
        <w:t xml:space="preserve"> során </w:t>
      </w:r>
      <w:r w:rsidRPr="005B347E">
        <w:rPr>
          <w:sz w:val="22"/>
          <w:szCs w:val="22"/>
        </w:rPr>
        <w:t>szülőföldhöz való kötődését</w:t>
      </w:r>
      <w:proofErr w:type="gramStart"/>
      <w:r w:rsidRPr="005B347E">
        <w:rPr>
          <w:sz w:val="22"/>
          <w:szCs w:val="22"/>
        </w:rPr>
        <w:t>.</w:t>
      </w:r>
      <w:r w:rsidRPr="005B347E">
        <w:rPr>
          <w:b/>
          <w:color w:val="000000"/>
          <w:sz w:val="22"/>
          <w:szCs w:val="22"/>
        </w:rPr>
        <w:t>.</w:t>
      </w:r>
      <w:proofErr w:type="gramEnd"/>
      <w:r w:rsidRPr="005B347E">
        <w:rPr>
          <w:b/>
          <w:color w:val="000000"/>
          <w:sz w:val="22"/>
          <w:szCs w:val="22"/>
        </w:rPr>
        <w:t xml:space="preserve"> </w:t>
      </w:r>
      <w:r w:rsidRPr="00257089">
        <w:rPr>
          <w:color w:val="000000"/>
          <w:sz w:val="22"/>
          <w:szCs w:val="22"/>
        </w:rPr>
        <w:t>A szokások elsajátítása, a társadalomban való beilleszkedéshez szükséges magatartásformák kialakítása játékosan valósul meg, a gyermek érdeklődésének és igényeinek figyelembevételével.</w:t>
      </w:r>
      <w:r w:rsidR="00257089" w:rsidRPr="00257089">
        <w:rPr>
          <w:color w:val="000000"/>
          <w:sz w:val="22"/>
          <w:szCs w:val="22"/>
        </w:rPr>
        <w:t xml:space="preserve"> A gyermek miközben felfedezi a környezetét, olyan tapasztalatok birtokába jut, amelyek a környezetben való, életkorának megfelelő biztos eligazodáshoz, tájékozódáshoz szükségesek.</w:t>
      </w:r>
      <w:r w:rsidR="00257089">
        <w:rPr>
          <w:b/>
          <w:color w:val="000000"/>
          <w:sz w:val="22"/>
          <w:szCs w:val="22"/>
        </w:rPr>
        <w:t xml:space="preserve"> Megismeri a szülőföld, az ott élő emberek, a hazai táj, a helyi hagyományok és néphagyományok, szokások, a közösséghez való tartozás élményét, a nemzeti, családi és tárgyi kultúra értékeit, megtanulja ezek szeretetét, védelmét.</w:t>
      </w:r>
    </w:p>
    <w:p w14:paraId="7EFCE625" w14:textId="77777777" w:rsidR="00AA409C" w:rsidRPr="005B347E" w:rsidRDefault="00AA409C" w:rsidP="00AA409C">
      <w:pPr>
        <w:spacing w:line="276" w:lineRule="auto"/>
        <w:rPr>
          <w:color w:val="000000"/>
          <w:sz w:val="22"/>
          <w:szCs w:val="22"/>
        </w:rPr>
      </w:pPr>
      <w:r>
        <w:rPr>
          <w:color w:val="000000"/>
          <w:sz w:val="22"/>
          <w:szCs w:val="22"/>
        </w:rPr>
        <w:tab/>
      </w:r>
    </w:p>
    <w:p w14:paraId="47161380" w14:textId="77777777" w:rsidR="00AA409C" w:rsidRDefault="00AA409C" w:rsidP="00AA409C">
      <w:pPr>
        <w:spacing w:line="276" w:lineRule="auto"/>
        <w:rPr>
          <w:b/>
          <w:color w:val="000000"/>
          <w:sz w:val="22"/>
          <w:szCs w:val="22"/>
        </w:rPr>
      </w:pPr>
      <w:r w:rsidRPr="00284274">
        <w:rPr>
          <w:b/>
          <w:color w:val="000000"/>
          <w:sz w:val="22"/>
          <w:szCs w:val="22"/>
        </w:rPr>
        <w:t>Feladat</w:t>
      </w:r>
    </w:p>
    <w:p w14:paraId="34F70239" w14:textId="77777777" w:rsidR="00AA409C" w:rsidRDefault="00AA409C" w:rsidP="00AA409C">
      <w:pPr>
        <w:spacing w:line="276" w:lineRule="auto"/>
        <w:rPr>
          <w:color w:val="000000"/>
          <w:sz w:val="22"/>
          <w:szCs w:val="22"/>
        </w:rPr>
      </w:pPr>
    </w:p>
    <w:tbl>
      <w:tblPr>
        <w:tblStyle w:val="Rcsostblzat"/>
        <w:tblW w:w="0" w:type="auto"/>
        <w:tblLook w:val="04A0" w:firstRow="1" w:lastRow="0" w:firstColumn="1" w:lastColumn="0" w:noHBand="0" w:noVBand="1"/>
      </w:tblPr>
      <w:tblGrid>
        <w:gridCol w:w="9062"/>
      </w:tblGrid>
      <w:tr w:rsidR="00AA409C" w14:paraId="7FAE59FB" w14:textId="77777777" w:rsidTr="006D39DD">
        <w:tc>
          <w:tcPr>
            <w:tcW w:w="9212" w:type="dxa"/>
          </w:tcPr>
          <w:p w14:paraId="031D0DB1" w14:textId="77777777" w:rsidR="00AA409C" w:rsidRPr="00E66589" w:rsidRDefault="00AA409C" w:rsidP="005B78A9">
            <w:pPr>
              <w:pStyle w:val="Listaszerbekezds"/>
              <w:numPr>
                <w:ilvl w:val="0"/>
                <w:numId w:val="121"/>
              </w:numPr>
              <w:spacing w:line="276" w:lineRule="auto"/>
              <w:jc w:val="both"/>
              <w:rPr>
                <w:color w:val="000000"/>
                <w:sz w:val="22"/>
                <w:szCs w:val="22"/>
                <w:lang w:val="hu-HU"/>
              </w:rPr>
            </w:pPr>
            <w:proofErr w:type="gramStart"/>
            <w:r w:rsidRPr="00E66589">
              <w:rPr>
                <w:color w:val="000000"/>
                <w:sz w:val="22"/>
                <w:szCs w:val="22"/>
                <w:lang w:val="hu-HU"/>
              </w:rPr>
              <w:t>Természet tudományos</w:t>
            </w:r>
            <w:proofErr w:type="gramEnd"/>
            <w:r w:rsidRPr="00E66589">
              <w:rPr>
                <w:color w:val="000000"/>
                <w:sz w:val="22"/>
                <w:szCs w:val="22"/>
                <w:lang w:val="hu-HU"/>
              </w:rPr>
              <w:t xml:space="preserve"> szenzitív (érzékenyítő) módszerek alkalmazásával megismertetni a gyermeket azzal a  természeti, társadalmi környezettel, amelyben él.</w:t>
            </w:r>
          </w:p>
          <w:p w14:paraId="0CA2EFA2" w14:textId="1C7FA1EB" w:rsidR="00AA409C" w:rsidRPr="0018739D" w:rsidRDefault="00AA409C" w:rsidP="005B78A9">
            <w:pPr>
              <w:pStyle w:val="Listaszerbekezds"/>
              <w:numPr>
                <w:ilvl w:val="0"/>
                <w:numId w:val="121"/>
              </w:numPr>
              <w:spacing w:line="276" w:lineRule="auto"/>
              <w:jc w:val="both"/>
              <w:rPr>
                <w:color w:val="000000"/>
                <w:sz w:val="22"/>
                <w:szCs w:val="22"/>
              </w:rPr>
            </w:pPr>
            <w:r w:rsidRPr="00E66589">
              <w:rPr>
                <w:color w:val="000000"/>
                <w:sz w:val="22"/>
                <w:szCs w:val="22"/>
                <w:lang w:val="hu-HU"/>
              </w:rPr>
              <w:t xml:space="preserve">A természet, az élő és </w:t>
            </w:r>
            <w:r w:rsidR="00165BD0">
              <w:rPr>
                <w:color w:val="000000"/>
                <w:sz w:val="22"/>
                <w:szCs w:val="22"/>
                <w:lang w:val="hu-HU"/>
              </w:rPr>
              <w:t>é</w:t>
            </w:r>
            <w:r w:rsidRPr="00E66589">
              <w:rPr>
                <w:color w:val="000000"/>
                <w:sz w:val="22"/>
                <w:szCs w:val="22"/>
                <w:lang w:val="hu-HU"/>
              </w:rPr>
              <w:t xml:space="preserve">lettelen környezet megóvására </w:t>
            </w:r>
            <w:proofErr w:type="gramStart"/>
            <w:r w:rsidRPr="00E66589">
              <w:rPr>
                <w:color w:val="000000"/>
                <w:sz w:val="22"/>
                <w:szCs w:val="22"/>
                <w:lang w:val="hu-HU"/>
              </w:rPr>
              <w:t>tisztántartására szeretetére</w:t>
            </w:r>
            <w:proofErr w:type="gramEnd"/>
            <w:r w:rsidRPr="00E66589">
              <w:rPr>
                <w:color w:val="000000"/>
                <w:sz w:val="22"/>
                <w:szCs w:val="22"/>
                <w:lang w:val="hu-HU"/>
              </w:rPr>
              <w:t xml:space="preserve"> nevelés. </w:t>
            </w:r>
            <w:proofErr w:type="spellStart"/>
            <w:r w:rsidRPr="0018739D">
              <w:rPr>
                <w:color w:val="000000"/>
                <w:sz w:val="22"/>
                <w:szCs w:val="22"/>
              </w:rPr>
              <w:t>Környezettudatos</w:t>
            </w:r>
            <w:proofErr w:type="spellEnd"/>
            <w:r w:rsidRPr="0018739D">
              <w:rPr>
                <w:color w:val="000000"/>
                <w:sz w:val="22"/>
                <w:szCs w:val="22"/>
              </w:rPr>
              <w:t xml:space="preserve"> </w:t>
            </w:r>
            <w:proofErr w:type="spellStart"/>
            <w:r w:rsidRPr="0018739D">
              <w:rPr>
                <w:color w:val="000000"/>
                <w:sz w:val="22"/>
                <w:szCs w:val="22"/>
              </w:rPr>
              <w:t>szokások</w:t>
            </w:r>
            <w:proofErr w:type="spellEnd"/>
            <w:r w:rsidRPr="0018739D">
              <w:rPr>
                <w:color w:val="000000"/>
                <w:sz w:val="22"/>
                <w:szCs w:val="22"/>
              </w:rPr>
              <w:t xml:space="preserve"> </w:t>
            </w:r>
            <w:proofErr w:type="spellStart"/>
            <w:r w:rsidRPr="0018739D">
              <w:rPr>
                <w:color w:val="000000"/>
                <w:sz w:val="22"/>
                <w:szCs w:val="22"/>
              </w:rPr>
              <w:t>alakítása</w:t>
            </w:r>
            <w:proofErr w:type="spellEnd"/>
            <w:r w:rsidRPr="0018739D">
              <w:rPr>
                <w:color w:val="000000"/>
                <w:sz w:val="22"/>
                <w:szCs w:val="22"/>
              </w:rPr>
              <w:t>.</w:t>
            </w:r>
          </w:p>
          <w:p w14:paraId="61CFD366" w14:textId="77777777" w:rsidR="00AA409C" w:rsidRPr="0018739D" w:rsidRDefault="00AA409C" w:rsidP="005B78A9">
            <w:pPr>
              <w:pStyle w:val="Listaszerbekezds"/>
              <w:numPr>
                <w:ilvl w:val="0"/>
                <w:numId w:val="121"/>
              </w:numPr>
              <w:spacing w:line="276" w:lineRule="auto"/>
              <w:jc w:val="both"/>
              <w:rPr>
                <w:color w:val="000000"/>
                <w:sz w:val="22"/>
                <w:szCs w:val="22"/>
              </w:rPr>
            </w:pPr>
            <w:proofErr w:type="spellStart"/>
            <w:r w:rsidRPr="0018739D">
              <w:rPr>
                <w:color w:val="000000"/>
                <w:sz w:val="22"/>
                <w:szCs w:val="22"/>
              </w:rPr>
              <w:t>Befogadó</w:t>
            </w:r>
            <w:proofErr w:type="spellEnd"/>
            <w:r w:rsidRPr="0018739D">
              <w:rPr>
                <w:color w:val="000000"/>
                <w:sz w:val="22"/>
                <w:szCs w:val="22"/>
              </w:rPr>
              <w:t xml:space="preserve"> személyi, </w:t>
            </w:r>
            <w:proofErr w:type="spellStart"/>
            <w:r w:rsidRPr="0018739D">
              <w:rPr>
                <w:color w:val="000000"/>
                <w:sz w:val="22"/>
                <w:szCs w:val="22"/>
              </w:rPr>
              <w:t>tárgyi</w:t>
            </w:r>
            <w:proofErr w:type="spellEnd"/>
            <w:r w:rsidRPr="0018739D">
              <w:rPr>
                <w:color w:val="000000"/>
                <w:sz w:val="22"/>
                <w:szCs w:val="22"/>
              </w:rPr>
              <w:t xml:space="preserve"> </w:t>
            </w:r>
            <w:proofErr w:type="spellStart"/>
            <w:r w:rsidRPr="0018739D">
              <w:rPr>
                <w:color w:val="000000"/>
                <w:sz w:val="22"/>
                <w:szCs w:val="22"/>
              </w:rPr>
              <w:t>környezet</w:t>
            </w:r>
            <w:proofErr w:type="spellEnd"/>
            <w:r w:rsidRPr="0018739D">
              <w:rPr>
                <w:color w:val="000000"/>
                <w:sz w:val="22"/>
                <w:szCs w:val="22"/>
              </w:rPr>
              <w:t xml:space="preserve"> </w:t>
            </w:r>
            <w:proofErr w:type="spellStart"/>
            <w:r w:rsidRPr="0018739D">
              <w:rPr>
                <w:color w:val="000000"/>
                <w:sz w:val="22"/>
                <w:szCs w:val="22"/>
              </w:rPr>
              <w:t>megteremtésével</w:t>
            </w:r>
            <w:proofErr w:type="spellEnd"/>
            <w:r w:rsidRPr="0018739D">
              <w:rPr>
                <w:color w:val="000000"/>
                <w:sz w:val="22"/>
                <w:szCs w:val="22"/>
              </w:rPr>
              <w:t xml:space="preserve"> </w:t>
            </w:r>
            <w:proofErr w:type="spellStart"/>
            <w:r w:rsidRPr="0018739D">
              <w:rPr>
                <w:color w:val="000000"/>
                <w:sz w:val="22"/>
                <w:szCs w:val="22"/>
              </w:rPr>
              <w:t>multikulturális</w:t>
            </w:r>
            <w:proofErr w:type="spellEnd"/>
            <w:r w:rsidRPr="0018739D">
              <w:rPr>
                <w:color w:val="000000"/>
                <w:sz w:val="22"/>
                <w:szCs w:val="22"/>
              </w:rPr>
              <w:t xml:space="preserve"> </w:t>
            </w:r>
            <w:proofErr w:type="spellStart"/>
            <w:r w:rsidRPr="0018739D">
              <w:rPr>
                <w:color w:val="000000"/>
                <w:sz w:val="22"/>
                <w:szCs w:val="22"/>
              </w:rPr>
              <w:t>perspektíva</w:t>
            </w:r>
            <w:proofErr w:type="spellEnd"/>
            <w:r w:rsidRPr="0018739D">
              <w:rPr>
                <w:color w:val="000000"/>
                <w:sz w:val="22"/>
                <w:szCs w:val="22"/>
              </w:rPr>
              <w:t xml:space="preserve"> (</w:t>
            </w:r>
            <w:proofErr w:type="spellStart"/>
            <w:r w:rsidRPr="0018739D">
              <w:rPr>
                <w:color w:val="000000"/>
                <w:sz w:val="22"/>
                <w:szCs w:val="22"/>
              </w:rPr>
              <w:t>jövőkép</w:t>
            </w:r>
            <w:proofErr w:type="spellEnd"/>
            <w:r w:rsidRPr="0018739D">
              <w:rPr>
                <w:color w:val="000000"/>
                <w:sz w:val="22"/>
                <w:szCs w:val="22"/>
              </w:rPr>
              <w:t xml:space="preserve">) </w:t>
            </w:r>
            <w:proofErr w:type="spellStart"/>
            <w:r w:rsidRPr="0018739D">
              <w:rPr>
                <w:color w:val="000000"/>
                <w:sz w:val="22"/>
                <w:szCs w:val="22"/>
              </w:rPr>
              <w:t>közvetítése</w:t>
            </w:r>
            <w:proofErr w:type="spellEnd"/>
            <w:r w:rsidRPr="0018739D">
              <w:rPr>
                <w:color w:val="000000"/>
                <w:sz w:val="22"/>
                <w:szCs w:val="22"/>
              </w:rPr>
              <w:t xml:space="preserve">, az </w:t>
            </w:r>
            <w:proofErr w:type="spellStart"/>
            <w:r w:rsidRPr="0018739D">
              <w:rPr>
                <w:color w:val="000000"/>
                <w:sz w:val="22"/>
                <w:szCs w:val="22"/>
              </w:rPr>
              <w:t>ehhez</w:t>
            </w:r>
            <w:proofErr w:type="spellEnd"/>
            <w:r w:rsidRPr="0018739D">
              <w:rPr>
                <w:color w:val="000000"/>
                <w:sz w:val="22"/>
                <w:szCs w:val="22"/>
              </w:rPr>
              <w:t xml:space="preserve"> </w:t>
            </w:r>
            <w:proofErr w:type="spellStart"/>
            <w:r w:rsidRPr="0018739D">
              <w:rPr>
                <w:color w:val="000000"/>
                <w:sz w:val="22"/>
                <w:szCs w:val="22"/>
              </w:rPr>
              <w:t>illeszkedő</w:t>
            </w:r>
            <w:proofErr w:type="spellEnd"/>
            <w:r w:rsidRPr="0018739D">
              <w:rPr>
                <w:color w:val="000000"/>
                <w:sz w:val="22"/>
                <w:szCs w:val="22"/>
              </w:rPr>
              <w:t xml:space="preserve"> kapcsolatok </w:t>
            </w:r>
            <w:proofErr w:type="spellStart"/>
            <w:r w:rsidRPr="0018739D">
              <w:rPr>
                <w:color w:val="000000"/>
                <w:sz w:val="22"/>
                <w:szCs w:val="22"/>
              </w:rPr>
              <w:t>működtetése</w:t>
            </w:r>
            <w:proofErr w:type="spellEnd"/>
            <w:r w:rsidRPr="0018739D">
              <w:rPr>
                <w:color w:val="000000"/>
                <w:sz w:val="22"/>
                <w:szCs w:val="22"/>
              </w:rPr>
              <w:t>.</w:t>
            </w:r>
          </w:p>
          <w:p w14:paraId="7CEDCDB4" w14:textId="77777777" w:rsidR="00AA409C" w:rsidRPr="0018739D" w:rsidRDefault="00AA409C" w:rsidP="005B78A9">
            <w:pPr>
              <w:pStyle w:val="Listaszerbekezds"/>
              <w:numPr>
                <w:ilvl w:val="0"/>
                <w:numId w:val="121"/>
              </w:numPr>
              <w:spacing w:line="276" w:lineRule="auto"/>
              <w:jc w:val="both"/>
              <w:rPr>
                <w:color w:val="000000"/>
                <w:sz w:val="22"/>
                <w:szCs w:val="22"/>
              </w:rPr>
            </w:pPr>
            <w:r w:rsidRPr="0018739D">
              <w:rPr>
                <w:color w:val="000000"/>
                <w:sz w:val="22"/>
                <w:szCs w:val="22"/>
              </w:rPr>
              <w:t xml:space="preserve">A </w:t>
            </w:r>
            <w:proofErr w:type="spellStart"/>
            <w:r w:rsidRPr="0018739D">
              <w:rPr>
                <w:color w:val="000000"/>
                <w:sz w:val="22"/>
                <w:szCs w:val="22"/>
              </w:rPr>
              <w:t>szülőföldhöz</w:t>
            </w:r>
            <w:proofErr w:type="spellEnd"/>
            <w:r w:rsidRPr="0018739D">
              <w:rPr>
                <w:color w:val="000000"/>
                <w:sz w:val="22"/>
                <w:szCs w:val="22"/>
              </w:rPr>
              <w:t xml:space="preserve">, a </w:t>
            </w:r>
            <w:proofErr w:type="spellStart"/>
            <w:r w:rsidRPr="0018739D">
              <w:rPr>
                <w:color w:val="000000"/>
                <w:sz w:val="22"/>
                <w:szCs w:val="22"/>
              </w:rPr>
              <w:t>nemzeti</w:t>
            </w:r>
            <w:proofErr w:type="spellEnd"/>
            <w:r w:rsidRPr="0018739D">
              <w:rPr>
                <w:color w:val="000000"/>
                <w:sz w:val="22"/>
                <w:szCs w:val="22"/>
              </w:rPr>
              <w:t xml:space="preserve"> </w:t>
            </w:r>
            <w:proofErr w:type="spellStart"/>
            <w:r w:rsidRPr="0018739D">
              <w:rPr>
                <w:color w:val="000000"/>
                <w:sz w:val="22"/>
                <w:szCs w:val="22"/>
              </w:rPr>
              <w:t>kultúra</w:t>
            </w:r>
            <w:proofErr w:type="spellEnd"/>
            <w:r w:rsidRPr="0018739D">
              <w:rPr>
                <w:color w:val="000000"/>
                <w:sz w:val="22"/>
                <w:szCs w:val="22"/>
              </w:rPr>
              <w:t xml:space="preserve"> </w:t>
            </w:r>
            <w:proofErr w:type="spellStart"/>
            <w:r w:rsidRPr="0018739D">
              <w:rPr>
                <w:color w:val="000000"/>
                <w:sz w:val="22"/>
                <w:szCs w:val="22"/>
              </w:rPr>
              <w:t>hagyományaihoz</w:t>
            </w:r>
            <w:proofErr w:type="spellEnd"/>
            <w:r w:rsidRPr="0018739D">
              <w:rPr>
                <w:color w:val="000000"/>
                <w:sz w:val="22"/>
                <w:szCs w:val="22"/>
              </w:rPr>
              <w:t xml:space="preserve"> </w:t>
            </w:r>
            <w:proofErr w:type="spellStart"/>
            <w:r w:rsidRPr="0018739D">
              <w:rPr>
                <w:color w:val="000000"/>
                <w:sz w:val="22"/>
                <w:szCs w:val="22"/>
              </w:rPr>
              <w:t>fűződő</w:t>
            </w:r>
            <w:proofErr w:type="spellEnd"/>
            <w:r w:rsidRPr="0018739D">
              <w:rPr>
                <w:color w:val="000000"/>
                <w:sz w:val="22"/>
                <w:szCs w:val="22"/>
              </w:rPr>
              <w:t xml:space="preserve"> pozitív érzelmi </w:t>
            </w:r>
            <w:proofErr w:type="spellStart"/>
            <w:r w:rsidRPr="0018739D">
              <w:rPr>
                <w:color w:val="000000"/>
                <w:sz w:val="22"/>
                <w:szCs w:val="22"/>
              </w:rPr>
              <w:t>viszony</w:t>
            </w:r>
            <w:proofErr w:type="spellEnd"/>
            <w:r w:rsidRPr="0018739D">
              <w:rPr>
                <w:color w:val="000000"/>
                <w:sz w:val="22"/>
                <w:szCs w:val="22"/>
              </w:rPr>
              <w:t xml:space="preserve"> </w:t>
            </w:r>
            <w:proofErr w:type="spellStart"/>
            <w:r w:rsidRPr="0018739D">
              <w:rPr>
                <w:color w:val="000000"/>
                <w:sz w:val="22"/>
                <w:szCs w:val="22"/>
              </w:rPr>
              <w:t>alakítása</w:t>
            </w:r>
            <w:proofErr w:type="spellEnd"/>
            <w:r w:rsidRPr="0018739D">
              <w:rPr>
                <w:color w:val="000000"/>
                <w:sz w:val="22"/>
                <w:szCs w:val="22"/>
              </w:rPr>
              <w:t>.</w:t>
            </w:r>
          </w:p>
          <w:p w14:paraId="49F96541" w14:textId="77777777" w:rsidR="00AA409C" w:rsidRPr="00E0782E" w:rsidRDefault="00AA409C" w:rsidP="005B78A9">
            <w:pPr>
              <w:pStyle w:val="Listaszerbekezds"/>
              <w:numPr>
                <w:ilvl w:val="0"/>
                <w:numId w:val="121"/>
              </w:numPr>
              <w:spacing w:line="276" w:lineRule="auto"/>
              <w:jc w:val="both"/>
              <w:rPr>
                <w:i/>
                <w:color w:val="000000"/>
              </w:rPr>
            </w:pPr>
            <w:r w:rsidRPr="0018739D">
              <w:rPr>
                <w:color w:val="000000"/>
                <w:sz w:val="22"/>
                <w:szCs w:val="22"/>
              </w:rPr>
              <w:t xml:space="preserve">A gyerekek </w:t>
            </w:r>
            <w:proofErr w:type="spellStart"/>
            <w:r w:rsidRPr="0018739D">
              <w:rPr>
                <w:color w:val="000000"/>
                <w:sz w:val="22"/>
                <w:szCs w:val="22"/>
              </w:rPr>
              <w:t>kommunikációs</w:t>
            </w:r>
            <w:proofErr w:type="spellEnd"/>
            <w:r w:rsidRPr="0018739D">
              <w:rPr>
                <w:color w:val="000000"/>
                <w:sz w:val="22"/>
                <w:szCs w:val="22"/>
              </w:rPr>
              <w:t xml:space="preserve"> </w:t>
            </w:r>
            <w:proofErr w:type="spellStart"/>
            <w:r w:rsidRPr="0018739D">
              <w:rPr>
                <w:color w:val="000000"/>
                <w:sz w:val="22"/>
                <w:szCs w:val="22"/>
              </w:rPr>
              <w:t>készségének</w:t>
            </w:r>
            <w:proofErr w:type="spellEnd"/>
            <w:r w:rsidRPr="0018739D">
              <w:rPr>
                <w:color w:val="000000"/>
                <w:sz w:val="22"/>
                <w:szCs w:val="22"/>
              </w:rPr>
              <w:t xml:space="preserve"> </w:t>
            </w:r>
            <w:proofErr w:type="spellStart"/>
            <w:r w:rsidRPr="0018739D">
              <w:rPr>
                <w:color w:val="000000"/>
                <w:sz w:val="22"/>
                <w:szCs w:val="22"/>
              </w:rPr>
              <w:t>fejlesztése</w:t>
            </w:r>
            <w:proofErr w:type="spellEnd"/>
            <w:r w:rsidRPr="0018739D">
              <w:rPr>
                <w:color w:val="000000"/>
                <w:sz w:val="22"/>
                <w:szCs w:val="22"/>
              </w:rPr>
              <w:t xml:space="preserve"> a közvetlen </w:t>
            </w:r>
            <w:proofErr w:type="spellStart"/>
            <w:r w:rsidRPr="0018739D">
              <w:rPr>
                <w:color w:val="000000"/>
                <w:sz w:val="22"/>
                <w:szCs w:val="22"/>
              </w:rPr>
              <w:t>tapasztalat</w:t>
            </w:r>
            <w:proofErr w:type="spellEnd"/>
            <w:r w:rsidRPr="0018739D">
              <w:rPr>
                <w:color w:val="000000"/>
                <w:sz w:val="22"/>
                <w:szCs w:val="22"/>
              </w:rPr>
              <w:t xml:space="preserve">, </w:t>
            </w:r>
            <w:proofErr w:type="spellStart"/>
            <w:r w:rsidRPr="0018739D">
              <w:rPr>
                <w:color w:val="000000"/>
                <w:sz w:val="22"/>
                <w:szCs w:val="22"/>
              </w:rPr>
              <w:t>ismeretszerzés</w:t>
            </w:r>
            <w:proofErr w:type="spellEnd"/>
            <w:r w:rsidRPr="0018739D">
              <w:rPr>
                <w:color w:val="000000"/>
                <w:sz w:val="22"/>
                <w:szCs w:val="22"/>
              </w:rPr>
              <w:t xml:space="preserve"> során.</w:t>
            </w:r>
          </w:p>
        </w:tc>
      </w:tr>
    </w:tbl>
    <w:p w14:paraId="5EBEFD8C" w14:textId="77777777" w:rsidR="00AA409C" w:rsidRDefault="00AA409C" w:rsidP="00AA409C">
      <w:pPr>
        <w:spacing w:line="276" w:lineRule="auto"/>
        <w:jc w:val="both"/>
        <w:rPr>
          <w:color w:val="000000"/>
          <w:sz w:val="22"/>
          <w:szCs w:val="22"/>
        </w:rPr>
      </w:pPr>
    </w:p>
    <w:p w14:paraId="6011DE5E" w14:textId="77777777" w:rsidR="00AA409C" w:rsidRPr="009E2A81" w:rsidRDefault="00AA409C" w:rsidP="00AA409C">
      <w:pPr>
        <w:pStyle w:val="Cmsor4"/>
        <w:spacing w:line="276" w:lineRule="auto"/>
        <w:rPr>
          <w:rFonts w:ascii="Times New Roman" w:hAnsi="Times New Roman" w:cs="Times New Roman"/>
          <w:b/>
          <w:bCs/>
          <w:i w:val="0"/>
          <w:color w:val="000000"/>
          <w:sz w:val="22"/>
          <w:szCs w:val="22"/>
        </w:rPr>
      </w:pPr>
      <w:r w:rsidRPr="009E2A81">
        <w:rPr>
          <w:rFonts w:ascii="Times New Roman" w:hAnsi="Times New Roman" w:cs="Times New Roman"/>
          <w:b/>
          <w:i w:val="0"/>
          <w:color w:val="000000"/>
          <w:sz w:val="22"/>
          <w:szCs w:val="22"/>
        </w:rPr>
        <w:t>Tartalom</w:t>
      </w:r>
    </w:p>
    <w:p w14:paraId="288C9551" w14:textId="77777777" w:rsidR="00AA409C" w:rsidRPr="005B347E" w:rsidRDefault="00AA409C" w:rsidP="00AA409C">
      <w:pPr>
        <w:spacing w:line="276" w:lineRule="auto"/>
        <w:rPr>
          <w:b/>
          <w:sz w:val="22"/>
          <w:szCs w:val="22"/>
        </w:rPr>
      </w:pPr>
    </w:p>
    <w:p w14:paraId="3448FDBF" w14:textId="77777777" w:rsidR="00AA409C" w:rsidRPr="005B347E" w:rsidRDefault="00AA409C" w:rsidP="00AA409C">
      <w:pPr>
        <w:spacing w:line="276" w:lineRule="auto"/>
        <w:jc w:val="both"/>
        <w:rPr>
          <w:sz w:val="22"/>
          <w:szCs w:val="22"/>
        </w:rPr>
      </w:pPr>
      <w:r w:rsidRPr="005B347E">
        <w:rPr>
          <w:sz w:val="22"/>
          <w:szCs w:val="22"/>
        </w:rPr>
        <w:lastRenderedPageBreak/>
        <w:t>A 2005-2015-közötti időszakot a Tanulás a Fenntarthatóságért Évtizedének nyilvánította az Egyesült Nemzetek Szervezete. Ez idő alatt az oktatás minden szintjén célként jelenik meg a fenntarthatóság elérése, a környezetvédelem és egészségvédelem. A fenntartható fejlődés pedagógiájában tágabb célként a környezeti polgárrá nevelés jelenik meg. Feladatul tűzi ki a természeti, az épített, a társas-társadalmi környezet és erre építve a fenntartható fejlődés és erőforrás gazdálkodás, a fenntartható fogyasztás érdekében szükséges ismeretek és tudás, magatartásminták, értékek és életviteli szokások megtanítását.</w:t>
      </w:r>
    </w:p>
    <w:p w14:paraId="6F3B6080" w14:textId="77777777" w:rsidR="00AA409C" w:rsidRPr="005B347E" w:rsidRDefault="00AA409C" w:rsidP="00AA409C">
      <w:pPr>
        <w:pStyle w:val="Szvegtrzs"/>
        <w:spacing w:line="276" w:lineRule="auto"/>
        <w:rPr>
          <w:sz w:val="22"/>
          <w:szCs w:val="22"/>
        </w:rPr>
      </w:pPr>
      <w:r w:rsidRPr="005B347E">
        <w:rPr>
          <w:sz w:val="22"/>
          <w:szCs w:val="22"/>
        </w:rPr>
        <w:t>A külső világ tevékeny megismerésére nevelés sikere tehát elsősorban a gyermekeket nevelőkön, az ő hozzáállásukon, attitűdjükön, nevelési módszereiken múlik. Mikor így fogalmaz</w:t>
      </w:r>
      <w:r>
        <w:rPr>
          <w:sz w:val="22"/>
          <w:szCs w:val="22"/>
        </w:rPr>
        <w:t>unk</w:t>
      </w:r>
      <w:r w:rsidRPr="005B347E">
        <w:rPr>
          <w:sz w:val="22"/>
          <w:szCs w:val="22"/>
        </w:rPr>
        <w:t>, hogy „gyermekeket nevelők”, akkor az óvodában az óvónők mellett a nevelést segítőkre is gondol</w:t>
      </w:r>
      <w:r>
        <w:rPr>
          <w:sz w:val="22"/>
          <w:szCs w:val="22"/>
        </w:rPr>
        <w:t>un</w:t>
      </w:r>
      <w:r w:rsidRPr="005B347E">
        <w:rPr>
          <w:sz w:val="22"/>
          <w:szCs w:val="22"/>
        </w:rPr>
        <w:t>k, dajkák, kertész, a családban pedig a szülők mellett minden családtagra, akivel a gyermeknek kapcsolata van. Az óvodás gyermek környezeti érzékenységét alapvetően a családjában látott viselkedési, fogyasztási, életvezetési minták határozzák meg. A szülőkön múlik a családtagok egészsége, táplálkozása, napi ritmusa, a család lelki békéje. Az óvodai nevelés erősítheti, vagy gyengítheti az otthoni mintát, de a család szerepe ezen a területen is elsődleges a kisgyermekkor végéig.</w:t>
      </w:r>
    </w:p>
    <w:p w14:paraId="53F1FFB7" w14:textId="77777777" w:rsidR="00AA409C" w:rsidRPr="005B347E" w:rsidRDefault="00AA409C" w:rsidP="00AA409C">
      <w:pPr>
        <w:spacing w:line="276" w:lineRule="auto"/>
        <w:jc w:val="both"/>
        <w:rPr>
          <w:sz w:val="22"/>
          <w:szCs w:val="22"/>
        </w:rPr>
      </w:pPr>
      <w:r w:rsidRPr="005B347E">
        <w:rPr>
          <w:b/>
          <w:sz w:val="22"/>
          <w:szCs w:val="22"/>
        </w:rPr>
        <w:t xml:space="preserve">Pedagógiai </w:t>
      </w:r>
      <w:r w:rsidRPr="00446F8C">
        <w:rPr>
          <w:b/>
          <w:sz w:val="22"/>
          <w:szCs w:val="22"/>
        </w:rPr>
        <w:t>Programunk</w:t>
      </w:r>
      <w:r w:rsidRPr="005B347E">
        <w:rPr>
          <w:sz w:val="22"/>
          <w:szCs w:val="22"/>
        </w:rPr>
        <w:t xml:space="preserve"> arculatát adó tevékenység a környezeti nevelés, mely </w:t>
      </w:r>
      <w:proofErr w:type="gramStart"/>
      <w:r w:rsidRPr="005B347E">
        <w:rPr>
          <w:sz w:val="22"/>
          <w:szCs w:val="22"/>
        </w:rPr>
        <w:t>komplex</w:t>
      </w:r>
      <w:proofErr w:type="gramEnd"/>
      <w:r w:rsidRPr="005B347E">
        <w:rPr>
          <w:sz w:val="22"/>
          <w:szCs w:val="22"/>
        </w:rPr>
        <w:t xml:space="preserve"> módon kapcsolható más nevelési testületekhez,</w:t>
      </w:r>
      <w:r>
        <w:rPr>
          <w:sz w:val="22"/>
          <w:szCs w:val="22"/>
        </w:rPr>
        <w:t xml:space="preserve"> áthatja az egész óvodai életet.</w:t>
      </w:r>
      <w:r w:rsidRPr="005B347E">
        <w:rPr>
          <w:sz w:val="22"/>
          <w:szCs w:val="22"/>
        </w:rPr>
        <w:t xml:space="preserve"> Szeretnénk, ha a környezet, természeti értékeinek tiszteletére, megbecsülésére, védelmére és megóvására képessé válnának gyermekeink.</w:t>
      </w:r>
    </w:p>
    <w:p w14:paraId="05EBFB02" w14:textId="77777777" w:rsidR="00AA409C" w:rsidRPr="005B347E" w:rsidRDefault="00AA409C" w:rsidP="00AA409C">
      <w:pPr>
        <w:spacing w:line="276" w:lineRule="auto"/>
        <w:jc w:val="both"/>
        <w:rPr>
          <w:sz w:val="22"/>
          <w:szCs w:val="22"/>
        </w:rPr>
      </w:pPr>
      <w:r w:rsidRPr="005B347E">
        <w:rPr>
          <w:sz w:val="22"/>
          <w:szCs w:val="22"/>
        </w:rPr>
        <w:t xml:space="preserve">Elsősorban az érzelmekre építve </w:t>
      </w:r>
      <w:r w:rsidRPr="005B347E">
        <w:rPr>
          <w:b/>
          <w:sz w:val="22"/>
          <w:szCs w:val="22"/>
        </w:rPr>
        <w:t>pozitív szokások</w:t>
      </w:r>
      <w:r w:rsidRPr="005B347E">
        <w:rPr>
          <w:sz w:val="22"/>
          <w:szCs w:val="22"/>
        </w:rPr>
        <w:t xml:space="preserve"> és viselkedési formák kialakítására törekszünk.</w:t>
      </w:r>
      <w:r>
        <w:rPr>
          <w:sz w:val="22"/>
          <w:szCs w:val="22"/>
        </w:rPr>
        <w:t xml:space="preserve"> A </w:t>
      </w:r>
      <w:r w:rsidRPr="005B347E">
        <w:rPr>
          <w:sz w:val="22"/>
          <w:szCs w:val="22"/>
        </w:rPr>
        <w:t>gyermek</w:t>
      </w:r>
      <w:r>
        <w:rPr>
          <w:sz w:val="22"/>
          <w:szCs w:val="22"/>
        </w:rPr>
        <w:t>ek</w:t>
      </w:r>
      <w:r w:rsidRPr="005B347E">
        <w:rPr>
          <w:sz w:val="22"/>
          <w:szCs w:val="22"/>
        </w:rPr>
        <w:t xml:space="preserve"> </w:t>
      </w:r>
      <w:proofErr w:type="gramStart"/>
      <w:r w:rsidRPr="005B347E">
        <w:rPr>
          <w:sz w:val="22"/>
          <w:szCs w:val="22"/>
        </w:rPr>
        <w:t>aktív</w:t>
      </w:r>
      <w:proofErr w:type="gramEnd"/>
      <w:r w:rsidRPr="005B347E">
        <w:rPr>
          <w:sz w:val="22"/>
          <w:szCs w:val="22"/>
        </w:rPr>
        <w:t xml:space="preserve"> bevonásával, megfelelő motiváció segítségével cselekvés, szemlélődés, utánzás módszerét felhasználva </w:t>
      </w:r>
      <w:r>
        <w:rPr>
          <w:sz w:val="22"/>
          <w:szCs w:val="22"/>
        </w:rPr>
        <w:t>kívánjuk</w:t>
      </w:r>
      <w:r w:rsidRPr="005B347E">
        <w:rPr>
          <w:sz w:val="22"/>
          <w:szCs w:val="22"/>
        </w:rPr>
        <w:t xml:space="preserve"> </w:t>
      </w:r>
      <w:r w:rsidRPr="00E0782E">
        <w:rPr>
          <w:b/>
          <w:color w:val="000000"/>
          <w:sz w:val="22"/>
          <w:szCs w:val="22"/>
        </w:rPr>
        <w:t>felhívni a figyelmüket a természet értékére, szépségére</w:t>
      </w:r>
      <w:r>
        <w:rPr>
          <w:color w:val="000000"/>
          <w:sz w:val="22"/>
          <w:szCs w:val="22"/>
        </w:rPr>
        <w:t>, valamint</w:t>
      </w:r>
      <w:r w:rsidRPr="005B347E">
        <w:rPr>
          <w:sz w:val="22"/>
          <w:szCs w:val="22"/>
        </w:rPr>
        <w:t xml:space="preserve"> felkelteni figyelm</w:t>
      </w:r>
      <w:r>
        <w:rPr>
          <w:sz w:val="22"/>
          <w:szCs w:val="22"/>
        </w:rPr>
        <w:t>üket a</w:t>
      </w:r>
      <w:r w:rsidRPr="005B347E">
        <w:rPr>
          <w:sz w:val="22"/>
          <w:szCs w:val="22"/>
        </w:rPr>
        <w:t xml:space="preserve"> különböző folyamatokra, amelyek környezetünkben történnek, és közvetlenül hatással vannak az emberre is.</w:t>
      </w:r>
      <w:r>
        <w:rPr>
          <w:sz w:val="22"/>
          <w:szCs w:val="22"/>
        </w:rPr>
        <w:t xml:space="preserve"> Meghat</w:t>
      </w:r>
      <w:r w:rsidRPr="005B347E">
        <w:rPr>
          <w:sz w:val="22"/>
          <w:szCs w:val="22"/>
        </w:rPr>
        <w:t xml:space="preserve">ározó szerepet játszik a megfelelő </w:t>
      </w:r>
      <w:r w:rsidRPr="005B347E">
        <w:rPr>
          <w:b/>
          <w:sz w:val="22"/>
          <w:szCs w:val="22"/>
        </w:rPr>
        <w:t>környezeti kultúra és gondolkodás kial</w:t>
      </w:r>
      <w:r>
        <w:rPr>
          <w:b/>
          <w:sz w:val="22"/>
          <w:szCs w:val="22"/>
        </w:rPr>
        <w:t xml:space="preserve">akításában. </w:t>
      </w:r>
      <w:r w:rsidRPr="005B347E">
        <w:rPr>
          <w:sz w:val="22"/>
          <w:szCs w:val="22"/>
        </w:rPr>
        <w:t xml:space="preserve">Az </w:t>
      </w:r>
      <w:r w:rsidRPr="005B347E">
        <w:rPr>
          <w:b/>
          <w:sz w:val="22"/>
          <w:szCs w:val="22"/>
        </w:rPr>
        <w:t>élet tisztelete, védelme</w:t>
      </w:r>
      <w:r w:rsidRPr="005B347E">
        <w:rPr>
          <w:sz w:val="22"/>
          <w:szCs w:val="22"/>
        </w:rPr>
        <w:t>, a természet ökológiai szemlélete alapvető értéke programunknak.</w:t>
      </w:r>
    </w:p>
    <w:p w14:paraId="490921F1" w14:textId="77777777" w:rsidR="00AA409C" w:rsidRPr="005B347E" w:rsidRDefault="00AA409C" w:rsidP="00AA409C">
      <w:pPr>
        <w:spacing w:line="276" w:lineRule="auto"/>
        <w:jc w:val="both"/>
        <w:rPr>
          <w:sz w:val="22"/>
          <w:szCs w:val="22"/>
        </w:rPr>
      </w:pPr>
      <w:r w:rsidRPr="005B347E">
        <w:rPr>
          <w:b/>
          <w:sz w:val="22"/>
          <w:szCs w:val="22"/>
        </w:rPr>
        <w:t>Hisszük, hogy saját környezetünkben kell fellelni a csodákat</w:t>
      </w:r>
      <w:r w:rsidRPr="005B347E">
        <w:rPr>
          <w:sz w:val="22"/>
          <w:szCs w:val="22"/>
        </w:rPr>
        <w:t>, a mindennapokban figyelni a változásokat nem csak kirándulások alkalmával. Ha a természetbe megyünk, tudjuk, hogy vendégek vagyunk.</w:t>
      </w:r>
    </w:p>
    <w:p w14:paraId="7E67E673" w14:textId="77777777" w:rsidR="00AA409C" w:rsidRPr="005B347E" w:rsidRDefault="00AA409C" w:rsidP="00AA409C">
      <w:pPr>
        <w:spacing w:line="276" w:lineRule="auto"/>
        <w:jc w:val="both"/>
        <w:rPr>
          <w:sz w:val="22"/>
          <w:szCs w:val="22"/>
        </w:rPr>
      </w:pPr>
      <w:r w:rsidRPr="005B347E">
        <w:rPr>
          <w:b/>
          <w:sz w:val="22"/>
          <w:szCs w:val="22"/>
        </w:rPr>
        <w:t xml:space="preserve">Elsősorban </w:t>
      </w:r>
      <w:r w:rsidRPr="005B347E">
        <w:rPr>
          <w:sz w:val="22"/>
          <w:szCs w:val="22"/>
        </w:rPr>
        <w:t xml:space="preserve">közvetlen környezetünkben, </w:t>
      </w:r>
      <w:r w:rsidRPr="005B347E">
        <w:rPr>
          <w:b/>
          <w:sz w:val="22"/>
          <w:szCs w:val="22"/>
        </w:rPr>
        <w:t>az óvodában, az óvoda kertjében</w:t>
      </w:r>
      <w:r>
        <w:rPr>
          <w:b/>
          <w:sz w:val="22"/>
          <w:szCs w:val="22"/>
        </w:rPr>
        <w:t>, az óvoda közvetlen környezetében</w:t>
      </w:r>
      <w:r w:rsidRPr="005B347E">
        <w:rPr>
          <w:b/>
          <w:sz w:val="22"/>
          <w:szCs w:val="22"/>
        </w:rPr>
        <w:t xml:space="preserve"> </w:t>
      </w:r>
      <w:r w:rsidRPr="005B347E">
        <w:rPr>
          <w:sz w:val="22"/>
          <w:szCs w:val="22"/>
        </w:rPr>
        <w:t>igyekszünk a gyerekek figyelmét a történésekre irányítani.</w:t>
      </w:r>
    </w:p>
    <w:p w14:paraId="7300CA0D" w14:textId="77777777" w:rsidR="00AA409C" w:rsidRPr="005B347E" w:rsidRDefault="00AA409C" w:rsidP="00AA409C">
      <w:pPr>
        <w:spacing w:line="276" w:lineRule="auto"/>
        <w:jc w:val="both"/>
        <w:rPr>
          <w:sz w:val="22"/>
          <w:szCs w:val="22"/>
        </w:rPr>
      </w:pPr>
      <w:r w:rsidRPr="005B347E">
        <w:rPr>
          <w:sz w:val="22"/>
          <w:szCs w:val="22"/>
        </w:rPr>
        <w:t xml:space="preserve">A fejlesztés fontos feladatának tekintjük, hogy elegendő lehetőséget </w:t>
      </w:r>
      <w:proofErr w:type="spellStart"/>
      <w:r w:rsidRPr="005B347E">
        <w:rPr>
          <w:sz w:val="22"/>
          <w:szCs w:val="22"/>
        </w:rPr>
        <w:t>nyújtsunk</w:t>
      </w:r>
      <w:proofErr w:type="spellEnd"/>
      <w:r w:rsidRPr="005B347E">
        <w:rPr>
          <w:sz w:val="22"/>
          <w:szCs w:val="22"/>
        </w:rPr>
        <w:t xml:space="preserve"> a mozgásos tevékenykedés közben történő tapasztalatszerzésre is. Nem elvont ismereteket sulykolunk a gyermekekbe, hanem a környezetünket úgy ismertetjük meg velük, hogy kíváncsiságukat, megismerési vágyukat felkeltve érdekes, játékos </w:t>
      </w:r>
      <w:proofErr w:type="gramStart"/>
      <w:r w:rsidRPr="005B347E">
        <w:rPr>
          <w:sz w:val="22"/>
          <w:szCs w:val="22"/>
        </w:rPr>
        <w:t>szituációkat</w:t>
      </w:r>
      <w:proofErr w:type="gramEnd"/>
      <w:r w:rsidRPr="005B347E">
        <w:rPr>
          <w:sz w:val="22"/>
          <w:szCs w:val="22"/>
        </w:rPr>
        <w:t xml:space="preserve"> teremtünk a „fejjel, szívvel, kézzel” történő tapasztalatszerzésre, a természettudományos módszerek alkalmazására (megfigyelés, leírás, összehasonlítás).</w:t>
      </w:r>
    </w:p>
    <w:p w14:paraId="005453BB" w14:textId="77777777" w:rsidR="00AA409C" w:rsidRPr="005B347E" w:rsidRDefault="00AA409C" w:rsidP="00AA409C">
      <w:pPr>
        <w:spacing w:line="276" w:lineRule="auto"/>
        <w:ind w:firstLine="720"/>
        <w:jc w:val="both"/>
        <w:rPr>
          <w:sz w:val="22"/>
          <w:szCs w:val="22"/>
        </w:rPr>
      </w:pPr>
    </w:p>
    <w:p w14:paraId="3E1CDBEA" w14:textId="77777777" w:rsidR="00AA409C" w:rsidRDefault="00AA409C" w:rsidP="00AA409C">
      <w:pPr>
        <w:spacing w:line="276" w:lineRule="auto"/>
        <w:jc w:val="both"/>
        <w:rPr>
          <w:b/>
          <w:sz w:val="22"/>
          <w:szCs w:val="22"/>
        </w:rPr>
      </w:pPr>
      <w:r w:rsidRPr="005B347E">
        <w:rPr>
          <w:b/>
          <w:sz w:val="22"/>
          <w:szCs w:val="22"/>
        </w:rPr>
        <w:t>Az óvodapedagógus feladatai</w:t>
      </w:r>
      <w:r>
        <w:rPr>
          <w:b/>
          <w:sz w:val="22"/>
          <w:szCs w:val="22"/>
        </w:rPr>
        <w:t>:</w:t>
      </w:r>
    </w:p>
    <w:p w14:paraId="742D7593" w14:textId="77777777" w:rsidR="00AA409C" w:rsidRPr="00855EE9" w:rsidRDefault="00AA409C" w:rsidP="00AA409C">
      <w:pPr>
        <w:spacing w:line="276" w:lineRule="auto"/>
        <w:jc w:val="both"/>
        <w:rPr>
          <w:b/>
          <w:sz w:val="22"/>
          <w:szCs w:val="22"/>
        </w:rPr>
      </w:pPr>
    </w:p>
    <w:p w14:paraId="0F048144" w14:textId="77777777" w:rsidR="00AA409C" w:rsidRPr="005B347E" w:rsidRDefault="00AA409C" w:rsidP="005B78A9">
      <w:pPr>
        <w:numPr>
          <w:ilvl w:val="0"/>
          <w:numId w:val="77"/>
        </w:numPr>
        <w:tabs>
          <w:tab w:val="clear" w:pos="720"/>
          <w:tab w:val="num" w:pos="567"/>
        </w:tabs>
        <w:spacing w:line="276" w:lineRule="auto"/>
        <w:ind w:left="567" w:hanging="283"/>
        <w:jc w:val="both"/>
        <w:rPr>
          <w:sz w:val="22"/>
          <w:szCs w:val="22"/>
        </w:rPr>
      </w:pPr>
      <w:r w:rsidRPr="005B347E">
        <w:rPr>
          <w:sz w:val="22"/>
          <w:szCs w:val="22"/>
        </w:rPr>
        <w:t>Változatos tevékenységek lehetőségének biztosítása, a gyermeki kíváncsiság felkeltése.</w:t>
      </w:r>
    </w:p>
    <w:p w14:paraId="3ADFC0BB" w14:textId="77777777" w:rsidR="00AA409C" w:rsidRPr="005B347E" w:rsidRDefault="00AA409C" w:rsidP="005B78A9">
      <w:pPr>
        <w:numPr>
          <w:ilvl w:val="0"/>
          <w:numId w:val="77"/>
        </w:numPr>
        <w:tabs>
          <w:tab w:val="clear" w:pos="720"/>
          <w:tab w:val="num" w:pos="567"/>
        </w:tabs>
        <w:spacing w:line="276" w:lineRule="auto"/>
        <w:ind w:left="567" w:hanging="283"/>
        <w:jc w:val="both"/>
        <w:rPr>
          <w:sz w:val="22"/>
          <w:szCs w:val="22"/>
        </w:rPr>
      </w:pPr>
      <w:r w:rsidRPr="005B347E">
        <w:rPr>
          <w:sz w:val="22"/>
          <w:szCs w:val="22"/>
        </w:rPr>
        <w:t>Beszélő környezet biztosítása, a verbális és nonverbális kommunikáció ébrentartása.</w:t>
      </w:r>
    </w:p>
    <w:p w14:paraId="34F19429" w14:textId="77777777" w:rsidR="00AA409C" w:rsidRPr="005B347E" w:rsidRDefault="00AA409C" w:rsidP="005B78A9">
      <w:pPr>
        <w:numPr>
          <w:ilvl w:val="0"/>
          <w:numId w:val="77"/>
        </w:numPr>
        <w:tabs>
          <w:tab w:val="clear" w:pos="720"/>
          <w:tab w:val="num" w:pos="567"/>
        </w:tabs>
        <w:spacing w:line="276" w:lineRule="auto"/>
        <w:ind w:left="567" w:hanging="283"/>
        <w:jc w:val="both"/>
        <w:rPr>
          <w:sz w:val="22"/>
          <w:szCs w:val="22"/>
        </w:rPr>
      </w:pPr>
      <w:r w:rsidRPr="005B347E">
        <w:rPr>
          <w:sz w:val="22"/>
          <w:szCs w:val="22"/>
        </w:rPr>
        <w:t>A környezet jelenségeinek rendszerezésre való képesség fejlesztése.</w:t>
      </w:r>
    </w:p>
    <w:p w14:paraId="32CDB4A6" w14:textId="77777777" w:rsidR="00AA409C" w:rsidRPr="005B347E" w:rsidRDefault="00AA409C" w:rsidP="005B78A9">
      <w:pPr>
        <w:numPr>
          <w:ilvl w:val="0"/>
          <w:numId w:val="77"/>
        </w:numPr>
        <w:tabs>
          <w:tab w:val="clear" w:pos="720"/>
          <w:tab w:val="num" w:pos="567"/>
        </w:tabs>
        <w:spacing w:line="276" w:lineRule="auto"/>
        <w:ind w:left="567" w:hanging="283"/>
        <w:jc w:val="both"/>
        <w:rPr>
          <w:sz w:val="22"/>
          <w:szCs w:val="22"/>
        </w:rPr>
      </w:pPr>
      <w:r w:rsidRPr="005B347E">
        <w:rPr>
          <w:sz w:val="22"/>
          <w:szCs w:val="22"/>
        </w:rPr>
        <w:t>A szerzett tapasztalatok, rendszerezésének és azok tevékenységekben történő alkalmazásának megtanítása.</w:t>
      </w:r>
    </w:p>
    <w:p w14:paraId="18981049" w14:textId="77777777" w:rsidR="00AA409C" w:rsidRPr="005B347E" w:rsidRDefault="00AA409C" w:rsidP="005B78A9">
      <w:pPr>
        <w:numPr>
          <w:ilvl w:val="0"/>
          <w:numId w:val="77"/>
        </w:numPr>
        <w:tabs>
          <w:tab w:val="clear" w:pos="720"/>
          <w:tab w:val="num" w:pos="567"/>
        </w:tabs>
        <w:spacing w:line="276" w:lineRule="auto"/>
        <w:ind w:left="567" w:hanging="283"/>
        <w:jc w:val="both"/>
        <w:rPr>
          <w:sz w:val="22"/>
          <w:szCs w:val="22"/>
        </w:rPr>
      </w:pPr>
      <w:r w:rsidRPr="005B347E">
        <w:rPr>
          <w:sz w:val="22"/>
          <w:szCs w:val="22"/>
        </w:rPr>
        <w:lastRenderedPageBreak/>
        <w:t>Elegendő idő, hely, eszköz biztosítása a szervezett és spontán tapasztalatszerzés során. A tevékenység differenciált szervezeti formáinak megteremtése.</w:t>
      </w:r>
    </w:p>
    <w:p w14:paraId="1CB57B0A" w14:textId="77777777" w:rsidR="00AA409C" w:rsidRPr="005B347E" w:rsidRDefault="00AA409C" w:rsidP="005B78A9">
      <w:pPr>
        <w:numPr>
          <w:ilvl w:val="0"/>
          <w:numId w:val="77"/>
        </w:numPr>
        <w:tabs>
          <w:tab w:val="clear" w:pos="720"/>
          <w:tab w:val="num" w:pos="567"/>
        </w:tabs>
        <w:spacing w:line="276" w:lineRule="auto"/>
        <w:ind w:left="567" w:hanging="283"/>
        <w:jc w:val="both"/>
        <w:rPr>
          <w:sz w:val="22"/>
          <w:szCs w:val="22"/>
        </w:rPr>
      </w:pPr>
      <w:r w:rsidRPr="005B347E">
        <w:rPr>
          <w:sz w:val="22"/>
          <w:szCs w:val="22"/>
        </w:rPr>
        <w:t>A természethez való pozitív érzelmi viszony erősítése, mély természetszeretet kialakítása. Környezetkímélő magatartási minta nyújtása.</w:t>
      </w:r>
    </w:p>
    <w:p w14:paraId="793E0326" w14:textId="77777777" w:rsidR="00AA409C" w:rsidRPr="005B347E" w:rsidRDefault="00AA409C" w:rsidP="005B78A9">
      <w:pPr>
        <w:numPr>
          <w:ilvl w:val="0"/>
          <w:numId w:val="77"/>
        </w:numPr>
        <w:tabs>
          <w:tab w:val="clear" w:pos="720"/>
          <w:tab w:val="num" w:pos="567"/>
        </w:tabs>
        <w:spacing w:line="276" w:lineRule="auto"/>
        <w:ind w:left="567" w:hanging="283"/>
        <w:jc w:val="both"/>
        <w:rPr>
          <w:sz w:val="22"/>
          <w:szCs w:val="22"/>
        </w:rPr>
      </w:pPr>
      <w:r w:rsidRPr="005B347E">
        <w:rPr>
          <w:sz w:val="22"/>
          <w:szCs w:val="22"/>
        </w:rPr>
        <w:t>A természet, az élő és élettelen környezet megóvására, tisztán tartására, szeretetére nevelés, a környezettudatos magatartás alakítása.</w:t>
      </w:r>
    </w:p>
    <w:p w14:paraId="5B0BC4CF" w14:textId="77777777" w:rsidR="00AA409C" w:rsidRPr="005B347E" w:rsidRDefault="00AA409C" w:rsidP="005B78A9">
      <w:pPr>
        <w:numPr>
          <w:ilvl w:val="0"/>
          <w:numId w:val="77"/>
        </w:numPr>
        <w:tabs>
          <w:tab w:val="clear" w:pos="720"/>
          <w:tab w:val="num" w:pos="567"/>
        </w:tabs>
        <w:spacing w:line="276" w:lineRule="auto"/>
        <w:ind w:left="567" w:hanging="283"/>
        <w:rPr>
          <w:sz w:val="22"/>
          <w:szCs w:val="22"/>
        </w:rPr>
      </w:pPr>
      <w:r w:rsidRPr="005B347E">
        <w:rPr>
          <w:sz w:val="22"/>
          <w:szCs w:val="22"/>
        </w:rPr>
        <w:t>A családi értékek megóvása, közvetítése.</w:t>
      </w:r>
    </w:p>
    <w:p w14:paraId="6D8A2AB7" w14:textId="77777777" w:rsidR="00AA409C" w:rsidRPr="005B347E" w:rsidRDefault="00AA409C" w:rsidP="005B78A9">
      <w:pPr>
        <w:numPr>
          <w:ilvl w:val="0"/>
          <w:numId w:val="77"/>
        </w:numPr>
        <w:tabs>
          <w:tab w:val="clear" w:pos="720"/>
          <w:tab w:val="num" w:pos="567"/>
        </w:tabs>
        <w:spacing w:line="276" w:lineRule="auto"/>
        <w:ind w:left="567" w:hanging="283"/>
        <w:jc w:val="both"/>
        <w:rPr>
          <w:sz w:val="22"/>
          <w:szCs w:val="22"/>
        </w:rPr>
      </w:pPr>
      <w:r w:rsidRPr="005B347E">
        <w:rPr>
          <w:sz w:val="22"/>
          <w:szCs w:val="22"/>
        </w:rPr>
        <w:t>A gyermekek önálló véleményalkotásának, döntési képességének fejlesztése a kortárs kapcsolatban és a környezet alakításában.</w:t>
      </w:r>
    </w:p>
    <w:p w14:paraId="68958F6F" w14:textId="77777777" w:rsidR="00AA409C" w:rsidRPr="005B347E" w:rsidRDefault="00AA409C" w:rsidP="005B78A9">
      <w:pPr>
        <w:numPr>
          <w:ilvl w:val="0"/>
          <w:numId w:val="77"/>
        </w:numPr>
        <w:tabs>
          <w:tab w:val="clear" w:pos="720"/>
          <w:tab w:val="num" w:pos="567"/>
        </w:tabs>
        <w:spacing w:line="276" w:lineRule="auto"/>
        <w:ind w:left="567" w:hanging="283"/>
        <w:jc w:val="both"/>
        <w:rPr>
          <w:sz w:val="22"/>
          <w:szCs w:val="22"/>
        </w:rPr>
      </w:pPr>
      <w:r w:rsidRPr="005B347E">
        <w:rPr>
          <w:sz w:val="22"/>
          <w:szCs w:val="22"/>
        </w:rPr>
        <w:t>Környezetünk értékeinek</w:t>
      </w:r>
      <w:r w:rsidRPr="005B347E">
        <w:rPr>
          <w:color w:val="FF0000"/>
          <w:sz w:val="22"/>
          <w:szCs w:val="22"/>
        </w:rPr>
        <w:t xml:space="preserve"> </w:t>
      </w:r>
      <w:r w:rsidRPr="005B347E">
        <w:rPr>
          <w:sz w:val="22"/>
          <w:szCs w:val="22"/>
        </w:rPr>
        <w:t>felfedeztetése. Szülőföld szeretetének megalapozása, hazafias érzelmek ébresztése.</w:t>
      </w:r>
    </w:p>
    <w:p w14:paraId="4CAC9753" w14:textId="77777777" w:rsidR="00AA409C" w:rsidRPr="005B347E" w:rsidRDefault="00AA409C" w:rsidP="005B78A9">
      <w:pPr>
        <w:numPr>
          <w:ilvl w:val="0"/>
          <w:numId w:val="77"/>
        </w:numPr>
        <w:tabs>
          <w:tab w:val="clear" w:pos="720"/>
          <w:tab w:val="num" w:pos="567"/>
        </w:tabs>
        <w:spacing w:line="276" w:lineRule="auto"/>
        <w:ind w:left="567" w:hanging="283"/>
        <w:jc w:val="both"/>
        <w:rPr>
          <w:sz w:val="22"/>
          <w:szCs w:val="22"/>
        </w:rPr>
      </w:pPr>
      <w:r w:rsidRPr="005B347E">
        <w:rPr>
          <w:sz w:val="22"/>
          <w:szCs w:val="22"/>
        </w:rPr>
        <w:t>A környezetkultúra és biztonságos, egészséges életvitel szokásainak alakítása.</w:t>
      </w:r>
    </w:p>
    <w:p w14:paraId="14362A9D" w14:textId="77777777" w:rsidR="00AA409C" w:rsidRPr="005B347E" w:rsidRDefault="00AA409C" w:rsidP="005B78A9">
      <w:pPr>
        <w:numPr>
          <w:ilvl w:val="0"/>
          <w:numId w:val="77"/>
        </w:numPr>
        <w:tabs>
          <w:tab w:val="clear" w:pos="720"/>
          <w:tab w:val="num" w:pos="567"/>
        </w:tabs>
        <w:spacing w:line="276" w:lineRule="auto"/>
        <w:ind w:left="567" w:hanging="283"/>
        <w:jc w:val="both"/>
        <w:rPr>
          <w:sz w:val="22"/>
          <w:szCs w:val="22"/>
        </w:rPr>
      </w:pPr>
      <w:r w:rsidRPr="005B347E">
        <w:rPr>
          <w:sz w:val="22"/>
          <w:szCs w:val="22"/>
        </w:rPr>
        <w:t>A helyi hagyományok, népi hagyományok, tárgykultúra értékeinek megőrzése, átörökítése a szülőföldhöz, a nemzeti kultúra hagyományaihoz fűződő pozitív érzelmi viszony alakítása</w:t>
      </w:r>
    </w:p>
    <w:p w14:paraId="7D0D8C3E" w14:textId="77777777" w:rsidR="00AA409C" w:rsidRPr="005B347E" w:rsidRDefault="00AA409C" w:rsidP="005B78A9">
      <w:pPr>
        <w:numPr>
          <w:ilvl w:val="0"/>
          <w:numId w:val="77"/>
        </w:numPr>
        <w:tabs>
          <w:tab w:val="clear" w:pos="720"/>
          <w:tab w:val="num" w:pos="567"/>
        </w:tabs>
        <w:spacing w:line="276" w:lineRule="auto"/>
        <w:ind w:left="567" w:hanging="283"/>
        <w:jc w:val="both"/>
        <w:rPr>
          <w:sz w:val="22"/>
          <w:szCs w:val="22"/>
        </w:rPr>
      </w:pPr>
      <w:r w:rsidRPr="005B347E">
        <w:rPr>
          <w:sz w:val="22"/>
          <w:szCs w:val="22"/>
        </w:rPr>
        <w:t>Elemi közlekedési ismeretek nyújtása, balesetvédelemre nevelés.</w:t>
      </w:r>
    </w:p>
    <w:p w14:paraId="0BCA241B" w14:textId="77777777" w:rsidR="00AA409C" w:rsidRDefault="00AA409C" w:rsidP="00AA409C">
      <w:pPr>
        <w:pStyle w:val="Szvegtrzs"/>
        <w:spacing w:line="276" w:lineRule="auto"/>
        <w:rPr>
          <w:b/>
          <w:iCs/>
          <w:color w:val="000000"/>
          <w:sz w:val="22"/>
          <w:szCs w:val="22"/>
        </w:rPr>
      </w:pPr>
    </w:p>
    <w:p w14:paraId="64D7E3C4" w14:textId="77777777" w:rsidR="00AA409C" w:rsidRPr="005B347E" w:rsidRDefault="00AA409C" w:rsidP="00AA409C">
      <w:pPr>
        <w:pStyle w:val="Szvegtrzs"/>
        <w:spacing w:line="276" w:lineRule="auto"/>
        <w:rPr>
          <w:b/>
          <w:iCs/>
          <w:color w:val="000000"/>
          <w:sz w:val="22"/>
          <w:szCs w:val="22"/>
        </w:rPr>
      </w:pPr>
      <w:r w:rsidRPr="005B347E">
        <w:rPr>
          <w:b/>
          <w:iCs/>
          <w:color w:val="000000"/>
          <w:sz w:val="22"/>
          <w:szCs w:val="22"/>
        </w:rPr>
        <w:t>A gyermekek kommunikációs készségének fejlesztése a közvetlen tapasztalat, - és ismeretszerzés során</w:t>
      </w:r>
    </w:p>
    <w:p w14:paraId="2F405623" w14:textId="77777777" w:rsidR="00AA409C" w:rsidRPr="00A27195" w:rsidRDefault="00AA409C" w:rsidP="005B78A9">
      <w:pPr>
        <w:numPr>
          <w:ilvl w:val="4"/>
          <w:numId w:val="110"/>
        </w:numPr>
        <w:tabs>
          <w:tab w:val="clear" w:pos="2892"/>
        </w:tabs>
        <w:spacing w:line="276" w:lineRule="auto"/>
        <w:ind w:left="567" w:hanging="283"/>
        <w:jc w:val="both"/>
        <w:rPr>
          <w:color w:val="000000"/>
          <w:sz w:val="22"/>
          <w:szCs w:val="22"/>
        </w:rPr>
      </w:pPr>
      <w:r w:rsidRPr="00A27195">
        <w:rPr>
          <w:color w:val="000000"/>
          <w:sz w:val="22"/>
          <w:szCs w:val="22"/>
        </w:rPr>
        <w:t>A gyermekek fejlesztése minden korosztály esetében mikro csoportban történik. Az óvónő használja ki ennek a szervezési formának a lehetőségeit beszélgetésre, fejlessze a gyerekek szókincsét, nyelvi kifejezőkészségét.</w:t>
      </w:r>
    </w:p>
    <w:p w14:paraId="523550A2" w14:textId="77777777" w:rsidR="00AA409C" w:rsidRPr="005B347E" w:rsidRDefault="00AA409C" w:rsidP="005B78A9">
      <w:pPr>
        <w:numPr>
          <w:ilvl w:val="0"/>
          <w:numId w:val="60"/>
        </w:numPr>
        <w:tabs>
          <w:tab w:val="clear" w:pos="360"/>
          <w:tab w:val="num" w:pos="709"/>
        </w:tabs>
        <w:spacing w:line="276" w:lineRule="auto"/>
        <w:ind w:left="567" w:hanging="283"/>
        <w:jc w:val="both"/>
        <w:rPr>
          <w:color w:val="000000"/>
          <w:sz w:val="22"/>
          <w:szCs w:val="22"/>
        </w:rPr>
      </w:pPr>
      <w:r w:rsidRPr="005B347E">
        <w:rPr>
          <w:color w:val="000000"/>
          <w:sz w:val="22"/>
          <w:szCs w:val="22"/>
        </w:rPr>
        <w:t>Figyeljen oda a gyerekekre, válaszoljon minden kérdésre.</w:t>
      </w:r>
    </w:p>
    <w:p w14:paraId="62634179" w14:textId="77777777" w:rsidR="00AA409C" w:rsidRDefault="00AA409C" w:rsidP="005B78A9">
      <w:pPr>
        <w:numPr>
          <w:ilvl w:val="0"/>
          <w:numId w:val="60"/>
        </w:numPr>
        <w:tabs>
          <w:tab w:val="clear" w:pos="360"/>
          <w:tab w:val="num" w:pos="709"/>
        </w:tabs>
        <w:spacing w:line="276" w:lineRule="auto"/>
        <w:ind w:left="567" w:hanging="283"/>
        <w:jc w:val="both"/>
        <w:rPr>
          <w:color w:val="000000"/>
          <w:sz w:val="22"/>
          <w:szCs w:val="22"/>
        </w:rPr>
      </w:pPr>
      <w:r w:rsidRPr="005B347E">
        <w:rPr>
          <w:color w:val="000000"/>
          <w:sz w:val="22"/>
          <w:szCs w:val="22"/>
        </w:rPr>
        <w:t>Tegye lehetővé, hogy a gyerekek értelmesen, összefüggően kifejezhessék gondolataikat, érzelmeiket, kívánságaikat, észrevételeiket.</w:t>
      </w:r>
    </w:p>
    <w:p w14:paraId="14D3AB02" w14:textId="77777777" w:rsidR="00AA409C" w:rsidRDefault="00AA409C" w:rsidP="00AA409C">
      <w:pPr>
        <w:spacing w:line="276" w:lineRule="auto"/>
        <w:jc w:val="both"/>
        <w:rPr>
          <w:color w:val="000000"/>
          <w:sz w:val="22"/>
          <w:szCs w:val="22"/>
        </w:rPr>
      </w:pPr>
    </w:p>
    <w:p w14:paraId="17541C5C" w14:textId="77777777" w:rsidR="00AA409C" w:rsidRDefault="00AA409C" w:rsidP="00AA409C">
      <w:pPr>
        <w:tabs>
          <w:tab w:val="left" w:pos="709"/>
        </w:tabs>
        <w:overflowPunct w:val="0"/>
        <w:autoSpaceDE w:val="0"/>
        <w:autoSpaceDN w:val="0"/>
        <w:adjustRightInd w:val="0"/>
        <w:spacing w:line="276" w:lineRule="auto"/>
        <w:ind w:right="-2"/>
        <w:jc w:val="both"/>
        <w:textAlignment w:val="baseline"/>
        <w:rPr>
          <w:b/>
          <w:bCs/>
          <w:iCs/>
          <w:sz w:val="22"/>
          <w:szCs w:val="22"/>
        </w:rPr>
      </w:pPr>
      <w:r w:rsidRPr="005B347E">
        <w:rPr>
          <w:b/>
          <w:bCs/>
          <w:iCs/>
          <w:sz w:val="22"/>
          <w:szCs w:val="22"/>
        </w:rPr>
        <w:t>A fejlődés várható eredménye óvodáskor végére</w:t>
      </w:r>
    </w:p>
    <w:p w14:paraId="10D0A47B" w14:textId="77777777" w:rsidR="00AA409C" w:rsidRDefault="00AA409C" w:rsidP="00AA409C">
      <w:pPr>
        <w:tabs>
          <w:tab w:val="left" w:pos="709"/>
        </w:tabs>
        <w:overflowPunct w:val="0"/>
        <w:autoSpaceDE w:val="0"/>
        <w:autoSpaceDN w:val="0"/>
        <w:adjustRightInd w:val="0"/>
        <w:spacing w:line="276" w:lineRule="auto"/>
        <w:ind w:right="-2"/>
        <w:jc w:val="both"/>
        <w:textAlignment w:val="baseline"/>
        <w:rPr>
          <w:b/>
          <w:bCs/>
          <w:iCs/>
          <w:sz w:val="22"/>
          <w:szCs w:val="22"/>
        </w:rPr>
      </w:pPr>
    </w:p>
    <w:p w14:paraId="2F42B8DC" w14:textId="77777777" w:rsidR="00AA409C" w:rsidRPr="005C58D2" w:rsidRDefault="00AA409C" w:rsidP="005B78A9">
      <w:pPr>
        <w:pStyle w:val="Listaszerbekezds"/>
        <w:numPr>
          <w:ilvl w:val="0"/>
          <w:numId w:val="126"/>
        </w:numPr>
        <w:tabs>
          <w:tab w:val="left" w:pos="567"/>
        </w:tabs>
        <w:overflowPunct w:val="0"/>
        <w:autoSpaceDE w:val="0"/>
        <w:autoSpaceDN w:val="0"/>
        <w:adjustRightInd w:val="0"/>
        <w:spacing w:line="276" w:lineRule="auto"/>
        <w:ind w:left="567" w:right="-2" w:hanging="283"/>
        <w:jc w:val="both"/>
        <w:textAlignment w:val="baseline"/>
        <w:rPr>
          <w:b/>
          <w:bCs/>
          <w:iCs/>
          <w:sz w:val="22"/>
          <w:szCs w:val="22"/>
        </w:rPr>
      </w:pPr>
      <w:r>
        <w:rPr>
          <w:sz w:val="22"/>
          <w:szCs w:val="22"/>
        </w:rPr>
        <w:t>Érzékelésük, észlelésük</w:t>
      </w:r>
      <w:r w:rsidRPr="005C58D2">
        <w:rPr>
          <w:sz w:val="22"/>
          <w:szCs w:val="22"/>
        </w:rPr>
        <w:t xml:space="preserve"> tovább differenciálódik. </w:t>
      </w:r>
      <w:r>
        <w:rPr>
          <w:sz w:val="22"/>
          <w:szCs w:val="22"/>
        </w:rPr>
        <w:t>Kiemelt</w:t>
      </w:r>
      <w:r w:rsidRPr="005C58D2">
        <w:rPr>
          <w:sz w:val="22"/>
          <w:szCs w:val="22"/>
        </w:rPr>
        <w:t xml:space="preserve"> jelentőség</w:t>
      </w:r>
      <w:r>
        <w:rPr>
          <w:sz w:val="22"/>
          <w:szCs w:val="22"/>
        </w:rPr>
        <w:t>ű</w:t>
      </w:r>
      <w:r w:rsidRPr="005C58D2">
        <w:rPr>
          <w:sz w:val="22"/>
          <w:szCs w:val="22"/>
        </w:rPr>
        <w:t xml:space="preserve"> a vizuális és</w:t>
      </w:r>
      <w:r>
        <w:rPr>
          <w:sz w:val="22"/>
          <w:szCs w:val="22"/>
        </w:rPr>
        <w:t xml:space="preserve"> az akusztikus differenciálás, a téri tájékozottság, a térbeli mozgásfejlettség, a testséma kialakulása</w:t>
      </w:r>
    </w:p>
    <w:p w14:paraId="2DBA8FE9" w14:textId="77777777" w:rsidR="00AA409C" w:rsidRPr="005C58D2" w:rsidRDefault="00AA409C" w:rsidP="005B78A9">
      <w:pPr>
        <w:pStyle w:val="Listaszerbekezds"/>
        <w:numPr>
          <w:ilvl w:val="0"/>
          <w:numId w:val="126"/>
        </w:numPr>
        <w:tabs>
          <w:tab w:val="left" w:pos="567"/>
        </w:tabs>
        <w:spacing w:line="276" w:lineRule="auto"/>
        <w:ind w:left="567" w:hanging="283"/>
        <w:jc w:val="both"/>
        <w:rPr>
          <w:sz w:val="22"/>
          <w:szCs w:val="22"/>
        </w:rPr>
      </w:pPr>
      <w:r>
        <w:rPr>
          <w:sz w:val="22"/>
          <w:szCs w:val="22"/>
        </w:rPr>
        <w:t>A</w:t>
      </w:r>
      <w:r w:rsidRPr="005C58D2">
        <w:rPr>
          <w:sz w:val="22"/>
          <w:szCs w:val="22"/>
        </w:rPr>
        <w:t xml:space="preserve"> tanulás al</w:t>
      </w:r>
      <w:r>
        <w:rPr>
          <w:sz w:val="22"/>
          <w:szCs w:val="22"/>
        </w:rPr>
        <w:t>apját képező szándékos figyelem</w:t>
      </w:r>
      <w:r w:rsidRPr="005C58D2">
        <w:rPr>
          <w:sz w:val="22"/>
          <w:szCs w:val="22"/>
        </w:rPr>
        <w:t xml:space="preserve"> fokozatosan növekszik</w:t>
      </w:r>
      <w:r>
        <w:rPr>
          <w:sz w:val="22"/>
          <w:szCs w:val="22"/>
        </w:rPr>
        <w:t>,</w:t>
      </w:r>
      <w:r w:rsidRPr="005C58D2">
        <w:rPr>
          <w:sz w:val="22"/>
          <w:szCs w:val="22"/>
        </w:rPr>
        <w:t xml:space="preserve"> könnyebbé válik a </w:t>
      </w:r>
      <w:r>
        <w:rPr>
          <w:sz w:val="22"/>
          <w:szCs w:val="22"/>
        </w:rPr>
        <w:t>figyelem megosztása és az átvitele.</w:t>
      </w:r>
    </w:p>
    <w:p w14:paraId="692FBC20" w14:textId="77777777" w:rsidR="00AA409C" w:rsidRPr="005C58D2" w:rsidRDefault="00AA409C" w:rsidP="005B78A9">
      <w:pPr>
        <w:pStyle w:val="Listaszerbekezds"/>
        <w:numPr>
          <w:ilvl w:val="0"/>
          <w:numId w:val="126"/>
        </w:numPr>
        <w:tabs>
          <w:tab w:val="left" w:pos="567"/>
        </w:tabs>
        <w:overflowPunct w:val="0"/>
        <w:autoSpaceDE w:val="0"/>
        <w:autoSpaceDN w:val="0"/>
        <w:adjustRightInd w:val="0"/>
        <w:spacing w:line="276" w:lineRule="auto"/>
        <w:ind w:left="567" w:right="-2" w:hanging="283"/>
        <w:jc w:val="both"/>
        <w:textAlignment w:val="baseline"/>
        <w:rPr>
          <w:b/>
          <w:bCs/>
          <w:iCs/>
          <w:sz w:val="22"/>
          <w:szCs w:val="22"/>
        </w:rPr>
      </w:pPr>
      <w:r>
        <w:rPr>
          <w:sz w:val="22"/>
          <w:szCs w:val="22"/>
        </w:rPr>
        <w:t>A</w:t>
      </w:r>
      <w:r w:rsidRPr="005C58D2">
        <w:rPr>
          <w:sz w:val="22"/>
          <w:szCs w:val="22"/>
        </w:rPr>
        <w:t xml:space="preserve"> cselekvő-szemléletes és képi gondolkodás mellett az elemi fogalmi gondolkodás is kialakulóban van.</w:t>
      </w:r>
    </w:p>
    <w:p w14:paraId="675119B3" w14:textId="77777777" w:rsidR="00AA409C" w:rsidRDefault="00AA409C" w:rsidP="005B78A9">
      <w:pPr>
        <w:pStyle w:val="Listaszerbekezds"/>
        <w:numPr>
          <w:ilvl w:val="0"/>
          <w:numId w:val="126"/>
        </w:numPr>
        <w:tabs>
          <w:tab w:val="left" w:pos="567"/>
        </w:tabs>
        <w:spacing w:line="276" w:lineRule="auto"/>
        <w:ind w:left="567" w:hanging="283"/>
        <w:jc w:val="both"/>
        <w:rPr>
          <w:sz w:val="22"/>
          <w:szCs w:val="22"/>
        </w:rPr>
      </w:pPr>
      <w:r>
        <w:rPr>
          <w:sz w:val="22"/>
          <w:szCs w:val="22"/>
        </w:rPr>
        <w:t>E</w:t>
      </w:r>
      <w:r w:rsidRPr="005C58D2">
        <w:rPr>
          <w:sz w:val="22"/>
          <w:szCs w:val="22"/>
        </w:rPr>
        <w:t>lemi ismeretekkel rendelk</w:t>
      </w:r>
      <w:r>
        <w:rPr>
          <w:sz w:val="22"/>
          <w:szCs w:val="22"/>
        </w:rPr>
        <w:t>ezik önmagáról és környezetéről.</w:t>
      </w:r>
      <w:r w:rsidRPr="005C58D2">
        <w:rPr>
          <w:sz w:val="22"/>
          <w:szCs w:val="22"/>
        </w:rPr>
        <w:t xml:space="preserve"> </w:t>
      </w:r>
      <w:r>
        <w:rPr>
          <w:sz w:val="22"/>
          <w:szCs w:val="22"/>
        </w:rPr>
        <w:t>Meg tudja mondani a</w:t>
      </w:r>
      <w:r w:rsidRPr="005C58D2">
        <w:rPr>
          <w:sz w:val="22"/>
          <w:szCs w:val="22"/>
        </w:rPr>
        <w:t xml:space="preserve"> nevét, lakcímét, szülei foglalkozását, felismeri a napszakokat</w:t>
      </w:r>
      <w:r>
        <w:rPr>
          <w:sz w:val="22"/>
          <w:szCs w:val="22"/>
        </w:rPr>
        <w:t>.</w:t>
      </w:r>
      <w:r w:rsidRPr="005C58D2">
        <w:rPr>
          <w:sz w:val="22"/>
          <w:szCs w:val="22"/>
        </w:rPr>
        <w:t xml:space="preserve"> </w:t>
      </w:r>
      <w:r>
        <w:rPr>
          <w:sz w:val="22"/>
          <w:szCs w:val="22"/>
        </w:rPr>
        <w:t>I</w:t>
      </w:r>
      <w:r w:rsidRPr="005C58D2">
        <w:rPr>
          <w:sz w:val="22"/>
          <w:szCs w:val="22"/>
        </w:rPr>
        <w:t>smeri és gyakorlatban alkalmazza a gyalogos közlekedés alapvető szabályait</w:t>
      </w:r>
      <w:r>
        <w:rPr>
          <w:sz w:val="22"/>
          <w:szCs w:val="22"/>
        </w:rPr>
        <w:t>.</w:t>
      </w:r>
      <w:r w:rsidRPr="005C58D2">
        <w:rPr>
          <w:sz w:val="22"/>
          <w:szCs w:val="22"/>
        </w:rPr>
        <w:t xml:space="preserve"> </w:t>
      </w:r>
      <w:r>
        <w:rPr>
          <w:sz w:val="22"/>
          <w:szCs w:val="22"/>
        </w:rPr>
        <w:t>Ismeretekkel rendelkezik a szűkebb lakóhelyéről, a környezetében élő növényekről, állatokról, azok gondozásáról</w:t>
      </w:r>
      <w:r w:rsidRPr="005C58D2">
        <w:rPr>
          <w:sz w:val="22"/>
          <w:szCs w:val="22"/>
        </w:rPr>
        <w:t xml:space="preserve"> és védelmé</w:t>
      </w:r>
      <w:r>
        <w:rPr>
          <w:sz w:val="22"/>
          <w:szCs w:val="22"/>
        </w:rPr>
        <w:t>ről.</w:t>
      </w:r>
      <w:r w:rsidRPr="005C58D2">
        <w:rPr>
          <w:sz w:val="22"/>
          <w:szCs w:val="22"/>
        </w:rPr>
        <w:t xml:space="preserve"> </w:t>
      </w:r>
    </w:p>
    <w:p w14:paraId="2D53CE75" w14:textId="77777777" w:rsidR="00AA409C" w:rsidRDefault="00AA409C" w:rsidP="005B78A9">
      <w:pPr>
        <w:pStyle w:val="Listaszerbekezds"/>
        <w:numPr>
          <w:ilvl w:val="0"/>
          <w:numId w:val="126"/>
        </w:numPr>
        <w:tabs>
          <w:tab w:val="left" w:pos="567"/>
        </w:tabs>
        <w:spacing w:line="276" w:lineRule="auto"/>
        <w:ind w:left="567" w:hanging="283"/>
        <w:jc w:val="both"/>
        <w:rPr>
          <w:sz w:val="22"/>
          <w:szCs w:val="22"/>
        </w:rPr>
      </w:pPr>
      <w:r>
        <w:rPr>
          <w:sz w:val="22"/>
          <w:szCs w:val="22"/>
        </w:rPr>
        <w:t>F</w:t>
      </w:r>
      <w:r w:rsidRPr="005C58D2">
        <w:rPr>
          <w:sz w:val="22"/>
          <w:szCs w:val="22"/>
        </w:rPr>
        <w:t>elismeri az öltözködés és az időjárás összefüggéseit. Ismeri a viselkedés alapvető szabályait, kialakulóban vannak azok a magatartási formák, szokások, amelyek a természeti és társadalmi környezet megbecsül</w:t>
      </w:r>
      <w:r>
        <w:rPr>
          <w:sz w:val="22"/>
          <w:szCs w:val="22"/>
        </w:rPr>
        <w:t>éséhez, megóvásához szükségesek.</w:t>
      </w:r>
      <w:r w:rsidRPr="005C58D2">
        <w:rPr>
          <w:sz w:val="22"/>
          <w:szCs w:val="22"/>
        </w:rPr>
        <w:t xml:space="preserve"> </w:t>
      </w:r>
    </w:p>
    <w:p w14:paraId="03241D99" w14:textId="77777777" w:rsidR="00AA409C" w:rsidRPr="005C58D2" w:rsidRDefault="00AA409C" w:rsidP="005B78A9">
      <w:pPr>
        <w:pStyle w:val="Listaszerbekezds"/>
        <w:numPr>
          <w:ilvl w:val="0"/>
          <w:numId w:val="126"/>
        </w:numPr>
        <w:tabs>
          <w:tab w:val="left" w:pos="567"/>
        </w:tabs>
        <w:spacing w:line="276" w:lineRule="auto"/>
        <w:ind w:left="567" w:hanging="283"/>
        <w:jc w:val="both"/>
        <w:rPr>
          <w:sz w:val="22"/>
          <w:szCs w:val="22"/>
        </w:rPr>
      </w:pPr>
      <w:r>
        <w:rPr>
          <w:sz w:val="22"/>
          <w:szCs w:val="22"/>
        </w:rPr>
        <w:t>E</w:t>
      </w:r>
      <w:r w:rsidRPr="005C58D2">
        <w:rPr>
          <w:sz w:val="22"/>
          <w:szCs w:val="22"/>
        </w:rPr>
        <w:t>lemi mennyiségi ismeretei vannak</w:t>
      </w:r>
      <w:r>
        <w:rPr>
          <w:sz w:val="22"/>
          <w:szCs w:val="22"/>
        </w:rPr>
        <w:t>, ismeri az alapvető matematikai fogalmakat</w:t>
      </w:r>
      <w:r w:rsidRPr="005C58D2">
        <w:rPr>
          <w:sz w:val="22"/>
          <w:szCs w:val="22"/>
        </w:rPr>
        <w:t>.</w:t>
      </w:r>
    </w:p>
    <w:p w14:paraId="1B9027D0" w14:textId="059E3C59" w:rsidR="007012A9" w:rsidRDefault="007012A9">
      <w:pPr>
        <w:spacing w:after="160" w:line="259" w:lineRule="auto"/>
        <w:rPr>
          <w:b/>
          <w:bCs/>
          <w:iCs/>
          <w:sz w:val="22"/>
          <w:szCs w:val="22"/>
        </w:rPr>
      </w:pPr>
      <w:r>
        <w:rPr>
          <w:b/>
          <w:bCs/>
          <w:iCs/>
          <w:sz w:val="22"/>
          <w:szCs w:val="22"/>
        </w:rPr>
        <w:br w:type="page"/>
      </w:r>
    </w:p>
    <w:p w14:paraId="04541702" w14:textId="77777777" w:rsidR="00AA409C" w:rsidRPr="007012A9" w:rsidRDefault="00AA409C" w:rsidP="00AA409C">
      <w:pPr>
        <w:pStyle w:val="Cmsor3"/>
        <w:rPr>
          <w:rFonts w:ascii="Times New Roman" w:hAnsi="Times New Roman" w:cs="Times New Roman"/>
          <w:b/>
          <w:i/>
          <w:color w:val="auto"/>
        </w:rPr>
      </w:pPr>
      <w:bookmarkStart w:id="217" w:name="_Toc507947589"/>
      <w:bookmarkStart w:id="218" w:name="_Toc523227706"/>
      <w:r w:rsidRPr="007012A9">
        <w:rPr>
          <w:rFonts w:ascii="Times New Roman" w:hAnsi="Times New Roman" w:cs="Times New Roman"/>
          <w:b/>
          <w:color w:val="auto"/>
        </w:rPr>
        <w:lastRenderedPageBreak/>
        <w:t>A külső világ tevékeny megismerése – matematikai tartalommal</w:t>
      </w:r>
      <w:bookmarkEnd w:id="217"/>
      <w:bookmarkEnd w:id="218"/>
    </w:p>
    <w:p w14:paraId="290353F0" w14:textId="77777777" w:rsidR="00AA409C" w:rsidRPr="00381AB5" w:rsidRDefault="00AA409C" w:rsidP="00AA409C"/>
    <w:p w14:paraId="7FB7D81A" w14:textId="77777777" w:rsidR="00AA409C" w:rsidRPr="005B347E" w:rsidRDefault="00AA409C" w:rsidP="00AA409C">
      <w:pPr>
        <w:spacing w:line="276" w:lineRule="auto"/>
        <w:ind w:left="709"/>
        <w:jc w:val="both"/>
        <w:rPr>
          <w:color w:val="000000"/>
          <w:sz w:val="22"/>
          <w:szCs w:val="22"/>
        </w:rPr>
      </w:pPr>
      <w:r w:rsidRPr="0047016A">
        <w:rPr>
          <w:noProof/>
          <w:color w:val="000000"/>
          <w:sz w:val="22"/>
          <w:szCs w:val="22"/>
        </w:rPr>
        <w:drawing>
          <wp:inline distT="0" distB="0" distL="0" distR="0" wp14:anchorId="1EF3DF58" wp14:editId="0CCC0625">
            <wp:extent cx="1666875" cy="1666875"/>
            <wp:effectExtent l="19050" t="0" r="9525" b="0"/>
            <wp:docPr id="32" name="Kép 1" descr="Képtalálat a következ&amp;odblac;re: „matematikai nevelés az óvodában ra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amp;odblac;re: „matematikai nevelés az óvodában rajz”"/>
                    <pic:cNvPicPr>
                      <a:picLocks noChangeAspect="1" noChangeArrowheads="1"/>
                    </pic:cNvPicPr>
                  </pic:nvPicPr>
                  <pic:blipFill>
                    <a:blip r:embed="rId67" cstate="print"/>
                    <a:srcRect/>
                    <a:stretch>
                      <a:fillRect/>
                    </a:stretch>
                  </pic:blipFill>
                  <pic:spPr bwMode="auto">
                    <a:xfrm>
                      <a:off x="0" y="0"/>
                      <a:ext cx="1669473" cy="1669473"/>
                    </a:xfrm>
                    <a:prstGeom prst="rect">
                      <a:avLst/>
                    </a:prstGeom>
                    <a:noFill/>
                    <a:ln w="9525">
                      <a:noFill/>
                      <a:miter lim="800000"/>
                      <a:headEnd/>
                      <a:tailEnd/>
                    </a:ln>
                  </pic:spPr>
                </pic:pic>
              </a:graphicData>
            </a:graphic>
          </wp:inline>
        </w:drawing>
      </w:r>
      <w:r>
        <w:rPr>
          <w:noProof/>
        </w:rPr>
        <w:drawing>
          <wp:inline distT="0" distB="0" distL="0" distR="0" wp14:anchorId="0A145E62" wp14:editId="4A759E22">
            <wp:extent cx="1695450" cy="1812647"/>
            <wp:effectExtent l="0" t="0" r="0" b="0"/>
            <wp:docPr id="96" name="Kép 96" descr="Képtalálat a következőre: „help me please in the kindergart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éptalálat a következőre: „help me please in the kindergarten clipar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95450" cy="1812647"/>
                    </a:xfrm>
                    <a:prstGeom prst="rect">
                      <a:avLst/>
                    </a:prstGeom>
                    <a:noFill/>
                    <a:ln>
                      <a:noFill/>
                    </a:ln>
                  </pic:spPr>
                </pic:pic>
              </a:graphicData>
            </a:graphic>
          </wp:inline>
        </w:drawing>
      </w:r>
    </w:p>
    <w:p w14:paraId="4AEA6D4F" w14:textId="77777777" w:rsidR="00AA409C" w:rsidRDefault="00AA409C" w:rsidP="00AA409C">
      <w:pPr>
        <w:spacing w:line="276" w:lineRule="auto"/>
        <w:jc w:val="both"/>
        <w:rPr>
          <w:b/>
          <w:color w:val="000000"/>
          <w:sz w:val="22"/>
          <w:szCs w:val="22"/>
        </w:rPr>
      </w:pPr>
    </w:p>
    <w:p w14:paraId="1E703FF3" w14:textId="77777777" w:rsidR="00AA409C" w:rsidRPr="007D50DA" w:rsidRDefault="00AA409C" w:rsidP="00AA409C">
      <w:pPr>
        <w:spacing w:line="276" w:lineRule="auto"/>
        <w:jc w:val="both"/>
        <w:rPr>
          <w:b/>
          <w:color w:val="000000"/>
          <w:sz w:val="22"/>
          <w:szCs w:val="22"/>
        </w:rPr>
      </w:pPr>
      <w:r>
        <w:rPr>
          <w:b/>
          <w:color w:val="000000"/>
          <w:sz w:val="22"/>
          <w:szCs w:val="22"/>
        </w:rPr>
        <w:t xml:space="preserve">Célunk </w:t>
      </w:r>
      <w:r w:rsidRPr="00294CAC">
        <w:rPr>
          <w:color w:val="000000"/>
          <w:sz w:val="22"/>
          <w:szCs w:val="22"/>
        </w:rPr>
        <w:t>a tevékenységközpontú program megvalósításakor játékosan,</w:t>
      </w:r>
      <w:r>
        <w:rPr>
          <w:b/>
          <w:color w:val="000000"/>
          <w:sz w:val="22"/>
          <w:szCs w:val="22"/>
        </w:rPr>
        <w:t xml:space="preserve"> </w:t>
      </w:r>
      <w:r w:rsidRPr="00294CAC">
        <w:rPr>
          <w:color w:val="000000"/>
          <w:sz w:val="22"/>
          <w:szCs w:val="22"/>
        </w:rPr>
        <w:t xml:space="preserve">cselekedtetve, tapasztalatok útján segítséget </w:t>
      </w:r>
      <w:proofErr w:type="spellStart"/>
      <w:r w:rsidRPr="00294CAC">
        <w:rPr>
          <w:color w:val="000000"/>
          <w:sz w:val="22"/>
          <w:szCs w:val="22"/>
        </w:rPr>
        <w:t>nyújtsunk</w:t>
      </w:r>
      <w:proofErr w:type="spellEnd"/>
      <w:r w:rsidRPr="00294CAC">
        <w:rPr>
          <w:color w:val="000000"/>
          <w:sz w:val="22"/>
          <w:szCs w:val="22"/>
        </w:rPr>
        <w:t xml:space="preserve"> a gyermeknek ahhoz, hogy</w:t>
      </w:r>
      <w:r w:rsidRPr="005B347E">
        <w:rPr>
          <w:b/>
          <w:color w:val="000000"/>
          <w:sz w:val="22"/>
          <w:szCs w:val="22"/>
        </w:rPr>
        <w:t xml:space="preserve"> a </w:t>
      </w:r>
      <w:r>
        <w:rPr>
          <w:b/>
          <w:color w:val="000000"/>
          <w:sz w:val="22"/>
          <w:szCs w:val="22"/>
        </w:rPr>
        <w:t xml:space="preserve">minket körülvevő </w:t>
      </w:r>
      <w:r w:rsidRPr="005B347E">
        <w:rPr>
          <w:b/>
          <w:color w:val="000000"/>
          <w:sz w:val="22"/>
          <w:szCs w:val="22"/>
        </w:rPr>
        <w:t xml:space="preserve">világ </w:t>
      </w:r>
      <w:r w:rsidRPr="00294CAC">
        <w:rPr>
          <w:b/>
          <w:sz w:val="22"/>
          <w:szCs w:val="22"/>
        </w:rPr>
        <w:t xml:space="preserve">mennyiségi, formai, </w:t>
      </w:r>
      <w:proofErr w:type="spellStart"/>
      <w:r w:rsidRPr="00294CAC">
        <w:rPr>
          <w:b/>
          <w:sz w:val="22"/>
          <w:szCs w:val="22"/>
        </w:rPr>
        <w:t>kiterjedésbeli</w:t>
      </w:r>
      <w:proofErr w:type="spellEnd"/>
      <w:r w:rsidRPr="00294CAC">
        <w:rPr>
          <w:b/>
          <w:sz w:val="22"/>
          <w:szCs w:val="22"/>
        </w:rPr>
        <w:t xml:space="preserve"> összefüggéseit felfedezze, megtapasztalja,</w:t>
      </w:r>
      <w:r>
        <w:rPr>
          <w:b/>
          <w:color w:val="000000"/>
          <w:sz w:val="22"/>
          <w:szCs w:val="22"/>
        </w:rPr>
        <w:t xml:space="preserve"> </w:t>
      </w:r>
      <w:r w:rsidRPr="005B347E">
        <w:rPr>
          <w:b/>
          <w:color w:val="000000"/>
          <w:sz w:val="22"/>
          <w:szCs w:val="22"/>
        </w:rPr>
        <w:t>megismerje és megértse a maga egészében</w:t>
      </w:r>
      <w:r>
        <w:rPr>
          <w:b/>
          <w:color w:val="000000"/>
          <w:sz w:val="22"/>
          <w:szCs w:val="22"/>
        </w:rPr>
        <w:t xml:space="preserve">. </w:t>
      </w:r>
      <w:r w:rsidRPr="0049100E">
        <w:rPr>
          <w:color w:val="000000"/>
          <w:sz w:val="22"/>
          <w:szCs w:val="22"/>
        </w:rPr>
        <w:t>A matematika megszerettetésével</w:t>
      </w:r>
      <w:r>
        <w:rPr>
          <w:b/>
          <w:color w:val="000000"/>
          <w:sz w:val="22"/>
          <w:szCs w:val="22"/>
        </w:rPr>
        <w:t xml:space="preserve"> </w:t>
      </w:r>
      <w:r>
        <w:rPr>
          <w:sz w:val="22"/>
          <w:szCs w:val="22"/>
        </w:rPr>
        <w:t xml:space="preserve">olyan készségek, képességek kialakítására törekszünk, melyek </w:t>
      </w:r>
      <w:r w:rsidRPr="005B347E">
        <w:rPr>
          <w:sz w:val="22"/>
          <w:szCs w:val="22"/>
        </w:rPr>
        <w:t>megalapozz</w:t>
      </w:r>
      <w:r>
        <w:rPr>
          <w:sz w:val="22"/>
          <w:szCs w:val="22"/>
        </w:rPr>
        <w:t>ák</w:t>
      </w:r>
      <w:r w:rsidRPr="005B347E">
        <w:rPr>
          <w:sz w:val="22"/>
          <w:szCs w:val="22"/>
        </w:rPr>
        <w:t xml:space="preserve"> a gyerekek</w:t>
      </w:r>
      <w:r>
        <w:rPr>
          <w:sz w:val="22"/>
          <w:szCs w:val="22"/>
        </w:rPr>
        <w:t xml:space="preserve"> logikus gondolkodását.</w:t>
      </w:r>
      <w:r w:rsidRPr="005B347E">
        <w:rPr>
          <w:sz w:val="22"/>
          <w:szCs w:val="22"/>
        </w:rPr>
        <w:t xml:space="preserve"> </w:t>
      </w:r>
    </w:p>
    <w:p w14:paraId="5352155C" w14:textId="77777777" w:rsidR="00AA409C" w:rsidRDefault="00AA409C" w:rsidP="00AA409C">
      <w:pPr>
        <w:spacing w:line="276" w:lineRule="auto"/>
        <w:rPr>
          <w:b/>
          <w:color w:val="000000"/>
          <w:sz w:val="22"/>
          <w:szCs w:val="22"/>
        </w:rPr>
      </w:pPr>
    </w:p>
    <w:p w14:paraId="53FBEDBD" w14:textId="77777777" w:rsidR="00AA409C" w:rsidRDefault="00AA409C" w:rsidP="00AA409C">
      <w:pPr>
        <w:spacing w:line="276" w:lineRule="auto"/>
        <w:rPr>
          <w:b/>
          <w:color w:val="000000"/>
          <w:sz w:val="22"/>
          <w:szCs w:val="22"/>
        </w:rPr>
      </w:pPr>
      <w:r w:rsidRPr="00284274">
        <w:rPr>
          <w:b/>
          <w:color w:val="000000"/>
          <w:sz w:val="22"/>
          <w:szCs w:val="22"/>
        </w:rPr>
        <w:t>Feladat</w:t>
      </w:r>
    </w:p>
    <w:p w14:paraId="02DC42F5" w14:textId="77777777" w:rsidR="00AA409C" w:rsidRDefault="00AA409C" w:rsidP="00AA409C">
      <w:pPr>
        <w:spacing w:line="276" w:lineRule="auto"/>
        <w:rPr>
          <w:b/>
          <w:color w:val="000000"/>
          <w:sz w:val="22"/>
          <w:szCs w:val="22"/>
        </w:rPr>
      </w:pPr>
    </w:p>
    <w:tbl>
      <w:tblPr>
        <w:tblStyle w:val="Rcsostblzat"/>
        <w:tblW w:w="0" w:type="auto"/>
        <w:tblLook w:val="04A0" w:firstRow="1" w:lastRow="0" w:firstColumn="1" w:lastColumn="0" w:noHBand="0" w:noVBand="1"/>
      </w:tblPr>
      <w:tblGrid>
        <w:gridCol w:w="9062"/>
      </w:tblGrid>
      <w:tr w:rsidR="00AA409C" w14:paraId="283569F3" w14:textId="77777777" w:rsidTr="006D39DD">
        <w:tc>
          <w:tcPr>
            <w:tcW w:w="9212" w:type="dxa"/>
          </w:tcPr>
          <w:p w14:paraId="57015591" w14:textId="77777777" w:rsidR="00AA409C" w:rsidRPr="00E66589" w:rsidRDefault="00AA409C" w:rsidP="005B78A9">
            <w:pPr>
              <w:pStyle w:val="Listaszerbekezds"/>
              <w:numPr>
                <w:ilvl w:val="0"/>
                <w:numId w:val="122"/>
              </w:numPr>
              <w:spacing w:line="276" w:lineRule="auto"/>
              <w:ind w:left="567" w:hanging="283"/>
              <w:rPr>
                <w:color w:val="000000"/>
                <w:lang w:val="hu-HU"/>
              </w:rPr>
            </w:pPr>
            <w:r w:rsidRPr="00E66589">
              <w:rPr>
                <w:color w:val="000000"/>
                <w:lang w:val="hu-HU"/>
              </w:rPr>
              <w:t xml:space="preserve">Olyan </w:t>
            </w:r>
            <w:proofErr w:type="gramStart"/>
            <w:r w:rsidRPr="00E66589">
              <w:rPr>
                <w:color w:val="000000"/>
                <w:lang w:val="hu-HU"/>
              </w:rPr>
              <w:t>komplex</w:t>
            </w:r>
            <w:proofErr w:type="gramEnd"/>
            <w:r w:rsidRPr="00E66589">
              <w:rPr>
                <w:color w:val="000000"/>
                <w:lang w:val="hu-HU"/>
              </w:rPr>
              <w:t>, élményszerű, mozgalmas, érdekes fejlesztő játékok, mozgásos tevékenységek szervezése, melyek a csoport igényeire,  szükségleteire, képességeire alapoznak.</w:t>
            </w:r>
          </w:p>
          <w:p w14:paraId="693C8E17" w14:textId="77777777" w:rsidR="00AA409C" w:rsidRPr="00E66589" w:rsidRDefault="00AA409C" w:rsidP="005B78A9">
            <w:pPr>
              <w:pStyle w:val="Listaszerbekezds"/>
              <w:numPr>
                <w:ilvl w:val="0"/>
                <w:numId w:val="122"/>
              </w:numPr>
              <w:spacing w:line="276" w:lineRule="auto"/>
              <w:ind w:left="567" w:hanging="283"/>
              <w:rPr>
                <w:color w:val="000000"/>
                <w:lang w:val="hu-HU"/>
              </w:rPr>
            </w:pPr>
            <w:r w:rsidRPr="00E66589">
              <w:rPr>
                <w:color w:val="000000"/>
                <w:lang w:val="hu-HU"/>
              </w:rPr>
              <w:t xml:space="preserve">Olyan lehetőségek felkínálása a gyermekek számára, melyek közben belső késztetésük  segítségével tapasztalatot szerezhetnek az őket körül vevő világról, összefüggéseket fedezhetnek fel,  fejlődnek képességeik, </w:t>
            </w:r>
            <w:proofErr w:type="gramStart"/>
            <w:r w:rsidRPr="00E66589">
              <w:rPr>
                <w:color w:val="000000"/>
                <w:lang w:val="hu-HU"/>
              </w:rPr>
              <w:t>megtanulnak</w:t>
            </w:r>
            <w:proofErr w:type="gramEnd"/>
            <w:r w:rsidRPr="00E66589">
              <w:rPr>
                <w:color w:val="000000"/>
                <w:lang w:val="hu-HU"/>
              </w:rPr>
              <w:t xml:space="preserve"> gondolkodni.</w:t>
            </w:r>
          </w:p>
          <w:p w14:paraId="53240735" w14:textId="77777777" w:rsidR="00AA409C" w:rsidRPr="00E66589" w:rsidRDefault="00AA409C" w:rsidP="005B78A9">
            <w:pPr>
              <w:pStyle w:val="Listaszerbekezds"/>
              <w:numPr>
                <w:ilvl w:val="0"/>
                <w:numId w:val="122"/>
              </w:numPr>
              <w:spacing w:line="276" w:lineRule="auto"/>
              <w:ind w:left="567" w:hanging="283"/>
              <w:rPr>
                <w:i/>
                <w:color w:val="000000"/>
                <w:lang w:val="hu-HU"/>
              </w:rPr>
            </w:pPr>
            <w:r w:rsidRPr="00E66589">
              <w:rPr>
                <w:color w:val="000000"/>
                <w:sz w:val="22"/>
                <w:szCs w:val="22"/>
                <w:lang w:val="hu-HU"/>
              </w:rPr>
              <w:t>A gyerekek kommunikációs készségének fejlesztése a közvetlen tapasztalat, ismeretszerzés során.</w:t>
            </w:r>
            <w:r w:rsidRPr="00E66589">
              <w:rPr>
                <w:i/>
                <w:color w:val="000000"/>
                <w:sz w:val="22"/>
                <w:szCs w:val="22"/>
                <w:lang w:val="hu-HU"/>
              </w:rPr>
              <w:t xml:space="preserve">  </w:t>
            </w:r>
          </w:p>
        </w:tc>
      </w:tr>
    </w:tbl>
    <w:p w14:paraId="242E661F" w14:textId="77777777" w:rsidR="00AA409C" w:rsidRPr="005B347E" w:rsidRDefault="00AA409C" w:rsidP="00AA409C">
      <w:pPr>
        <w:spacing w:line="276" w:lineRule="auto"/>
        <w:rPr>
          <w:color w:val="000000"/>
          <w:sz w:val="22"/>
          <w:szCs w:val="22"/>
        </w:rPr>
      </w:pPr>
    </w:p>
    <w:p w14:paraId="23107ABF" w14:textId="77777777" w:rsidR="00AA409C" w:rsidRDefault="00AA409C" w:rsidP="00AA409C">
      <w:pPr>
        <w:spacing w:line="276" w:lineRule="auto"/>
        <w:rPr>
          <w:b/>
          <w:color w:val="000000"/>
          <w:sz w:val="22"/>
          <w:szCs w:val="22"/>
        </w:rPr>
      </w:pPr>
      <w:r w:rsidRPr="005B347E">
        <w:rPr>
          <w:b/>
          <w:color w:val="000000"/>
          <w:sz w:val="22"/>
          <w:szCs w:val="22"/>
        </w:rPr>
        <w:t>Tartalom</w:t>
      </w:r>
    </w:p>
    <w:p w14:paraId="4A41AFCD" w14:textId="77777777" w:rsidR="00AA409C" w:rsidRPr="005B347E" w:rsidRDefault="00AA409C" w:rsidP="00AA409C">
      <w:pPr>
        <w:spacing w:line="276" w:lineRule="auto"/>
        <w:rPr>
          <w:b/>
          <w:color w:val="000000"/>
          <w:sz w:val="22"/>
          <w:szCs w:val="22"/>
        </w:rPr>
      </w:pPr>
    </w:p>
    <w:p w14:paraId="55023113" w14:textId="544712EA" w:rsidR="00AA409C" w:rsidRPr="00291D94" w:rsidRDefault="00AA409C" w:rsidP="00AA409C">
      <w:pPr>
        <w:spacing w:line="276" w:lineRule="auto"/>
        <w:jc w:val="both"/>
        <w:rPr>
          <w:color w:val="000000"/>
          <w:sz w:val="22"/>
          <w:szCs w:val="22"/>
        </w:rPr>
      </w:pPr>
      <w:r w:rsidRPr="005B347E">
        <w:rPr>
          <w:b/>
          <w:sz w:val="22"/>
          <w:szCs w:val="22"/>
        </w:rPr>
        <w:t xml:space="preserve">Pedagógiai </w:t>
      </w:r>
      <w:r w:rsidRPr="00446F8C">
        <w:rPr>
          <w:b/>
          <w:sz w:val="22"/>
          <w:szCs w:val="22"/>
        </w:rPr>
        <w:t>Programunk</w:t>
      </w:r>
      <w:r>
        <w:rPr>
          <w:b/>
          <w:sz w:val="22"/>
          <w:szCs w:val="22"/>
        </w:rPr>
        <w:t>ban</w:t>
      </w:r>
      <w:r w:rsidRPr="005B347E">
        <w:rPr>
          <w:sz w:val="22"/>
          <w:szCs w:val="22"/>
        </w:rPr>
        <w:t xml:space="preserve"> a</w:t>
      </w:r>
      <w:r>
        <w:rPr>
          <w:sz w:val="22"/>
          <w:szCs w:val="22"/>
        </w:rPr>
        <w:t xml:space="preserve"> környező világ tevékeny megismerése - matematikai tartalommal </w:t>
      </w:r>
      <w:proofErr w:type="gramStart"/>
      <w:r w:rsidRPr="005B347E">
        <w:rPr>
          <w:sz w:val="22"/>
          <w:szCs w:val="22"/>
        </w:rPr>
        <w:t>komplex</w:t>
      </w:r>
      <w:proofErr w:type="gramEnd"/>
      <w:r w:rsidRPr="005B347E">
        <w:rPr>
          <w:sz w:val="22"/>
          <w:szCs w:val="22"/>
        </w:rPr>
        <w:t xml:space="preserve"> módon kapcsolható más nevelési testületekhez</w:t>
      </w:r>
      <w:r>
        <w:rPr>
          <w:sz w:val="22"/>
          <w:szCs w:val="22"/>
        </w:rPr>
        <w:t>.</w:t>
      </w:r>
      <w:r w:rsidRPr="00495958">
        <w:rPr>
          <w:sz w:val="22"/>
          <w:szCs w:val="22"/>
        </w:rPr>
        <w:t xml:space="preserve"> </w:t>
      </w:r>
      <w:r w:rsidRPr="005B347E">
        <w:rPr>
          <w:sz w:val="22"/>
          <w:szCs w:val="22"/>
        </w:rPr>
        <w:t xml:space="preserve">Elsősorban </w:t>
      </w:r>
      <w:r>
        <w:rPr>
          <w:sz w:val="22"/>
          <w:szCs w:val="22"/>
        </w:rPr>
        <w:t>a gyermekek matematikai érdeklődésének felkeltése, az elemi ok-okozati összefüggések felismertetése, megtapasztaltatása, a logikus gondolkodás me</w:t>
      </w:r>
      <w:r w:rsidR="007012A9">
        <w:rPr>
          <w:sz w:val="22"/>
          <w:szCs w:val="22"/>
        </w:rPr>
        <w:t>g</w:t>
      </w:r>
      <w:r>
        <w:rPr>
          <w:sz w:val="22"/>
          <w:szCs w:val="22"/>
        </w:rPr>
        <w:t xml:space="preserve">alapozására törekszünk. A gyermekek </w:t>
      </w:r>
      <w:r w:rsidRPr="005B347E">
        <w:rPr>
          <w:sz w:val="22"/>
          <w:szCs w:val="22"/>
        </w:rPr>
        <w:t>érzelme</w:t>
      </w:r>
      <w:r>
        <w:rPr>
          <w:sz w:val="22"/>
          <w:szCs w:val="22"/>
        </w:rPr>
        <w:t>ire</w:t>
      </w:r>
      <w:r w:rsidRPr="005B347E">
        <w:rPr>
          <w:sz w:val="22"/>
          <w:szCs w:val="22"/>
        </w:rPr>
        <w:t xml:space="preserve"> építve</w:t>
      </w:r>
      <w:r>
        <w:rPr>
          <w:sz w:val="22"/>
          <w:szCs w:val="22"/>
        </w:rPr>
        <w:t>, tudatos tervezéssel érvényesítjük a régi bölcsességet: „Láss, ne csak nézz!”, hiszen valljuk, hogy minden, amit a gyermek lát, hall, tapasztal, új képességek kialakulását segíti elő.</w:t>
      </w:r>
      <w:r w:rsidRPr="005B347E">
        <w:rPr>
          <w:sz w:val="22"/>
          <w:szCs w:val="22"/>
        </w:rPr>
        <w:t xml:space="preserve"> A gyermekeket közvetlenül körülvevő és a tágabb természeti és társadalmi környezet lehetőséget teremt mennyiségi viszonyokkal, formákkal kapcsolatos </w:t>
      </w:r>
      <w:r w:rsidRPr="005B347E">
        <w:rPr>
          <w:b/>
          <w:sz w:val="22"/>
          <w:szCs w:val="22"/>
        </w:rPr>
        <w:t>tapasztalatszerzésre</w:t>
      </w:r>
      <w:r w:rsidRPr="005B347E">
        <w:rPr>
          <w:sz w:val="22"/>
          <w:szCs w:val="22"/>
        </w:rPr>
        <w:t xml:space="preserve">, tulajdonságaik rendszerezésére is. </w:t>
      </w:r>
      <w:r>
        <w:rPr>
          <w:sz w:val="22"/>
          <w:szCs w:val="22"/>
        </w:rPr>
        <w:t xml:space="preserve">Matematikai játékokkal, tárgyak, személyek, jelenségek összességével, tulajdonságaik, mennyiségük észlelésével, halmazalkotásokkal alapozzuk meg a gyermeki gondolkodást, a számfogalom, a mennyiségállandóság kialakulását, jó berögződését. Segítjük a való világ formavilágában a valóságos környezet tér-és síkformái mozgásban, építményekben, </w:t>
      </w:r>
      <w:proofErr w:type="gramStart"/>
      <w:r>
        <w:rPr>
          <w:sz w:val="22"/>
          <w:szCs w:val="22"/>
        </w:rPr>
        <w:t>látványban ,</w:t>
      </w:r>
      <w:proofErr w:type="gramEnd"/>
      <w:r>
        <w:rPr>
          <w:sz w:val="22"/>
          <w:szCs w:val="22"/>
        </w:rPr>
        <w:t xml:space="preserve"> hangzásban, képzeletben  megvalósuló tapasztalatszerzést.</w:t>
      </w:r>
    </w:p>
    <w:p w14:paraId="50218B6E" w14:textId="45AD79A4" w:rsidR="00AA409C" w:rsidRPr="00E41C38" w:rsidRDefault="00AA409C" w:rsidP="00AA409C">
      <w:pPr>
        <w:spacing w:line="276" w:lineRule="auto"/>
        <w:jc w:val="both"/>
        <w:rPr>
          <w:color w:val="000000"/>
          <w:sz w:val="22"/>
          <w:szCs w:val="22"/>
        </w:rPr>
      </w:pPr>
      <w:r>
        <w:rPr>
          <w:sz w:val="22"/>
          <w:szCs w:val="22"/>
        </w:rPr>
        <w:t xml:space="preserve">Mindezek </w:t>
      </w:r>
      <w:r w:rsidRPr="005B347E">
        <w:rPr>
          <w:sz w:val="22"/>
          <w:szCs w:val="22"/>
        </w:rPr>
        <w:t>által fejlődik a gyerekek megfigyelőképessége gondolkodása, ítélőképessége, tér-, sík- mennyiségi szemlélete.</w:t>
      </w:r>
      <w:r>
        <w:rPr>
          <w:color w:val="000000"/>
          <w:sz w:val="22"/>
          <w:szCs w:val="22"/>
        </w:rPr>
        <w:t xml:space="preserve"> </w:t>
      </w:r>
      <w:r w:rsidRPr="005B347E">
        <w:rPr>
          <w:sz w:val="22"/>
          <w:szCs w:val="22"/>
        </w:rPr>
        <w:t xml:space="preserve">Alkalmat teremt arra, hogy a gyermekek önállóan véleményt alkothassanak, fejlődjön döntési képességük társas kapcsolataikban és </w:t>
      </w:r>
      <w:r>
        <w:rPr>
          <w:sz w:val="22"/>
          <w:szCs w:val="22"/>
        </w:rPr>
        <w:t xml:space="preserve">a </w:t>
      </w:r>
      <w:proofErr w:type="gramStart"/>
      <w:r>
        <w:rPr>
          <w:sz w:val="22"/>
          <w:szCs w:val="22"/>
        </w:rPr>
        <w:t>tapasztalat szerzésben</w:t>
      </w:r>
      <w:proofErr w:type="gramEnd"/>
      <w:r w:rsidRPr="005B347E">
        <w:rPr>
          <w:sz w:val="22"/>
          <w:szCs w:val="22"/>
        </w:rPr>
        <w:t xml:space="preserve"> egyaránt.</w:t>
      </w:r>
      <w:r w:rsidRPr="00495958">
        <w:rPr>
          <w:sz w:val="22"/>
          <w:szCs w:val="22"/>
        </w:rPr>
        <w:t xml:space="preserve"> </w:t>
      </w:r>
      <w:r>
        <w:rPr>
          <w:sz w:val="22"/>
          <w:szCs w:val="22"/>
        </w:rPr>
        <w:t xml:space="preserve">A korosztály </w:t>
      </w:r>
      <w:r>
        <w:rPr>
          <w:sz w:val="22"/>
          <w:szCs w:val="22"/>
        </w:rPr>
        <w:lastRenderedPageBreak/>
        <w:t xml:space="preserve">jellemzője az egocentrizmus. A gyermek magát állítja a világ központjába. nem képesek ugyanannak a helyzetnek két </w:t>
      </w:r>
      <w:proofErr w:type="gramStart"/>
      <w:r>
        <w:rPr>
          <w:sz w:val="22"/>
          <w:szCs w:val="22"/>
        </w:rPr>
        <w:t>aspektusát</w:t>
      </w:r>
      <w:proofErr w:type="gramEnd"/>
      <w:r>
        <w:rPr>
          <w:sz w:val="22"/>
          <w:szCs w:val="22"/>
        </w:rPr>
        <w:t xml:space="preserve"> egy időben figyelembe venni. </w:t>
      </w:r>
      <w:r w:rsidRPr="005B347E">
        <w:rPr>
          <w:sz w:val="22"/>
          <w:szCs w:val="22"/>
        </w:rPr>
        <w:t xml:space="preserve">A fejlesztés fontos feladatának tekintjük, hogy elegendő lehetőséget </w:t>
      </w:r>
      <w:proofErr w:type="spellStart"/>
      <w:r w:rsidRPr="005B347E">
        <w:rPr>
          <w:sz w:val="22"/>
          <w:szCs w:val="22"/>
        </w:rPr>
        <w:t>nyújtsunk</w:t>
      </w:r>
      <w:proofErr w:type="spellEnd"/>
      <w:r w:rsidRPr="005B347E">
        <w:rPr>
          <w:sz w:val="22"/>
          <w:szCs w:val="22"/>
        </w:rPr>
        <w:t xml:space="preserve"> a mozgásos tevékenykedés közben történő tapasztalatszerzésre. </w:t>
      </w:r>
      <w:r>
        <w:rPr>
          <w:sz w:val="22"/>
          <w:szCs w:val="22"/>
        </w:rPr>
        <w:t xml:space="preserve">Másik korosztályi sajátosság az irreverzibilitás. Nem tudnak egy történetet úgy elmesélni, hogy figyelembe vegyék az előismereteket, nem tudják elképzelni miként lát egy tárgyat az, aki egy másik pontból nézi. Az egyik irányban végigkövetett, vagy </w:t>
      </w:r>
      <w:proofErr w:type="spellStart"/>
      <w:r>
        <w:rPr>
          <w:sz w:val="22"/>
          <w:szCs w:val="22"/>
        </w:rPr>
        <w:t>végiggondolt</w:t>
      </w:r>
      <w:proofErr w:type="spellEnd"/>
      <w:r>
        <w:rPr>
          <w:sz w:val="22"/>
          <w:szCs w:val="22"/>
        </w:rPr>
        <w:t xml:space="preserve"> folyamatok a fordított irányban nem mindig követhetők végig. Az anyag mennyisége nem marad állandó a formaváltozások nyomán. Hiányzik a mennyiségek </w:t>
      </w:r>
      <w:proofErr w:type="gramStart"/>
      <w:r>
        <w:rPr>
          <w:sz w:val="22"/>
          <w:szCs w:val="22"/>
        </w:rPr>
        <w:t>mentális</w:t>
      </w:r>
      <w:proofErr w:type="gramEnd"/>
      <w:r>
        <w:rPr>
          <w:sz w:val="22"/>
          <w:szCs w:val="22"/>
        </w:rPr>
        <w:t xml:space="preserve"> meg</w:t>
      </w:r>
      <w:r w:rsidR="009E2A81">
        <w:rPr>
          <w:sz w:val="22"/>
          <w:szCs w:val="22"/>
        </w:rPr>
        <w:t>ő</w:t>
      </w:r>
      <w:r>
        <w:rPr>
          <w:sz w:val="22"/>
          <w:szCs w:val="22"/>
        </w:rPr>
        <w:t>rzésének képessége. Ezért ne</w:t>
      </w:r>
      <w:r w:rsidRPr="005B347E">
        <w:rPr>
          <w:sz w:val="22"/>
          <w:szCs w:val="22"/>
        </w:rPr>
        <w:t xml:space="preserve">m elvont ismereteket </w:t>
      </w:r>
      <w:r w:rsidR="009E2A81" w:rsidRPr="005B347E">
        <w:rPr>
          <w:sz w:val="22"/>
          <w:szCs w:val="22"/>
        </w:rPr>
        <w:t>s</w:t>
      </w:r>
      <w:r w:rsidR="009E2A81">
        <w:rPr>
          <w:sz w:val="22"/>
          <w:szCs w:val="22"/>
        </w:rPr>
        <w:t>u</w:t>
      </w:r>
      <w:r w:rsidR="009E2A81" w:rsidRPr="005B347E">
        <w:rPr>
          <w:sz w:val="22"/>
          <w:szCs w:val="22"/>
        </w:rPr>
        <w:t>lykolunk</w:t>
      </w:r>
      <w:r w:rsidRPr="005B347E">
        <w:rPr>
          <w:sz w:val="22"/>
          <w:szCs w:val="22"/>
        </w:rPr>
        <w:t xml:space="preserve"> a gyermekekbe, hanem a környezetünket úgy ismertetjük meg velük, hogy kíváncsiságukat, megismerési vágyukat felkeltve érdekes, játékos </w:t>
      </w:r>
      <w:proofErr w:type="gramStart"/>
      <w:r w:rsidRPr="005B347E">
        <w:rPr>
          <w:sz w:val="22"/>
          <w:szCs w:val="22"/>
        </w:rPr>
        <w:t>szituációkat</w:t>
      </w:r>
      <w:proofErr w:type="gramEnd"/>
      <w:r w:rsidRPr="005B347E">
        <w:rPr>
          <w:sz w:val="22"/>
          <w:szCs w:val="22"/>
        </w:rPr>
        <w:t xml:space="preserve"> teremtünk</w:t>
      </w:r>
      <w:r>
        <w:rPr>
          <w:sz w:val="22"/>
          <w:szCs w:val="22"/>
        </w:rPr>
        <w:t>, melyekkel lehetőséget teremtünk</w:t>
      </w:r>
      <w:r w:rsidRPr="005B347E">
        <w:rPr>
          <w:sz w:val="22"/>
          <w:szCs w:val="22"/>
        </w:rPr>
        <w:t xml:space="preserve"> a „fejjel, szívvel, kézzel” történő tapasztalatszerzésre, </w:t>
      </w:r>
      <w:r w:rsidR="009E2A81">
        <w:rPr>
          <w:sz w:val="22"/>
          <w:szCs w:val="22"/>
        </w:rPr>
        <w:t>probléma</w:t>
      </w:r>
      <w:r>
        <w:rPr>
          <w:sz w:val="22"/>
          <w:szCs w:val="22"/>
        </w:rPr>
        <w:t>helyz</w:t>
      </w:r>
      <w:r w:rsidR="007012A9">
        <w:rPr>
          <w:sz w:val="22"/>
          <w:szCs w:val="22"/>
        </w:rPr>
        <w:t>e</w:t>
      </w:r>
      <w:r>
        <w:rPr>
          <w:sz w:val="22"/>
          <w:szCs w:val="22"/>
        </w:rPr>
        <w:t xml:space="preserve">tek átélésére, a sikerélmény biztosításával a matematikai és divergens (problémamegoldó) gondolkodás kialakulására. </w:t>
      </w:r>
    </w:p>
    <w:p w14:paraId="16CAF942" w14:textId="77777777" w:rsidR="007012A9" w:rsidRDefault="007012A9" w:rsidP="00AA409C">
      <w:pPr>
        <w:spacing w:line="276" w:lineRule="auto"/>
        <w:jc w:val="both"/>
        <w:rPr>
          <w:b/>
          <w:sz w:val="22"/>
          <w:szCs w:val="22"/>
        </w:rPr>
      </w:pPr>
    </w:p>
    <w:p w14:paraId="36D64861" w14:textId="2B20723B" w:rsidR="00AA409C" w:rsidRDefault="00AA409C" w:rsidP="00AA409C">
      <w:pPr>
        <w:spacing w:line="276" w:lineRule="auto"/>
        <w:jc w:val="both"/>
        <w:rPr>
          <w:b/>
          <w:sz w:val="22"/>
          <w:szCs w:val="22"/>
        </w:rPr>
      </w:pPr>
      <w:r w:rsidRPr="005B347E">
        <w:rPr>
          <w:b/>
          <w:sz w:val="22"/>
          <w:szCs w:val="22"/>
        </w:rPr>
        <w:t>Az óvodapedagógus feladatai</w:t>
      </w:r>
      <w:r>
        <w:rPr>
          <w:b/>
          <w:sz w:val="22"/>
          <w:szCs w:val="22"/>
        </w:rPr>
        <w:t>:</w:t>
      </w:r>
    </w:p>
    <w:p w14:paraId="55A3854F" w14:textId="77777777" w:rsidR="00AA409C" w:rsidRDefault="00AA409C" w:rsidP="00AA409C">
      <w:pPr>
        <w:spacing w:line="276" w:lineRule="auto"/>
        <w:jc w:val="both"/>
        <w:rPr>
          <w:b/>
          <w:sz w:val="22"/>
          <w:szCs w:val="22"/>
        </w:rPr>
      </w:pPr>
    </w:p>
    <w:p w14:paraId="7D3DF9E4" w14:textId="77777777" w:rsidR="00AA409C" w:rsidRDefault="00AA409C" w:rsidP="005B78A9">
      <w:pPr>
        <w:numPr>
          <w:ilvl w:val="0"/>
          <w:numId w:val="77"/>
        </w:numPr>
        <w:tabs>
          <w:tab w:val="clear" w:pos="720"/>
          <w:tab w:val="num" w:pos="567"/>
        </w:tabs>
        <w:spacing w:line="276" w:lineRule="auto"/>
        <w:ind w:left="567" w:hanging="283"/>
        <w:jc w:val="both"/>
        <w:rPr>
          <w:sz w:val="22"/>
          <w:szCs w:val="22"/>
        </w:rPr>
      </w:pPr>
      <w:r w:rsidRPr="005B347E">
        <w:rPr>
          <w:sz w:val="22"/>
          <w:szCs w:val="22"/>
        </w:rPr>
        <w:t>Változatos tevékenységek</w:t>
      </w:r>
      <w:r>
        <w:rPr>
          <w:sz w:val="22"/>
          <w:szCs w:val="22"/>
        </w:rPr>
        <w:t xml:space="preserve">, természetes </w:t>
      </w:r>
      <w:proofErr w:type="gramStart"/>
      <w:r>
        <w:rPr>
          <w:sz w:val="22"/>
          <w:szCs w:val="22"/>
        </w:rPr>
        <w:t>szituációk</w:t>
      </w:r>
      <w:proofErr w:type="gramEnd"/>
      <w:r>
        <w:rPr>
          <w:sz w:val="22"/>
          <w:szCs w:val="22"/>
        </w:rPr>
        <w:t>, játékok</w:t>
      </w:r>
      <w:r w:rsidRPr="005B347E">
        <w:rPr>
          <w:sz w:val="22"/>
          <w:szCs w:val="22"/>
        </w:rPr>
        <w:t xml:space="preserve"> biztosítása, </w:t>
      </w:r>
      <w:r>
        <w:rPr>
          <w:sz w:val="22"/>
          <w:szCs w:val="22"/>
        </w:rPr>
        <w:t xml:space="preserve">melyben </w:t>
      </w:r>
      <w:r w:rsidRPr="005B347E">
        <w:rPr>
          <w:sz w:val="22"/>
          <w:szCs w:val="22"/>
        </w:rPr>
        <w:t>a gyermek</w:t>
      </w:r>
      <w:r>
        <w:rPr>
          <w:sz w:val="22"/>
          <w:szCs w:val="22"/>
        </w:rPr>
        <w:t>ek</w:t>
      </w:r>
      <w:r w:rsidRPr="005B347E">
        <w:rPr>
          <w:sz w:val="22"/>
          <w:szCs w:val="22"/>
        </w:rPr>
        <w:t xml:space="preserve"> k</w:t>
      </w:r>
      <w:r>
        <w:rPr>
          <w:sz w:val="22"/>
          <w:szCs w:val="22"/>
        </w:rPr>
        <w:t>ipróbálhatják magukat, kísérletezhetnek, cselekedhetnek.</w:t>
      </w:r>
    </w:p>
    <w:p w14:paraId="4DA8A9FF" w14:textId="77777777" w:rsidR="00AA409C" w:rsidRDefault="00AA409C" w:rsidP="005B78A9">
      <w:pPr>
        <w:numPr>
          <w:ilvl w:val="0"/>
          <w:numId w:val="77"/>
        </w:numPr>
        <w:tabs>
          <w:tab w:val="clear" w:pos="720"/>
          <w:tab w:val="num" w:pos="567"/>
        </w:tabs>
        <w:spacing w:line="276" w:lineRule="auto"/>
        <w:ind w:left="567" w:hanging="283"/>
        <w:jc w:val="both"/>
        <w:rPr>
          <w:sz w:val="22"/>
          <w:szCs w:val="22"/>
        </w:rPr>
      </w:pPr>
      <w:r>
        <w:rPr>
          <w:sz w:val="22"/>
          <w:szCs w:val="22"/>
        </w:rPr>
        <w:t>Érzékszervi tapasztalás lehetőségének biztosítása.</w:t>
      </w:r>
    </w:p>
    <w:p w14:paraId="5A8E7360" w14:textId="77777777" w:rsidR="00AA409C" w:rsidRPr="00C43E75" w:rsidRDefault="00AA409C" w:rsidP="005B78A9">
      <w:pPr>
        <w:numPr>
          <w:ilvl w:val="0"/>
          <w:numId w:val="77"/>
        </w:numPr>
        <w:tabs>
          <w:tab w:val="clear" w:pos="720"/>
          <w:tab w:val="num" w:pos="567"/>
        </w:tabs>
        <w:spacing w:line="276" w:lineRule="auto"/>
        <w:ind w:left="567" w:hanging="283"/>
        <w:jc w:val="both"/>
        <w:rPr>
          <w:sz w:val="22"/>
          <w:szCs w:val="22"/>
        </w:rPr>
      </w:pPr>
      <w:r>
        <w:rPr>
          <w:sz w:val="22"/>
          <w:szCs w:val="22"/>
        </w:rPr>
        <w:t>Segítsük a gyermekeket felfedezéshez juttatni.</w:t>
      </w:r>
    </w:p>
    <w:p w14:paraId="25ED1E9D" w14:textId="77777777" w:rsidR="00AA409C" w:rsidRDefault="00AA409C" w:rsidP="005B78A9">
      <w:pPr>
        <w:numPr>
          <w:ilvl w:val="0"/>
          <w:numId w:val="77"/>
        </w:numPr>
        <w:tabs>
          <w:tab w:val="clear" w:pos="720"/>
          <w:tab w:val="num" w:pos="567"/>
        </w:tabs>
        <w:spacing w:line="276" w:lineRule="auto"/>
        <w:ind w:left="567" w:hanging="283"/>
        <w:jc w:val="both"/>
        <w:rPr>
          <w:sz w:val="22"/>
          <w:szCs w:val="22"/>
        </w:rPr>
      </w:pPr>
      <w:r>
        <w:rPr>
          <w:sz w:val="22"/>
          <w:szCs w:val="22"/>
        </w:rPr>
        <w:t>Értő figyelemmel körülvett, korlátokon belüli szabadságban, elfogadásban, óvó-védő biztonságban, a gyermek „értelmes szeretete”, melyben átsegítjük a nehézségeken.</w:t>
      </w:r>
    </w:p>
    <w:p w14:paraId="14BC46BA" w14:textId="77777777" w:rsidR="00AA409C" w:rsidRPr="00A06F79" w:rsidRDefault="00AA409C" w:rsidP="005B78A9">
      <w:pPr>
        <w:numPr>
          <w:ilvl w:val="0"/>
          <w:numId w:val="77"/>
        </w:numPr>
        <w:tabs>
          <w:tab w:val="clear" w:pos="720"/>
          <w:tab w:val="num" w:pos="567"/>
        </w:tabs>
        <w:spacing w:line="276" w:lineRule="auto"/>
        <w:ind w:left="567" w:hanging="283"/>
        <w:jc w:val="both"/>
        <w:rPr>
          <w:sz w:val="22"/>
          <w:szCs w:val="22"/>
        </w:rPr>
      </w:pPr>
      <w:r>
        <w:rPr>
          <w:sz w:val="22"/>
          <w:szCs w:val="22"/>
        </w:rPr>
        <w:t>Fokozatosság, folyamatosság, egyéni, életkori sajátosságok figyelembe vétele.</w:t>
      </w:r>
    </w:p>
    <w:p w14:paraId="15F2114F" w14:textId="77777777" w:rsidR="00AA409C" w:rsidRDefault="00AA409C" w:rsidP="005B78A9">
      <w:pPr>
        <w:numPr>
          <w:ilvl w:val="0"/>
          <w:numId w:val="77"/>
        </w:numPr>
        <w:tabs>
          <w:tab w:val="clear" w:pos="720"/>
          <w:tab w:val="num" w:pos="567"/>
        </w:tabs>
        <w:spacing w:line="276" w:lineRule="auto"/>
        <w:ind w:left="567" w:hanging="283"/>
        <w:jc w:val="both"/>
        <w:rPr>
          <w:sz w:val="22"/>
          <w:szCs w:val="22"/>
        </w:rPr>
      </w:pPr>
      <w:r w:rsidRPr="005B347E">
        <w:rPr>
          <w:sz w:val="22"/>
          <w:szCs w:val="22"/>
        </w:rPr>
        <w:t>Beszélő</w:t>
      </w:r>
      <w:r>
        <w:rPr>
          <w:sz w:val="22"/>
          <w:szCs w:val="22"/>
        </w:rPr>
        <w:t>, értő</w:t>
      </w:r>
      <w:r w:rsidRPr="005B347E">
        <w:rPr>
          <w:sz w:val="22"/>
          <w:szCs w:val="22"/>
        </w:rPr>
        <w:t xml:space="preserve"> környezet biztosítása</w:t>
      </w:r>
      <w:r>
        <w:rPr>
          <w:sz w:val="22"/>
          <w:szCs w:val="22"/>
        </w:rPr>
        <w:t xml:space="preserve">: </w:t>
      </w:r>
    </w:p>
    <w:p w14:paraId="028EBEF9" w14:textId="77777777" w:rsidR="00AA409C" w:rsidRDefault="00AA409C" w:rsidP="00AA409C">
      <w:pPr>
        <w:pStyle w:val="Listaszerbekezds"/>
        <w:spacing w:line="276" w:lineRule="auto"/>
        <w:ind w:left="993" w:hanging="284"/>
        <w:jc w:val="both"/>
        <w:rPr>
          <w:sz w:val="22"/>
          <w:szCs w:val="22"/>
        </w:rPr>
      </w:pPr>
      <w:r>
        <w:rPr>
          <w:sz w:val="22"/>
          <w:szCs w:val="22"/>
        </w:rPr>
        <w:t xml:space="preserve">- </w:t>
      </w:r>
      <w:r w:rsidRPr="00A06F79">
        <w:rPr>
          <w:sz w:val="22"/>
          <w:szCs w:val="22"/>
        </w:rPr>
        <w:t>hallgassuk meg a gyermeket, hagyjuk, hogy akkor is fejezze ki gondolatait, ha nem mindig sikerül jól</w:t>
      </w:r>
    </w:p>
    <w:p w14:paraId="3940FD92" w14:textId="77777777" w:rsidR="00AA409C" w:rsidRDefault="00AA409C" w:rsidP="00AA409C">
      <w:pPr>
        <w:pStyle w:val="Listaszerbekezds"/>
        <w:spacing w:line="276" w:lineRule="auto"/>
        <w:ind w:left="993" w:hanging="284"/>
        <w:jc w:val="both"/>
        <w:rPr>
          <w:sz w:val="22"/>
          <w:szCs w:val="22"/>
        </w:rPr>
      </w:pPr>
      <w:r>
        <w:rPr>
          <w:sz w:val="22"/>
          <w:szCs w:val="22"/>
        </w:rPr>
        <w:t>- t</w:t>
      </w:r>
      <w:r w:rsidRPr="00A06F79">
        <w:rPr>
          <w:sz w:val="22"/>
          <w:szCs w:val="22"/>
        </w:rPr>
        <w:t>anítsuk meg kérdezni a gyermeket</w:t>
      </w:r>
    </w:p>
    <w:p w14:paraId="0D4C9CD7" w14:textId="77777777" w:rsidR="00AA409C" w:rsidRDefault="00AA409C" w:rsidP="00AA409C">
      <w:pPr>
        <w:spacing w:line="276" w:lineRule="auto"/>
        <w:ind w:left="993" w:hanging="284"/>
        <w:jc w:val="both"/>
        <w:rPr>
          <w:color w:val="000000"/>
          <w:sz w:val="22"/>
          <w:szCs w:val="22"/>
        </w:rPr>
      </w:pPr>
      <w:r>
        <w:rPr>
          <w:color w:val="000000"/>
          <w:sz w:val="22"/>
          <w:szCs w:val="22"/>
        </w:rPr>
        <w:t xml:space="preserve">- </w:t>
      </w:r>
      <w:r w:rsidRPr="005B347E">
        <w:rPr>
          <w:color w:val="000000"/>
          <w:sz w:val="22"/>
          <w:szCs w:val="22"/>
        </w:rPr>
        <w:t>válaszolj</w:t>
      </w:r>
      <w:r>
        <w:rPr>
          <w:color w:val="000000"/>
          <w:sz w:val="22"/>
          <w:szCs w:val="22"/>
        </w:rPr>
        <w:t>unk</w:t>
      </w:r>
      <w:r w:rsidRPr="005B347E">
        <w:rPr>
          <w:color w:val="000000"/>
          <w:sz w:val="22"/>
          <w:szCs w:val="22"/>
        </w:rPr>
        <w:t xml:space="preserve"> minden kérdésre</w:t>
      </w:r>
      <w:r w:rsidRPr="00A06F79">
        <w:rPr>
          <w:color w:val="000000"/>
          <w:sz w:val="22"/>
          <w:szCs w:val="22"/>
        </w:rPr>
        <w:t xml:space="preserve"> </w:t>
      </w:r>
    </w:p>
    <w:p w14:paraId="4F29A392" w14:textId="77777777" w:rsidR="00AA409C" w:rsidRPr="00A06F79" w:rsidRDefault="00AA409C" w:rsidP="00AA409C">
      <w:pPr>
        <w:spacing w:line="276" w:lineRule="auto"/>
        <w:ind w:left="993" w:hanging="284"/>
        <w:jc w:val="both"/>
        <w:rPr>
          <w:color w:val="000000"/>
          <w:sz w:val="22"/>
          <w:szCs w:val="22"/>
        </w:rPr>
      </w:pPr>
      <w:r>
        <w:rPr>
          <w:color w:val="000000"/>
          <w:sz w:val="22"/>
          <w:szCs w:val="22"/>
        </w:rPr>
        <w:t xml:space="preserve">- </w:t>
      </w:r>
      <w:r w:rsidRPr="005B347E">
        <w:rPr>
          <w:color w:val="000000"/>
          <w:sz w:val="22"/>
          <w:szCs w:val="22"/>
        </w:rPr>
        <w:t>szókinc</w:t>
      </w:r>
      <w:r>
        <w:rPr>
          <w:color w:val="000000"/>
          <w:sz w:val="22"/>
          <w:szCs w:val="22"/>
        </w:rPr>
        <w:t xml:space="preserve">s, </w:t>
      </w:r>
      <w:r w:rsidRPr="005B347E">
        <w:rPr>
          <w:color w:val="000000"/>
          <w:sz w:val="22"/>
          <w:szCs w:val="22"/>
        </w:rPr>
        <w:t>nyelvi kifejező készség</w:t>
      </w:r>
      <w:r>
        <w:rPr>
          <w:color w:val="000000"/>
          <w:sz w:val="22"/>
          <w:szCs w:val="22"/>
        </w:rPr>
        <w:t xml:space="preserve"> fejlesztése</w:t>
      </w:r>
    </w:p>
    <w:p w14:paraId="0B74EC1D" w14:textId="77777777" w:rsidR="00AA409C" w:rsidRDefault="00AA409C" w:rsidP="00AA409C">
      <w:pPr>
        <w:pStyle w:val="Listaszerbekezds"/>
        <w:spacing w:line="276" w:lineRule="auto"/>
        <w:ind w:left="993" w:hanging="284"/>
        <w:jc w:val="both"/>
        <w:rPr>
          <w:sz w:val="22"/>
          <w:szCs w:val="22"/>
        </w:rPr>
      </w:pPr>
      <w:r>
        <w:rPr>
          <w:sz w:val="22"/>
          <w:szCs w:val="22"/>
        </w:rPr>
        <w:t xml:space="preserve">- </w:t>
      </w:r>
      <w:r w:rsidRPr="005B347E">
        <w:rPr>
          <w:sz w:val="22"/>
          <w:szCs w:val="22"/>
        </w:rPr>
        <w:t>verbális és nonverbális kommunikáció ébrentartása</w:t>
      </w:r>
      <w:r>
        <w:rPr>
          <w:sz w:val="22"/>
          <w:szCs w:val="22"/>
        </w:rPr>
        <w:t>, megfelelő mértékének alkalmazása</w:t>
      </w:r>
    </w:p>
    <w:p w14:paraId="1F92C05F" w14:textId="4C25D42F" w:rsidR="00AA409C" w:rsidRDefault="00AA409C" w:rsidP="00AA409C">
      <w:pPr>
        <w:pStyle w:val="Listaszerbekezds"/>
        <w:spacing w:line="276" w:lineRule="auto"/>
        <w:ind w:left="993" w:hanging="284"/>
        <w:jc w:val="both"/>
        <w:rPr>
          <w:sz w:val="22"/>
          <w:szCs w:val="22"/>
        </w:rPr>
      </w:pPr>
      <w:r>
        <w:rPr>
          <w:sz w:val="22"/>
          <w:szCs w:val="22"/>
        </w:rPr>
        <w:t xml:space="preserve">- ne magyarázzunk, inkább a jó helyzetekre, jó kérdésekre, </w:t>
      </w:r>
      <w:proofErr w:type="gramStart"/>
      <w:r>
        <w:rPr>
          <w:sz w:val="22"/>
          <w:szCs w:val="22"/>
        </w:rPr>
        <w:t>problémákra</w:t>
      </w:r>
      <w:proofErr w:type="gramEnd"/>
      <w:r>
        <w:rPr>
          <w:sz w:val="22"/>
          <w:szCs w:val="22"/>
        </w:rPr>
        <w:t xml:space="preserve"> koncentráljunk.</w:t>
      </w:r>
    </w:p>
    <w:p w14:paraId="5BEAB9F4" w14:textId="77777777" w:rsidR="00AA409C" w:rsidRDefault="00AA409C" w:rsidP="005B78A9">
      <w:pPr>
        <w:numPr>
          <w:ilvl w:val="0"/>
          <w:numId w:val="77"/>
        </w:numPr>
        <w:tabs>
          <w:tab w:val="clear" w:pos="720"/>
          <w:tab w:val="num" w:pos="567"/>
        </w:tabs>
        <w:spacing w:line="276" w:lineRule="auto"/>
        <w:ind w:left="567" w:hanging="207"/>
        <w:jc w:val="both"/>
        <w:rPr>
          <w:sz w:val="22"/>
          <w:szCs w:val="22"/>
        </w:rPr>
      </w:pPr>
      <w:r w:rsidRPr="005B347E">
        <w:rPr>
          <w:sz w:val="22"/>
          <w:szCs w:val="22"/>
        </w:rPr>
        <w:t>Elegendő idő, hely, eszköz biztosítása a szervezett és spontán tapasztalatszerzés során. A tevékenység differenciált szervezeti formáinak megteremtése.</w:t>
      </w:r>
    </w:p>
    <w:p w14:paraId="56EC9D61" w14:textId="77777777" w:rsidR="00AA409C" w:rsidRDefault="00AA409C" w:rsidP="005B78A9">
      <w:pPr>
        <w:numPr>
          <w:ilvl w:val="0"/>
          <w:numId w:val="77"/>
        </w:numPr>
        <w:tabs>
          <w:tab w:val="clear" w:pos="720"/>
          <w:tab w:val="num" w:pos="567"/>
        </w:tabs>
        <w:spacing w:line="276" w:lineRule="auto"/>
        <w:ind w:left="567" w:hanging="207"/>
        <w:jc w:val="both"/>
        <w:rPr>
          <w:sz w:val="22"/>
          <w:szCs w:val="22"/>
        </w:rPr>
      </w:pPr>
      <w:r>
        <w:rPr>
          <w:sz w:val="22"/>
          <w:szCs w:val="22"/>
        </w:rPr>
        <w:t>Tanítsuk meg a hibák kijavítására. Legyen szabad nem tudni valamit, ennek belátása oldja a kudarc a gyermeket a kudarc elviselésében.</w:t>
      </w:r>
    </w:p>
    <w:p w14:paraId="4E5E86FA" w14:textId="77777777" w:rsidR="00AA409C" w:rsidRDefault="00AA409C" w:rsidP="005B78A9">
      <w:pPr>
        <w:numPr>
          <w:ilvl w:val="0"/>
          <w:numId w:val="77"/>
        </w:numPr>
        <w:tabs>
          <w:tab w:val="clear" w:pos="720"/>
          <w:tab w:val="num" w:pos="567"/>
        </w:tabs>
        <w:spacing w:line="276" w:lineRule="auto"/>
        <w:ind w:left="567" w:hanging="207"/>
        <w:jc w:val="both"/>
        <w:rPr>
          <w:sz w:val="22"/>
          <w:szCs w:val="22"/>
        </w:rPr>
      </w:pPr>
      <w:r w:rsidRPr="00C43E75">
        <w:rPr>
          <w:sz w:val="22"/>
          <w:szCs w:val="22"/>
        </w:rPr>
        <w:t>A környezet jelenségeinek, tárgyainak, tulajdonságainak, mennyiségi viszonyainak, formáinak rendszerezésre való képesség fejlesztése.</w:t>
      </w:r>
    </w:p>
    <w:p w14:paraId="1B6CFE83" w14:textId="6249F892" w:rsidR="00AA409C" w:rsidRPr="00C43E75" w:rsidRDefault="00AA409C" w:rsidP="005B78A9">
      <w:pPr>
        <w:numPr>
          <w:ilvl w:val="0"/>
          <w:numId w:val="77"/>
        </w:numPr>
        <w:tabs>
          <w:tab w:val="clear" w:pos="720"/>
          <w:tab w:val="num" w:pos="567"/>
        </w:tabs>
        <w:spacing w:line="276" w:lineRule="auto"/>
        <w:ind w:left="567" w:hanging="207"/>
        <w:jc w:val="both"/>
        <w:rPr>
          <w:sz w:val="22"/>
          <w:szCs w:val="22"/>
        </w:rPr>
      </w:pPr>
      <w:r>
        <w:rPr>
          <w:sz w:val="22"/>
          <w:szCs w:val="22"/>
        </w:rPr>
        <w:t>Gondolkodási műveletek segítése (</w:t>
      </w:r>
      <w:proofErr w:type="gramStart"/>
      <w:r>
        <w:rPr>
          <w:sz w:val="22"/>
          <w:szCs w:val="22"/>
        </w:rPr>
        <w:t>analízis</w:t>
      </w:r>
      <w:proofErr w:type="gramEnd"/>
      <w:r>
        <w:rPr>
          <w:sz w:val="22"/>
          <w:szCs w:val="22"/>
        </w:rPr>
        <w:t>, szintézis, összehasonlítás, absztrahálás, általánosítás, konkretizálás, elvonatkoztatás, következtetés).</w:t>
      </w:r>
    </w:p>
    <w:p w14:paraId="3F6CAB53" w14:textId="77777777" w:rsidR="00AA409C" w:rsidRPr="005B347E" w:rsidRDefault="00AA409C" w:rsidP="005B78A9">
      <w:pPr>
        <w:numPr>
          <w:ilvl w:val="0"/>
          <w:numId w:val="77"/>
        </w:numPr>
        <w:tabs>
          <w:tab w:val="clear" w:pos="720"/>
          <w:tab w:val="num" w:pos="567"/>
        </w:tabs>
        <w:spacing w:line="276" w:lineRule="auto"/>
        <w:ind w:left="567" w:hanging="207"/>
        <w:jc w:val="both"/>
        <w:rPr>
          <w:sz w:val="22"/>
          <w:szCs w:val="22"/>
        </w:rPr>
      </w:pPr>
      <w:r w:rsidRPr="005B347E">
        <w:rPr>
          <w:sz w:val="22"/>
          <w:szCs w:val="22"/>
        </w:rPr>
        <w:t>A szerzett tapasztalatok, rendszerezésének és azok tevékenységekben történő alkalmazásának megtanítása.</w:t>
      </w:r>
    </w:p>
    <w:p w14:paraId="46F570C9" w14:textId="77777777" w:rsidR="00AA409C" w:rsidRPr="005B347E" w:rsidRDefault="00AA409C" w:rsidP="005B78A9">
      <w:pPr>
        <w:numPr>
          <w:ilvl w:val="0"/>
          <w:numId w:val="77"/>
        </w:numPr>
        <w:tabs>
          <w:tab w:val="clear" w:pos="720"/>
          <w:tab w:val="num" w:pos="567"/>
        </w:tabs>
        <w:spacing w:line="276" w:lineRule="auto"/>
        <w:ind w:left="567" w:hanging="207"/>
        <w:jc w:val="both"/>
        <w:rPr>
          <w:sz w:val="22"/>
          <w:szCs w:val="22"/>
        </w:rPr>
      </w:pPr>
      <w:r w:rsidRPr="005B347E">
        <w:rPr>
          <w:sz w:val="22"/>
          <w:szCs w:val="22"/>
        </w:rPr>
        <w:t xml:space="preserve">Matematikai tartalmú ismeretek gyűjtése, a mennyiségi, alaki, </w:t>
      </w:r>
      <w:proofErr w:type="spellStart"/>
      <w:r w:rsidRPr="005B347E">
        <w:rPr>
          <w:sz w:val="22"/>
          <w:szCs w:val="22"/>
        </w:rPr>
        <w:t>nagyságbeli</w:t>
      </w:r>
      <w:proofErr w:type="spellEnd"/>
      <w:r w:rsidRPr="005B347E">
        <w:rPr>
          <w:sz w:val="22"/>
          <w:szCs w:val="22"/>
        </w:rPr>
        <w:t>, és téri viszonyok megfigyelése, az ítélőképesség, valamint a tér-, sík-, és mennyiségszemlélet alakítása.</w:t>
      </w:r>
    </w:p>
    <w:p w14:paraId="50F49C7F" w14:textId="77777777" w:rsidR="00AA409C" w:rsidRPr="005B347E" w:rsidRDefault="00AA409C" w:rsidP="005B78A9">
      <w:pPr>
        <w:numPr>
          <w:ilvl w:val="0"/>
          <w:numId w:val="77"/>
        </w:numPr>
        <w:tabs>
          <w:tab w:val="clear" w:pos="720"/>
          <w:tab w:val="num" w:pos="567"/>
        </w:tabs>
        <w:spacing w:line="276" w:lineRule="auto"/>
        <w:ind w:left="567" w:hanging="207"/>
        <w:jc w:val="both"/>
        <w:rPr>
          <w:sz w:val="22"/>
          <w:szCs w:val="22"/>
        </w:rPr>
      </w:pPr>
      <w:r w:rsidRPr="005B347E">
        <w:rPr>
          <w:sz w:val="22"/>
          <w:szCs w:val="22"/>
        </w:rPr>
        <w:t xml:space="preserve">A gyermekek önálló véleményalkotásának, döntési képességének fejlesztése a kortárs kapcsolatban és </w:t>
      </w:r>
      <w:r>
        <w:rPr>
          <w:sz w:val="22"/>
          <w:szCs w:val="22"/>
        </w:rPr>
        <w:t>tapasztalatszerzésben</w:t>
      </w:r>
      <w:r w:rsidRPr="005B347E">
        <w:rPr>
          <w:sz w:val="22"/>
          <w:szCs w:val="22"/>
        </w:rPr>
        <w:t>.</w:t>
      </w:r>
    </w:p>
    <w:p w14:paraId="532486EE" w14:textId="03C918D2" w:rsidR="007012A9" w:rsidRDefault="007012A9">
      <w:pPr>
        <w:spacing w:after="160" w:line="259" w:lineRule="auto"/>
        <w:rPr>
          <w:b/>
          <w:bCs/>
          <w:iCs/>
          <w:sz w:val="22"/>
          <w:szCs w:val="22"/>
        </w:rPr>
      </w:pPr>
      <w:r>
        <w:rPr>
          <w:b/>
          <w:bCs/>
          <w:iCs/>
          <w:sz w:val="22"/>
          <w:szCs w:val="22"/>
        </w:rPr>
        <w:br w:type="page"/>
      </w:r>
    </w:p>
    <w:p w14:paraId="3B594DA6" w14:textId="77777777" w:rsidR="00AA409C" w:rsidRDefault="00AA409C" w:rsidP="00AA409C">
      <w:pPr>
        <w:tabs>
          <w:tab w:val="left" w:pos="709"/>
        </w:tabs>
        <w:overflowPunct w:val="0"/>
        <w:autoSpaceDE w:val="0"/>
        <w:autoSpaceDN w:val="0"/>
        <w:adjustRightInd w:val="0"/>
        <w:spacing w:line="276" w:lineRule="auto"/>
        <w:ind w:right="-2"/>
        <w:jc w:val="both"/>
        <w:textAlignment w:val="baseline"/>
        <w:rPr>
          <w:b/>
          <w:bCs/>
          <w:iCs/>
          <w:sz w:val="22"/>
          <w:szCs w:val="22"/>
        </w:rPr>
      </w:pPr>
      <w:r w:rsidRPr="005B347E">
        <w:rPr>
          <w:b/>
          <w:bCs/>
          <w:iCs/>
          <w:sz w:val="22"/>
          <w:szCs w:val="22"/>
        </w:rPr>
        <w:lastRenderedPageBreak/>
        <w:t>A fejlődés várható eredménye óvodáskor végére</w:t>
      </w:r>
    </w:p>
    <w:p w14:paraId="6C04B670" w14:textId="77777777" w:rsidR="00AA409C" w:rsidRDefault="00AA409C" w:rsidP="00AA409C">
      <w:pPr>
        <w:tabs>
          <w:tab w:val="left" w:pos="709"/>
        </w:tabs>
        <w:overflowPunct w:val="0"/>
        <w:autoSpaceDE w:val="0"/>
        <w:autoSpaceDN w:val="0"/>
        <w:adjustRightInd w:val="0"/>
        <w:spacing w:line="276" w:lineRule="auto"/>
        <w:ind w:right="-2"/>
        <w:jc w:val="both"/>
        <w:textAlignment w:val="baseline"/>
        <w:rPr>
          <w:b/>
          <w:bCs/>
          <w:iCs/>
          <w:sz w:val="22"/>
          <w:szCs w:val="22"/>
        </w:rPr>
      </w:pPr>
    </w:p>
    <w:p w14:paraId="0BD7DE6D" w14:textId="77777777" w:rsidR="00AA409C" w:rsidRPr="005C58D2" w:rsidRDefault="00AA409C" w:rsidP="005B78A9">
      <w:pPr>
        <w:pStyle w:val="Listaszerbekezds"/>
        <w:numPr>
          <w:ilvl w:val="0"/>
          <w:numId w:val="126"/>
        </w:numPr>
        <w:tabs>
          <w:tab w:val="left" w:pos="709"/>
        </w:tabs>
        <w:overflowPunct w:val="0"/>
        <w:autoSpaceDE w:val="0"/>
        <w:autoSpaceDN w:val="0"/>
        <w:adjustRightInd w:val="0"/>
        <w:spacing w:line="276" w:lineRule="auto"/>
        <w:ind w:right="-2"/>
        <w:jc w:val="both"/>
        <w:textAlignment w:val="baseline"/>
        <w:rPr>
          <w:b/>
          <w:bCs/>
          <w:iCs/>
          <w:sz w:val="22"/>
          <w:szCs w:val="22"/>
        </w:rPr>
      </w:pPr>
      <w:r>
        <w:rPr>
          <w:sz w:val="22"/>
          <w:szCs w:val="22"/>
        </w:rPr>
        <w:t>Érzékelésük, észlelésük</w:t>
      </w:r>
      <w:r w:rsidRPr="005C58D2">
        <w:rPr>
          <w:sz w:val="22"/>
          <w:szCs w:val="22"/>
        </w:rPr>
        <w:t xml:space="preserve"> tovább differenciálódik. </w:t>
      </w:r>
      <w:r>
        <w:rPr>
          <w:sz w:val="22"/>
          <w:szCs w:val="22"/>
        </w:rPr>
        <w:t>Kiemelt</w:t>
      </w:r>
      <w:r w:rsidRPr="005C58D2">
        <w:rPr>
          <w:sz w:val="22"/>
          <w:szCs w:val="22"/>
        </w:rPr>
        <w:t xml:space="preserve"> jelentőség</w:t>
      </w:r>
      <w:r>
        <w:rPr>
          <w:sz w:val="22"/>
          <w:szCs w:val="22"/>
        </w:rPr>
        <w:t>ű</w:t>
      </w:r>
      <w:r w:rsidRPr="005C58D2">
        <w:rPr>
          <w:sz w:val="22"/>
          <w:szCs w:val="22"/>
        </w:rPr>
        <w:t xml:space="preserve"> a vizuális és</w:t>
      </w:r>
      <w:r>
        <w:rPr>
          <w:sz w:val="22"/>
          <w:szCs w:val="22"/>
        </w:rPr>
        <w:t xml:space="preserve"> az akusztikus differenciálás, a téri tájékozottság, a térbeli mozgásfejlettség, a testséma kialakulása</w:t>
      </w:r>
    </w:p>
    <w:p w14:paraId="737CB943" w14:textId="77777777" w:rsidR="00AA409C" w:rsidRPr="005C58D2" w:rsidRDefault="00AA409C" w:rsidP="005B78A9">
      <w:pPr>
        <w:pStyle w:val="Listaszerbekezds"/>
        <w:numPr>
          <w:ilvl w:val="0"/>
          <w:numId w:val="126"/>
        </w:numPr>
        <w:spacing w:line="276" w:lineRule="auto"/>
        <w:jc w:val="both"/>
        <w:rPr>
          <w:sz w:val="22"/>
          <w:szCs w:val="22"/>
        </w:rPr>
      </w:pPr>
      <w:r>
        <w:rPr>
          <w:sz w:val="22"/>
          <w:szCs w:val="22"/>
        </w:rPr>
        <w:t>A</w:t>
      </w:r>
      <w:r w:rsidRPr="005C58D2">
        <w:rPr>
          <w:sz w:val="22"/>
          <w:szCs w:val="22"/>
        </w:rPr>
        <w:t xml:space="preserve"> tanulás al</w:t>
      </w:r>
      <w:r>
        <w:rPr>
          <w:sz w:val="22"/>
          <w:szCs w:val="22"/>
        </w:rPr>
        <w:t>apját képező szándékos figyelem</w:t>
      </w:r>
      <w:r w:rsidRPr="005C58D2">
        <w:rPr>
          <w:sz w:val="22"/>
          <w:szCs w:val="22"/>
        </w:rPr>
        <w:t xml:space="preserve"> fokozatosan növekszik</w:t>
      </w:r>
      <w:r>
        <w:rPr>
          <w:sz w:val="22"/>
          <w:szCs w:val="22"/>
        </w:rPr>
        <w:t>,</w:t>
      </w:r>
      <w:r w:rsidRPr="005C58D2">
        <w:rPr>
          <w:sz w:val="22"/>
          <w:szCs w:val="22"/>
        </w:rPr>
        <w:t xml:space="preserve"> könnyebbé válik a </w:t>
      </w:r>
      <w:r>
        <w:rPr>
          <w:sz w:val="22"/>
          <w:szCs w:val="22"/>
        </w:rPr>
        <w:t>figyelem megosztása és az átvitele.</w:t>
      </w:r>
    </w:p>
    <w:p w14:paraId="12DC2BFD" w14:textId="77777777" w:rsidR="00AA409C" w:rsidRPr="005C58D2" w:rsidRDefault="00AA409C" w:rsidP="005B78A9">
      <w:pPr>
        <w:pStyle w:val="Listaszerbekezds"/>
        <w:numPr>
          <w:ilvl w:val="0"/>
          <w:numId w:val="126"/>
        </w:numPr>
        <w:tabs>
          <w:tab w:val="left" w:pos="709"/>
        </w:tabs>
        <w:overflowPunct w:val="0"/>
        <w:autoSpaceDE w:val="0"/>
        <w:autoSpaceDN w:val="0"/>
        <w:adjustRightInd w:val="0"/>
        <w:spacing w:line="276" w:lineRule="auto"/>
        <w:ind w:right="-2"/>
        <w:jc w:val="both"/>
        <w:textAlignment w:val="baseline"/>
        <w:rPr>
          <w:b/>
          <w:bCs/>
          <w:iCs/>
          <w:sz w:val="22"/>
          <w:szCs w:val="22"/>
        </w:rPr>
      </w:pPr>
      <w:r>
        <w:rPr>
          <w:sz w:val="22"/>
          <w:szCs w:val="22"/>
        </w:rPr>
        <w:t>A</w:t>
      </w:r>
      <w:r w:rsidRPr="005C58D2">
        <w:rPr>
          <w:sz w:val="22"/>
          <w:szCs w:val="22"/>
        </w:rPr>
        <w:t xml:space="preserve"> cselekvő-szemléletes és képi gondolkodás mellett az elemi fogalmi gondolkodás is kialakulóban van.</w:t>
      </w:r>
    </w:p>
    <w:p w14:paraId="23904B13" w14:textId="77777777" w:rsidR="00AA409C" w:rsidRDefault="00AA409C" w:rsidP="005B78A9">
      <w:pPr>
        <w:pStyle w:val="Listaszerbekezds"/>
        <w:numPr>
          <w:ilvl w:val="0"/>
          <w:numId w:val="126"/>
        </w:numPr>
        <w:spacing w:line="276" w:lineRule="auto"/>
        <w:jc w:val="both"/>
        <w:rPr>
          <w:sz w:val="22"/>
          <w:szCs w:val="22"/>
        </w:rPr>
      </w:pPr>
      <w:r>
        <w:rPr>
          <w:sz w:val="22"/>
          <w:szCs w:val="22"/>
        </w:rPr>
        <w:t>E</w:t>
      </w:r>
      <w:r w:rsidRPr="005C58D2">
        <w:rPr>
          <w:sz w:val="22"/>
          <w:szCs w:val="22"/>
        </w:rPr>
        <w:t>lemi ismeretekkel rendelk</w:t>
      </w:r>
      <w:r>
        <w:rPr>
          <w:sz w:val="22"/>
          <w:szCs w:val="22"/>
        </w:rPr>
        <w:t>ezik önmagáról és környezetéről.</w:t>
      </w:r>
      <w:r w:rsidRPr="005C58D2">
        <w:rPr>
          <w:sz w:val="22"/>
          <w:szCs w:val="22"/>
        </w:rPr>
        <w:t xml:space="preserve"> </w:t>
      </w:r>
      <w:r>
        <w:rPr>
          <w:sz w:val="22"/>
          <w:szCs w:val="22"/>
        </w:rPr>
        <w:t>Meg tudja mondani a</w:t>
      </w:r>
      <w:r w:rsidRPr="005C58D2">
        <w:rPr>
          <w:sz w:val="22"/>
          <w:szCs w:val="22"/>
        </w:rPr>
        <w:t xml:space="preserve"> nevét, lakcímét, szülei foglalkozását, felismeri a napszakokat</w:t>
      </w:r>
      <w:r>
        <w:rPr>
          <w:sz w:val="22"/>
          <w:szCs w:val="22"/>
        </w:rPr>
        <w:t>.</w:t>
      </w:r>
      <w:r w:rsidRPr="005C58D2">
        <w:rPr>
          <w:sz w:val="22"/>
          <w:szCs w:val="22"/>
        </w:rPr>
        <w:t xml:space="preserve"> </w:t>
      </w:r>
      <w:r>
        <w:rPr>
          <w:sz w:val="22"/>
          <w:szCs w:val="22"/>
        </w:rPr>
        <w:t>I</w:t>
      </w:r>
      <w:r w:rsidRPr="005C58D2">
        <w:rPr>
          <w:sz w:val="22"/>
          <w:szCs w:val="22"/>
        </w:rPr>
        <w:t>smeri és gyakorlatban alkalmazza a gyalogos közlekedés alapvető szabályait</w:t>
      </w:r>
      <w:r>
        <w:rPr>
          <w:sz w:val="22"/>
          <w:szCs w:val="22"/>
        </w:rPr>
        <w:t>.</w:t>
      </w:r>
      <w:r w:rsidRPr="005C58D2">
        <w:rPr>
          <w:sz w:val="22"/>
          <w:szCs w:val="22"/>
        </w:rPr>
        <w:t xml:space="preserve"> </w:t>
      </w:r>
      <w:r>
        <w:rPr>
          <w:sz w:val="22"/>
          <w:szCs w:val="22"/>
        </w:rPr>
        <w:t>Ismeretekkel rendelkezik a szűkebb lakóhelyéről, a környezetében élő növényekről, állatokról, azok gondozásáról</w:t>
      </w:r>
      <w:r w:rsidRPr="005C58D2">
        <w:rPr>
          <w:sz w:val="22"/>
          <w:szCs w:val="22"/>
        </w:rPr>
        <w:t xml:space="preserve"> és védelmé</w:t>
      </w:r>
      <w:r>
        <w:rPr>
          <w:sz w:val="22"/>
          <w:szCs w:val="22"/>
        </w:rPr>
        <w:t>ről.</w:t>
      </w:r>
      <w:r w:rsidRPr="005C58D2">
        <w:rPr>
          <w:sz w:val="22"/>
          <w:szCs w:val="22"/>
        </w:rPr>
        <w:t xml:space="preserve"> </w:t>
      </w:r>
    </w:p>
    <w:p w14:paraId="719CDA49" w14:textId="77777777" w:rsidR="00AA409C" w:rsidRDefault="00AA409C" w:rsidP="005B78A9">
      <w:pPr>
        <w:pStyle w:val="Listaszerbekezds"/>
        <w:numPr>
          <w:ilvl w:val="0"/>
          <w:numId w:val="126"/>
        </w:numPr>
        <w:spacing w:line="276" w:lineRule="auto"/>
        <w:jc w:val="both"/>
        <w:rPr>
          <w:sz w:val="22"/>
          <w:szCs w:val="22"/>
        </w:rPr>
      </w:pPr>
      <w:r>
        <w:rPr>
          <w:sz w:val="22"/>
          <w:szCs w:val="22"/>
        </w:rPr>
        <w:t>F</w:t>
      </w:r>
      <w:r w:rsidRPr="005C58D2">
        <w:rPr>
          <w:sz w:val="22"/>
          <w:szCs w:val="22"/>
        </w:rPr>
        <w:t>elismeri az öltözködés és az időjárás összefüggéseit. Ismeri a viselkedés alapvető szabályait, kialakulóban vannak azok a magatartási formák, szokások, amelyek a természeti és társadalmi környezet megbecsül</w:t>
      </w:r>
      <w:r>
        <w:rPr>
          <w:sz w:val="22"/>
          <w:szCs w:val="22"/>
        </w:rPr>
        <w:t>éséhez, megóvásához szükségesek.</w:t>
      </w:r>
      <w:r w:rsidRPr="005C58D2">
        <w:rPr>
          <w:sz w:val="22"/>
          <w:szCs w:val="22"/>
        </w:rPr>
        <w:t xml:space="preserve"> </w:t>
      </w:r>
    </w:p>
    <w:p w14:paraId="296F202D" w14:textId="77777777" w:rsidR="00AA409C" w:rsidRDefault="00AA409C" w:rsidP="005B78A9">
      <w:pPr>
        <w:pStyle w:val="Listaszerbekezds"/>
        <w:numPr>
          <w:ilvl w:val="0"/>
          <w:numId w:val="126"/>
        </w:numPr>
        <w:spacing w:line="276" w:lineRule="auto"/>
        <w:jc w:val="both"/>
        <w:rPr>
          <w:sz w:val="22"/>
          <w:szCs w:val="22"/>
        </w:rPr>
      </w:pPr>
      <w:r>
        <w:rPr>
          <w:sz w:val="22"/>
          <w:szCs w:val="22"/>
        </w:rPr>
        <w:t>E</w:t>
      </w:r>
      <w:r w:rsidRPr="005C58D2">
        <w:rPr>
          <w:sz w:val="22"/>
          <w:szCs w:val="22"/>
        </w:rPr>
        <w:t>lemi mennyiségi ismeretei vannak</w:t>
      </w:r>
      <w:r>
        <w:rPr>
          <w:sz w:val="22"/>
          <w:szCs w:val="22"/>
        </w:rPr>
        <w:t>, ismeri az alapvető matematikai fogalmakat</w:t>
      </w:r>
      <w:r w:rsidRPr="005C58D2">
        <w:rPr>
          <w:sz w:val="22"/>
          <w:szCs w:val="22"/>
        </w:rPr>
        <w:t>.</w:t>
      </w:r>
    </w:p>
    <w:p w14:paraId="2732295A" w14:textId="77777777" w:rsidR="00AA409C" w:rsidRDefault="00AA409C" w:rsidP="00AA409C">
      <w:pPr>
        <w:pStyle w:val="Listaszerbekezds"/>
        <w:spacing w:line="276" w:lineRule="auto"/>
        <w:jc w:val="both"/>
        <w:rPr>
          <w:sz w:val="22"/>
          <w:szCs w:val="22"/>
        </w:rPr>
      </w:pPr>
    </w:p>
    <w:p w14:paraId="0EDC7FAB" w14:textId="77777777" w:rsidR="009E2A81" w:rsidRPr="005C58D2" w:rsidRDefault="009E2A81" w:rsidP="00AA409C">
      <w:pPr>
        <w:pStyle w:val="Listaszerbekezds"/>
        <w:spacing w:line="276" w:lineRule="auto"/>
        <w:jc w:val="both"/>
        <w:rPr>
          <w:sz w:val="22"/>
          <w:szCs w:val="22"/>
        </w:rPr>
      </w:pPr>
    </w:p>
    <w:p w14:paraId="4A6934B7" w14:textId="77777777" w:rsidR="00AA409C" w:rsidRPr="007012A9" w:rsidRDefault="00AA409C" w:rsidP="00AA409C">
      <w:pPr>
        <w:pStyle w:val="Cmsor3"/>
        <w:rPr>
          <w:rFonts w:ascii="Times New Roman" w:hAnsi="Times New Roman" w:cs="Times New Roman"/>
          <w:b/>
          <w:i/>
          <w:color w:val="auto"/>
        </w:rPr>
      </w:pPr>
      <w:r w:rsidRPr="007012A9">
        <w:rPr>
          <w:rFonts w:ascii="Times New Roman" w:hAnsi="Times New Roman" w:cs="Times New Roman"/>
          <w:b/>
          <w:color w:val="auto"/>
        </w:rPr>
        <w:t xml:space="preserve"> </w:t>
      </w:r>
      <w:bookmarkStart w:id="219" w:name="_Toc507947590"/>
      <w:bookmarkStart w:id="220" w:name="_Toc523227707"/>
      <w:r w:rsidRPr="007012A9">
        <w:rPr>
          <w:rFonts w:ascii="Times New Roman" w:hAnsi="Times New Roman" w:cs="Times New Roman"/>
          <w:b/>
          <w:color w:val="auto"/>
        </w:rPr>
        <w:t>Testnevelés, mozgás, mozgásos játékok</w:t>
      </w:r>
      <w:bookmarkEnd w:id="219"/>
      <w:bookmarkEnd w:id="220"/>
      <w:r w:rsidRPr="007012A9">
        <w:rPr>
          <w:rFonts w:ascii="Times New Roman" w:hAnsi="Times New Roman" w:cs="Times New Roman"/>
          <w:b/>
          <w:color w:val="auto"/>
        </w:rPr>
        <w:t xml:space="preserve">  </w:t>
      </w:r>
    </w:p>
    <w:p w14:paraId="41183436" w14:textId="77777777" w:rsidR="00AA409C" w:rsidRDefault="00AA409C" w:rsidP="00AA409C">
      <w:pPr>
        <w:spacing w:line="276" w:lineRule="auto"/>
        <w:jc w:val="both"/>
        <w:rPr>
          <w:b/>
          <w:color w:val="000000"/>
          <w:sz w:val="22"/>
          <w:szCs w:val="22"/>
        </w:rPr>
      </w:pPr>
      <w:r w:rsidRPr="00502768">
        <w:t xml:space="preserve"> </w:t>
      </w:r>
      <w:r>
        <w:rPr>
          <w:noProof/>
        </w:rPr>
        <w:drawing>
          <wp:inline distT="0" distB="0" distL="0" distR="0" wp14:anchorId="1D405199" wp14:editId="47872CDA">
            <wp:extent cx="1895475" cy="1933575"/>
            <wp:effectExtent l="0" t="0" r="9525" b="9525"/>
            <wp:docPr id="106" name="Kép 106" descr="Képtalálat a következőre: „mozgás az óvodában ra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éptalálat a következőre: „mozgás az óvodában rajz”"/>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98256" cy="1936412"/>
                    </a:xfrm>
                    <a:prstGeom prst="rect">
                      <a:avLst/>
                    </a:prstGeom>
                    <a:noFill/>
                    <a:ln>
                      <a:noFill/>
                    </a:ln>
                  </pic:spPr>
                </pic:pic>
              </a:graphicData>
            </a:graphic>
          </wp:inline>
        </w:drawing>
      </w:r>
      <w:r w:rsidRPr="00502768">
        <w:rPr>
          <w:noProof/>
        </w:rPr>
        <w:t xml:space="preserve"> </w:t>
      </w:r>
      <w:r>
        <w:rPr>
          <w:noProof/>
        </w:rPr>
        <w:drawing>
          <wp:inline distT="0" distB="0" distL="0" distR="0" wp14:anchorId="27D091F8" wp14:editId="077CAAB8">
            <wp:extent cx="3190875" cy="2056092"/>
            <wp:effectExtent l="0" t="0" r="0" b="1905"/>
            <wp:docPr id="105" name="Kép 105"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apcsolódó ké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90875" cy="2056092"/>
                    </a:xfrm>
                    <a:prstGeom prst="rect">
                      <a:avLst/>
                    </a:prstGeom>
                    <a:noFill/>
                    <a:ln>
                      <a:noFill/>
                    </a:ln>
                  </pic:spPr>
                </pic:pic>
              </a:graphicData>
            </a:graphic>
          </wp:inline>
        </w:drawing>
      </w:r>
    </w:p>
    <w:p w14:paraId="5897CC64" w14:textId="77777777" w:rsidR="00AA409C" w:rsidRDefault="00AA409C" w:rsidP="00AA409C">
      <w:pPr>
        <w:spacing w:line="276" w:lineRule="auto"/>
        <w:jc w:val="both"/>
        <w:rPr>
          <w:color w:val="000000"/>
          <w:sz w:val="22"/>
          <w:szCs w:val="22"/>
        </w:rPr>
      </w:pPr>
    </w:p>
    <w:p w14:paraId="5288EAD3" w14:textId="77777777" w:rsidR="00AA409C" w:rsidRPr="00502768" w:rsidRDefault="00AA409C" w:rsidP="00AA409C">
      <w:pPr>
        <w:spacing w:line="276" w:lineRule="auto"/>
        <w:jc w:val="both"/>
        <w:rPr>
          <w:sz w:val="22"/>
          <w:szCs w:val="22"/>
        </w:rPr>
      </w:pPr>
      <w:r w:rsidRPr="00502768">
        <w:rPr>
          <w:color w:val="000000"/>
          <w:sz w:val="22"/>
          <w:szCs w:val="22"/>
        </w:rPr>
        <w:t xml:space="preserve">A tevékenységközpontú óvodai nevelésünk lényeges eleme a testi fejlesztés. Rendkívül fontos a szabad levegőn való tartózkodás minél hosszabb idejű biztosítása. A kellő </w:t>
      </w:r>
      <w:proofErr w:type="gramStart"/>
      <w:r w:rsidRPr="00502768">
        <w:rPr>
          <w:color w:val="000000"/>
          <w:sz w:val="22"/>
          <w:szCs w:val="22"/>
        </w:rPr>
        <w:t>intenzitású</w:t>
      </w:r>
      <w:proofErr w:type="gramEnd"/>
      <w:r w:rsidRPr="00502768">
        <w:rPr>
          <w:color w:val="000000"/>
          <w:sz w:val="22"/>
          <w:szCs w:val="22"/>
        </w:rPr>
        <w:t xml:space="preserve"> napi 20-30 perces testmozgás nem csak a kondicionálás és koordinációs képességek fejlődését biztosítja, hanem hozzájárul a gyermeki személyiség differenciál</w:t>
      </w:r>
      <w:r w:rsidRPr="00502768">
        <w:rPr>
          <w:sz w:val="22"/>
          <w:szCs w:val="22"/>
        </w:rPr>
        <w:t>t fejlesztéséhez is.</w:t>
      </w:r>
    </w:p>
    <w:p w14:paraId="69A579F7" w14:textId="77777777" w:rsidR="00AA409C" w:rsidRDefault="00AA409C" w:rsidP="00AA409C">
      <w:pPr>
        <w:spacing w:line="276" w:lineRule="auto"/>
        <w:ind w:left="120" w:right="120" w:firstLine="192"/>
        <w:jc w:val="both"/>
        <w:rPr>
          <w:b/>
          <w:sz w:val="22"/>
          <w:szCs w:val="22"/>
        </w:rPr>
      </w:pPr>
    </w:p>
    <w:p w14:paraId="0C44E65B" w14:textId="77777777" w:rsidR="00AA409C" w:rsidRPr="00F35645" w:rsidRDefault="00AA409C" w:rsidP="00AA409C">
      <w:pPr>
        <w:pStyle w:val="Cmsor5"/>
        <w:jc w:val="both"/>
        <w:rPr>
          <w:rFonts w:ascii="Times New Roman" w:hAnsi="Times New Roman" w:cs="Times New Roman"/>
          <w:i/>
          <w:color w:val="auto"/>
          <w:sz w:val="22"/>
          <w:szCs w:val="22"/>
        </w:rPr>
      </w:pPr>
      <w:r w:rsidRPr="00F35645">
        <w:rPr>
          <w:rFonts w:ascii="Times New Roman" w:hAnsi="Times New Roman" w:cs="Times New Roman"/>
          <w:b/>
          <w:color w:val="auto"/>
          <w:sz w:val="22"/>
          <w:szCs w:val="22"/>
        </w:rPr>
        <w:t xml:space="preserve">Célja: </w:t>
      </w:r>
      <w:r w:rsidRPr="00F35645">
        <w:rPr>
          <w:rFonts w:ascii="Times New Roman" w:hAnsi="Times New Roman" w:cs="Times New Roman"/>
          <w:color w:val="auto"/>
          <w:sz w:val="22"/>
          <w:szCs w:val="22"/>
        </w:rPr>
        <w:t>a mozgásos játékok segítségével a gyermekek egyéni szükségleteinek, természetes mozgásának (járás, futás, ugrás, támasz, függés, egyensúlyozás, dobás), és testi képességeinek, mint az erő, ügyesség, gyorsaság, állóképesség, társra figyelés fejlesztése, olyan módon, hogy megmaradjon a gyerekek szabad mozgáskedve.</w:t>
      </w:r>
    </w:p>
    <w:p w14:paraId="4A45DA92" w14:textId="06319606" w:rsidR="007012A9" w:rsidRDefault="007012A9">
      <w:pPr>
        <w:spacing w:after="160" w:line="259" w:lineRule="auto"/>
        <w:rPr>
          <w:b/>
          <w:color w:val="000000"/>
          <w:sz w:val="22"/>
          <w:szCs w:val="22"/>
        </w:rPr>
      </w:pPr>
      <w:r>
        <w:rPr>
          <w:b/>
          <w:color w:val="000000"/>
          <w:sz w:val="22"/>
          <w:szCs w:val="22"/>
        </w:rPr>
        <w:br w:type="page"/>
      </w:r>
    </w:p>
    <w:p w14:paraId="74DEDEA4" w14:textId="77777777" w:rsidR="00AA409C" w:rsidRPr="005B347E" w:rsidRDefault="00AA409C" w:rsidP="00AA409C">
      <w:pPr>
        <w:spacing w:line="276" w:lineRule="auto"/>
        <w:rPr>
          <w:b/>
          <w:color w:val="000000"/>
          <w:sz w:val="22"/>
          <w:szCs w:val="22"/>
        </w:rPr>
      </w:pPr>
      <w:r w:rsidRPr="005B347E">
        <w:rPr>
          <w:b/>
          <w:color w:val="000000"/>
          <w:sz w:val="22"/>
          <w:szCs w:val="22"/>
        </w:rPr>
        <w:lastRenderedPageBreak/>
        <w:t>Feladat</w:t>
      </w:r>
    </w:p>
    <w:p w14:paraId="25101DFC" w14:textId="77777777" w:rsidR="00AA409C" w:rsidRPr="005B347E" w:rsidRDefault="00AA409C" w:rsidP="00AA409C">
      <w:pPr>
        <w:spacing w:line="276" w:lineRule="auto"/>
        <w:rPr>
          <w:b/>
          <w:color w:val="000000"/>
          <w:sz w:val="22"/>
          <w:szCs w:val="22"/>
        </w:rPr>
      </w:pPr>
      <w:r w:rsidRPr="005B347E">
        <w:rPr>
          <w:b/>
          <w:color w:val="000000"/>
          <w:sz w:val="22"/>
          <w:szCs w:val="22"/>
        </w:rPr>
        <w:t xml:space="preserve"> </w:t>
      </w:r>
    </w:p>
    <w:p w14:paraId="765B0F4E" w14:textId="77777777" w:rsidR="00AA409C" w:rsidRPr="00502768" w:rsidRDefault="00AA409C" w:rsidP="005B78A9">
      <w:pPr>
        <w:numPr>
          <w:ilvl w:val="0"/>
          <w:numId w:val="61"/>
        </w:numPr>
        <w:pBdr>
          <w:top w:val="single" w:sz="4" w:space="10" w:color="auto"/>
          <w:left w:val="single" w:sz="4" w:space="31" w:color="auto"/>
          <w:bottom w:val="single" w:sz="4" w:space="8" w:color="auto"/>
          <w:right w:val="single" w:sz="4" w:space="4" w:color="auto"/>
        </w:pBdr>
        <w:spacing w:line="276" w:lineRule="auto"/>
        <w:ind w:hanging="513"/>
        <w:jc w:val="both"/>
        <w:rPr>
          <w:color w:val="000000"/>
        </w:rPr>
      </w:pPr>
      <w:r w:rsidRPr="00502768">
        <w:rPr>
          <w:color w:val="000000"/>
        </w:rPr>
        <w:t>A 3- 6- 7 éves korban tervezhető mozgásfejlesztő játékok összeállítása.</w:t>
      </w:r>
    </w:p>
    <w:p w14:paraId="1E671D79" w14:textId="77777777" w:rsidR="00AA409C" w:rsidRPr="00502768" w:rsidRDefault="00AA409C" w:rsidP="005B78A9">
      <w:pPr>
        <w:numPr>
          <w:ilvl w:val="0"/>
          <w:numId w:val="61"/>
        </w:numPr>
        <w:pBdr>
          <w:top w:val="single" w:sz="4" w:space="10" w:color="auto"/>
          <w:left w:val="single" w:sz="4" w:space="31" w:color="auto"/>
          <w:bottom w:val="single" w:sz="4" w:space="8" w:color="auto"/>
          <w:right w:val="single" w:sz="4" w:space="4" w:color="auto"/>
        </w:pBdr>
        <w:spacing w:line="276" w:lineRule="auto"/>
        <w:ind w:hanging="513"/>
        <w:jc w:val="both"/>
        <w:rPr>
          <w:color w:val="000000"/>
        </w:rPr>
      </w:pPr>
      <w:r w:rsidRPr="00502768">
        <w:rPr>
          <w:color w:val="000000"/>
        </w:rPr>
        <w:t>Testi képességek, testi fejlődés formálása szervezett foglalkozások keretében.</w:t>
      </w:r>
    </w:p>
    <w:p w14:paraId="74E2616D" w14:textId="77777777" w:rsidR="00AA409C" w:rsidRPr="00502768" w:rsidRDefault="00AA409C" w:rsidP="005B78A9">
      <w:pPr>
        <w:numPr>
          <w:ilvl w:val="0"/>
          <w:numId w:val="61"/>
        </w:numPr>
        <w:pBdr>
          <w:top w:val="single" w:sz="4" w:space="10" w:color="auto"/>
          <w:left w:val="single" w:sz="4" w:space="31" w:color="auto"/>
          <w:bottom w:val="single" w:sz="4" w:space="8" w:color="auto"/>
          <w:right w:val="single" w:sz="4" w:space="4" w:color="auto"/>
        </w:pBdr>
        <w:spacing w:line="276" w:lineRule="auto"/>
        <w:ind w:hanging="513"/>
        <w:jc w:val="both"/>
        <w:rPr>
          <w:color w:val="000000"/>
        </w:rPr>
      </w:pPr>
      <w:r w:rsidRPr="00502768">
        <w:rPr>
          <w:color w:val="000000"/>
        </w:rPr>
        <w:t>Különböző szervezeti formák megteremtése a gyerekek mozgásszükségletének differenciált kielégítése érdekében.</w:t>
      </w:r>
    </w:p>
    <w:p w14:paraId="2BC094D3" w14:textId="77777777" w:rsidR="00AA409C" w:rsidRPr="005B347E" w:rsidRDefault="00AA409C" w:rsidP="00AA409C">
      <w:pPr>
        <w:spacing w:line="276" w:lineRule="auto"/>
        <w:rPr>
          <w:color w:val="000000"/>
          <w:sz w:val="22"/>
          <w:szCs w:val="22"/>
        </w:rPr>
      </w:pPr>
    </w:p>
    <w:p w14:paraId="161A30CE" w14:textId="77777777" w:rsidR="00AA409C" w:rsidRDefault="00AA409C" w:rsidP="00AA409C">
      <w:pPr>
        <w:spacing w:line="276" w:lineRule="auto"/>
        <w:rPr>
          <w:b/>
          <w:sz w:val="22"/>
          <w:szCs w:val="22"/>
        </w:rPr>
      </w:pPr>
      <w:r w:rsidRPr="005B347E">
        <w:rPr>
          <w:b/>
          <w:color w:val="000000"/>
          <w:sz w:val="22"/>
          <w:szCs w:val="22"/>
        </w:rPr>
        <w:t>Tartalom</w:t>
      </w:r>
    </w:p>
    <w:p w14:paraId="05CF13A0" w14:textId="77777777" w:rsidR="00AA409C" w:rsidRDefault="00AA409C" w:rsidP="00AA409C">
      <w:pPr>
        <w:spacing w:line="276" w:lineRule="auto"/>
        <w:rPr>
          <w:sz w:val="22"/>
          <w:szCs w:val="22"/>
        </w:rPr>
      </w:pPr>
    </w:p>
    <w:p w14:paraId="74308ADB" w14:textId="77777777" w:rsidR="00AA409C" w:rsidRPr="00592DE0" w:rsidRDefault="00AA409C" w:rsidP="00AA409C">
      <w:pPr>
        <w:spacing w:line="276" w:lineRule="auto"/>
        <w:jc w:val="both"/>
        <w:rPr>
          <w:b/>
          <w:sz w:val="22"/>
          <w:szCs w:val="22"/>
        </w:rPr>
      </w:pPr>
      <w:r w:rsidRPr="005B347E">
        <w:rPr>
          <w:sz w:val="22"/>
          <w:szCs w:val="22"/>
        </w:rPr>
        <w:t xml:space="preserve">A gyermekek számára a napi rendszeres mozgás színes és gazdag lehetőségét kínáljuk csoportszobáink mozgásra is alkalmas berendezéseivel, a tornateremben és a szabadban szervezetten, </w:t>
      </w:r>
      <w:r w:rsidRPr="005B347E">
        <w:rPr>
          <w:b/>
          <w:sz w:val="22"/>
          <w:szCs w:val="22"/>
        </w:rPr>
        <w:t>az anyanyelvi neveléssel tudatosan összekapcsolt</w:t>
      </w:r>
      <w:r w:rsidRPr="005B347E">
        <w:rPr>
          <w:sz w:val="22"/>
          <w:szCs w:val="22"/>
        </w:rPr>
        <w:t xml:space="preserve"> szervezett mozgással. A mozgáskultúra megalapozásában, fejlesztésében maghatározó fontosságúnak érezzük a mozgásos játékokat, mert ezek fejlesztik a gyermekek természetes mozgását, testi képességeiket, általános pozitív hatást fejtenek ki a gyermekek szervezetének fejlődésére.</w:t>
      </w:r>
    </w:p>
    <w:p w14:paraId="054BFA6F" w14:textId="77777777" w:rsidR="00AA409C" w:rsidRPr="005B347E" w:rsidRDefault="00AA409C" w:rsidP="00AA409C">
      <w:pPr>
        <w:spacing w:line="276" w:lineRule="auto"/>
        <w:jc w:val="both"/>
        <w:rPr>
          <w:sz w:val="22"/>
          <w:szCs w:val="22"/>
        </w:rPr>
      </w:pPr>
      <w:r w:rsidRPr="005B347E">
        <w:rPr>
          <w:sz w:val="22"/>
          <w:szCs w:val="22"/>
        </w:rPr>
        <w:t>A gyermekek egészséges fejlődése érdekében a mozgás és a pihenés egyensúlyának megteremtésére törekszünk.</w:t>
      </w:r>
    </w:p>
    <w:p w14:paraId="4ED32600" w14:textId="77777777" w:rsidR="00AA409C" w:rsidRPr="005B347E" w:rsidRDefault="00AA409C" w:rsidP="00AA409C">
      <w:pPr>
        <w:spacing w:line="276" w:lineRule="auto"/>
        <w:jc w:val="both"/>
        <w:rPr>
          <w:sz w:val="22"/>
          <w:szCs w:val="22"/>
        </w:rPr>
      </w:pPr>
      <w:r w:rsidRPr="005B347E">
        <w:rPr>
          <w:sz w:val="22"/>
          <w:szCs w:val="22"/>
        </w:rPr>
        <w:t>Az örömmel végzett gyakorlatok és játékok elősegítik a gyerekek helyes testtartásának, szép mozgásának kialakulását.</w:t>
      </w:r>
    </w:p>
    <w:p w14:paraId="1565B840" w14:textId="77777777" w:rsidR="00AA409C" w:rsidRPr="005B347E" w:rsidRDefault="00AA409C" w:rsidP="00AA409C">
      <w:pPr>
        <w:spacing w:line="276" w:lineRule="auto"/>
        <w:jc w:val="both"/>
        <w:rPr>
          <w:sz w:val="22"/>
          <w:szCs w:val="22"/>
        </w:rPr>
      </w:pPr>
      <w:r w:rsidRPr="005B347E">
        <w:rPr>
          <w:sz w:val="22"/>
          <w:szCs w:val="22"/>
        </w:rPr>
        <w:t>A mozgás hatására fontos személyiségtulajdonságok erősödnek meg, mint a társra figyelés, bátorság, fegyelmezettség, kitartás, együttműködés.</w:t>
      </w:r>
    </w:p>
    <w:p w14:paraId="7A5A3874" w14:textId="77777777" w:rsidR="00AA409C" w:rsidRPr="005B347E" w:rsidRDefault="00AA409C" w:rsidP="00AA409C">
      <w:pPr>
        <w:spacing w:line="276" w:lineRule="auto"/>
        <w:ind w:firstLine="426"/>
        <w:jc w:val="both"/>
        <w:rPr>
          <w:sz w:val="22"/>
          <w:szCs w:val="22"/>
        </w:rPr>
      </w:pPr>
      <w:r w:rsidRPr="005B347E">
        <w:rPr>
          <w:sz w:val="22"/>
          <w:szCs w:val="22"/>
        </w:rPr>
        <w:t xml:space="preserve">Óvodánk jól felszerelt tornaterme, és udvara kiváló lehetőségeket teremt a szervezett és szabadidős mozgásra. Tornára, játékos mozgásokra az egészséges életmódot erősítő egyéb tevékenységekre teremben és szabadlevegőn, eszközökkel és eszköz nélkül, spontán vagy szervezett formában az egyéni szükségleteket és képességeket figyelembe véve, minden gyermek számára lehetőséget biztosítunk. </w:t>
      </w:r>
    </w:p>
    <w:p w14:paraId="7234A5BC" w14:textId="77777777" w:rsidR="00AA409C" w:rsidRDefault="00AA409C" w:rsidP="00AA409C">
      <w:pPr>
        <w:spacing w:line="276" w:lineRule="auto"/>
        <w:ind w:firstLine="426"/>
        <w:rPr>
          <w:b/>
          <w:sz w:val="22"/>
          <w:szCs w:val="22"/>
        </w:rPr>
      </w:pPr>
    </w:p>
    <w:p w14:paraId="68C71734" w14:textId="77777777" w:rsidR="00AA409C" w:rsidRDefault="00AA409C" w:rsidP="00AA409C">
      <w:pPr>
        <w:spacing w:line="276" w:lineRule="auto"/>
        <w:rPr>
          <w:b/>
          <w:sz w:val="22"/>
          <w:szCs w:val="22"/>
        </w:rPr>
      </w:pPr>
      <w:r w:rsidRPr="005B347E">
        <w:rPr>
          <w:b/>
          <w:sz w:val="22"/>
          <w:szCs w:val="22"/>
        </w:rPr>
        <w:t>Óvodapedagógus feladatai</w:t>
      </w:r>
      <w:r>
        <w:rPr>
          <w:b/>
          <w:sz w:val="22"/>
          <w:szCs w:val="22"/>
        </w:rPr>
        <w:t>:</w:t>
      </w:r>
    </w:p>
    <w:p w14:paraId="38D2141C" w14:textId="77777777" w:rsidR="00AA409C" w:rsidRPr="005B347E" w:rsidRDefault="00AA409C" w:rsidP="00AA409C">
      <w:pPr>
        <w:spacing w:line="276" w:lineRule="auto"/>
        <w:rPr>
          <w:b/>
          <w:color w:val="000000"/>
          <w:sz w:val="22"/>
          <w:szCs w:val="22"/>
        </w:rPr>
      </w:pPr>
      <w:r>
        <w:rPr>
          <w:b/>
          <w:sz w:val="22"/>
          <w:szCs w:val="22"/>
        </w:rPr>
        <w:tab/>
      </w:r>
    </w:p>
    <w:p w14:paraId="6E5A576D" w14:textId="77777777" w:rsidR="00AA409C" w:rsidRPr="00F35645" w:rsidRDefault="00AA409C" w:rsidP="005B78A9">
      <w:pPr>
        <w:pStyle w:val="Cmsor3"/>
        <w:keepLines w:val="0"/>
        <w:numPr>
          <w:ilvl w:val="0"/>
          <w:numId w:val="62"/>
        </w:numPr>
        <w:spacing w:before="0" w:line="276" w:lineRule="auto"/>
        <w:rPr>
          <w:rFonts w:ascii="Times New Roman" w:hAnsi="Times New Roman" w:cs="Times New Roman"/>
          <w:b/>
          <w:i/>
          <w:iCs/>
          <w:smallCaps/>
          <w:color w:val="auto"/>
          <w:sz w:val="22"/>
          <w:szCs w:val="22"/>
        </w:rPr>
      </w:pPr>
      <w:bookmarkStart w:id="221" w:name="_Toc507947349"/>
      <w:bookmarkStart w:id="222" w:name="_Toc507947591"/>
      <w:bookmarkStart w:id="223" w:name="_Toc520293800"/>
      <w:bookmarkStart w:id="224" w:name="_Toc520294440"/>
      <w:bookmarkStart w:id="225" w:name="_Toc523227708"/>
      <w:r w:rsidRPr="00F35645">
        <w:rPr>
          <w:rFonts w:ascii="Times New Roman" w:hAnsi="Times New Roman" w:cs="Times New Roman"/>
          <w:b/>
          <w:color w:val="auto"/>
          <w:sz w:val="22"/>
          <w:szCs w:val="22"/>
        </w:rPr>
        <w:t>A gyermekek bioritmusához igazodó testi képességek fejlesztése.</w:t>
      </w:r>
      <w:bookmarkEnd w:id="221"/>
      <w:bookmarkEnd w:id="222"/>
      <w:bookmarkEnd w:id="223"/>
      <w:bookmarkEnd w:id="224"/>
      <w:bookmarkEnd w:id="225"/>
      <w:r w:rsidRPr="00F35645">
        <w:rPr>
          <w:rFonts w:ascii="Times New Roman" w:hAnsi="Times New Roman" w:cs="Times New Roman"/>
          <w:b/>
          <w:color w:val="auto"/>
          <w:sz w:val="22"/>
          <w:szCs w:val="22"/>
        </w:rPr>
        <w:t xml:space="preserve"> </w:t>
      </w:r>
    </w:p>
    <w:p w14:paraId="1AD8E7F6" w14:textId="77777777" w:rsidR="00AA409C" w:rsidRPr="005B347E" w:rsidRDefault="00AA409C" w:rsidP="005B78A9">
      <w:pPr>
        <w:numPr>
          <w:ilvl w:val="0"/>
          <w:numId w:val="62"/>
        </w:numPr>
        <w:spacing w:line="276" w:lineRule="auto"/>
        <w:jc w:val="both"/>
        <w:rPr>
          <w:color w:val="000000"/>
          <w:sz w:val="22"/>
          <w:szCs w:val="22"/>
        </w:rPr>
      </w:pPr>
      <w:r w:rsidRPr="005B347E">
        <w:rPr>
          <w:color w:val="000000"/>
          <w:sz w:val="22"/>
          <w:szCs w:val="22"/>
        </w:rPr>
        <w:t>Az óvónő a mozgásos tevékenységeket, és azok eszközeit mindenkor a gyerekek életkorához, fejlettségi szintjéhez, és a csoport összetételéhez igazítsa.</w:t>
      </w:r>
    </w:p>
    <w:p w14:paraId="0E47897C" w14:textId="77777777" w:rsidR="00AA409C" w:rsidRPr="005B347E" w:rsidRDefault="00AA409C" w:rsidP="005B78A9">
      <w:pPr>
        <w:numPr>
          <w:ilvl w:val="0"/>
          <w:numId w:val="62"/>
        </w:numPr>
        <w:spacing w:line="276" w:lineRule="auto"/>
        <w:jc w:val="both"/>
        <w:rPr>
          <w:color w:val="000000"/>
          <w:sz w:val="22"/>
          <w:szCs w:val="22"/>
        </w:rPr>
      </w:pPr>
      <w:r w:rsidRPr="005B347E">
        <w:rPr>
          <w:color w:val="000000"/>
          <w:sz w:val="22"/>
          <w:szCs w:val="22"/>
        </w:rPr>
        <w:t>Az irányított mozgásos játék során a gyerekek nagymozgásának fejlesztésére, a finommotorika fejlesztésére és a szabályjáték gyakorlati alkalmazására helyezze a hangsúlyt.</w:t>
      </w:r>
    </w:p>
    <w:p w14:paraId="6972079A" w14:textId="77777777" w:rsidR="00AA409C" w:rsidRPr="005B347E" w:rsidRDefault="00AA409C" w:rsidP="005B78A9">
      <w:pPr>
        <w:numPr>
          <w:ilvl w:val="0"/>
          <w:numId w:val="62"/>
        </w:numPr>
        <w:spacing w:line="276" w:lineRule="auto"/>
        <w:jc w:val="both"/>
        <w:rPr>
          <w:color w:val="000000"/>
          <w:sz w:val="22"/>
          <w:szCs w:val="22"/>
        </w:rPr>
      </w:pPr>
      <w:r w:rsidRPr="005B347E">
        <w:rPr>
          <w:color w:val="000000"/>
          <w:sz w:val="22"/>
          <w:szCs w:val="22"/>
        </w:rPr>
        <w:t xml:space="preserve">Az óvónő úgy tervezze a mozgásfejlesztő játékokat, hogy ne legyenek se túl könnyűek, se túl </w:t>
      </w:r>
      <w:proofErr w:type="gramStart"/>
      <w:r w:rsidRPr="005B347E">
        <w:rPr>
          <w:color w:val="000000"/>
          <w:sz w:val="22"/>
          <w:szCs w:val="22"/>
        </w:rPr>
        <w:t>nehezek</w:t>
      </w:r>
      <w:proofErr w:type="gramEnd"/>
      <w:r w:rsidRPr="005B347E">
        <w:rPr>
          <w:color w:val="000000"/>
          <w:sz w:val="22"/>
          <w:szCs w:val="22"/>
        </w:rPr>
        <w:t xml:space="preserve"> de késztessék a gyerekeket elvárható erőkifejtésre.</w:t>
      </w:r>
    </w:p>
    <w:p w14:paraId="569A8991" w14:textId="77777777" w:rsidR="00AA409C" w:rsidRPr="005B347E" w:rsidRDefault="00AA409C" w:rsidP="005B78A9">
      <w:pPr>
        <w:numPr>
          <w:ilvl w:val="0"/>
          <w:numId w:val="62"/>
        </w:numPr>
        <w:spacing w:line="276" w:lineRule="auto"/>
        <w:jc w:val="both"/>
        <w:rPr>
          <w:color w:val="000000"/>
          <w:sz w:val="22"/>
          <w:szCs w:val="22"/>
        </w:rPr>
      </w:pPr>
      <w:r w:rsidRPr="005B347E">
        <w:rPr>
          <w:color w:val="000000"/>
          <w:sz w:val="22"/>
          <w:szCs w:val="22"/>
        </w:rPr>
        <w:t>A gyakorlatok végrehajtásakor az óvónő mutassa meg a helyes mintát, és igényelje a mozdulatok pontos, esztétikus gyakorlását.</w:t>
      </w:r>
    </w:p>
    <w:p w14:paraId="019C6BBA" w14:textId="77777777" w:rsidR="00AA409C" w:rsidRPr="005B347E" w:rsidRDefault="00AA409C" w:rsidP="005B78A9">
      <w:pPr>
        <w:numPr>
          <w:ilvl w:val="0"/>
          <w:numId w:val="62"/>
        </w:numPr>
        <w:spacing w:line="276" w:lineRule="auto"/>
        <w:jc w:val="both"/>
        <w:rPr>
          <w:color w:val="000000"/>
          <w:sz w:val="22"/>
          <w:szCs w:val="22"/>
        </w:rPr>
      </w:pPr>
      <w:r w:rsidRPr="005B347E">
        <w:rPr>
          <w:color w:val="000000"/>
          <w:sz w:val="22"/>
          <w:szCs w:val="22"/>
        </w:rPr>
        <w:t>Fordítson figyelmet az egyensúlyérzék fejlesztésére, a szem- kéz, szem- láb koordináció differenciálódására.</w:t>
      </w:r>
    </w:p>
    <w:p w14:paraId="68DD6F32" w14:textId="77777777" w:rsidR="00AA409C" w:rsidRPr="005B347E" w:rsidRDefault="00AA409C" w:rsidP="005B78A9">
      <w:pPr>
        <w:numPr>
          <w:ilvl w:val="0"/>
          <w:numId w:val="62"/>
        </w:numPr>
        <w:spacing w:line="276" w:lineRule="auto"/>
        <w:jc w:val="both"/>
        <w:rPr>
          <w:color w:val="000000"/>
          <w:sz w:val="22"/>
          <w:szCs w:val="22"/>
        </w:rPr>
      </w:pPr>
      <w:r w:rsidRPr="005B347E">
        <w:rPr>
          <w:color w:val="000000"/>
          <w:sz w:val="22"/>
          <w:szCs w:val="22"/>
        </w:rPr>
        <w:t xml:space="preserve">Tervezzen lábboltozatot erősítő </w:t>
      </w:r>
      <w:proofErr w:type="gramStart"/>
      <w:r w:rsidRPr="005B347E">
        <w:rPr>
          <w:color w:val="000000"/>
          <w:sz w:val="22"/>
          <w:szCs w:val="22"/>
        </w:rPr>
        <w:t>speciális</w:t>
      </w:r>
      <w:proofErr w:type="gramEnd"/>
      <w:r w:rsidRPr="005B347E">
        <w:rPr>
          <w:color w:val="000000"/>
          <w:sz w:val="22"/>
          <w:szCs w:val="22"/>
        </w:rPr>
        <w:t>járás- és gimnasztikai gyakorlatokat.</w:t>
      </w:r>
    </w:p>
    <w:p w14:paraId="11FFCCF3" w14:textId="77777777" w:rsidR="00AA409C" w:rsidRPr="005B347E" w:rsidRDefault="00AA409C" w:rsidP="005B78A9">
      <w:pPr>
        <w:numPr>
          <w:ilvl w:val="0"/>
          <w:numId w:val="62"/>
        </w:numPr>
        <w:spacing w:line="276" w:lineRule="auto"/>
        <w:jc w:val="both"/>
        <w:rPr>
          <w:color w:val="000000"/>
          <w:sz w:val="22"/>
          <w:szCs w:val="22"/>
        </w:rPr>
      </w:pPr>
      <w:r w:rsidRPr="005B347E">
        <w:rPr>
          <w:color w:val="000000"/>
          <w:sz w:val="22"/>
          <w:szCs w:val="22"/>
        </w:rPr>
        <w:t>A csoportszobában rendszeresen biztosítson mozgásra késztető eszközöket.</w:t>
      </w:r>
    </w:p>
    <w:p w14:paraId="1D6647EB" w14:textId="77777777" w:rsidR="00AA409C" w:rsidRPr="005B347E" w:rsidRDefault="00AA409C" w:rsidP="005B78A9">
      <w:pPr>
        <w:numPr>
          <w:ilvl w:val="0"/>
          <w:numId w:val="62"/>
        </w:numPr>
        <w:spacing w:line="276" w:lineRule="auto"/>
        <w:jc w:val="both"/>
        <w:rPr>
          <w:sz w:val="22"/>
          <w:szCs w:val="22"/>
        </w:rPr>
      </w:pPr>
      <w:r w:rsidRPr="005B347E">
        <w:rPr>
          <w:color w:val="000000"/>
          <w:sz w:val="22"/>
          <w:szCs w:val="22"/>
        </w:rPr>
        <w:t xml:space="preserve">Az óvónő használjon többféle kézi szert a különböző típusú mozgásos </w:t>
      </w:r>
      <w:r w:rsidRPr="005B347E">
        <w:rPr>
          <w:sz w:val="22"/>
          <w:szCs w:val="22"/>
        </w:rPr>
        <w:t>játékokhoz.</w:t>
      </w:r>
    </w:p>
    <w:p w14:paraId="77E1BA57" w14:textId="77777777" w:rsidR="00AA409C" w:rsidRPr="005B347E" w:rsidRDefault="00AA409C" w:rsidP="005B78A9">
      <w:pPr>
        <w:numPr>
          <w:ilvl w:val="0"/>
          <w:numId w:val="62"/>
        </w:numPr>
        <w:spacing w:line="276" w:lineRule="auto"/>
        <w:jc w:val="both"/>
        <w:rPr>
          <w:sz w:val="22"/>
          <w:szCs w:val="22"/>
        </w:rPr>
      </w:pPr>
      <w:r w:rsidRPr="005B347E">
        <w:rPr>
          <w:sz w:val="22"/>
          <w:szCs w:val="22"/>
        </w:rPr>
        <w:t>Egyéni, fejlesztő értékeléssel segítse a gyermeki személyiség kibontakozását.</w:t>
      </w:r>
    </w:p>
    <w:p w14:paraId="29B68FBF" w14:textId="77777777" w:rsidR="00AA409C" w:rsidRPr="005B347E" w:rsidRDefault="00AA409C" w:rsidP="005B78A9">
      <w:pPr>
        <w:numPr>
          <w:ilvl w:val="0"/>
          <w:numId w:val="62"/>
        </w:numPr>
        <w:spacing w:line="276" w:lineRule="auto"/>
        <w:jc w:val="both"/>
        <w:rPr>
          <w:sz w:val="22"/>
          <w:szCs w:val="22"/>
        </w:rPr>
      </w:pPr>
      <w:r w:rsidRPr="005B347E">
        <w:rPr>
          <w:sz w:val="22"/>
          <w:szCs w:val="22"/>
        </w:rPr>
        <w:t>Természetes mozgásuk harmóniájának alakítása a rendszeres gyakorlás feltételeinek biztosításával.</w:t>
      </w:r>
    </w:p>
    <w:p w14:paraId="5BB55AD7" w14:textId="77777777" w:rsidR="00AA409C" w:rsidRPr="005B347E" w:rsidRDefault="00AA409C" w:rsidP="005B78A9">
      <w:pPr>
        <w:numPr>
          <w:ilvl w:val="0"/>
          <w:numId w:val="62"/>
        </w:numPr>
        <w:spacing w:line="276" w:lineRule="auto"/>
        <w:rPr>
          <w:sz w:val="22"/>
          <w:szCs w:val="22"/>
        </w:rPr>
      </w:pPr>
      <w:r w:rsidRPr="005B347E">
        <w:rPr>
          <w:sz w:val="22"/>
          <w:szCs w:val="22"/>
        </w:rPr>
        <w:lastRenderedPageBreak/>
        <w:t xml:space="preserve">Edzettség növelése, kisebb rendellenességek </w:t>
      </w:r>
      <w:proofErr w:type="gramStart"/>
      <w:r w:rsidRPr="005B347E">
        <w:rPr>
          <w:sz w:val="22"/>
          <w:szCs w:val="22"/>
        </w:rPr>
        <w:t>korrekciója</w:t>
      </w:r>
      <w:proofErr w:type="gramEnd"/>
      <w:r w:rsidRPr="005B347E">
        <w:rPr>
          <w:sz w:val="22"/>
          <w:szCs w:val="22"/>
        </w:rPr>
        <w:t>, javítása.</w:t>
      </w:r>
    </w:p>
    <w:p w14:paraId="576ADCBF" w14:textId="77777777" w:rsidR="00AA409C" w:rsidRPr="005B347E" w:rsidRDefault="00AA409C" w:rsidP="005B78A9">
      <w:pPr>
        <w:numPr>
          <w:ilvl w:val="0"/>
          <w:numId w:val="62"/>
        </w:numPr>
        <w:spacing w:line="276" w:lineRule="auto"/>
        <w:jc w:val="both"/>
        <w:rPr>
          <w:sz w:val="22"/>
          <w:szCs w:val="22"/>
        </w:rPr>
      </w:pPr>
      <w:r w:rsidRPr="005B347E">
        <w:rPr>
          <w:sz w:val="22"/>
          <w:szCs w:val="22"/>
        </w:rPr>
        <w:t>A gyermekek egyéni szükségleteinek, képességeinek figyelembevételével a szabad mozgáskedv megtartása.</w:t>
      </w:r>
    </w:p>
    <w:p w14:paraId="39A361C8" w14:textId="77777777" w:rsidR="00AA409C" w:rsidRPr="005B347E" w:rsidRDefault="00AA409C" w:rsidP="005B78A9">
      <w:pPr>
        <w:numPr>
          <w:ilvl w:val="0"/>
          <w:numId w:val="63"/>
        </w:numPr>
        <w:spacing w:line="276" w:lineRule="auto"/>
        <w:jc w:val="both"/>
        <w:rPr>
          <w:color w:val="000000"/>
          <w:sz w:val="22"/>
          <w:szCs w:val="22"/>
        </w:rPr>
      </w:pPr>
      <w:r w:rsidRPr="005B347E">
        <w:rPr>
          <w:color w:val="000000"/>
          <w:sz w:val="22"/>
          <w:szCs w:val="22"/>
        </w:rPr>
        <w:t>Az óvónő tegye lehetővé, hogy a gyerekek a szervezett testnevelésen kívül is játszhassanak testnevelési, mozgásos játékokat.</w:t>
      </w:r>
    </w:p>
    <w:p w14:paraId="4BEAF9B1" w14:textId="77777777" w:rsidR="00AA409C" w:rsidRDefault="00AA409C" w:rsidP="00AA409C">
      <w:pPr>
        <w:pStyle w:val="Szvegtrzs"/>
        <w:spacing w:line="276" w:lineRule="auto"/>
        <w:rPr>
          <w:b/>
          <w:iCs/>
          <w:color w:val="000000"/>
          <w:sz w:val="22"/>
          <w:szCs w:val="22"/>
        </w:rPr>
      </w:pPr>
    </w:p>
    <w:p w14:paraId="1079D272" w14:textId="77777777" w:rsidR="00AA409C" w:rsidRPr="005B347E" w:rsidRDefault="00AA409C" w:rsidP="00AA409C">
      <w:pPr>
        <w:pStyle w:val="Szvegtrzs"/>
        <w:spacing w:line="276" w:lineRule="auto"/>
        <w:rPr>
          <w:b/>
          <w:iCs/>
          <w:color w:val="000000"/>
          <w:sz w:val="22"/>
          <w:szCs w:val="22"/>
        </w:rPr>
      </w:pPr>
      <w:r w:rsidRPr="005B347E">
        <w:rPr>
          <w:b/>
          <w:iCs/>
          <w:color w:val="000000"/>
          <w:sz w:val="22"/>
          <w:szCs w:val="22"/>
        </w:rPr>
        <w:t>A különböző szervezeti formák megteremtése a gyermekek mozgásszükségletének differenciált kielégítése érdekében</w:t>
      </w:r>
    </w:p>
    <w:p w14:paraId="2C8B1C68" w14:textId="77777777" w:rsidR="00AA409C" w:rsidRPr="005B347E" w:rsidRDefault="00AA409C" w:rsidP="00AA409C">
      <w:pPr>
        <w:spacing w:line="276" w:lineRule="auto"/>
        <w:rPr>
          <w:color w:val="000000"/>
          <w:sz w:val="22"/>
          <w:szCs w:val="22"/>
        </w:rPr>
      </w:pPr>
    </w:p>
    <w:p w14:paraId="6FCD9613" w14:textId="77777777" w:rsidR="00AA409C" w:rsidRPr="005B347E" w:rsidRDefault="00AA409C" w:rsidP="005B78A9">
      <w:pPr>
        <w:numPr>
          <w:ilvl w:val="0"/>
          <w:numId w:val="64"/>
        </w:numPr>
        <w:spacing w:line="276" w:lineRule="auto"/>
        <w:jc w:val="both"/>
        <w:rPr>
          <w:color w:val="000000"/>
          <w:sz w:val="22"/>
          <w:szCs w:val="22"/>
        </w:rPr>
      </w:pPr>
      <w:r w:rsidRPr="005B347E">
        <w:rPr>
          <w:color w:val="000000"/>
          <w:sz w:val="22"/>
          <w:szCs w:val="22"/>
        </w:rPr>
        <w:t>A délelőtti és a délutáni udvari játék és séta során az óvónő biztosítsa a gyerekek szabad mozgását.</w:t>
      </w:r>
    </w:p>
    <w:p w14:paraId="3D033E01" w14:textId="77777777" w:rsidR="00AA409C" w:rsidRPr="005B347E" w:rsidRDefault="00AA409C" w:rsidP="005B78A9">
      <w:pPr>
        <w:numPr>
          <w:ilvl w:val="0"/>
          <w:numId w:val="64"/>
        </w:numPr>
        <w:spacing w:line="276" w:lineRule="auto"/>
        <w:jc w:val="both"/>
        <w:rPr>
          <w:color w:val="000000"/>
          <w:sz w:val="22"/>
          <w:szCs w:val="22"/>
        </w:rPr>
      </w:pPr>
      <w:r w:rsidRPr="005B347E">
        <w:rPr>
          <w:color w:val="000000"/>
          <w:sz w:val="22"/>
          <w:szCs w:val="22"/>
        </w:rPr>
        <w:t xml:space="preserve">Az óvónő szervezze meg minden korosztálynak az irányított mozgásos játékokat </w:t>
      </w:r>
    </w:p>
    <w:p w14:paraId="406E83CE" w14:textId="77777777" w:rsidR="00AA409C" w:rsidRPr="005B347E" w:rsidRDefault="00AA409C" w:rsidP="005B78A9">
      <w:pPr>
        <w:numPr>
          <w:ilvl w:val="0"/>
          <w:numId w:val="64"/>
        </w:numPr>
        <w:spacing w:line="276" w:lineRule="auto"/>
        <w:jc w:val="both"/>
        <w:rPr>
          <w:color w:val="000000"/>
          <w:sz w:val="22"/>
          <w:szCs w:val="22"/>
        </w:rPr>
      </w:pPr>
      <w:r w:rsidRPr="005B347E">
        <w:rPr>
          <w:color w:val="000000"/>
          <w:sz w:val="22"/>
          <w:szCs w:val="22"/>
        </w:rPr>
        <w:t>A gyerekek mozgásszükségletének kielégítéséhez járuljon hozzá szabadban szervezett énekes játékokkal is.</w:t>
      </w:r>
    </w:p>
    <w:p w14:paraId="3C34EE59" w14:textId="6AC34EB3" w:rsidR="00AA409C" w:rsidRPr="00AA409C" w:rsidRDefault="00AA409C" w:rsidP="00AA409C">
      <w:r>
        <w:rPr>
          <w:b/>
          <w:color w:val="000000"/>
          <w:sz w:val="22"/>
          <w:szCs w:val="22"/>
        </w:rPr>
        <w:br w:type="page"/>
      </w:r>
    </w:p>
    <w:p w14:paraId="2A6AB24E" w14:textId="77777777" w:rsidR="00E66589" w:rsidRPr="007012A9" w:rsidRDefault="00E66589" w:rsidP="00E66589">
      <w:pPr>
        <w:pStyle w:val="Cmsor3"/>
        <w:rPr>
          <w:rFonts w:ascii="Times New Roman" w:hAnsi="Times New Roman" w:cs="Times New Roman"/>
          <w:b/>
          <w:i/>
          <w:color w:val="auto"/>
        </w:rPr>
      </w:pPr>
      <w:bookmarkStart w:id="226" w:name="_Toc523227709"/>
      <w:r w:rsidRPr="007012A9">
        <w:rPr>
          <w:rFonts w:ascii="Times New Roman" w:hAnsi="Times New Roman" w:cs="Times New Roman"/>
          <w:b/>
          <w:color w:val="auto"/>
        </w:rPr>
        <w:lastRenderedPageBreak/>
        <w:t>Művészeti tevékenység, vers-mese</w:t>
      </w:r>
      <w:bookmarkEnd w:id="226"/>
    </w:p>
    <w:p w14:paraId="5A47355F" w14:textId="77777777" w:rsidR="00E66589" w:rsidRDefault="00E66589" w:rsidP="00E66589">
      <w:pPr>
        <w:overflowPunct w:val="0"/>
        <w:autoSpaceDE w:val="0"/>
        <w:autoSpaceDN w:val="0"/>
        <w:adjustRightInd w:val="0"/>
        <w:spacing w:line="276" w:lineRule="auto"/>
        <w:textAlignment w:val="baseline"/>
        <w:rPr>
          <w:b/>
          <w:bCs/>
          <w:iCs/>
          <w:sz w:val="22"/>
          <w:szCs w:val="22"/>
        </w:rPr>
      </w:pPr>
    </w:p>
    <w:p w14:paraId="78D771F2" w14:textId="77777777" w:rsidR="00E66589" w:rsidRPr="005B347E" w:rsidRDefault="00E66589" w:rsidP="00E66589">
      <w:pPr>
        <w:spacing w:line="276" w:lineRule="auto"/>
        <w:rPr>
          <w:color w:val="000000"/>
          <w:sz w:val="22"/>
          <w:szCs w:val="22"/>
        </w:rPr>
      </w:pPr>
      <w:r w:rsidRPr="0047016A">
        <w:rPr>
          <w:b/>
          <w:bCs/>
          <w:iCs/>
          <w:noProof/>
          <w:sz w:val="22"/>
          <w:szCs w:val="22"/>
        </w:rPr>
        <w:drawing>
          <wp:inline distT="0" distB="0" distL="0" distR="0" wp14:anchorId="4D5B28AD" wp14:editId="3D344A6B">
            <wp:extent cx="1752600" cy="2496968"/>
            <wp:effectExtent l="0" t="0" r="0" b="0"/>
            <wp:docPr id="45" name="Kép 25"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apcsolódó kép"/>
                    <pic:cNvPicPr>
                      <a:picLocks noChangeAspect="1" noChangeArrowheads="1"/>
                    </pic:cNvPicPr>
                  </pic:nvPicPr>
                  <pic:blipFill>
                    <a:blip r:embed="rId71" cstate="print"/>
                    <a:srcRect/>
                    <a:stretch>
                      <a:fillRect/>
                    </a:stretch>
                  </pic:blipFill>
                  <pic:spPr bwMode="auto">
                    <a:xfrm>
                      <a:off x="0" y="0"/>
                      <a:ext cx="1758144" cy="2504867"/>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1A17AEFC" wp14:editId="19A0B14C">
            <wp:extent cx="2819400" cy="2000865"/>
            <wp:effectExtent l="19050" t="0" r="0" b="0"/>
            <wp:docPr id="14" name="Kép 13" descr="Képtalálat a következ&amp;odblac;re: „DRÁMAJÁTÉ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éptalálat a következ&amp;odblac;re: „DRÁMAJÁTÉK”"/>
                    <pic:cNvPicPr>
                      <a:picLocks noChangeAspect="1" noChangeArrowheads="1"/>
                    </pic:cNvPicPr>
                  </pic:nvPicPr>
                  <pic:blipFill>
                    <a:blip r:embed="rId72" cstate="print"/>
                    <a:srcRect/>
                    <a:stretch>
                      <a:fillRect/>
                    </a:stretch>
                  </pic:blipFill>
                  <pic:spPr bwMode="auto">
                    <a:xfrm>
                      <a:off x="0" y="0"/>
                      <a:ext cx="2819400" cy="2000865"/>
                    </a:xfrm>
                    <a:prstGeom prst="rect">
                      <a:avLst/>
                    </a:prstGeom>
                    <a:noFill/>
                    <a:ln w="9525">
                      <a:noFill/>
                      <a:miter lim="800000"/>
                      <a:headEnd/>
                      <a:tailEnd/>
                    </a:ln>
                  </pic:spPr>
                </pic:pic>
              </a:graphicData>
            </a:graphic>
          </wp:inline>
        </w:drawing>
      </w:r>
    </w:p>
    <w:p w14:paraId="7C3B5B74" w14:textId="77777777" w:rsidR="00E66589" w:rsidRPr="005B347E" w:rsidRDefault="00E66589" w:rsidP="00E66589">
      <w:pPr>
        <w:spacing w:line="276" w:lineRule="auto"/>
        <w:rPr>
          <w:color w:val="000000"/>
          <w:sz w:val="22"/>
          <w:szCs w:val="22"/>
        </w:rPr>
      </w:pPr>
    </w:p>
    <w:p w14:paraId="41494E70" w14:textId="6E37F684" w:rsidR="00E66589" w:rsidRPr="00DB6C4B" w:rsidRDefault="009E2A81" w:rsidP="009E2A81">
      <w:pPr>
        <w:overflowPunct w:val="0"/>
        <w:autoSpaceDE w:val="0"/>
        <w:autoSpaceDN w:val="0"/>
        <w:adjustRightInd w:val="0"/>
        <w:spacing w:line="276" w:lineRule="auto"/>
        <w:jc w:val="both"/>
        <w:textAlignment w:val="baseline"/>
        <w:rPr>
          <w:color w:val="000000"/>
          <w:sz w:val="22"/>
          <w:szCs w:val="22"/>
        </w:rPr>
      </w:pPr>
      <w:r>
        <w:rPr>
          <w:b/>
          <w:bCs/>
          <w:iCs/>
          <w:sz w:val="22"/>
          <w:szCs w:val="22"/>
        </w:rPr>
        <w:t xml:space="preserve">Célunk, </w:t>
      </w:r>
      <w:r w:rsidRPr="009E2A81">
        <w:rPr>
          <w:bCs/>
          <w:iCs/>
          <w:sz w:val="22"/>
          <w:szCs w:val="22"/>
        </w:rPr>
        <w:t>hogy az</w:t>
      </w:r>
      <w:r w:rsidR="00E66589" w:rsidRPr="005B347E">
        <w:rPr>
          <w:b/>
          <w:bCs/>
          <w:iCs/>
          <w:sz w:val="22"/>
          <w:szCs w:val="22"/>
        </w:rPr>
        <w:t xml:space="preserve"> </w:t>
      </w:r>
      <w:r w:rsidR="00E66589" w:rsidRPr="005B347E">
        <w:rPr>
          <w:bCs/>
          <w:iCs/>
          <w:sz w:val="22"/>
          <w:szCs w:val="22"/>
        </w:rPr>
        <w:t>irodalmi élmény nyújtásával az érzelmi, erkölcsi és szocializáció valamint értelmi és anyanyelvi fejlődés segítése</w:t>
      </w:r>
      <w:r>
        <w:rPr>
          <w:bCs/>
          <w:iCs/>
          <w:sz w:val="22"/>
          <w:szCs w:val="22"/>
        </w:rPr>
        <w:t xml:space="preserve">, a </w:t>
      </w:r>
      <w:r w:rsidR="00E66589" w:rsidRPr="005B347E">
        <w:rPr>
          <w:bCs/>
          <w:iCs/>
          <w:sz w:val="22"/>
          <w:szCs w:val="22"/>
        </w:rPr>
        <w:t>könyv szeretetére, olvasóvá nevelés</w:t>
      </w:r>
      <w:r>
        <w:rPr>
          <w:bCs/>
          <w:iCs/>
          <w:sz w:val="22"/>
          <w:szCs w:val="22"/>
        </w:rPr>
        <w:t xml:space="preserve">. A </w:t>
      </w:r>
      <w:r w:rsidR="00E66589" w:rsidRPr="005B347E">
        <w:rPr>
          <w:bCs/>
          <w:iCs/>
          <w:sz w:val="22"/>
          <w:szCs w:val="22"/>
        </w:rPr>
        <w:t>kultúra iránti fogékonyság megalapoz</w:t>
      </w:r>
      <w:r>
        <w:rPr>
          <w:bCs/>
          <w:iCs/>
          <w:sz w:val="22"/>
          <w:szCs w:val="22"/>
        </w:rPr>
        <w:t>ása (színház, könyvtár, múzeum). A</w:t>
      </w:r>
      <w:r w:rsidR="00E66589">
        <w:rPr>
          <w:color w:val="000000"/>
          <w:sz w:val="22"/>
          <w:szCs w:val="22"/>
        </w:rPr>
        <w:t xml:space="preserve"> </w:t>
      </w:r>
      <w:r w:rsidR="00E66589" w:rsidRPr="00DB6C4B">
        <w:rPr>
          <w:color w:val="000000"/>
          <w:sz w:val="22"/>
          <w:szCs w:val="22"/>
        </w:rPr>
        <w:t xml:space="preserve">gyermekek kommunikációs, </w:t>
      </w:r>
      <w:proofErr w:type="gramStart"/>
      <w:r w:rsidR="00E66589" w:rsidRPr="00DB6C4B">
        <w:rPr>
          <w:color w:val="000000"/>
          <w:sz w:val="22"/>
          <w:szCs w:val="22"/>
        </w:rPr>
        <w:t>kooperációs</w:t>
      </w:r>
      <w:proofErr w:type="gramEnd"/>
      <w:r w:rsidR="00E66589" w:rsidRPr="00DB6C4B">
        <w:rPr>
          <w:color w:val="000000"/>
          <w:sz w:val="22"/>
          <w:szCs w:val="22"/>
        </w:rPr>
        <w:t xml:space="preserve"> képességeinek fejlődése a drámajáték, a nyelvi játék eszközeivel. A program tartalmi kerete szerinti feladatok teljesülésének segítése.</w:t>
      </w:r>
    </w:p>
    <w:p w14:paraId="345303EB" w14:textId="77777777" w:rsidR="00E66589" w:rsidRPr="005B347E" w:rsidRDefault="00E66589" w:rsidP="00E66589">
      <w:pPr>
        <w:overflowPunct w:val="0"/>
        <w:autoSpaceDE w:val="0"/>
        <w:autoSpaceDN w:val="0"/>
        <w:adjustRightInd w:val="0"/>
        <w:spacing w:line="276" w:lineRule="auto"/>
        <w:ind w:left="720"/>
        <w:textAlignment w:val="baseline"/>
        <w:rPr>
          <w:b/>
          <w:bCs/>
          <w:iCs/>
          <w:sz w:val="22"/>
          <w:szCs w:val="22"/>
        </w:rPr>
      </w:pPr>
    </w:p>
    <w:p w14:paraId="6FCA110E" w14:textId="77777777" w:rsidR="00E66589" w:rsidRPr="005B347E" w:rsidRDefault="00E66589" w:rsidP="00E66589">
      <w:pPr>
        <w:spacing w:line="276" w:lineRule="auto"/>
        <w:jc w:val="both"/>
        <w:rPr>
          <w:b/>
          <w:color w:val="000000"/>
          <w:sz w:val="22"/>
          <w:szCs w:val="22"/>
        </w:rPr>
      </w:pPr>
      <w:r w:rsidRPr="005B347E">
        <w:rPr>
          <w:b/>
          <w:color w:val="000000"/>
          <w:sz w:val="22"/>
          <w:szCs w:val="22"/>
        </w:rPr>
        <w:t>Feladat</w:t>
      </w:r>
    </w:p>
    <w:p w14:paraId="35FD3940" w14:textId="77777777" w:rsidR="00E66589" w:rsidRPr="005B347E" w:rsidRDefault="00E66589" w:rsidP="00E66589">
      <w:pPr>
        <w:spacing w:line="276" w:lineRule="auto"/>
        <w:jc w:val="both"/>
        <w:rPr>
          <w:b/>
          <w:color w:val="000000"/>
          <w:sz w:val="22"/>
          <w:szCs w:val="22"/>
        </w:rPr>
      </w:pPr>
      <w:r>
        <w:rPr>
          <w:b/>
          <w:noProof/>
          <w:color w:val="000000"/>
          <w:sz w:val="22"/>
          <w:szCs w:val="22"/>
        </w:rPr>
        <mc:AlternateContent>
          <mc:Choice Requires="wps">
            <w:drawing>
              <wp:anchor distT="0" distB="0" distL="114300" distR="114300" simplePos="0" relativeHeight="251601408" behindDoc="0" locked="0" layoutInCell="0" allowOverlap="1" wp14:anchorId="44BE697B" wp14:editId="57E1685A">
                <wp:simplePos x="0" y="0"/>
                <wp:positionH relativeFrom="column">
                  <wp:posOffset>-4445</wp:posOffset>
                </wp:positionH>
                <wp:positionV relativeFrom="paragraph">
                  <wp:posOffset>60325</wp:posOffset>
                </wp:positionV>
                <wp:extent cx="5715000" cy="2047875"/>
                <wp:effectExtent l="0" t="0" r="19050" b="28575"/>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047875"/>
                        </a:xfrm>
                        <a:prstGeom prst="rect">
                          <a:avLst/>
                        </a:prstGeom>
                        <a:solidFill>
                          <a:srgbClr val="FFFFFF"/>
                        </a:solidFill>
                        <a:ln w="9525">
                          <a:solidFill>
                            <a:srgbClr val="000000"/>
                          </a:solidFill>
                          <a:miter lim="800000"/>
                          <a:headEnd/>
                          <a:tailEnd/>
                        </a:ln>
                      </wps:spPr>
                      <wps:txbx>
                        <w:txbxContent>
                          <w:p w14:paraId="3A119F5A" w14:textId="77777777" w:rsidR="002D0CFD" w:rsidRPr="0022136B" w:rsidRDefault="002D0CFD" w:rsidP="005B78A9">
                            <w:pPr>
                              <w:numPr>
                                <w:ilvl w:val="0"/>
                                <w:numId w:val="57"/>
                              </w:numPr>
                              <w:tabs>
                                <w:tab w:val="clear" w:pos="720"/>
                                <w:tab w:val="num" w:pos="567"/>
                                <w:tab w:val="num" w:pos="2148"/>
                              </w:tabs>
                              <w:spacing w:line="276" w:lineRule="auto"/>
                              <w:ind w:left="567" w:hanging="283"/>
                              <w:jc w:val="both"/>
                              <w:rPr>
                                <w:color w:val="000000"/>
                              </w:rPr>
                            </w:pPr>
                            <w:r w:rsidRPr="0022136B">
                              <w:rPr>
                                <w:color w:val="000000"/>
                              </w:rPr>
                              <w:t>A gyermekek irodalmi érdeklődésének felkeltése</w:t>
                            </w:r>
                            <w:r>
                              <w:rPr>
                                <w:color w:val="000000"/>
                              </w:rPr>
                              <w:t>.</w:t>
                            </w:r>
                          </w:p>
                          <w:p w14:paraId="511B1676" w14:textId="77777777" w:rsidR="002D0CFD" w:rsidRPr="0022136B" w:rsidRDefault="002D0CFD" w:rsidP="005B78A9">
                            <w:pPr>
                              <w:numPr>
                                <w:ilvl w:val="0"/>
                                <w:numId w:val="57"/>
                              </w:numPr>
                              <w:tabs>
                                <w:tab w:val="clear" w:pos="720"/>
                                <w:tab w:val="num" w:pos="567"/>
                                <w:tab w:val="num" w:pos="2148"/>
                              </w:tabs>
                              <w:spacing w:line="276" w:lineRule="auto"/>
                              <w:ind w:left="567" w:hanging="283"/>
                              <w:jc w:val="both"/>
                              <w:rPr>
                                <w:color w:val="000000"/>
                              </w:rPr>
                            </w:pPr>
                            <w:r w:rsidRPr="0022136B">
                              <w:rPr>
                                <w:color w:val="000000"/>
                              </w:rPr>
                              <w:t>Felhasznált irodalmi anyagok igényes összeállítása a gyerekek életkori sajátosságainak figyelembe vételével</w:t>
                            </w:r>
                            <w:r>
                              <w:rPr>
                                <w:color w:val="000000"/>
                              </w:rPr>
                              <w:t>.</w:t>
                            </w:r>
                          </w:p>
                          <w:p w14:paraId="173993BF" w14:textId="77777777" w:rsidR="002D0CFD" w:rsidRPr="0022136B" w:rsidRDefault="002D0CFD" w:rsidP="005B78A9">
                            <w:pPr>
                              <w:numPr>
                                <w:ilvl w:val="0"/>
                                <w:numId w:val="57"/>
                              </w:numPr>
                              <w:tabs>
                                <w:tab w:val="clear" w:pos="720"/>
                                <w:tab w:val="num" w:pos="567"/>
                                <w:tab w:val="num" w:pos="2148"/>
                              </w:tabs>
                              <w:spacing w:line="276" w:lineRule="auto"/>
                              <w:ind w:left="567" w:hanging="283"/>
                              <w:jc w:val="both"/>
                            </w:pPr>
                            <w:r w:rsidRPr="0022136B">
                              <w:rPr>
                                <w:color w:val="000000"/>
                              </w:rPr>
                              <w:t>A gyermekek nyelvi képességeinek fejlesztése</w:t>
                            </w:r>
                            <w:r>
                              <w:rPr>
                                <w:color w:val="000000"/>
                              </w:rPr>
                              <w:t>.</w:t>
                            </w:r>
                          </w:p>
                          <w:p w14:paraId="16E5C8ED" w14:textId="77777777" w:rsidR="002D0CFD" w:rsidRPr="0022136B" w:rsidRDefault="002D0CFD" w:rsidP="005B78A9">
                            <w:pPr>
                              <w:numPr>
                                <w:ilvl w:val="0"/>
                                <w:numId w:val="57"/>
                              </w:numPr>
                              <w:tabs>
                                <w:tab w:val="clear" w:pos="720"/>
                                <w:tab w:val="num" w:pos="567"/>
                              </w:tabs>
                              <w:spacing w:line="276" w:lineRule="auto"/>
                              <w:ind w:left="567" w:hanging="283"/>
                              <w:jc w:val="both"/>
                              <w:rPr>
                                <w:iCs/>
                                <w:color w:val="000000"/>
                              </w:rPr>
                            </w:pPr>
                            <w:r w:rsidRPr="0022136B">
                              <w:rPr>
                                <w:iCs/>
                                <w:color w:val="000000"/>
                              </w:rPr>
                              <w:t>Kommunikációs képességek fejlesztése a drámajátékokon, nyelvi játékokon keresztül</w:t>
                            </w:r>
                            <w:r>
                              <w:rPr>
                                <w:iCs/>
                                <w:color w:val="000000"/>
                              </w:rPr>
                              <w:t>.</w:t>
                            </w:r>
                          </w:p>
                          <w:p w14:paraId="0859EAF7" w14:textId="77777777" w:rsidR="002D0CFD" w:rsidRPr="0022136B" w:rsidRDefault="002D0CFD" w:rsidP="005B78A9">
                            <w:pPr>
                              <w:numPr>
                                <w:ilvl w:val="0"/>
                                <w:numId w:val="57"/>
                              </w:numPr>
                              <w:tabs>
                                <w:tab w:val="clear" w:pos="720"/>
                                <w:tab w:val="num" w:pos="567"/>
                              </w:tabs>
                              <w:spacing w:line="276" w:lineRule="auto"/>
                              <w:ind w:left="567" w:hanging="283"/>
                              <w:jc w:val="both"/>
                              <w:rPr>
                                <w:iCs/>
                                <w:color w:val="000000"/>
                              </w:rPr>
                            </w:pPr>
                            <w:proofErr w:type="gramStart"/>
                            <w:r w:rsidRPr="0022136B">
                              <w:rPr>
                                <w:iCs/>
                                <w:color w:val="000000"/>
                              </w:rPr>
                              <w:t>Kooperációs</w:t>
                            </w:r>
                            <w:proofErr w:type="gramEnd"/>
                            <w:r w:rsidRPr="0022136B">
                              <w:rPr>
                                <w:iCs/>
                                <w:color w:val="000000"/>
                              </w:rPr>
                              <w:t xml:space="preserve"> képességek fejlesztése a drámajátékokon keresztül</w:t>
                            </w:r>
                            <w:r>
                              <w:rPr>
                                <w:iCs/>
                                <w:color w:val="000000"/>
                              </w:rPr>
                              <w:t>.</w:t>
                            </w:r>
                          </w:p>
                          <w:p w14:paraId="7C97C86A" w14:textId="77777777" w:rsidR="002D0CFD" w:rsidRPr="0022136B" w:rsidRDefault="002D0CFD" w:rsidP="005B78A9">
                            <w:pPr>
                              <w:numPr>
                                <w:ilvl w:val="0"/>
                                <w:numId w:val="57"/>
                              </w:numPr>
                              <w:tabs>
                                <w:tab w:val="clear" w:pos="720"/>
                                <w:tab w:val="num" w:pos="567"/>
                              </w:tabs>
                              <w:spacing w:line="276" w:lineRule="auto"/>
                              <w:ind w:left="567" w:hanging="283"/>
                              <w:jc w:val="both"/>
                              <w:rPr>
                                <w:bCs/>
                                <w:iCs/>
                                <w:color w:val="000000"/>
                              </w:rPr>
                            </w:pPr>
                            <w:r w:rsidRPr="0022136B">
                              <w:rPr>
                                <w:bCs/>
                                <w:iCs/>
                                <w:color w:val="000000"/>
                              </w:rPr>
                              <w:t>Minden gyermek egyéniségének lehetőséget biztosítani személyisége pozitív és széleskörű kifejlődéséhez.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E697B" id="Text Box 25" o:spid="_x0000_s1033" type="#_x0000_t202" style="position:absolute;left:0;text-align:left;margin-left:-.35pt;margin-top:4.75pt;width:450pt;height:161.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" o:allowincell="f">
                <v:textbox>
                  <w:txbxContent>
                    <w:p w14:paraId="3A119F5A" w14:textId="77777777" w:rsidR="002D0CFD" w:rsidRPr="0022136B" w:rsidRDefault="002D0CFD" w:rsidP="005B78A9">
                      <w:pPr>
                        <w:numPr>
                          <w:ilvl w:val="0"/>
                          <w:numId w:val="57"/>
                        </w:numPr>
                        <w:tabs>
                          <w:tab w:val="clear" w:pos="720"/>
                          <w:tab w:val="num" w:pos="567"/>
                          <w:tab w:val="num" w:pos="2148"/>
                        </w:tabs>
                        <w:spacing w:line="276" w:lineRule="auto"/>
                        <w:ind w:left="567" w:hanging="283"/>
                        <w:jc w:val="both"/>
                        <w:rPr>
                          <w:color w:val="000000"/>
                        </w:rPr>
                      </w:pPr>
                      <w:r w:rsidRPr="0022136B">
                        <w:rPr>
                          <w:color w:val="000000"/>
                        </w:rPr>
                        <w:t>A gyermekek irodalmi érdeklődésének felkeltése</w:t>
                      </w:r>
                      <w:r>
                        <w:rPr>
                          <w:color w:val="000000"/>
                        </w:rPr>
                        <w:t>.</w:t>
                      </w:r>
                    </w:p>
                    <w:p w14:paraId="511B1676" w14:textId="77777777" w:rsidR="002D0CFD" w:rsidRPr="0022136B" w:rsidRDefault="002D0CFD" w:rsidP="005B78A9">
                      <w:pPr>
                        <w:numPr>
                          <w:ilvl w:val="0"/>
                          <w:numId w:val="57"/>
                        </w:numPr>
                        <w:tabs>
                          <w:tab w:val="clear" w:pos="720"/>
                          <w:tab w:val="num" w:pos="567"/>
                          <w:tab w:val="num" w:pos="2148"/>
                        </w:tabs>
                        <w:spacing w:line="276" w:lineRule="auto"/>
                        <w:ind w:left="567" w:hanging="283"/>
                        <w:jc w:val="both"/>
                        <w:rPr>
                          <w:color w:val="000000"/>
                        </w:rPr>
                      </w:pPr>
                      <w:r w:rsidRPr="0022136B">
                        <w:rPr>
                          <w:color w:val="000000"/>
                        </w:rPr>
                        <w:t>Felhasznált irodalmi anyagok igényes összeállítása a gyerekek életkori sajátosságainak figyelembe vételével</w:t>
                      </w:r>
                      <w:r>
                        <w:rPr>
                          <w:color w:val="000000"/>
                        </w:rPr>
                        <w:t>.</w:t>
                      </w:r>
                    </w:p>
                    <w:p w14:paraId="173993BF" w14:textId="77777777" w:rsidR="002D0CFD" w:rsidRPr="0022136B" w:rsidRDefault="002D0CFD" w:rsidP="005B78A9">
                      <w:pPr>
                        <w:numPr>
                          <w:ilvl w:val="0"/>
                          <w:numId w:val="57"/>
                        </w:numPr>
                        <w:tabs>
                          <w:tab w:val="clear" w:pos="720"/>
                          <w:tab w:val="num" w:pos="567"/>
                          <w:tab w:val="num" w:pos="2148"/>
                        </w:tabs>
                        <w:spacing w:line="276" w:lineRule="auto"/>
                        <w:ind w:left="567" w:hanging="283"/>
                        <w:jc w:val="both"/>
                      </w:pPr>
                      <w:r w:rsidRPr="0022136B">
                        <w:rPr>
                          <w:color w:val="000000"/>
                        </w:rPr>
                        <w:t>A gyermekek nyelvi képességeinek fejlesztése</w:t>
                      </w:r>
                      <w:r>
                        <w:rPr>
                          <w:color w:val="000000"/>
                        </w:rPr>
                        <w:t>.</w:t>
                      </w:r>
                    </w:p>
                    <w:p w14:paraId="16E5C8ED" w14:textId="77777777" w:rsidR="002D0CFD" w:rsidRPr="0022136B" w:rsidRDefault="002D0CFD" w:rsidP="005B78A9">
                      <w:pPr>
                        <w:numPr>
                          <w:ilvl w:val="0"/>
                          <w:numId w:val="57"/>
                        </w:numPr>
                        <w:tabs>
                          <w:tab w:val="clear" w:pos="720"/>
                          <w:tab w:val="num" w:pos="567"/>
                        </w:tabs>
                        <w:spacing w:line="276" w:lineRule="auto"/>
                        <w:ind w:left="567" w:hanging="283"/>
                        <w:jc w:val="both"/>
                        <w:rPr>
                          <w:iCs/>
                          <w:color w:val="000000"/>
                        </w:rPr>
                      </w:pPr>
                      <w:r w:rsidRPr="0022136B">
                        <w:rPr>
                          <w:iCs/>
                          <w:color w:val="000000"/>
                        </w:rPr>
                        <w:t>Kommunikációs képességek fejlesztése a drámajátékokon, nyelvi játékokon keresztül</w:t>
                      </w:r>
                      <w:r>
                        <w:rPr>
                          <w:iCs/>
                          <w:color w:val="000000"/>
                        </w:rPr>
                        <w:t>.</w:t>
                      </w:r>
                    </w:p>
                    <w:p w14:paraId="0859EAF7" w14:textId="77777777" w:rsidR="002D0CFD" w:rsidRPr="0022136B" w:rsidRDefault="002D0CFD" w:rsidP="005B78A9">
                      <w:pPr>
                        <w:numPr>
                          <w:ilvl w:val="0"/>
                          <w:numId w:val="57"/>
                        </w:numPr>
                        <w:tabs>
                          <w:tab w:val="clear" w:pos="720"/>
                          <w:tab w:val="num" w:pos="567"/>
                        </w:tabs>
                        <w:spacing w:line="276" w:lineRule="auto"/>
                        <w:ind w:left="567" w:hanging="283"/>
                        <w:jc w:val="both"/>
                        <w:rPr>
                          <w:iCs/>
                          <w:color w:val="000000"/>
                        </w:rPr>
                      </w:pPr>
                      <w:proofErr w:type="gramStart"/>
                      <w:r w:rsidRPr="0022136B">
                        <w:rPr>
                          <w:iCs/>
                          <w:color w:val="000000"/>
                        </w:rPr>
                        <w:t>Kooperációs</w:t>
                      </w:r>
                      <w:proofErr w:type="gramEnd"/>
                      <w:r w:rsidRPr="0022136B">
                        <w:rPr>
                          <w:iCs/>
                          <w:color w:val="000000"/>
                        </w:rPr>
                        <w:t xml:space="preserve"> képességek fejlesztése a drámajátékokon keresztül</w:t>
                      </w:r>
                      <w:r>
                        <w:rPr>
                          <w:iCs/>
                          <w:color w:val="000000"/>
                        </w:rPr>
                        <w:t>.</w:t>
                      </w:r>
                    </w:p>
                    <w:p w14:paraId="7C97C86A" w14:textId="77777777" w:rsidR="002D0CFD" w:rsidRPr="0022136B" w:rsidRDefault="002D0CFD" w:rsidP="005B78A9">
                      <w:pPr>
                        <w:numPr>
                          <w:ilvl w:val="0"/>
                          <w:numId w:val="57"/>
                        </w:numPr>
                        <w:tabs>
                          <w:tab w:val="clear" w:pos="720"/>
                          <w:tab w:val="num" w:pos="567"/>
                        </w:tabs>
                        <w:spacing w:line="276" w:lineRule="auto"/>
                        <w:ind w:left="567" w:hanging="283"/>
                        <w:jc w:val="both"/>
                        <w:rPr>
                          <w:bCs/>
                          <w:iCs/>
                          <w:color w:val="000000"/>
                        </w:rPr>
                      </w:pPr>
                      <w:r w:rsidRPr="0022136B">
                        <w:rPr>
                          <w:bCs/>
                          <w:iCs/>
                          <w:color w:val="000000"/>
                        </w:rPr>
                        <w:t>Minden gyermek egyéniségének lehetőséget biztosítani személyisége pozitív és széleskörű kifejlődéséhez.</w:t>
                      </w:r>
                    </w:p>
                  </w:txbxContent>
                </v:textbox>
              </v:shape>
            </w:pict>
          </mc:Fallback>
        </mc:AlternateContent>
      </w:r>
    </w:p>
    <w:p w14:paraId="4E8A2D22" w14:textId="77777777" w:rsidR="00E66589" w:rsidRPr="005B347E" w:rsidRDefault="00E66589" w:rsidP="00E66589">
      <w:pPr>
        <w:spacing w:line="276" w:lineRule="auto"/>
        <w:jc w:val="both"/>
        <w:rPr>
          <w:b/>
          <w:color w:val="000000"/>
          <w:sz w:val="22"/>
          <w:szCs w:val="22"/>
        </w:rPr>
      </w:pPr>
    </w:p>
    <w:p w14:paraId="25F245DF" w14:textId="77777777" w:rsidR="00E66589" w:rsidRPr="005B347E" w:rsidRDefault="00E66589" w:rsidP="00E66589">
      <w:pPr>
        <w:spacing w:line="276" w:lineRule="auto"/>
        <w:jc w:val="both"/>
        <w:rPr>
          <w:b/>
          <w:color w:val="000000"/>
          <w:sz w:val="22"/>
          <w:szCs w:val="22"/>
        </w:rPr>
      </w:pPr>
    </w:p>
    <w:p w14:paraId="5A6F51A7" w14:textId="77777777" w:rsidR="00E66589" w:rsidRDefault="00E66589" w:rsidP="00E66589">
      <w:pPr>
        <w:spacing w:line="276" w:lineRule="auto"/>
        <w:jc w:val="both"/>
        <w:rPr>
          <w:b/>
          <w:color w:val="000000"/>
          <w:sz w:val="22"/>
          <w:szCs w:val="22"/>
        </w:rPr>
      </w:pPr>
    </w:p>
    <w:p w14:paraId="7B9C651B" w14:textId="77777777" w:rsidR="00E66589" w:rsidRDefault="00E66589" w:rsidP="00E66589">
      <w:pPr>
        <w:spacing w:line="276" w:lineRule="auto"/>
        <w:jc w:val="both"/>
        <w:rPr>
          <w:b/>
          <w:color w:val="000000"/>
          <w:sz w:val="22"/>
          <w:szCs w:val="22"/>
        </w:rPr>
      </w:pPr>
    </w:p>
    <w:p w14:paraId="39DFBD29" w14:textId="77777777" w:rsidR="00E66589" w:rsidRPr="005B347E" w:rsidRDefault="00E66589" w:rsidP="00E66589">
      <w:pPr>
        <w:spacing w:line="276" w:lineRule="auto"/>
        <w:jc w:val="both"/>
        <w:rPr>
          <w:b/>
          <w:color w:val="000000"/>
          <w:sz w:val="22"/>
          <w:szCs w:val="22"/>
        </w:rPr>
      </w:pPr>
    </w:p>
    <w:p w14:paraId="5768AD94" w14:textId="77777777" w:rsidR="00E66589" w:rsidRDefault="00E66589" w:rsidP="00E66589">
      <w:pPr>
        <w:pStyle w:val="Cmsor5"/>
        <w:spacing w:line="276" w:lineRule="auto"/>
        <w:rPr>
          <w:color w:val="000000"/>
          <w:sz w:val="22"/>
          <w:szCs w:val="22"/>
        </w:rPr>
      </w:pPr>
    </w:p>
    <w:p w14:paraId="65D7DEE1" w14:textId="77777777" w:rsidR="00E66589" w:rsidRDefault="00E66589" w:rsidP="00E66589">
      <w:pPr>
        <w:pStyle w:val="Cmsor5"/>
        <w:spacing w:line="276" w:lineRule="auto"/>
        <w:rPr>
          <w:b/>
          <w:i/>
          <w:color w:val="000000"/>
          <w:sz w:val="22"/>
          <w:szCs w:val="22"/>
        </w:rPr>
      </w:pPr>
    </w:p>
    <w:p w14:paraId="258E4EF5" w14:textId="77777777" w:rsidR="00E66589" w:rsidRDefault="00E66589" w:rsidP="00E66589">
      <w:pPr>
        <w:pStyle w:val="Cmsor5"/>
        <w:spacing w:line="276" w:lineRule="auto"/>
        <w:rPr>
          <w:b/>
          <w:i/>
          <w:color w:val="000000"/>
          <w:sz w:val="22"/>
          <w:szCs w:val="22"/>
        </w:rPr>
      </w:pPr>
    </w:p>
    <w:p w14:paraId="5F77D216" w14:textId="77777777" w:rsidR="00E66589" w:rsidRDefault="00E66589" w:rsidP="00E66589">
      <w:pPr>
        <w:pStyle w:val="Cmsor5"/>
        <w:spacing w:line="276" w:lineRule="auto"/>
        <w:rPr>
          <w:b/>
          <w:i/>
          <w:color w:val="000000"/>
          <w:sz w:val="22"/>
          <w:szCs w:val="22"/>
        </w:rPr>
      </w:pPr>
    </w:p>
    <w:p w14:paraId="12C381F8" w14:textId="77777777" w:rsidR="00E66589" w:rsidRDefault="00E66589" w:rsidP="00E66589">
      <w:pPr>
        <w:pStyle w:val="Cmsor5"/>
        <w:spacing w:line="276" w:lineRule="auto"/>
        <w:rPr>
          <w:b/>
          <w:i/>
          <w:color w:val="000000"/>
          <w:sz w:val="22"/>
          <w:szCs w:val="22"/>
        </w:rPr>
      </w:pPr>
    </w:p>
    <w:p w14:paraId="3252B5A7" w14:textId="77777777" w:rsidR="00E66589" w:rsidRDefault="00E66589" w:rsidP="00E66589">
      <w:pPr>
        <w:pStyle w:val="Cmsor5"/>
        <w:spacing w:line="276" w:lineRule="auto"/>
        <w:rPr>
          <w:b/>
          <w:i/>
          <w:color w:val="000000"/>
          <w:sz w:val="22"/>
          <w:szCs w:val="22"/>
        </w:rPr>
      </w:pPr>
    </w:p>
    <w:p w14:paraId="2A0FA3E8" w14:textId="77777777" w:rsidR="00E66589" w:rsidRPr="009E2A81" w:rsidRDefault="00E66589" w:rsidP="00E66589">
      <w:pPr>
        <w:pStyle w:val="Cmsor5"/>
        <w:spacing w:line="276" w:lineRule="auto"/>
        <w:rPr>
          <w:rFonts w:ascii="Times New Roman" w:hAnsi="Times New Roman" w:cs="Times New Roman"/>
          <w:b/>
          <w:i/>
          <w:color w:val="000000"/>
          <w:sz w:val="22"/>
          <w:szCs w:val="22"/>
        </w:rPr>
      </w:pPr>
      <w:r w:rsidRPr="009E2A81">
        <w:rPr>
          <w:rFonts w:ascii="Times New Roman" w:hAnsi="Times New Roman" w:cs="Times New Roman"/>
          <w:b/>
          <w:color w:val="000000"/>
          <w:sz w:val="22"/>
          <w:szCs w:val="22"/>
        </w:rPr>
        <w:t xml:space="preserve">Tartalom </w:t>
      </w:r>
    </w:p>
    <w:p w14:paraId="350FC5C3" w14:textId="77777777" w:rsidR="00E66589" w:rsidRDefault="00E66589" w:rsidP="00E66589">
      <w:pPr>
        <w:pStyle w:val="Szvegtrzs"/>
        <w:spacing w:line="276" w:lineRule="auto"/>
        <w:rPr>
          <w:b/>
          <w:sz w:val="22"/>
          <w:szCs w:val="22"/>
        </w:rPr>
      </w:pPr>
    </w:p>
    <w:p w14:paraId="39229272" w14:textId="73545E99" w:rsidR="00E66589" w:rsidRPr="005B347E" w:rsidRDefault="00E66589" w:rsidP="00CC3CB7">
      <w:pPr>
        <w:pStyle w:val="Szvegtrzs"/>
        <w:spacing w:line="276" w:lineRule="auto"/>
        <w:jc w:val="both"/>
        <w:rPr>
          <w:sz w:val="22"/>
          <w:szCs w:val="22"/>
        </w:rPr>
      </w:pPr>
      <w:r w:rsidRPr="005B347E">
        <w:rPr>
          <w:b/>
          <w:sz w:val="22"/>
          <w:szCs w:val="22"/>
        </w:rPr>
        <w:t xml:space="preserve">Mesélni </w:t>
      </w:r>
      <w:r w:rsidRPr="005B347E">
        <w:rPr>
          <w:sz w:val="22"/>
          <w:szCs w:val="22"/>
        </w:rPr>
        <w:t>vagy verselni valamilyen formában, reggel vagy délben elalvás előtt vagy délután</w:t>
      </w:r>
      <w:r w:rsidRPr="005B347E">
        <w:rPr>
          <w:b/>
          <w:sz w:val="22"/>
          <w:szCs w:val="22"/>
        </w:rPr>
        <w:t xml:space="preserve"> minden nap szükséges az óvodában.</w:t>
      </w:r>
      <w:r w:rsidRPr="005B347E">
        <w:rPr>
          <w:sz w:val="22"/>
          <w:szCs w:val="22"/>
        </w:rPr>
        <w:t xml:space="preserve"> Nem teszünk különbséget a kezdeményezés vagy az elalvás előtti mese között. Mindkettő fontos a maga helyén és idején. A mese-vers kezdeményezések anyaga változatos, </w:t>
      </w:r>
      <w:r w:rsidR="00CC3CB7">
        <w:rPr>
          <w:sz w:val="22"/>
          <w:szCs w:val="22"/>
        </w:rPr>
        <w:t xml:space="preserve">a </w:t>
      </w:r>
      <w:r w:rsidRPr="005B347E">
        <w:rPr>
          <w:sz w:val="22"/>
          <w:szCs w:val="22"/>
        </w:rPr>
        <w:t xml:space="preserve">gerincét </w:t>
      </w:r>
      <w:r w:rsidR="00CC3CB7">
        <w:rPr>
          <w:sz w:val="22"/>
          <w:szCs w:val="22"/>
        </w:rPr>
        <w:t>a népi hagyományokat felelevenítő mondókák, rigmusok, a magyarság történelmét feldolgozó mondavilág elemei, meséi, a g</w:t>
      </w:r>
      <w:r w:rsidR="00E254B2">
        <w:rPr>
          <w:sz w:val="22"/>
          <w:szCs w:val="22"/>
        </w:rPr>
        <w:t>yermekköltészet,</w:t>
      </w:r>
      <w:r w:rsidRPr="005B347E">
        <w:rPr>
          <w:sz w:val="22"/>
          <w:szCs w:val="22"/>
        </w:rPr>
        <w:t xml:space="preserve"> megismertetése adja.</w:t>
      </w:r>
    </w:p>
    <w:p w14:paraId="7E58F9A0" w14:textId="76E22F0C" w:rsidR="00E66589" w:rsidRPr="005B347E" w:rsidRDefault="00E66589" w:rsidP="00E66589">
      <w:pPr>
        <w:spacing w:line="276" w:lineRule="auto"/>
        <w:jc w:val="both"/>
        <w:rPr>
          <w:sz w:val="22"/>
          <w:szCs w:val="22"/>
        </w:rPr>
      </w:pPr>
      <w:r w:rsidRPr="005B347E">
        <w:rPr>
          <w:sz w:val="22"/>
          <w:szCs w:val="22"/>
        </w:rPr>
        <w:t>Bensőséges együttlétben, találkoznak a gyerekek a mondókák (</w:t>
      </w:r>
      <w:r w:rsidR="00E254B2">
        <w:rPr>
          <w:sz w:val="22"/>
          <w:szCs w:val="22"/>
        </w:rPr>
        <w:t xml:space="preserve">népi dajkai hagyományok, </w:t>
      </w:r>
      <w:r w:rsidRPr="005B347E">
        <w:rPr>
          <w:sz w:val="22"/>
          <w:szCs w:val="22"/>
        </w:rPr>
        <w:t xml:space="preserve">kiszámolók, hintázók, labdázók, lovagoltatók, csiklandozók, altatók) mesék (állat-, tündér-, tréfás-, folytatásos, verses mesék) világával és a népi, </w:t>
      </w:r>
      <w:proofErr w:type="gramStart"/>
      <w:r w:rsidRPr="005B347E">
        <w:rPr>
          <w:sz w:val="22"/>
          <w:szCs w:val="22"/>
        </w:rPr>
        <w:t>klasszikus</w:t>
      </w:r>
      <w:proofErr w:type="gramEnd"/>
      <w:r w:rsidRPr="005B347E">
        <w:rPr>
          <w:sz w:val="22"/>
          <w:szCs w:val="22"/>
        </w:rPr>
        <w:t xml:space="preserve"> és kortárs irodalmi művekkel egyaránt. </w:t>
      </w:r>
    </w:p>
    <w:p w14:paraId="366D63A4" w14:textId="77777777" w:rsidR="00E66589" w:rsidRPr="005B347E" w:rsidRDefault="00E66589" w:rsidP="00E66589">
      <w:pPr>
        <w:spacing w:line="276" w:lineRule="auto"/>
        <w:jc w:val="both"/>
        <w:rPr>
          <w:sz w:val="22"/>
          <w:szCs w:val="22"/>
        </w:rPr>
      </w:pPr>
      <w:r w:rsidRPr="005B347E">
        <w:rPr>
          <w:sz w:val="22"/>
          <w:szCs w:val="22"/>
        </w:rPr>
        <w:lastRenderedPageBreak/>
        <w:t xml:space="preserve">A mese </w:t>
      </w:r>
      <w:proofErr w:type="spellStart"/>
      <w:r w:rsidRPr="005B347E">
        <w:rPr>
          <w:sz w:val="22"/>
          <w:szCs w:val="22"/>
        </w:rPr>
        <w:t>életkorilag</w:t>
      </w:r>
      <w:proofErr w:type="spellEnd"/>
      <w:r w:rsidRPr="005B347E">
        <w:rPr>
          <w:sz w:val="22"/>
          <w:szCs w:val="22"/>
        </w:rPr>
        <w:t xml:space="preserve"> megfelel az</w:t>
      </w:r>
      <w:r w:rsidRPr="005B347E">
        <w:rPr>
          <w:color w:val="FF0000"/>
          <w:sz w:val="22"/>
          <w:szCs w:val="22"/>
        </w:rPr>
        <w:t xml:space="preserve"> </w:t>
      </w:r>
      <w:r w:rsidRPr="005B347E">
        <w:rPr>
          <w:sz w:val="22"/>
          <w:szCs w:val="22"/>
        </w:rPr>
        <w:t>óvodás gyermek szemléletmódjának és világképének. Visszaigazolja a kisgyermek szorongásait, s egyben feloldást és megoldást kínál. A tárgyi világot is megelevenítő, átlelkesítő szemléletmódja és az ehhez társuló, a szigorú ok-okozati kapcsolatokat feloldó mágikus világképe, csodákkal és átváltozásokkal ráébreszt a mélyebb értelemben vett pszichikus realitásra és a külvilágra irányított megismerési törekvésekre.</w:t>
      </w:r>
    </w:p>
    <w:p w14:paraId="1D944F71" w14:textId="77777777" w:rsidR="00E66589" w:rsidRPr="005B347E" w:rsidRDefault="00E66589" w:rsidP="00E66589">
      <w:pPr>
        <w:spacing w:line="276" w:lineRule="auto"/>
        <w:ind w:right="120"/>
        <w:jc w:val="both"/>
        <w:rPr>
          <w:sz w:val="22"/>
          <w:szCs w:val="22"/>
        </w:rPr>
      </w:pPr>
      <w:r w:rsidRPr="005B347E">
        <w:rPr>
          <w:sz w:val="22"/>
          <w:szCs w:val="22"/>
        </w:rPr>
        <w:t xml:space="preserve">A mese a gyermek érzelmi, értelmi és erkölcsi fejlődésének és fejlesztésének egyik legfőbb segítője. A mese - képi és </w:t>
      </w:r>
      <w:proofErr w:type="gramStart"/>
      <w:r w:rsidRPr="005B347E">
        <w:rPr>
          <w:sz w:val="22"/>
          <w:szCs w:val="22"/>
        </w:rPr>
        <w:t>konkrét</w:t>
      </w:r>
      <w:proofErr w:type="gramEnd"/>
      <w:r w:rsidRPr="005B347E">
        <w:rPr>
          <w:sz w:val="22"/>
          <w:szCs w:val="22"/>
        </w:rPr>
        <w:t xml:space="preserve"> formában - tájékoztatja a gyermeket a külvilág és az emberi belső világ legfőbb érzelmi viszonylatairól, a lehetséges, megfelelő viselkedésformákról.</w:t>
      </w:r>
    </w:p>
    <w:p w14:paraId="5DB852C1" w14:textId="77777777" w:rsidR="00E66589" w:rsidRPr="005B347E" w:rsidRDefault="00E66589" w:rsidP="00E66589">
      <w:pPr>
        <w:spacing w:line="276" w:lineRule="auto"/>
        <w:jc w:val="both"/>
        <w:rPr>
          <w:sz w:val="22"/>
          <w:szCs w:val="22"/>
        </w:rPr>
      </w:pPr>
      <w:r w:rsidRPr="005B347E">
        <w:rPr>
          <w:sz w:val="22"/>
          <w:szCs w:val="22"/>
        </w:rPr>
        <w:t>A mese visszaigazolja a kisgyermek szorongásait, feloldást, megoldást kínál, alakítja szemléletmódját, világképét, mozgásba hozza a képzeletet, érzelmileg eligazít, értelmesebbé tesz, megoldási modelleket kínál.</w:t>
      </w:r>
    </w:p>
    <w:p w14:paraId="034B9281" w14:textId="6CC23245" w:rsidR="00E66589" w:rsidRPr="005B347E" w:rsidRDefault="00E66589" w:rsidP="00E66589">
      <w:pPr>
        <w:spacing w:line="276" w:lineRule="auto"/>
        <w:jc w:val="both"/>
        <w:rPr>
          <w:sz w:val="22"/>
          <w:szCs w:val="22"/>
        </w:rPr>
      </w:pPr>
      <w:r w:rsidRPr="005B347E">
        <w:rPr>
          <w:sz w:val="22"/>
          <w:szCs w:val="22"/>
        </w:rPr>
        <w:t xml:space="preserve">Úgy gondoljuk, hogy a verset, mondókát nem tanítani kell, hanem </w:t>
      </w:r>
      <w:r w:rsidRPr="005B347E">
        <w:rPr>
          <w:b/>
          <w:sz w:val="22"/>
          <w:szCs w:val="22"/>
        </w:rPr>
        <w:t>mondogatni</w:t>
      </w:r>
      <w:r w:rsidRPr="005B347E">
        <w:rPr>
          <w:sz w:val="22"/>
          <w:szCs w:val="22"/>
        </w:rPr>
        <w:t xml:space="preserve">, hiszen a népköltészet verses anyaga </w:t>
      </w:r>
      <w:r w:rsidRPr="005B347E">
        <w:rPr>
          <w:b/>
          <w:sz w:val="22"/>
          <w:szCs w:val="22"/>
        </w:rPr>
        <w:t xml:space="preserve">maga a mozgásos játék </w:t>
      </w:r>
      <w:r w:rsidRPr="005B347E">
        <w:rPr>
          <w:sz w:val="22"/>
          <w:szCs w:val="22"/>
        </w:rPr>
        <w:t>és közösen a játéköröm kedvéért mondogatva számtalan önkéntes ismétléssel</w:t>
      </w:r>
      <w:r w:rsidRPr="005B347E">
        <w:rPr>
          <w:color w:val="FF0000"/>
          <w:sz w:val="22"/>
          <w:szCs w:val="22"/>
        </w:rPr>
        <w:t xml:space="preserve"> </w:t>
      </w:r>
      <w:r w:rsidRPr="005B347E">
        <w:rPr>
          <w:sz w:val="22"/>
          <w:szCs w:val="22"/>
        </w:rPr>
        <w:t xml:space="preserve">beépül a gyerekek szókincsébe. Az óvodai élet tevékenységeihez kapcsolódva hívjuk elő az oda illő </w:t>
      </w:r>
      <w:r w:rsidRPr="005B347E">
        <w:rPr>
          <w:b/>
          <w:sz w:val="22"/>
          <w:szCs w:val="22"/>
        </w:rPr>
        <w:t>verset, mondókát.</w:t>
      </w:r>
      <w:r w:rsidRPr="005B347E">
        <w:rPr>
          <w:sz w:val="22"/>
          <w:szCs w:val="22"/>
        </w:rPr>
        <w:t xml:space="preserve"> </w:t>
      </w:r>
      <w:r w:rsidRPr="005B347E">
        <w:rPr>
          <w:b/>
          <w:sz w:val="22"/>
          <w:szCs w:val="22"/>
        </w:rPr>
        <w:t>A gyermek saját vers és mesealkotását és annak mozgással és ábrázolással történő kombinálását önkifejezésének egyik módjaként alkalmazzuk.</w:t>
      </w:r>
      <w:r w:rsidRPr="005B347E">
        <w:rPr>
          <w:sz w:val="22"/>
          <w:szCs w:val="22"/>
        </w:rPr>
        <w:t xml:space="preserve"> A mindennapos mesélés, mondókázás és verselés a kisgyermek </w:t>
      </w:r>
      <w:proofErr w:type="gramStart"/>
      <w:r w:rsidRPr="005B347E">
        <w:rPr>
          <w:sz w:val="22"/>
          <w:szCs w:val="22"/>
        </w:rPr>
        <w:t>mentális</w:t>
      </w:r>
      <w:proofErr w:type="gramEnd"/>
      <w:r w:rsidRPr="005B347E">
        <w:rPr>
          <w:sz w:val="22"/>
          <w:szCs w:val="22"/>
        </w:rPr>
        <w:t xml:space="preserve"> higiénéjének elmaradhatatlan eleme. A mindennapi mesélés hatására nő a gyerekek </w:t>
      </w:r>
      <w:proofErr w:type="spellStart"/>
      <w:r w:rsidRPr="005B347E">
        <w:rPr>
          <w:sz w:val="22"/>
          <w:szCs w:val="22"/>
        </w:rPr>
        <w:t>bábozó</w:t>
      </w:r>
      <w:proofErr w:type="spellEnd"/>
      <w:r w:rsidRPr="005B347E">
        <w:rPr>
          <w:sz w:val="22"/>
          <w:szCs w:val="22"/>
        </w:rPr>
        <w:t>, dramatizáló kedve, melyet fokoz az óvónő</w:t>
      </w:r>
      <w:r w:rsidR="00CC3CB7">
        <w:rPr>
          <w:sz w:val="22"/>
          <w:szCs w:val="22"/>
        </w:rPr>
        <w:t xml:space="preserve"> </w:t>
      </w:r>
      <w:r w:rsidRPr="005B347E">
        <w:rPr>
          <w:sz w:val="22"/>
          <w:szCs w:val="22"/>
        </w:rPr>
        <w:t xml:space="preserve">bábjátéka, és az óvónők dramatizálása is. Hagyomány óvodánkban, hogy jeles napok alkalmával a nevelőtestület egy-egy mesét játszik el a gyerekek nagy örömére. A mesélés szertartását fontosnak tartjuk, s úgy gondoljuk, hogy meg kell teremteni a </w:t>
      </w:r>
      <w:r w:rsidRPr="005B347E">
        <w:rPr>
          <w:b/>
          <w:sz w:val="22"/>
          <w:szCs w:val="22"/>
        </w:rPr>
        <w:t xml:space="preserve">nyugodt </w:t>
      </w:r>
      <w:r w:rsidRPr="005B347E">
        <w:rPr>
          <w:sz w:val="22"/>
          <w:szCs w:val="22"/>
        </w:rPr>
        <w:t xml:space="preserve">meséléshez szükséges </w:t>
      </w:r>
      <w:r w:rsidRPr="005B347E">
        <w:rPr>
          <w:b/>
          <w:sz w:val="22"/>
          <w:szCs w:val="22"/>
        </w:rPr>
        <w:t>hangulatot</w:t>
      </w:r>
      <w:r w:rsidRPr="005B347E">
        <w:rPr>
          <w:sz w:val="22"/>
          <w:szCs w:val="22"/>
        </w:rPr>
        <w:t>.</w:t>
      </w:r>
    </w:p>
    <w:p w14:paraId="054010EB" w14:textId="77777777" w:rsidR="00E66589" w:rsidRPr="005B347E" w:rsidRDefault="00E66589" w:rsidP="00E66589">
      <w:pPr>
        <w:spacing w:line="276" w:lineRule="auto"/>
        <w:ind w:firstLine="720"/>
        <w:jc w:val="both"/>
        <w:rPr>
          <w:sz w:val="22"/>
          <w:szCs w:val="22"/>
        </w:rPr>
      </w:pPr>
    </w:p>
    <w:p w14:paraId="05D5C7BE" w14:textId="77777777" w:rsidR="00E66589" w:rsidRPr="005B347E" w:rsidRDefault="00E66589" w:rsidP="00E66589">
      <w:pPr>
        <w:spacing w:line="276" w:lineRule="auto"/>
        <w:jc w:val="both"/>
        <w:rPr>
          <w:sz w:val="22"/>
          <w:szCs w:val="22"/>
        </w:rPr>
      </w:pPr>
      <w:r>
        <w:rPr>
          <w:sz w:val="22"/>
          <w:szCs w:val="22"/>
        </w:rPr>
        <w:t>A gyerekekkel</w:t>
      </w:r>
      <w:r w:rsidRPr="005B347E">
        <w:rPr>
          <w:sz w:val="22"/>
          <w:szCs w:val="22"/>
        </w:rPr>
        <w:t xml:space="preserve"> megismertetjük a </w:t>
      </w:r>
      <w:r>
        <w:rPr>
          <w:sz w:val="22"/>
          <w:szCs w:val="22"/>
        </w:rPr>
        <w:t>közeli könyvtára</w:t>
      </w:r>
      <w:r w:rsidRPr="005B347E">
        <w:rPr>
          <w:sz w:val="22"/>
          <w:szCs w:val="22"/>
        </w:rPr>
        <w:t>t, a könyvtárhasználatot.</w:t>
      </w:r>
    </w:p>
    <w:p w14:paraId="755C6940" w14:textId="77777777" w:rsidR="00E66589" w:rsidRPr="005B347E" w:rsidRDefault="00E66589" w:rsidP="00E66589">
      <w:pPr>
        <w:spacing w:line="276" w:lineRule="auto"/>
        <w:ind w:firstLine="720"/>
        <w:jc w:val="both"/>
        <w:rPr>
          <w:b/>
          <w:sz w:val="22"/>
          <w:szCs w:val="22"/>
        </w:rPr>
      </w:pPr>
    </w:p>
    <w:p w14:paraId="753EB7C2" w14:textId="77777777" w:rsidR="00E66589" w:rsidRDefault="00E66589" w:rsidP="00E66589">
      <w:pPr>
        <w:spacing w:line="276" w:lineRule="auto"/>
        <w:jc w:val="both"/>
        <w:rPr>
          <w:b/>
          <w:sz w:val="22"/>
          <w:szCs w:val="22"/>
        </w:rPr>
      </w:pPr>
      <w:r>
        <w:rPr>
          <w:b/>
          <w:sz w:val="22"/>
          <w:szCs w:val="22"/>
        </w:rPr>
        <w:t>Az óvodapedagógus feladatai:</w:t>
      </w:r>
    </w:p>
    <w:p w14:paraId="021C7C00" w14:textId="77777777" w:rsidR="00E66589" w:rsidRPr="005B347E" w:rsidRDefault="00E66589" w:rsidP="00E66589">
      <w:pPr>
        <w:spacing w:line="276" w:lineRule="auto"/>
        <w:jc w:val="both"/>
        <w:rPr>
          <w:b/>
          <w:sz w:val="22"/>
          <w:szCs w:val="22"/>
        </w:rPr>
      </w:pPr>
    </w:p>
    <w:p w14:paraId="19CDBC7B" w14:textId="77777777" w:rsidR="00E66589" w:rsidRPr="00F35645" w:rsidRDefault="00E66589" w:rsidP="005B78A9">
      <w:pPr>
        <w:pStyle w:val="Cmsor5"/>
        <w:keepNext w:val="0"/>
        <w:keepLines w:val="0"/>
        <w:numPr>
          <w:ilvl w:val="0"/>
          <w:numId w:val="119"/>
        </w:numPr>
        <w:spacing w:before="0" w:line="271" w:lineRule="auto"/>
        <w:ind w:left="567" w:hanging="283"/>
        <w:rPr>
          <w:rFonts w:ascii="Times New Roman" w:hAnsi="Times New Roman" w:cs="Times New Roman"/>
          <w:i/>
          <w:color w:val="auto"/>
          <w:sz w:val="22"/>
          <w:szCs w:val="22"/>
        </w:rPr>
      </w:pPr>
      <w:r w:rsidRPr="00F35645">
        <w:rPr>
          <w:rFonts w:ascii="Times New Roman" w:hAnsi="Times New Roman" w:cs="Times New Roman"/>
          <w:color w:val="auto"/>
          <w:sz w:val="22"/>
          <w:szCs w:val="22"/>
        </w:rPr>
        <w:t>A gyermekek irodalmi érdeklődésének felkeltése.</w:t>
      </w:r>
    </w:p>
    <w:p w14:paraId="04C4822C" w14:textId="77777777" w:rsidR="00E66589" w:rsidRPr="00F35645" w:rsidRDefault="00E66589" w:rsidP="005B78A9">
      <w:pPr>
        <w:numPr>
          <w:ilvl w:val="0"/>
          <w:numId w:val="100"/>
        </w:numPr>
        <w:tabs>
          <w:tab w:val="clear" w:pos="720"/>
          <w:tab w:val="num" w:pos="1418"/>
        </w:tabs>
        <w:spacing w:line="276" w:lineRule="auto"/>
        <w:ind w:left="567" w:hanging="283"/>
        <w:jc w:val="both"/>
        <w:rPr>
          <w:sz w:val="22"/>
          <w:szCs w:val="22"/>
        </w:rPr>
      </w:pPr>
      <w:r w:rsidRPr="00F35645">
        <w:rPr>
          <w:sz w:val="22"/>
          <w:szCs w:val="22"/>
        </w:rPr>
        <w:t>Az óvodapedagógus teremtsen nyugodt, meghitt körülményeket. Alkalmazzon állandó figyelemfelkeltő jeleket, melyek használatától nem tér el.</w:t>
      </w:r>
    </w:p>
    <w:p w14:paraId="01C2810B" w14:textId="77777777" w:rsidR="00E66589" w:rsidRPr="00F35645" w:rsidRDefault="00E66589" w:rsidP="005B78A9">
      <w:pPr>
        <w:numPr>
          <w:ilvl w:val="0"/>
          <w:numId w:val="100"/>
        </w:numPr>
        <w:tabs>
          <w:tab w:val="clear" w:pos="720"/>
          <w:tab w:val="num" w:pos="1418"/>
        </w:tabs>
        <w:spacing w:line="276" w:lineRule="auto"/>
        <w:ind w:left="567" w:hanging="283"/>
        <w:jc w:val="both"/>
        <w:rPr>
          <w:sz w:val="22"/>
          <w:szCs w:val="22"/>
        </w:rPr>
      </w:pPr>
      <w:r w:rsidRPr="00F35645">
        <w:rPr>
          <w:sz w:val="22"/>
          <w:szCs w:val="22"/>
        </w:rPr>
        <w:t>Tegyen különbséget a mindennapos és az elalvás előtti mesélés között.</w:t>
      </w:r>
    </w:p>
    <w:p w14:paraId="1DDD392C" w14:textId="77777777" w:rsidR="00E66589" w:rsidRPr="00F35645" w:rsidRDefault="00E66589" w:rsidP="005B78A9">
      <w:pPr>
        <w:numPr>
          <w:ilvl w:val="0"/>
          <w:numId w:val="100"/>
        </w:numPr>
        <w:tabs>
          <w:tab w:val="clear" w:pos="720"/>
          <w:tab w:val="num" w:pos="1418"/>
        </w:tabs>
        <w:spacing w:line="276" w:lineRule="auto"/>
        <w:ind w:left="567" w:hanging="283"/>
        <w:jc w:val="both"/>
        <w:rPr>
          <w:sz w:val="22"/>
          <w:szCs w:val="22"/>
        </w:rPr>
      </w:pPr>
      <w:r w:rsidRPr="00F35645">
        <w:rPr>
          <w:sz w:val="22"/>
          <w:szCs w:val="22"/>
        </w:rPr>
        <w:t xml:space="preserve">Rendelkezzen saját meserepertoárral, emlékezetből, az arc és hangjátékával </w:t>
      </w:r>
      <w:proofErr w:type="spellStart"/>
      <w:r w:rsidRPr="00F35645">
        <w:rPr>
          <w:sz w:val="22"/>
          <w:szCs w:val="22"/>
        </w:rPr>
        <w:t>keltse</w:t>
      </w:r>
      <w:proofErr w:type="spellEnd"/>
      <w:r w:rsidRPr="00F35645">
        <w:rPr>
          <w:sz w:val="22"/>
          <w:szCs w:val="22"/>
        </w:rPr>
        <w:t xml:space="preserve"> életre a mesét.</w:t>
      </w:r>
    </w:p>
    <w:p w14:paraId="4AE70CFA" w14:textId="77777777" w:rsidR="00E66589" w:rsidRPr="00F35645" w:rsidRDefault="00E66589" w:rsidP="005B78A9">
      <w:pPr>
        <w:numPr>
          <w:ilvl w:val="0"/>
          <w:numId w:val="100"/>
        </w:numPr>
        <w:tabs>
          <w:tab w:val="clear" w:pos="720"/>
          <w:tab w:val="num" w:pos="1418"/>
        </w:tabs>
        <w:spacing w:line="276" w:lineRule="auto"/>
        <w:ind w:left="567" w:hanging="283"/>
        <w:jc w:val="both"/>
        <w:rPr>
          <w:sz w:val="22"/>
          <w:szCs w:val="22"/>
        </w:rPr>
      </w:pPr>
      <w:r w:rsidRPr="00F35645">
        <w:rPr>
          <w:sz w:val="22"/>
          <w:szCs w:val="22"/>
        </w:rPr>
        <w:t xml:space="preserve">Igényes, gyerekek korának megfelelő irodalmi anyag közvetítése. Rövid, könnyen tanítható versek és </w:t>
      </w:r>
      <w:proofErr w:type="gramStart"/>
      <w:r w:rsidRPr="00F35645">
        <w:rPr>
          <w:sz w:val="22"/>
          <w:szCs w:val="22"/>
        </w:rPr>
        <w:t>klasszikus</w:t>
      </w:r>
      <w:proofErr w:type="gramEnd"/>
      <w:r w:rsidRPr="00F35645">
        <w:rPr>
          <w:sz w:val="22"/>
          <w:szCs w:val="22"/>
        </w:rPr>
        <w:t xml:space="preserve"> népmesék, kortárs irodalmi művek sokszori ismétlése.</w:t>
      </w:r>
    </w:p>
    <w:p w14:paraId="1CE9A1F2" w14:textId="77777777" w:rsidR="00E66589" w:rsidRPr="00F35645" w:rsidRDefault="00E66589" w:rsidP="005B78A9">
      <w:pPr>
        <w:numPr>
          <w:ilvl w:val="0"/>
          <w:numId w:val="100"/>
        </w:numPr>
        <w:tabs>
          <w:tab w:val="clear" w:pos="720"/>
          <w:tab w:val="num" w:pos="1418"/>
        </w:tabs>
        <w:spacing w:line="276" w:lineRule="auto"/>
        <w:ind w:left="567" w:hanging="283"/>
        <w:jc w:val="both"/>
        <w:rPr>
          <w:sz w:val="22"/>
          <w:szCs w:val="22"/>
        </w:rPr>
      </w:pPr>
      <w:r w:rsidRPr="00F35645">
        <w:rPr>
          <w:sz w:val="22"/>
          <w:szCs w:val="22"/>
        </w:rPr>
        <w:t>A kiscsoportosok irodalmi érdeklődését igyekezzen kialakítani:</w:t>
      </w:r>
    </w:p>
    <w:p w14:paraId="49F6938F" w14:textId="77777777" w:rsidR="00E66589" w:rsidRPr="00F35645" w:rsidRDefault="00E66589" w:rsidP="005B78A9">
      <w:pPr>
        <w:numPr>
          <w:ilvl w:val="3"/>
          <w:numId w:val="101"/>
        </w:numPr>
        <w:tabs>
          <w:tab w:val="clear" w:pos="2880"/>
        </w:tabs>
        <w:spacing w:line="276" w:lineRule="auto"/>
        <w:ind w:left="1134" w:hanging="283"/>
        <w:jc w:val="both"/>
        <w:rPr>
          <w:sz w:val="22"/>
          <w:szCs w:val="22"/>
        </w:rPr>
      </w:pPr>
      <w:r w:rsidRPr="00F35645">
        <w:rPr>
          <w:sz w:val="22"/>
          <w:szCs w:val="22"/>
        </w:rPr>
        <w:t>játékos, ritmusos mozgással kísért mondókával,</w:t>
      </w:r>
    </w:p>
    <w:p w14:paraId="1387BC34" w14:textId="77777777" w:rsidR="00E66589" w:rsidRPr="00F35645" w:rsidRDefault="00E66589" w:rsidP="005B78A9">
      <w:pPr>
        <w:numPr>
          <w:ilvl w:val="3"/>
          <w:numId w:val="101"/>
        </w:numPr>
        <w:tabs>
          <w:tab w:val="clear" w:pos="2880"/>
        </w:tabs>
        <w:spacing w:line="276" w:lineRule="auto"/>
        <w:ind w:left="1134" w:hanging="283"/>
        <w:jc w:val="both"/>
        <w:rPr>
          <w:sz w:val="22"/>
          <w:szCs w:val="22"/>
        </w:rPr>
      </w:pPr>
      <w:r w:rsidRPr="00F35645">
        <w:rPr>
          <w:sz w:val="22"/>
          <w:szCs w:val="22"/>
        </w:rPr>
        <w:t>kiolvasókkal,</w:t>
      </w:r>
    </w:p>
    <w:p w14:paraId="594BD5E7" w14:textId="77777777" w:rsidR="00E66589" w:rsidRPr="00F35645" w:rsidRDefault="00E66589" w:rsidP="005B78A9">
      <w:pPr>
        <w:numPr>
          <w:ilvl w:val="3"/>
          <w:numId w:val="101"/>
        </w:numPr>
        <w:tabs>
          <w:tab w:val="clear" w:pos="2880"/>
        </w:tabs>
        <w:spacing w:line="276" w:lineRule="auto"/>
        <w:ind w:left="1134" w:hanging="283"/>
        <w:jc w:val="both"/>
        <w:rPr>
          <w:sz w:val="22"/>
          <w:szCs w:val="22"/>
        </w:rPr>
      </w:pPr>
      <w:r w:rsidRPr="00F35645">
        <w:rPr>
          <w:sz w:val="22"/>
          <w:szCs w:val="22"/>
        </w:rPr>
        <w:t>lovagoltatókkal,</w:t>
      </w:r>
    </w:p>
    <w:p w14:paraId="4D59F5E7" w14:textId="77777777" w:rsidR="00E66589" w:rsidRPr="00F35645" w:rsidRDefault="00E66589" w:rsidP="005B78A9">
      <w:pPr>
        <w:numPr>
          <w:ilvl w:val="3"/>
          <w:numId w:val="101"/>
        </w:numPr>
        <w:tabs>
          <w:tab w:val="clear" w:pos="2880"/>
        </w:tabs>
        <w:spacing w:line="276" w:lineRule="auto"/>
        <w:ind w:left="1134" w:hanging="283"/>
        <w:jc w:val="both"/>
        <w:rPr>
          <w:sz w:val="22"/>
          <w:szCs w:val="22"/>
        </w:rPr>
      </w:pPr>
      <w:r w:rsidRPr="00F35645">
        <w:rPr>
          <w:sz w:val="22"/>
          <w:szCs w:val="22"/>
        </w:rPr>
        <w:t>vidám rigmusokkal.</w:t>
      </w:r>
    </w:p>
    <w:p w14:paraId="0F3B89D8" w14:textId="77777777" w:rsidR="00E66589" w:rsidRPr="00F35645" w:rsidRDefault="00E66589" w:rsidP="005B78A9">
      <w:pPr>
        <w:numPr>
          <w:ilvl w:val="0"/>
          <w:numId w:val="102"/>
        </w:numPr>
        <w:spacing w:line="276" w:lineRule="auto"/>
        <w:ind w:left="567" w:hanging="283"/>
        <w:jc w:val="both"/>
        <w:rPr>
          <w:sz w:val="22"/>
          <w:szCs w:val="22"/>
        </w:rPr>
      </w:pPr>
      <w:r w:rsidRPr="00F35645">
        <w:rPr>
          <w:sz w:val="22"/>
          <w:szCs w:val="22"/>
        </w:rPr>
        <w:t xml:space="preserve">A kicsik meseanyagát az egyszerű állatmesék közül válogassa, melyek alkalmasak arra, hogy a gyerekeket rászoktassák a mesék figyelmes </w:t>
      </w:r>
      <w:proofErr w:type="spellStart"/>
      <w:r w:rsidRPr="00F35645">
        <w:rPr>
          <w:sz w:val="22"/>
          <w:szCs w:val="22"/>
        </w:rPr>
        <w:t>végighallgatására</w:t>
      </w:r>
      <w:proofErr w:type="spellEnd"/>
      <w:r w:rsidRPr="00F35645">
        <w:rPr>
          <w:sz w:val="22"/>
          <w:szCs w:val="22"/>
        </w:rPr>
        <w:t>.</w:t>
      </w:r>
    </w:p>
    <w:p w14:paraId="7A23DEA9" w14:textId="77777777" w:rsidR="00E66589" w:rsidRPr="005B347E" w:rsidRDefault="00E66589" w:rsidP="005B78A9">
      <w:pPr>
        <w:numPr>
          <w:ilvl w:val="0"/>
          <w:numId w:val="102"/>
        </w:numPr>
        <w:spacing w:line="276" w:lineRule="auto"/>
        <w:ind w:left="567" w:hanging="283"/>
        <w:jc w:val="both"/>
        <w:rPr>
          <w:color w:val="000000"/>
          <w:sz w:val="22"/>
          <w:szCs w:val="22"/>
        </w:rPr>
      </w:pPr>
      <w:r w:rsidRPr="005B347E">
        <w:rPr>
          <w:color w:val="000000"/>
          <w:sz w:val="22"/>
          <w:szCs w:val="22"/>
        </w:rPr>
        <w:t>Az óvodapedagógus teremtsen minél több lehetőséget, alkalmat a versek, mesék minél gyakoribb ismétlésére.</w:t>
      </w:r>
    </w:p>
    <w:p w14:paraId="4D21E644" w14:textId="77777777" w:rsidR="00E66589" w:rsidRPr="005B347E" w:rsidRDefault="00E66589" w:rsidP="005B78A9">
      <w:pPr>
        <w:numPr>
          <w:ilvl w:val="0"/>
          <w:numId w:val="102"/>
        </w:numPr>
        <w:spacing w:line="276" w:lineRule="auto"/>
        <w:ind w:left="567" w:hanging="283"/>
        <w:jc w:val="both"/>
        <w:rPr>
          <w:color w:val="000000"/>
          <w:sz w:val="22"/>
          <w:szCs w:val="22"/>
        </w:rPr>
      </w:pPr>
      <w:r w:rsidRPr="005B347E">
        <w:rPr>
          <w:color w:val="000000"/>
          <w:sz w:val="22"/>
          <w:szCs w:val="22"/>
        </w:rPr>
        <w:t>Az idősebb gyermekek számára biztosítson helyet, időt, alkalmat és kelléket a dramatizálásra. Segítse őket a mesék megjelenítésében.</w:t>
      </w:r>
    </w:p>
    <w:p w14:paraId="288B95B2" w14:textId="77777777" w:rsidR="00E66589" w:rsidRPr="005B347E" w:rsidRDefault="00E66589" w:rsidP="005B78A9">
      <w:pPr>
        <w:numPr>
          <w:ilvl w:val="0"/>
          <w:numId w:val="102"/>
        </w:numPr>
        <w:spacing w:line="276" w:lineRule="auto"/>
        <w:ind w:left="567" w:hanging="283"/>
        <w:jc w:val="both"/>
        <w:rPr>
          <w:color w:val="000000"/>
          <w:sz w:val="22"/>
          <w:szCs w:val="22"/>
        </w:rPr>
      </w:pPr>
      <w:r w:rsidRPr="005B347E">
        <w:rPr>
          <w:color w:val="000000"/>
          <w:sz w:val="22"/>
          <w:szCs w:val="22"/>
        </w:rPr>
        <w:t>Ismertesse meg a gyerekekkel a bábokat, és biztosítsa azok rendszeres használatát.</w:t>
      </w:r>
    </w:p>
    <w:p w14:paraId="0DFAA316" w14:textId="77777777" w:rsidR="00E66589" w:rsidRPr="005B347E" w:rsidRDefault="00E66589" w:rsidP="005B78A9">
      <w:pPr>
        <w:numPr>
          <w:ilvl w:val="0"/>
          <w:numId w:val="102"/>
        </w:numPr>
        <w:spacing w:line="276" w:lineRule="auto"/>
        <w:ind w:left="567" w:hanging="283"/>
        <w:jc w:val="both"/>
        <w:rPr>
          <w:color w:val="000000"/>
          <w:sz w:val="22"/>
          <w:szCs w:val="22"/>
        </w:rPr>
      </w:pPr>
      <w:r w:rsidRPr="005B347E">
        <w:rPr>
          <w:color w:val="000000"/>
          <w:sz w:val="22"/>
          <w:szCs w:val="22"/>
        </w:rPr>
        <w:t>A könyvek megszerettetése érdekében, a könyveket a gyerekek számára elérhető helyen kell tárolni. Az óvodapedagógus biztosítson elegendő időt és helyet azok nézegetéséhez és megbeszéléséhez.</w:t>
      </w:r>
    </w:p>
    <w:p w14:paraId="634F392A" w14:textId="77777777" w:rsidR="00E66589" w:rsidRPr="005B347E" w:rsidRDefault="00E66589" w:rsidP="005B78A9">
      <w:pPr>
        <w:numPr>
          <w:ilvl w:val="0"/>
          <w:numId w:val="102"/>
        </w:numPr>
        <w:overflowPunct w:val="0"/>
        <w:autoSpaceDE w:val="0"/>
        <w:autoSpaceDN w:val="0"/>
        <w:adjustRightInd w:val="0"/>
        <w:spacing w:line="276" w:lineRule="auto"/>
        <w:ind w:left="567" w:hanging="283"/>
        <w:jc w:val="both"/>
        <w:textAlignment w:val="baseline"/>
        <w:rPr>
          <w:b/>
          <w:bCs/>
          <w:iCs/>
          <w:sz w:val="22"/>
          <w:szCs w:val="22"/>
        </w:rPr>
      </w:pPr>
      <w:bookmarkStart w:id="227" w:name="OLE_LINK1"/>
      <w:bookmarkStart w:id="228" w:name="OLE_LINK2"/>
      <w:r w:rsidRPr="005B347E">
        <w:rPr>
          <w:bCs/>
          <w:iCs/>
          <w:sz w:val="22"/>
          <w:szCs w:val="22"/>
        </w:rPr>
        <w:lastRenderedPageBreak/>
        <w:t>Irodalmi alkotások életkornak, érdeklődésnek megfelelő kiválasztása, bemutatása, élmény nyújtása</w:t>
      </w:r>
      <w:r>
        <w:rPr>
          <w:bCs/>
          <w:iCs/>
          <w:sz w:val="22"/>
          <w:szCs w:val="22"/>
        </w:rPr>
        <w:t>.</w:t>
      </w:r>
    </w:p>
    <w:bookmarkEnd w:id="227"/>
    <w:bookmarkEnd w:id="228"/>
    <w:p w14:paraId="7150E69B" w14:textId="77777777" w:rsidR="00E66589" w:rsidRPr="005B347E" w:rsidRDefault="00E66589" w:rsidP="005B78A9">
      <w:pPr>
        <w:numPr>
          <w:ilvl w:val="0"/>
          <w:numId w:val="102"/>
        </w:numPr>
        <w:overflowPunct w:val="0"/>
        <w:autoSpaceDE w:val="0"/>
        <w:autoSpaceDN w:val="0"/>
        <w:adjustRightInd w:val="0"/>
        <w:spacing w:line="276" w:lineRule="auto"/>
        <w:ind w:left="567" w:hanging="283"/>
        <w:jc w:val="both"/>
        <w:textAlignment w:val="baseline"/>
        <w:rPr>
          <w:b/>
          <w:bCs/>
          <w:iCs/>
          <w:sz w:val="22"/>
          <w:szCs w:val="22"/>
        </w:rPr>
      </w:pPr>
      <w:r w:rsidRPr="005B347E">
        <w:rPr>
          <w:bCs/>
          <w:iCs/>
          <w:sz w:val="22"/>
          <w:szCs w:val="22"/>
        </w:rPr>
        <w:t>Kellő irodalmi tárházzal való rendelkezés, emlékezetből való mesélés</w:t>
      </w:r>
      <w:r>
        <w:rPr>
          <w:bCs/>
          <w:iCs/>
          <w:sz w:val="22"/>
          <w:szCs w:val="22"/>
        </w:rPr>
        <w:t>.</w:t>
      </w:r>
    </w:p>
    <w:p w14:paraId="47ABCD28" w14:textId="77777777" w:rsidR="00E66589" w:rsidRPr="005B347E" w:rsidRDefault="00E66589" w:rsidP="005B78A9">
      <w:pPr>
        <w:numPr>
          <w:ilvl w:val="0"/>
          <w:numId w:val="102"/>
        </w:numPr>
        <w:overflowPunct w:val="0"/>
        <w:autoSpaceDE w:val="0"/>
        <w:autoSpaceDN w:val="0"/>
        <w:adjustRightInd w:val="0"/>
        <w:spacing w:line="276" w:lineRule="auto"/>
        <w:ind w:left="567" w:hanging="283"/>
        <w:jc w:val="both"/>
        <w:textAlignment w:val="baseline"/>
        <w:rPr>
          <w:b/>
          <w:bCs/>
          <w:iCs/>
          <w:sz w:val="22"/>
          <w:szCs w:val="22"/>
        </w:rPr>
      </w:pPr>
      <w:r w:rsidRPr="005B347E">
        <w:rPr>
          <w:bCs/>
          <w:iCs/>
          <w:sz w:val="22"/>
          <w:szCs w:val="22"/>
        </w:rPr>
        <w:t>Mesélői, intim légkör megteremtése (mesesarok, szertartások, szimbólumok)</w:t>
      </w:r>
      <w:r>
        <w:rPr>
          <w:bCs/>
          <w:iCs/>
          <w:sz w:val="22"/>
          <w:szCs w:val="22"/>
        </w:rPr>
        <w:t>.</w:t>
      </w:r>
    </w:p>
    <w:p w14:paraId="24EA5352" w14:textId="77777777" w:rsidR="00E66589" w:rsidRPr="005B347E" w:rsidRDefault="00E66589" w:rsidP="005B78A9">
      <w:pPr>
        <w:numPr>
          <w:ilvl w:val="0"/>
          <w:numId w:val="102"/>
        </w:numPr>
        <w:overflowPunct w:val="0"/>
        <w:autoSpaceDE w:val="0"/>
        <w:autoSpaceDN w:val="0"/>
        <w:adjustRightInd w:val="0"/>
        <w:spacing w:line="276" w:lineRule="auto"/>
        <w:ind w:left="567" w:hanging="283"/>
        <w:jc w:val="both"/>
        <w:textAlignment w:val="baseline"/>
        <w:rPr>
          <w:b/>
          <w:bCs/>
          <w:iCs/>
          <w:sz w:val="22"/>
          <w:szCs w:val="22"/>
        </w:rPr>
      </w:pPr>
      <w:r w:rsidRPr="005B347E">
        <w:rPr>
          <w:bCs/>
          <w:iCs/>
          <w:sz w:val="22"/>
          <w:szCs w:val="22"/>
        </w:rPr>
        <w:t>Motiváló, változatos, esztétikus eszközök biztosítása</w:t>
      </w:r>
      <w:r>
        <w:rPr>
          <w:bCs/>
          <w:iCs/>
          <w:sz w:val="22"/>
          <w:szCs w:val="22"/>
        </w:rPr>
        <w:t>.</w:t>
      </w:r>
    </w:p>
    <w:p w14:paraId="4C8B37D2" w14:textId="77777777" w:rsidR="00E66589" w:rsidRPr="005B347E" w:rsidRDefault="00E66589" w:rsidP="005B78A9">
      <w:pPr>
        <w:numPr>
          <w:ilvl w:val="0"/>
          <w:numId w:val="102"/>
        </w:numPr>
        <w:overflowPunct w:val="0"/>
        <w:autoSpaceDE w:val="0"/>
        <w:autoSpaceDN w:val="0"/>
        <w:adjustRightInd w:val="0"/>
        <w:spacing w:line="276" w:lineRule="auto"/>
        <w:ind w:left="567" w:hanging="283"/>
        <w:jc w:val="both"/>
        <w:textAlignment w:val="baseline"/>
        <w:rPr>
          <w:b/>
          <w:bCs/>
          <w:iCs/>
          <w:sz w:val="22"/>
          <w:szCs w:val="22"/>
        </w:rPr>
      </w:pPr>
      <w:r w:rsidRPr="005B347E">
        <w:rPr>
          <w:bCs/>
          <w:iCs/>
          <w:sz w:val="22"/>
          <w:szCs w:val="22"/>
        </w:rPr>
        <w:t>Saját vers, mesealkotással az önkifejezés érvényre juttatása</w:t>
      </w:r>
      <w:r>
        <w:rPr>
          <w:bCs/>
          <w:iCs/>
          <w:sz w:val="22"/>
          <w:szCs w:val="22"/>
        </w:rPr>
        <w:t>.</w:t>
      </w:r>
    </w:p>
    <w:p w14:paraId="13E954A0" w14:textId="77777777" w:rsidR="00E66589" w:rsidRPr="005B347E" w:rsidRDefault="00E66589" w:rsidP="005B78A9">
      <w:pPr>
        <w:numPr>
          <w:ilvl w:val="0"/>
          <w:numId w:val="102"/>
        </w:numPr>
        <w:overflowPunct w:val="0"/>
        <w:autoSpaceDE w:val="0"/>
        <w:autoSpaceDN w:val="0"/>
        <w:adjustRightInd w:val="0"/>
        <w:spacing w:line="276" w:lineRule="auto"/>
        <w:ind w:left="567" w:hanging="283"/>
        <w:jc w:val="both"/>
        <w:textAlignment w:val="baseline"/>
        <w:rPr>
          <w:b/>
          <w:bCs/>
          <w:iCs/>
          <w:sz w:val="22"/>
          <w:szCs w:val="22"/>
        </w:rPr>
      </w:pPr>
      <w:r w:rsidRPr="005B347E">
        <w:rPr>
          <w:bCs/>
          <w:iCs/>
          <w:sz w:val="22"/>
          <w:szCs w:val="22"/>
        </w:rPr>
        <w:t>A mese alkalmazása az önismeret (belső feszültségek megélése) fejlesztésére</w:t>
      </w:r>
      <w:r>
        <w:rPr>
          <w:bCs/>
          <w:iCs/>
          <w:sz w:val="22"/>
          <w:szCs w:val="22"/>
        </w:rPr>
        <w:t>.</w:t>
      </w:r>
    </w:p>
    <w:p w14:paraId="79602FB9" w14:textId="77777777" w:rsidR="00E66589" w:rsidRPr="005B347E" w:rsidRDefault="00E66589" w:rsidP="005B78A9">
      <w:pPr>
        <w:numPr>
          <w:ilvl w:val="0"/>
          <w:numId w:val="102"/>
        </w:numPr>
        <w:overflowPunct w:val="0"/>
        <w:autoSpaceDE w:val="0"/>
        <w:autoSpaceDN w:val="0"/>
        <w:adjustRightInd w:val="0"/>
        <w:spacing w:line="276" w:lineRule="auto"/>
        <w:ind w:left="567" w:hanging="283"/>
        <w:jc w:val="both"/>
        <w:textAlignment w:val="baseline"/>
        <w:rPr>
          <w:b/>
          <w:bCs/>
          <w:iCs/>
          <w:sz w:val="22"/>
          <w:szCs w:val="22"/>
        </w:rPr>
      </w:pPr>
      <w:r w:rsidRPr="005B347E">
        <w:rPr>
          <w:bCs/>
          <w:iCs/>
          <w:sz w:val="22"/>
          <w:szCs w:val="22"/>
        </w:rPr>
        <w:t>Közösség formálása az együttes élmény nyújtásával</w:t>
      </w:r>
      <w:r>
        <w:rPr>
          <w:bCs/>
          <w:iCs/>
          <w:sz w:val="22"/>
          <w:szCs w:val="22"/>
        </w:rPr>
        <w:t>.</w:t>
      </w:r>
    </w:p>
    <w:p w14:paraId="7A13D5D9" w14:textId="77777777" w:rsidR="00E66589" w:rsidRPr="005B347E" w:rsidRDefault="00E66589" w:rsidP="005B78A9">
      <w:pPr>
        <w:numPr>
          <w:ilvl w:val="0"/>
          <w:numId w:val="102"/>
        </w:numPr>
        <w:overflowPunct w:val="0"/>
        <w:autoSpaceDE w:val="0"/>
        <w:autoSpaceDN w:val="0"/>
        <w:adjustRightInd w:val="0"/>
        <w:spacing w:line="276" w:lineRule="auto"/>
        <w:ind w:left="567" w:hanging="283"/>
        <w:jc w:val="both"/>
        <w:textAlignment w:val="baseline"/>
        <w:rPr>
          <w:b/>
          <w:bCs/>
          <w:iCs/>
          <w:sz w:val="22"/>
          <w:szCs w:val="22"/>
        </w:rPr>
      </w:pPr>
      <w:r w:rsidRPr="005B347E">
        <w:rPr>
          <w:bCs/>
          <w:iCs/>
          <w:sz w:val="22"/>
          <w:szCs w:val="22"/>
        </w:rPr>
        <w:t>A szép magyar nyelv kifejezéseinek, ritmusának, hangsúlyának, szófordulatainak modell értékű előadásmódja</w:t>
      </w:r>
      <w:r>
        <w:rPr>
          <w:bCs/>
          <w:iCs/>
          <w:sz w:val="22"/>
          <w:szCs w:val="22"/>
        </w:rPr>
        <w:t>.</w:t>
      </w:r>
    </w:p>
    <w:p w14:paraId="65FFD998" w14:textId="77777777" w:rsidR="00E66589" w:rsidRPr="005B347E" w:rsidRDefault="00E66589" w:rsidP="005B78A9">
      <w:pPr>
        <w:numPr>
          <w:ilvl w:val="0"/>
          <w:numId w:val="102"/>
        </w:numPr>
        <w:overflowPunct w:val="0"/>
        <w:autoSpaceDE w:val="0"/>
        <w:autoSpaceDN w:val="0"/>
        <w:adjustRightInd w:val="0"/>
        <w:spacing w:line="276" w:lineRule="auto"/>
        <w:ind w:left="567" w:hanging="283"/>
        <w:jc w:val="both"/>
        <w:textAlignment w:val="baseline"/>
        <w:rPr>
          <w:b/>
          <w:bCs/>
          <w:iCs/>
          <w:sz w:val="22"/>
          <w:szCs w:val="22"/>
        </w:rPr>
      </w:pPr>
      <w:r w:rsidRPr="005B347E">
        <w:rPr>
          <w:bCs/>
          <w:iCs/>
          <w:sz w:val="22"/>
          <w:szCs w:val="22"/>
        </w:rPr>
        <w:t xml:space="preserve">Érzések, gondolatok </w:t>
      </w:r>
      <w:proofErr w:type="gramStart"/>
      <w:r w:rsidRPr="005B347E">
        <w:rPr>
          <w:bCs/>
          <w:iCs/>
          <w:sz w:val="22"/>
          <w:szCs w:val="22"/>
        </w:rPr>
        <w:t>adekvát</w:t>
      </w:r>
      <w:proofErr w:type="gramEnd"/>
      <w:r w:rsidRPr="005B347E">
        <w:rPr>
          <w:bCs/>
          <w:iCs/>
          <w:sz w:val="22"/>
          <w:szCs w:val="22"/>
        </w:rPr>
        <w:t xml:space="preserve"> metakommunikációja</w:t>
      </w:r>
      <w:r>
        <w:rPr>
          <w:bCs/>
          <w:iCs/>
          <w:sz w:val="22"/>
          <w:szCs w:val="22"/>
        </w:rPr>
        <w:t>.</w:t>
      </w:r>
    </w:p>
    <w:p w14:paraId="234B8E7D" w14:textId="77777777" w:rsidR="00E66589" w:rsidRPr="00DB6C4B" w:rsidRDefault="00E66589" w:rsidP="005B78A9">
      <w:pPr>
        <w:numPr>
          <w:ilvl w:val="0"/>
          <w:numId w:val="102"/>
        </w:numPr>
        <w:overflowPunct w:val="0"/>
        <w:autoSpaceDE w:val="0"/>
        <w:autoSpaceDN w:val="0"/>
        <w:adjustRightInd w:val="0"/>
        <w:spacing w:line="276" w:lineRule="auto"/>
        <w:ind w:left="567" w:hanging="283"/>
        <w:jc w:val="both"/>
        <w:textAlignment w:val="baseline"/>
        <w:rPr>
          <w:b/>
          <w:bCs/>
          <w:iCs/>
          <w:sz w:val="22"/>
          <w:szCs w:val="22"/>
        </w:rPr>
      </w:pPr>
      <w:r w:rsidRPr="005B347E">
        <w:rPr>
          <w:bCs/>
          <w:iCs/>
          <w:sz w:val="22"/>
          <w:szCs w:val="22"/>
        </w:rPr>
        <w:t>Matematikai jelenségek, érzelmi úton való megközelítése (három kívánság, hétfejű sárkány, legkisebb királyfi, ok-okozati összefüggése).</w:t>
      </w:r>
    </w:p>
    <w:p w14:paraId="24A604F6" w14:textId="77777777" w:rsidR="00E66589" w:rsidRPr="005B347E" w:rsidRDefault="00E66589" w:rsidP="005B78A9">
      <w:pPr>
        <w:numPr>
          <w:ilvl w:val="0"/>
          <w:numId w:val="65"/>
        </w:numPr>
        <w:tabs>
          <w:tab w:val="clear" w:pos="720"/>
          <w:tab w:val="num" w:pos="567"/>
        </w:tabs>
        <w:spacing w:line="276" w:lineRule="auto"/>
        <w:ind w:left="567" w:hanging="283"/>
        <w:jc w:val="both"/>
        <w:rPr>
          <w:color w:val="000000"/>
          <w:sz w:val="22"/>
          <w:szCs w:val="22"/>
        </w:rPr>
      </w:pPr>
      <w:r w:rsidRPr="005B347E">
        <w:rPr>
          <w:color w:val="000000"/>
          <w:sz w:val="22"/>
          <w:szCs w:val="22"/>
        </w:rPr>
        <w:t>Tervezze meg a foglalkozáshoz szükséges feltételeket (hely, idő, eszköz) és az azonos szervezési körülményeket.</w:t>
      </w:r>
    </w:p>
    <w:p w14:paraId="10192A03" w14:textId="77777777" w:rsidR="00E66589" w:rsidRPr="005B347E" w:rsidRDefault="00E66589" w:rsidP="005B78A9">
      <w:pPr>
        <w:numPr>
          <w:ilvl w:val="0"/>
          <w:numId w:val="65"/>
        </w:numPr>
        <w:tabs>
          <w:tab w:val="clear" w:pos="720"/>
          <w:tab w:val="num" w:pos="567"/>
        </w:tabs>
        <w:spacing w:line="276" w:lineRule="auto"/>
        <w:ind w:left="567" w:hanging="283"/>
        <w:jc w:val="both"/>
        <w:rPr>
          <w:color w:val="000000"/>
          <w:sz w:val="22"/>
          <w:szCs w:val="22"/>
        </w:rPr>
      </w:pPr>
      <w:r w:rsidRPr="005B347E">
        <w:rPr>
          <w:color w:val="000000"/>
          <w:sz w:val="22"/>
          <w:szCs w:val="22"/>
        </w:rPr>
        <w:t>A foglalkozások anyagának tervezésekor gondoljon:</w:t>
      </w:r>
    </w:p>
    <w:p w14:paraId="306D63FF" w14:textId="77777777" w:rsidR="00E66589" w:rsidRPr="005B347E" w:rsidRDefault="00E66589" w:rsidP="005B78A9">
      <w:pPr>
        <w:numPr>
          <w:ilvl w:val="0"/>
          <w:numId w:val="111"/>
        </w:numPr>
        <w:tabs>
          <w:tab w:val="clear" w:pos="2484"/>
          <w:tab w:val="num" w:pos="1134"/>
        </w:tabs>
        <w:spacing w:line="276" w:lineRule="auto"/>
        <w:ind w:left="993" w:hanging="284"/>
        <w:jc w:val="both"/>
        <w:rPr>
          <w:color w:val="000000"/>
          <w:sz w:val="22"/>
          <w:szCs w:val="22"/>
        </w:rPr>
      </w:pPr>
      <w:r w:rsidRPr="005B347E">
        <w:rPr>
          <w:color w:val="000000"/>
          <w:sz w:val="22"/>
          <w:szCs w:val="22"/>
        </w:rPr>
        <w:t>a gyermeki személyiségfejlesztés célzott lehetőségeire,</w:t>
      </w:r>
    </w:p>
    <w:p w14:paraId="6FA1FC3C" w14:textId="77777777" w:rsidR="00E66589" w:rsidRPr="00C83EA2" w:rsidRDefault="00E66589" w:rsidP="005B78A9">
      <w:pPr>
        <w:numPr>
          <w:ilvl w:val="0"/>
          <w:numId w:val="111"/>
        </w:numPr>
        <w:tabs>
          <w:tab w:val="clear" w:pos="2484"/>
          <w:tab w:val="num" w:pos="1134"/>
        </w:tabs>
        <w:spacing w:line="276" w:lineRule="auto"/>
        <w:ind w:left="993" w:hanging="284"/>
        <w:jc w:val="both"/>
        <w:rPr>
          <w:color w:val="000000"/>
          <w:sz w:val="22"/>
          <w:szCs w:val="22"/>
        </w:rPr>
      </w:pPr>
      <w:r w:rsidRPr="005B347E">
        <w:rPr>
          <w:color w:val="000000"/>
          <w:sz w:val="22"/>
          <w:szCs w:val="22"/>
        </w:rPr>
        <w:t>a gyermekek személyiségéne</w:t>
      </w:r>
      <w:r>
        <w:rPr>
          <w:color w:val="000000"/>
          <w:sz w:val="22"/>
          <w:szCs w:val="22"/>
        </w:rPr>
        <w:t>k tiszteletben tartására.</w:t>
      </w:r>
    </w:p>
    <w:p w14:paraId="34567864" w14:textId="77777777" w:rsidR="00E66589" w:rsidRPr="0022136B" w:rsidRDefault="00E66589" w:rsidP="00E66589">
      <w:pPr>
        <w:spacing w:line="276" w:lineRule="auto"/>
        <w:jc w:val="both"/>
        <w:rPr>
          <w:b/>
          <w:color w:val="000000"/>
          <w:sz w:val="22"/>
          <w:szCs w:val="22"/>
        </w:rPr>
      </w:pPr>
    </w:p>
    <w:p w14:paraId="74557210" w14:textId="77777777" w:rsidR="00E66589" w:rsidRPr="00F35645" w:rsidRDefault="00E66589" w:rsidP="00E66589">
      <w:pPr>
        <w:pStyle w:val="Cmsor4"/>
        <w:spacing w:line="276" w:lineRule="auto"/>
        <w:jc w:val="both"/>
        <w:rPr>
          <w:rFonts w:ascii="Times New Roman" w:hAnsi="Times New Roman" w:cs="Times New Roman"/>
          <w:b/>
          <w:i w:val="0"/>
          <w:iCs w:val="0"/>
          <w:color w:val="000000"/>
          <w:sz w:val="22"/>
          <w:szCs w:val="22"/>
        </w:rPr>
      </w:pPr>
      <w:r w:rsidRPr="00F35645">
        <w:rPr>
          <w:rFonts w:ascii="Times New Roman" w:hAnsi="Times New Roman" w:cs="Times New Roman"/>
          <w:b/>
          <w:i w:val="0"/>
          <w:color w:val="000000"/>
          <w:sz w:val="22"/>
          <w:szCs w:val="22"/>
        </w:rPr>
        <w:t>A felhasznált irodalmi anyagok igényes összeállítása a gyerekek életkori sajátosságainak figyelembe vételével.</w:t>
      </w:r>
    </w:p>
    <w:p w14:paraId="0D05B292" w14:textId="77777777" w:rsidR="00E66589" w:rsidRPr="005B347E" w:rsidRDefault="00E66589" w:rsidP="00E66589">
      <w:pPr>
        <w:spacing w:line="276" w:lineRule="auto"/>
        <w:rPr>
          <w:b/>
          <w:color w:val="000000"/>
          <w:sz w:val="22"/>
          <w:szCs w:val="22"/>
        </w:rPr>
      </w:pPr>
    </w:p>
    <w:p w14:paraId="2EA04E1A" w14:textId="77777777" w:rsidR="00E66589" w:rsidRPr="005B347E" w:rsidRDefault="00E66589" w:rsidP="005B78A9">
      <w:pPr>
        <w:numPr>
          <w:ilvl w:val="0"/>
          <w:numId w:val="103"/>
        </w:numPr>
        <w:spacing w:line="276" w:lineRule="auto"/>
        <w:ind w:left="567" w:hanging="283"/>
        <w:jc w:val="both"/>
        <w:rPr>
          <w:color w:val="000000"/>
          <w:sz w:val="22"/>
          <w:szCs w:val="22"/>
        </w:rPr>
      </w:pPr>
      <w:r w:rsidRPr="005B347E">
        <w:rPr>
          <w:color w:val="000000"/>
          <w:sz w:val="22"/>
          <w:szCs w:val="22"/>
        </w:rPr>
        <w:t xml:space="preserve">A művek kiválasztásánál érvényesüljön a művek irodalmi értéke, a módszertani tudatosság és a tradicionális értékek </w:t>
      </w:r>
      <w:proofErr w:type="spellStart"/>
      <w:r w:rsidRPr="005B347E">
        <w:rPr>
          <w:color w:val="000000"/>
          <w:sz w:val="22"/>
          <w:szCs w:val="22"/>
        </w:rPr>
        <w:t>továbbéltetése</w:t>
      </w:r>
      <w:proofErr w:type="spellEnd"/>
      <w:r w:rsidRPr="005B347E">
        <w:rPr>
          <w:color w:val="000000"/>
          <w:sz w:val="22"/>
          <w:szCs w:val="22"/>
        </w:rPr>
        <w:t>.</w:t>
      </w:r>
    </w:p>
    <w:p w14:paraId="56E104B9" w14:textId="77777777" w:rsidR="00E66589" w:rsidRPr="005B347E" w:rsidRDefault="00E66589" w:rsidP="005B78A9">
      <w:pPr>
        <w:numPr>
          <w:ilvl w:val="0"/>
          <w:numId w:val="103"/>
        </w:numPr>
        <w:spacing w:line="276" w:lineRule="auto"/>
        <w:ind w:left="567" w:hanging="283"/>
        <w:jc w:val="both"/>
        <w:rPr>
          <w:color w:val="000000"/>
          <w:sz w:val="22"/>
          <w:szCs w:val="22"/>
        </w:rPr>
      </w:pPr>
      <w:r w:rsidRPr="005B347E">
        <w:rPr>
          <w:color w:val="000000"/>
          <w:sz w:val="22"/>
          <w:szCs w:val="22"/>
        </w:rPr>
        <w:t>A mondókák, versek anyagát az óvodapedagógus válogassa a népi mondókák és ismert magyar költők jó ritmusú, játékos versei közül.</w:t>
      </w:r>
    </w:p>
    <w:p w14:paraId="117F1FC7" w14:textId="77777777" w:rsidR="00E66589" w:rsidRPr="005B347E" w:rsidRDefault="00E66589" w:rsidP="005B78A9">
      <w:pPr>
        <w:numPr>
          <w:ilvl w:val="0"/>
          <w:numId w:val="103"/>
        </w:numPr>
        <w:spacing w:line="276" w:lineRule="auto"/>
        <w:ind w:left="567" w:hanging="283"/>
        <w:jc w:val="both"/>
        <w:rPr>
          <w:color w:val="000000"/>
          <w:sz w:val="22"/>
          <w:szCs w:val="22"/>
        </w:rPr>
      </w:pPr>
      <w:r w:rsidRPr="005B347E">
        <w:rPr>
          <w:color w:val="000000"/>
          <w:sz w:val="22"/>
          <w:szCs w:val="22"/>
        </w:rPr>
        <w:t xml:space="preserve">A mesék az egyszerű, ritmikusan ismétlődő részeket tartalmazó meséktől a bonyolultabb meseszövésű népmesékig, illetve a </w:t>
      </w:r>
      <w:proofErr w:type="gramStart"/>
      <w:r w:rsidRPr="005B347E">
        <w:rPr>
          <w:color w:val="000000"/>
          <w:sz w:val="22"/>
          <w:szCs w:val="22"/>
        </w:rPr>
        <w:t>klasszikus</w:t>
      </w:r>
      <w:proofErr w:type="gramEnd"/>
      <w:r w:rsidRPr="005B347E">
        <w:rPr>
          <w:color w:val="000000"/>
          <w:sz w:val="22"/>
          <w:szCs w:val="22"/>
        </w:rPr>
        <w:t xml:space="preserve"> írók meséiig terjedhetnek.</w:t>
      </w:r>
    </w:p>
    <w:p w14:paraId="54F2BE5A" w14:textId="77777777" w:rsidR="00E66589" w:rsidRPr="005B347E" w:rsidRDefault="00E66589" w:rsidP="005B78A9">
      <w:pPr>
        <w:numPr>
          <w:ilvl w:val="0"/>
          <w:numId w:val="103"/>
        </w:numPr>
        <w:spacing w:line="276" w:lineRule="auto"/>
        <w:ind w:left="567" w:hanging="283"/>
        <w:jc w:val="both"/>
        <w:rPr>
          <w:color w:val="000000"/>
          <w:sz w:val="22"/>
          <w:szCs w:val="22"/>
        </w:rPr>
      </w:pPr>
      <w:r w:rsidRPr="005B347E">
        <w:rPr>
          <w:color w:val="000000"/>
          <w:sz w:val="22"/>
          <w:szCs w:val="22"/>
        </w:rPr>
        <w:t>A korosztályok előre haladásával a mondókák, versek, mesék hossza, bonyolultsága fokozatosan bővüljön.</w:t>
      </w:r>
    </w:p>
    <w:p w14:paraId="7F7D7136" w14:textId="77777777" w:rsidR="00E66589" w:rsidRPr="0022136B" w:rsidRDefault="00E66589" w:rsidP="005B78A9">
      <w:pPr>
        <w:pStyle w:val="Cmsor4"/>
        <w:keepNext w:val="0"/>
        <w:keepLines w:val="0"/>
        <w:numPr>
          <w:ilvl w:val="0"/>
          <w:numId w:val="124"/>
        </w:numPr>
        <w:spacing w:before="0" w:line="276" w:lineRule="auto"/>
        <w:ind w:left="567" w:hanging="283"/>
        <w:rPr>
          <w:b/>
          <w:iCs w:val="0"/>
          <w:color w:val="000000"/>
          <w:sz w:val="22"/>
          <w:szCs w:val="22"/>
        </w:rPr>
      </w:pPr>
      <w:r w:rsidRPr="0022136B">
        <w:rPr>
          <w:color w:val="000000"/>
          <w:sz w:val="22"/>
          <w:szCs w:val="22"/>
        </w:rPr>
        <w:t>A gyerekek nyelvi képességeinek fejlesztése</w:t>
      </w:r>
      <w:r>
        <w:rPr>
          <w:color w:val="000000"/>
          <w:sz w:val="22"/>
          <w:szCs w:val="22"/>
        </w:rPr>
        <w:t>:</w:t>
      </w:r>
    </w:p>
    <w:p w14:paraId="0A6D21C0" w14:textId="77777777" w:rsidR="00E66589" w:rsidRPr="005B347E" w:rsidRDefault="00E66589" w:rsidP="005B78A9">
      <w:pPr>
        <w:numPr>
          <w:ilvl w:val="0"/>
          <w:numId w:val="125"/>
        </w:numPr>
        <w:tabs>
          <w:tab w:val="clear" w:pos="720"/>
          <w:tab w:val="num" w:pos="993"/>
        </w:tabs>
        <w:spacing w:line="276" w:lineRule="auto"/>
        <w:ind w:left="993" w:hanging="284"/>
        <w:jc w:val="both"/>
        <w:rPr>
          <w:color w:val="000000"/>
          <w:sz w:val="22"/>
          <w:szCs w:val="22"/>
        </w:rPr>
      </w:pPr>
      <w:r>
        <w:rPr>
          <w:color w:val="000000"/>
          <w:sz w:val="22"/>
          <w:szCs w:val="22"/>
        </w:rPr>
        <w:t>a</w:t>
      </w:r>
      <w:r w:rsidRPr="005B347E">
        <w:rPr>
          <w:color w:val="000000"/>
          <w:sz w:val="22"/>
          <w:szCs w:val="22"/>
        </w:rPr>
        <w:t xml:space="preserve">z óvodapedagógus jól </w:t>
      </w:r>
      <w:proofErr w:type="gramStart"/>
      <w:r w:rsidRPr="005B347E">
        <w:rPr>
          <w:color w:val="000000"/>
          <w:sz w:val="22"/>
          <w:szCs w:val="22"/>
        </w:rPr>
        <w:t>artikulált</w:t>
      </w:r>
      <w:proofErr w:type="gramEnd"/>
      <w:r w:rsidRPr="005B347E">
        <w:rPr>
          <w:color w:val="000000"/>
          <w:sz w:val="22"/>
          <w:szCs w:val="22"/>
        </w:rPr>
        <w:t xml:space="preserve">, nyelvtanilag helyes, jól érthető előadásmódjával </w:t>
      </w:r>
      <w:r>
        <w:rPr>
          <w:color w:val="000000"/>
          <w:sz w:val="22"/>
          <w:szCs w:val="22"/>
        </w:rPr>
        <w:t>példaként szolgál a gyerekeknek</w:t>
      </w:r>
    </w:p>
    <w:p w14:paraId="17B4836A" w14:textId="77777777" w:rsidR="00E66589" w:rsidRPr="005B347E" w:rsidRDefault="00E66589" w:rsidP="005B78A9">
      <w:pPr>
        <w:numPr>
          <w:ilvl w:val="0"/>
          <w:numId w:val="125"/>
        </w:numPr>
        <w:tabs>
          <w:tab w:val="clear" w:pos="720"/>
          <w:tab w:val="num" w:pos="993"/>
        </w:tabs>
        <w:spacing w:line="276" w:lineRule="auto"/>
        <w:ind w:left="993" w:hanging="284"/>
        <w:jc w:val="both"/>
        <w:rPr>
          <w:color w:val="000000"/>
          <w:sz w:val="22"/>
          <w:szCs w:val="22"/>
        </w:rPr>
      </w:pPr>
      <w:r>
        <w:rPr>
          <w:color w:val="000000"/>
          <w:sz w:val="22"/>
          <w:szCs w:val="22"/>
        </w:rPr>
        <w:t>a</w:t>
      </w:r>
      <w:r w:rsidRPr="005B347E">
        <w:rPr>
          <w:color w:val="000000"/>
          <w:sz w:val="22"/>
          <w:szCs w:val="22"/>
        </w:rPr>
        <w:t xml:space="preserve">lkalmazott gesztusait, metakommunikációját lemásolva mintát ad azok </w:t>
      </w:r>
      <w:r>
        <w:rPr>
          <w:color w:val="000000"/>
          <w:sz w:val="22"/>
          <w:szCs w:val="22"/>
        </w:rPr>
        <w:t>helyes használatá</w:t>
      </w:r>
      <w:r w:rsidRPr="005B347E">
        <w:rPr>
          <w:color w:val="000000"/>
          <w:sz w:val="22"/>
          <w:szCs w:val="22"/>
        </w:rPr>
        <w:t>hoz</w:t>
      </w:r>
    </w:p>
    <w:p w14:paraId="032249FC" w14:textId="77777777" w:rsidR="00E66589" w:rsidRPr="005B347E" w:rsidRDefault="00E66589" w:rsidP="005B78A9">
      <w:pPr>
        <w:numPr>
          <w:ilvl w:val="0"/>
          <w:numId w:val="125"/>
        </w:numPr>
        <w:tabs>
          <w:tab w:val="clear" w:pos="720"/>
          <w:tab w:val="num" w:pos="993"/>
        </w:tabs>
        <w:spacing w:line="276" w:lineRule="auto"/>
        <w:ind w:left="993" w:hanging="284"/>
        <w:jc w:val="both"/>
        <w:rPr>
          <w:color w:val="000000"/>
          <w:sz w:val="22"/>
          <w:szCs w:val="22"/>
        </w:rPr>
      </w:pPr>
      <w:r>
        <w:rPr>
          <w:color w:val="000000"/>
          <w:sz w:val="22"/>
          <w:szCs w:val="22"/>
        </w:rPr>
        <w:t>a</w:t>
      </w:r>
      <w:r w:rsidRPr="005B347E">
        <w:rPr>
          <w:color w:val="000000"/>
          <w:sz w:val="22"/>
          <w:szCs w:val="22"/>
        </w:rPr>
        <w:t>z ismeretlen szavak magyarázataival bővíti a gyerekek szókincsét.</w:t>
      </w:r>
    </w:p>
    <w:p w14:paraId="557CFF2B" w14:textId="77777777" w:rsidR="00E66589" w:rsidRDefault="00E66589" w:rsidP="00E66589">
      <w:pPr>
        <w:overflowPunct w:val="0"/>
        <w:autoSpaceDE w:val="0"/>
        <w:autoSpaceDN w:val="0"/>
        <w:adjustRightInd w:val="0"/>
        <w:spacing w:line="276" w:lineRule="auto"/>
        <w:textAlignment w:val="baseline"/>
        <w:rPr>
          <w:b/>
          <w:sz w:val="22"/>
          <w:szCs w:val="22"/>
        </w:rPr>
      </w:pPr>
    </w:p>
    <w:p w14:paraId="3755FE6C" w14:textId="2308D630" w:rsidR="00E66589" w:rsidRDefault="00E66589" w:rsidP="00E66589">
      <w:pPr>
        <w:overflowPunct w:val="0"/>
        <w:autoSpaceDE w:val="0"/>
        <w:autoSpaceDN w:val="0"/>
        <w:adjustRightInd w:val="0"/>
        <w:spacing w:line="276" w:lineRule="auto"/>
        <w:textAlignment w:val="baseline"/>
        <w:rPr>
          <w:b/>
          <w:sz w:val="22"/>
          <w:szCs w:val="22"/>
        </w:rPr>
      </w:pPr>
      <w:r w:rsidRPr="005B347E">
        <w:rPr>
          <w:b/>
          <w:sz w:val="22"/>
          <w:szCs w:val="22"/>
        </w:rPr>
        <w:t>A fejlődés vár</w:t>
      </w:r>
      <w:r>
        <w:rPr>
          <w:b/>
          <w:sz w:val="22"/>
          <w:szCs w:val="22"/>
        </w:rPr>
        <w:t>ható eredménye óvodáskor végére</w:t>
      </w:r>
    </w:p>
    <w:p w14:paraId="250DB798" w14:textId="77777777" w:rsidR="007012A9" w:rsidRDefault="007012A9" w:rsidP="00E66589">
      <w:pPr>
        <w:overflowPunct w:val="0"/>
        <w:autoSpaceDE w:val="0"/>
        <w:autoSpaceDN w:val="0"/>
        <w:adjustRightInd w:val="0"/>
        <w:spacing w:line="276" w:lineRule="auto"/>
        <w:textAlignment w:val="baseline"/>
        <w:rPr>
          <w:b/>
          <w:sz w:val="22"/>
          <w:szCs w:val="22"/>
        </w:rPr>
      </w:pPr>
    </w:p>
    <w:p w14:paraId="790E51FE" w14:textId="77777777" w:rsidR="00E66589" w:rsidRPr="005B347E" w:rsidRDefault="00E66589" w:rsidP="005B78A9">
      <w:pPr>
        <w:numPr>
          <w:ilvl w:val="0"/>
          <w:numId w:val="104"/>
        </w:numPr>
        <w:overflowPunct w:val="0"/>
        <w:autoSpaceDE w:val="0"/>
        <w:autoSpaceDN w:val="0"/>
        <w:adjustRightInd w:val="0"/>
        <w:spacing w:line="276" w:lineRule="auto"/>
        <w:ind w:left="567" w:hanging="283"/>
        <w:jc w:val="both"/>
        <w:textAlignment w:val="baseline"/>
        <w:rPr>
          <w:bCs/>
          <w:iCs/>
          <w:sz w:val="22"/>
          <w:szCs w:val="22"/>
        </w:rPr>
      </w:pPr>
      <w:r w:rsidRPr="005B347E">
        <w:rPr>
          <w:bCs/>
          <w:iCs/>
          <w:sz w:val="22"/>
          <w:szCs w:val="22"/>
        </w:rPr>
        <w:t>mesehallgatás igénylése és várása</w:t>
      </w:r>
    </w:p>
    <w:p w14:paraId="356C7888" w14:textId="77777777" w:rsidR="00E66589" w:rsidRPr="005B347E" w:rsidRDefault="00E66589" w:rsidP="005B78A9">
      <w:pPr>
        <w:numPr>
          <w:ilvl w:val="0"/>
          <w:numId w:val="104"/>
        </w:numPr>
        <w:overflowPunct w:val="0"/>
        <w:autoSpaceDE w:val="0"/>
        <w:autoSpaceDN w:val="0"/>
        <w:adjustRightInd w:val="0"/>
        <w:spacing w:line="276" w:lineRule="auto"/>
        <w:ind w:left="567" w:hanging="283"/>
        <w:jc w:val="both"/>
        <w:textAlignment w:val="baseline"/>
        <w:rPr>
          <w:bCs/>
          <w:iCs/>
          <w:sz w:val="22"/>
          <w:szCs w:val="22"/>
        </w:rPr>
      </w:pPr>
      <w:r w:rsidRPr="005B347E">
        <w:rPr>
          <w:bCs/>
          <w:iCs/>
          <w:sz w:val="22"/>
          <w:szCs w:val="22"/>
        </w:rPr>
        <w:t>versek, rigmusok szíves hallgatása és mondása</w:t>
      </w:r>
    </w:p>
    <w:p w14:paraId="1D58CB9B" w14:textId="77777777" w:rsidR="00E66589" w:rsidRPr="005B347E" w:rsidRDefault="00E66589" w:rsidP="005B78A9">
      <w:pPr>
        <w:numPr>
          <w:ilvl w:val="0"/>
          <w:numId w:val="104"/>
        </w:numPr>
        <w:overflowPunct w:val="0"/>
        <w:autoSpaceDE w:val="0"/>
        <w:autoSpaceDN w:val="0"/>
        <w:adjustRightInd w:val="0"/>
        <w:spacing w:line="276" w:lineRule="auto"/>
        <w:ind w:left="567" w:hanging="283"/>
        <w:jc w:val="both"/>
        <w:textAlignment w:val="baseline"/>
        <w:rPr>
          <w:bCs/>
          <w:iCs/>
          <w:sz w:val="22"/>
          <w:szCs w:val="22"/>
        </w:rPr>
      </w:pPr>
      <w:r w:rsidRPr="005B347E">
        <w:rPr>
          <w:bCs/>
          <w:iCs/>
          <w:sz w:val="22"/>
          <w:szCs w:val="22"/>
        </w:rPr>
        <w:t>mesék, történetek kitalálása, elkezdett történet befejezése, mozgásos megjelenítése</w:t>
      </w:r>
    </w:p>
    <w:p w14:paraId="7287B6BF" w14:textId="77777777" w:rsidR="00E66589" w:rsidRPr="005B347E" w:rsidRDefault="00E66589" w:rsidP="005B78A9">
      <w:pPr>
        <w:numPr>
          <w:ilvl w:val="0"/>
          <w:numId w:val="104"/>
        </w:numPr>
        <w:overflowPunct w:val="0"/>
        <w:autoSpaceDE w:val="0"/>
        <w:autoSpaceDN w:val="0"/>
        <w:adjustRightInd w:val="0"/>
        <w:spacing w:line="276" w:lineRule="auto"/>
        <w:ind w:left="567" w:hanging="283"/>
        <w:jc w:val="both"/>
        <w:textAlignment w:val="baseline"/>
        <w:rPr>
          <w:bCs/>
          <w:iCs/>
          <w:sz w:val="22"/>
          <w:szCs w:val="22"/>
        </w:rPr>
      </w:pPr>
      <w:r w:rsidRPr="005B347E">
        <w:rPr>
          <w:bCs/>
          <w:iCs/>
          <w:sz w:val="22"/>
          <w:szCs w:val="22"/>
        </w:rPr>
        <w:t>előadáshoz, dramatizáláshoz kreatív módon eszköz készítése</w:t>
      </w:r>
    </w:p>
    <w:p w14:paraId="5B7ABB7D" w14:textId="77777777" w:rsidR="00E66589" w:rsidRPr="005B347E" w:rsidRDefault="00E66589" w:rsidP="005B78A9">
      <w:pPr>
        <w:numPr>
          <w:ilvl w:val="0"/>
          <w:numId w:val="104"/>
        </w:numPr>
        <w:overflowPunct w:val="0"/>
        <w:autoSpaceDE w:val="0"/>
        <w:autoSpaceDN w:val="0"/>
        <w:adjustRightInd w:val="0"/>
        <w:spacing w:line="276" w:lineRule="auto"/>
        <w:ind w:left="567" w:hanging="283"/>
        <w:jc w:val="both"/>
        <w:textAlignment w:val="baseline"/>
        <w:rPr>
          <w:bCs/>
          <w:iCs/>
          <w:sz w:val="22"/>
          <w:szCs w:val="22"/>
        </w:rPr>
      </w:pPr>
      <w:r w:rsidRPr="005B347E">
        <w:rPr>
          <w:bCs/>
          <w:iCs/>
          <w:sz w:val="22"/>
          <w:szCs w:val="22"/>
        </w:rPr>
        <w:t>irodalmi anyag ünnephez kacsolásának képessége</w:t>
      </w:r>
    </w:p>
    <w:p w14:paraId="0E779F3A" w14:textId="77777777" w:rsidR="00E66589" w:rsidRPr="005B347E" w:rsidRDefault="00E66589" w:rsidP="005B78A9">
      <w:pPr>
        <w:numPr>
          <w:ilvl w:val="0"/>
          <w:numId w:val="105"/>
        </w:numPr>
        <w:overflowPunct w:val="0"/>
        <w:autoSpaceDE w:val="0"/>
        <w:autoSpaceDN w:val="0"/>
        <w:adjustRightInd w:val="0"/>
        <w:spacing w:line="276" w:lineRule="auto"/>
        <w:ind w:left="567" w:hanging="283"/>
        <w:jc w:val="both"/>
        <w:textAlignment w:val="baseline"/>
        <w:rPr>
          <w:bCs/>
          <w:iCs/>
          <w:sz w:val="22"/>
          <w:szCs w:val="22"/>
        </w:rPr>
      </w:pPr>
      <w:r w:rsidRPr="005B347E">
        <w:rPr>
          <w:bCs/>
          <w:iCs/>
          <w:sz w:val="22"/>
          <w:szCs w:val="22"/>
        </w:rPr>
        <w:t>szavak jelentésének ismerete és rendeltetésszerű használata</w:t>
      </w:r>
    </w:p>
    <w:p w14:paraId="1E242E5E" w14:textId="77777777" w:rsidR="00E66589" w:rsidRPr="005B347E" w:rsidRDefault="00E66589" w:rsidP="005B78A9">
      <w:pPr>
        <w:numPr>
          <w:ilvl w:val="0"/>
          <w:numId w:val="105"/>
        </w:numPr>
        <w:overflowPunct w:val="0"/>
        <w:autoSpaceDE w:val="0"/>
        <w:autoSpaceDN w:val="0"/>
        <w:adjustRightInd w:val="0"/>
        <w:spacing w:line="276" w:lineRule="auto"/>
        <w:ind w:left="567" w:hanging="283"/>
        <w:jc w:val="both"/>
        <w:textAlignment w:val="baseline"/>
        <w:rPr>
          <w:bCs/>
          <w:iCs/>
          <w:sz w:val="22"/>
          <w:szCs w:val="22"/>
        </w:rPr>
      </w:pPr>
      <w:r w:rsidRPr="005B347E">
        <w:rPr>
          <w:bCs/>
          <w:iCs/>
          <w:sz w:val="22"/>
          <w:szCs w:val="22"/>
        </w:rPr>
        <w:t xml:space="preserve">kulturális programokon való </w:t>
      </w:r>
      <w:proofErr w:type="gramStart"/>
      <w:r w:rsidRPr="005B347E">
        <w:rPr>
          <w:bCs/>
          <w:iCs/>
          <w:sz w:val="22"/>
          <w:szCs w:val="22"/>
        </w:rPr>
        <w:t>aktív</w:t>
      </w:r>
      <w:proofErr w:type="gramEnd"/>
      <w:r w:rsidRPr="005B347E">
        <w:rPr>
          <w:bCs/>
          <w:iCs/>
          <w:sz w:val="22"/>
          <w:szCs w:val="22"/>
        </w:rPr>
        <w:t xml:space="preserve"> részvétel (színház, múzeum)</w:t>
      </w:r>
    </w:p>
    <w:p w14:paraId="6D138BC3" w14:textId="77777777" w:rsidR="00E66589" w:rsidRPr="005B347E" w:rsidRDefault="00E66589" w:rsidP="005B78A9">
      <w:pPr>
        <w:numPr>
          <w:ilvl w:val="0"/>
          <w:numId w:val="105"/>
        </w:numPr>
        <w:overflowPunct w:val="0"/>
        <w:autoSpaceDE w:val="0"/>
        <w:autoSpaceDN w:val="0"/>
        <w:adjustRightInd w:val="0"/>
        <w:spacing w:line="276" w:lineRule="auto"/>
        <w:ind w:left="567" w:hanging="283"/>
        <w:jc w:val="both"/>
        <w:textAlignment w:val="baseline"/>
        <w:rPr>
          <w:bCs/>
          <w:iCs/>
          <w:sz w:val="22"/>
          <w:szCs w:val="22"/>
        </w:rPr>
      </w:pPr>
      <w:r w:rsidRPr="005B347E">
        <w:rPr>
          <w:bCs/>
          <w:iCs/>
          <w:sz w:val="22"/>
          <w:szCs w:val="22"/>
        </w:rPr>
        <w:t>különböző mondatszerkezetek, mondatfajták alkotása, szófajok használata.</w:t>
      </w:r>
    </w:p>
    <w:p w14:paraId="004BE3CA" w14:textId="231732E5" w:rsidR="00E66589" w:rsidRPr="007012A9" w:rsidRDefault="00E66589" w:rsidP="007012A9">
      <w:pPr>
        <w:pStyle w:val="Cmsor3"/>
        <w:jc w:val="both"/>
        <w:rPr>
          <w:rFonts w:ascii="Times New Roman" w:hAnsi="Times New Roman" w:cs="Times New Roman"/>
          <w:b/>
          <w:i/>
          <w:color w:val="auto"/>
        </w:rPr>
      </w:pPr>
      <w:bookmarkStart w:id="229" w:name="_Toc523227710"/>
      <w:r w:rsidRPr="007012A9">
        <w:rPr>
          <w:rFonts w:ascii="Times New Roman" w:hAnsi="Times New Roman" w:cs="Times New Roman"/>
          <w:b/>
          <w:color w:val="auto"/>
        </w:rPr>
        <w:lastRenderedPageBreak/>
        <w:t>Művészeti tevékenység, ének-zene, énekes játék, gyermek tánc</w:t>
      </w:r>
      <w:bookmarkEnd w:id="229"/>
    </w:p>
    <w:p w14:paraId="7A6E7A92" w14:textId="77777777" w:rsidR="00E66589" w:rsidRDefault="00E66589" w:rsidP="00E66589">
      <w:pPr>
        <w:overflowPunct w:val="0"/>
        <w:autoSpaceDE w:val="0"/>
        <w:autoSpaceDN w:val="0"/>
        <w:adjustRightInd w:val="0"/>
        <w:spacing w:line="276" w:lineRule="auto"/>
        <w:ind w:left="284"/>
        <w:jc w:val="both"/>
        <w:textAlignment w:val="baseline"/>
        <w:rPr>
          <w:bCs/>
          <w:iCs/>
          <w:sz w:val="22"/>
          <w:szCs w:val="22"/>
        </w:rPr>
      </w:pPr>
    </w:p>
    <w:p w14:paraId="7B612A19" w14:textId="77777777" w:rsidR="00E66589" w:rsidRDefault="00E66589" w:rsidP="00E66589">
      <w:r>
        <w:t xml:space="preserve">    </w:t>
      </w:r>
      <w:r w:rsidRPr="0047016A">
        <w:rPr>
          <w:noProof/>
        </w:rPr>
        <w:drawing>
          <wp:inline distT="0" distB="0" distL="0" distR="0" wp14:anchorId="7D6D2846" wp14:editId="5FAEEEA1">
            <wp:extent cx="1390650" cy="1114425"/>
            <wp:effectExtent l="19050" t="0" r="0" b="0"/>
            <wp:docPr id="3" name="Kép 23" descr="Képtalálat a következ&amp;odblac;re: „éneklés az óvod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3" descr="Képtalálat a következ&amp;odblac;re: „éneklés az óvodában”"/>
                    <pic:cNvPicPr>
                      <a:picLocks noChangeAspect="1" noChangeArrowheads="1"/>
                    </pic:cNvPicPr>
                  </pic:nvPicPr>
                  <pic:blipFill>
                    <a:blip r:embed="rId73" cstate="print"/>
                    <a:srcRect/>
                    <a:stretch>
                      <a:fillRect/>
                    </a:stretch>
                  </pic:blipFill>
                  <pic:spPr bwMode="auto">
                    <a:xfrm>
                      <a:off x="0" y="0"/>
                      <a:ext cx="1390650" cy="1114425"/>
                    </a:xfrm>
                    <a:prstGeom prst="rect">
                      <a:avLst/>
                    </a:prstGeom>
                    <a:noFill/>
                    <a:ln w="9525">
                      <a:noFill/>
                      <a:miter lim="800000"/>
                      <a:headEnd/>
                      <a:tailEnd/>
                    </a:ln>
                  </pic:spPr>
                </pic:pic>
              </a:graphicData>
            </a:graphic>
          </wp:inline>
        </w:drawing>
      </w:r>
      <w:r>
        <w:tab/>
      </w:r>
      <w:r>
        <w:rPr>
          <w:noProof/>
        </w:rPr>
        <w:t xml:space="preserve">   </w:t>
      </w:r>
      <w:r w:rsidRPr="0047016A">
        <w:rPr>
          <w:noProof/>
        </w:rPr>
        <w:drawing>
          <wp:inline distT="0" distB="0" distL="0" distR="0" wp14:anchorId="5505713A" wp14:editId="4CD596A3">
            <wp:extent cx="1457325" cy="1114425"/>
            <wp:effectExtent l="19050" t="0" r="9525" b="0"/>
            <wp:docPr id="54" name="Kép 32" descr="Képtalálat a következ&amp;odblac;re: „mozgás az óvod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descr="Képtalálat a következ&amp;odblac;re: „mozgás az óvodában”"/>
                    <pic:cNvPicPr>
                      <a:picLocks noChangeAspect="1" noChangeArrowheads="1"/>
                    </pic:cNvPicPr>
                  </pic:nvPicPr>
                  <pic:blipFill>
                    <a:blip r:embed="rId74" cstate="print"/>
                    <a:srcRect/>
                    <a:stretch>
                      <a:fillRect/>
                    </a:stretch>
                  </pic:blipFill>
                  <pic:spPr bwMode="auto">
                    <a:xfrm>
                      <a:off x="0" y="0"/>
                      <a:ext cx="1457325" cy="1114425"/>
                    </a:xfrm>
                    <a:prstGeom prst="rect">
                      <a:avLst/>
                    </a:prstGeom>
                    <a:noFill/>
                    <a:ln w="9525">
                      <a:noFill/>
                      <a:miter lim="800000"/>
                      <a:headEnd/>
                      <a:tailEnd/>
                    </a:ln>
                  </pic:spPr>
                </pic:pic>
              </a:graphicData>
            </a:graphic>
          </wp:inline>
        </w:drawing>
      </w:r>
    </w:p>
    <w:p w14:paraId="5999016F" w14:textId="77777777" w:rsidR="00E66589" w:rsidRPr="005B347E" w:rsidRDefault="00E66589" w:rsidP="00E66589">
      <w:pPr>
        <w:overflowPunct w:val="0"/>
        <w:autoSpaceDE w:val="0"/>
        <w:autoSpaceDN w:val="0"/>
        <w:adjustRightInd w:val="0"/>
        <w:spacing w:line="276" w:lineRule="auto"/>
        <w:ind w:left="360"/>
        <w:jc w:val="both"/>
        <w:textAlignment w:val="baseline"/>
        <w:rPr>
          <w:bCs/>
          <w:iCs/>
          <w:sz w:val="22"/>
          <w:szCs w:val="22"/>
        </w:rPr>
      </w:pPr>
    </w:p>
    <w:p w14:paraId="5DD8DF02" w14:textId="77777777" w:rsidR="00E66589" w:rsidRPr="0047016A" w:rsidRDefault="00E66589" w:rsidP="00E66589"/>
    <w:p w14:paraId="63F027D7" w14:textId="77777777" w:rsidR="00E66589" w:rsidRPr="005B347E" w:rsidRDefault="00E66589" w:rsidP="00E66589">
      <w:pPr>
        <w:spacing w:line="276" w:lineRule="auto"/>
        <w:jc w:val="both"/>
        <w:rPr>
          <w:color w:val="000000"/>
          <w:sz w:val="22"/>
          <w:szCs w:val="22"/>
        </w:rPr>
      </w:pPr>
      <w:r w:rsidRPr="005B347E">
        <w:rPr>
          <w:b/>
          <w:bCs/>
          <w:iCs/>
          <w:sz w:val="22"/>
          <w:szCs w:val="22"/>
        </w:rPr>
        <w:t>Cél</w:t>
      </w:r>
      <w:r>
        <w:rPr>
          <w:b/>
          <w:bCs/>
          <w:iCs/>
          <w:sz w:val="22"/>
          <w:szCs w:val="22"/>
        </w:rPr>
        <w:t>unk</w:t>
      </w:r>
      <w:r w:rsidRPr="005B347E">
        <w:rPr>
          <w:sz w:val="22"/>
          <w:szCs w:val="22"/>
        </w:rPr>
        <w:t xml:space="preserve"> a zene megszerettetése, a gyermekek azzal való megismertetése, mozgás és éneklés élmény nyújtása. A gyermekek zenei érdeklődésének felkeltése közös éneklés, mozgás, népzene, multikulturális és kortárs zenei tevékenységek</w:t>
      </w:r>
      <w:r w:rsidRPr="005B347E">
        <w:rPr>
          <w:b/>
          <w:sz w:val="22"/>
          <w:szCs w:val="22"/>
        </w:rPr>
        <w:t xml:space="preserve"> </w:t>
      </w:r>
      <w:r w:rsidRPr="005B347E">
        <w:rPr>
          <w:color w:val="000000"/>
          <w:sz w:val="22"/>
          <w:szCs w:val="22"/>
        </w:rPr>
        <w:t>által.</w:t>
      </w:r>
    </w:p>
    <w:p w14:paraId="0F355453" w14:textId="77777777" w:rsidR="00E66589" w:rsidRPr="005B347E" w:rsidRDefault="00E66589" w:rsidP="00E66589">
      <w:pPr>
        <w:tabs>
          <w:tab w:val="left" w:pos="709"/>
        </w:tabs>
        <w:overflowPunct w:val="0"/>
        <w:autoSpaceDE w:val="0"/>
        <w:autoSpaceDN w:val="0"/>
        <w:adjustRightInd w:val="0"/>
        <w:spacing w:line="276" w:lineRule="auto"/>
        <w:ind w:right="-2"/>
        <w:jc w:val="both"/>
        <w:textAlignment w:val="baseline"/>
        <w:rPr>
          <w:b/>
          <w:bCs/>
          <w:iCs/>
          <w:sz w:val="22"/>
          <w:szCs w:val="22"/>
        </w:rPr>
      </w:pPr>
      <w:r w:rsidRPr="005B347E">
        <w:rPr>
          <w:bCs/>
          <w:iCs/>
          <w:sz w:val="22"/>
          <w:szCs w:val="22"/>
        </w:rPr>
        <w:t xml:space="preserve">A zene, énekes játék, tánc segítségével, a zene iránti érdeklődés felkeltése, zenei ízlés formálása, esztétikai fogékonyság fejlesztése, a zenei anyanyelv alakítása, az éneklés, zenélés beépülése a gyermek mindennapi tevékenységének. </w:t>
      </w:r>
    </w:p>
    <w:p w14:paraId="0BF0B93D" w14:textId="77777777" w:rsidR="00E66589" w:rsidRPr="005B347E" w:rsidRDefault="00E66589" w:rsidP="00E66589">
      <w:pPr>
        <w:spacing w:line="276" w:lineRule="auto"/>
        <w:jc w:val="both"/>
        <w:rPr>
          <w:sz w:val="22"/>
          <w:szCs w:val="22"/>
        </w:rPr>
      </w:pPr>
    </w:p>
    <w:p w14:paraId="2CFF1EC5" w14:textId="77777777" w:rsidR="00E66589" w:rsidRPr="005B347E" w:rsidRDefault="00E66589" w:rsidP="00E66589">
      <w:pPr>
        <w:spacing w:line="276" w:lineRule="auto"/>
        <w:rPr>
          <w:b/>
          <w:color w:val="000000"/>
          <w:sz w:val="22"/>
          <w:szCs w:val="22"/>
        </w:rPr>
      </w:pPr>
      <w:r w:rsidRPr="005B347E">
        <w:rPr>
          <w:b/>
          <w:color w:val="000000"/>
          <w:sz w:val="22"/>
          <w:szCs w:val="22"/>
        </w:rPr>
        <w:t>Feladat</w:t>
      </w:r>
    </w:p>
    <w:p w14:paraId="524C3B97" w14:textId="77777777" w:rsidR="00E66589" w:rsidRPr="005B347E" w:rsidRDefault="00E66589" w:rsidP="00E66589">
      <w:pPr>
        <w:spacing w:line="276" w:lineRule="auto"/>
        <w:rPr>
          <w:b/>
          <w:color w:val="000000"/>
          <w:sz w:val="22"/>
          <w:szCs w:val="22"/>
        </w:rPr>
      </w:pPr>
    </w:p>
    <w:p w14:paraId="5196E965" w14:textId="77777777" w:rsidR="00E66589" w:rsidRPr="005B347E" w:rsidRDefault="00E66589" w:rsidP="00E66589">
      <w:pPr>
        <w:spacing w:line="276" w:lineRule="auto"/>
        <w:rPr>
          <w:color w:val="000000"/>
          <w:sz w:val="22"/>
          <w:szCs w:val="22"/>
        </w:rPr>
      </w:pPr>
      <w:r>
        <w:rPr>
          <w:noProof/>
          <w:color w:val="000000"/>
          <w:sz w:val="22"/>
          <w:szCs w:val="22"/>
        </w:rPr>
        <mc:AlternateContent>
          <mc:Choice Requires="wps">
            <w:drawing>
              <wp:anchor distT="0" distB="0" distL="114300" distR="114300" simplePos="0" relativeHeight="251605504" behindDoc="0" locked="0" layoutInCell="1" allowOverlap="1" wp14:anchorId="3900B984" wp14:editId="6BD9CFAC">
                <wp:simplePos x="0" y="0"/>
                <wp:positionH relativeFrom="column">
                  <wp:posOffset>-13970</wp:posOffset>
                </wp:positionH>
                <wp:positionV relativeFrom="paragraph">
                  <wp:posOffset>34925</wp:posOffset>
                </wp:positionV>
                <wp:extent cx="5610225" cy="1228725"/>
                <wp:effectExtent l="0" t="0" r="28575" b="28575"/>
                <wp:wrapNone/>
                <wp:docPr id="4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228725"/>
                        </a:xfrm>
                        <a:prstGeom prst="rect">
                          <a:avLst/>
                        </a:prstGeom>
                        <a:solidFill>
                          <a:srgbClr val="FFFFFF"/>
                        </a:solidFill>
                        <a:ln w="9525">
                          <a:solidFill>
                            <a:srgbClr val="000000"/>
                          </a:solidFill>
                          <a:miter lim="800000"/>
                          <a:headEnd/>
                          <a:tailEnd/>
                        </a:ln>
                      </wps:spPr>
                      <wps:txbx>
                        <w:txbxContent>
                          <w:p w14:paraId="5612105E" w14:textId="77777777" w:rsidR="002D0CFD" w:rsidRPr="0051722A" w:rsidRDefault="002D0CFD" w:rsidP="005B78A9">
                            <w:pPr>
                              <w:numPr>
                                <w:ilvl w:val="0"/>
                                <w:numId w:val="58"/>
                              </w:numPr>
                              <w:tabs>
                                <w:tab w:val="clear" w:pos="720"/>
                                <w:tab w:val="num" w:pos="567"/>
                              </w:tabs>
                              <w:spacing w:line="276" w:lineRule="auto"/>
                              <w:ind w:left="567" w:hanging="283"/>
                              <w:jc w:val="both"/>
                            </w:pPr>
                            <w:r w:rsidRPr="0051722A">
                              <w:t>A felhasznált zenei anyagok igényes, életkornak és az adott csoport képességszintjének megfelelő válogatása.</w:t>
                            </w:r>
                          </w:p>
                          <w:p w14:paraId="0E0ABAAC" w14:textId="77777777" w:rsidR="002D0CFD" w:rsidRPr="0051722A" w:rsidRDefault="002D0CFD" w:rsidP="005B78A9">
                            <w:pPr>
                              <w:numPr>
                                <w:ilvl w:val="0"/>
                                <w:numId w:val="58"/>
                              </w:numPr>
                              <w:tabs>
                                <w:tab w:val="clear" w:pos="720"/>
                                <w:tab w:val="num" w:pos="567"/>
                              </w:tabs>
                              <w:spacing w:line="276" w:lineRule="auto"/>
                              <w:ind w:left="567" w:hanging="283"/>
                              <w:jc w:val="both"/>
                            </w:pPr>
                            <w:r w:rsidRPr="0051722A">
                              <w:t>A 3-6-7 éves korban tervezhető zenei képességfejlesztő tartalmak biztosítása</w:t>
                            </w:r>
                            <w:r>
                              <w:t>.</w:t>
                            </w:r>
                          </w:p>
                          <w:p w14:paraId="4CA807C4" w14:textId="210B1B54" w:rsidR="002D0CFD" w:rsidRPr="0051722A" w:rsidRDefault="002D0CFD" w:rsidP="005B78A9">
                            <w:pPr>
                              <w:numPr>
                                <w:ilvl w:val="0"/>
                                <w:numId w:val="58"/>
                              </w:numPr>
                              <w:tabs>
                                <w:tab w:val="clear" w:pos="720"/>
                                <w:tab w:val="num" w:pos="567"/>
                              </w:tabs>
                              <w:spacing w:line="276" w:lineRule="auto"/>
                              <w:ind w:left="567" w:hanging="283"/>
                              <w:jc w:val="both"/>
                            </w:pPr>
                            <w:r>
                              <w:t xml:space="preserve">A magyar nép </w:t>
                            </w:r>
                            <w:proofErr w:type="spellStart"/>
                            <w:r>
                              <w:t>kultú</w:t>
                            </w:r>
                            <w:r w:rsidRPr="0051722A">
                              <w:t>rkincsének</w:t>
                            </w:r>
                            <w:proofErr w:type="spellEnd"/>
                            <w:r w:rsidRPr="0051722A">
                              <w:t xml:space="preserve"> átadása, a néphagyomány iránti tiszteletre és megbecsülésre nevelés.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0B984" id="Text Box 26" o:spid="_x0000_s1034" type="#_x0000_t202" style="position:absolute;margin-left:-1.1pt;margin-top:2.75pt;width:441.75pt;height:96.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">
                <v:textbox>
                  <w:txbxContent>
                    <w:p w14:paraId="5612105E" w14:textId="77777777" w:rsidR="002D0CFD" w:rsidRPr="0051722A" w:rsidRDefault="002D0CFD" w:rsidP="005B78A9">
                      <w:pPr>
                        <w:numPr>
                          <w:ilvl w:val="0"/>
                          <w:numId w:val="58"/>
                        </w:numPr>
                        <w:tabs>
                          <w:tab w:val="clear" w:pos="720"/>
                          <w:tab w:val="num" w:pos="567"/>
                        </w:tabs>
                        <w:spacing w:line="276" w:lineRule="auto"/>
                        <w:ind w:left="567" w:hanging="283"/>
                        <w:jc w:val="both"/>
                      </w:pPr>
                      <w:r w:rsidRPr="0051722A">
                        <w:t>A felhasznált zenei anyagok igényes, életkornak és az adott csoport képességszintjének megfelelő válogatása.</w:t>
                      </w:r>
                    </w:p>
                    <w:p w14:paraId="0E0ABAAC" w14:textId="77777777" w:rsidR="002D0CFD" w:rsidRPr="0051722A" w:rsidRDefault="002D0CFD" w:rsidP="005B78A9">
                      <w:pPr>
                        <w:numPr>
                          <w:ilvl w:val="0"/>
                          <w:numId w:val="58"/>
                        </w:numPr>
                        <w:tabs>
                          <w:tab w:val="clear" w:pos="720"/>
                          <w:tab w:val="num" w:pos="567"/>
                        </w:tabs>
                        <w:spacing w:line="276" w:lineRule="auto"/>
                        <w:ind w:left="567" w:hanging="283"/>
                        <w:jc w:val="both"/>
                      </w:pPr>
                      <w:r w:rsidRPr="0051722A">
                        <w:t>A 3-6-7 éves korban tervezhető zenei képességfejlesztő tartalmak biztosítása</w:t>
                      </w:r>
                      <w:r>
                        <w:t>.</w:t>
                      </w:r>
                    </w:p>
                    <w:p w14:paraId="4CA807C4" w14:textId="210B1B54" w:rsidR="002D0CFD" w:rsidRPr="0051722A" w:rsidRDefault="002D0CFD" w:rsidP="005B78A9">
                      <w:pPr>
                        <w:numPr>
                          <w:ilvl w:val="0"/>
                          <w:numId w:val="58"/>
                        </w:numPr>
                        <w:tabs>
                          <w:tab w:val="clear" w:pos="720"/>
                          <w:tab w:val="num" w:pos="567"/>
                        </w:tabs>
                        <w:spacing w:line="276" w:lineRule="auto"/>
                        <w:ind w:left="567" w:hanging="283"/>
                        <w:jc w:val="both"/>
                      </w:pPr>
                      <w:r>
                        <w:t xml:space="preserve">A magyar nép </w:t>
                      </w:r>
                      <w:proofErr w:type="spellStart"/>
                      <w:r>
                        <w:t>kultú</w:t>
                      </w:r>
                      <w:r w:rsidRPr="0051722A">
                        <w:t>rkincsének</w:t>
                      </w:r>
                      <w:proofErr w:type="spellEnd"/>
                      <w:r w:rsidRPr="0051722A">
                        <w:t xml:space="preserve"> átadása, a néphagyomány iránti tiszteletre és megbecsülésre nevelés.</w:t>
                      </w:r>
                    </w:p>
                  </w:txbxContent>
                </v:textbox>
              </v:shape>
            </w:pict>
          </mc:Fallback>
        </mc:AlternateContent>
      </w:r>
    </w:p>
    <w:p w14:paraId="2584A3DB" w14:textId="77777777" w:rsidR="00E66589" w:rsidRPr="005B347E" w:rsidRDefault="00E66589" w:rsidP="00E66589">
      <w:pPr>
        <w:spacing w:line="276" w:lineRule="auto"/>
        <w:rPr>
          <w:color w:val="000000"/>
          <w:sz w:val="22"/>
          <w:szCs w:val="22"/>
        </w:rPr>
      </w:pPr>
    </w:p>
    <w:p w14:paraId="6C8ECC11" w14:textId="77777777" w:rsidR="00E66589" w:rsidRPr="005B347E" w:rsidRDefault="00E66589" w:rsidP="00E66589">
      <w:pPr>
        <w:spacing w:line="276" w:lineRule="auto"/>
        <w:rPr>
          <w:color w:val="000000"/>
          <w:sz w:val="22"/>
          <w:szCs w:val="22"/>
        </w:rPr>
      </w:pPr>
    </w:p>
    <w:p w14:paraId="3D379B44" w14:textId="77777777" w:rsidR="00E66589" w:rsidRPr="005B347E" w:rsidRDefault="00E66589" w:rsidP="00E66589">
      <w:pPr>
        <w:spacing w:line="276" w:lineRule="auto"/>
        <w:rPr>
          <w:color w:val="000000"/>
          <w:sz w:val="22"/>
          <w:szCs w:val="22"/>
        </w:rPr>
      </w:pPr>
    </w:p>
    <w:p w14:paraId="194C598B" w14:textId="77777777" w:rsidR="00E66589" w:rsidRPr="005B347E" w:rsidRDefault="00E66589" w:rsidP="00E66589">
      <w:pPr>
        <w:spacing w:line="276" w:lineRule="auto"/>
        <w:rPr>
          <w:color w:val="000000"/>
          <w:sz w:val="22"/>
          <w:szCs w:val="22"/>
        </w:rPr>
      </w:pPr>
    </w:p>
    <w:p w14:paraId="2113FB2C" w14:textId="77777777" w:rsidR="00E66589" w:rsidRPr="005B347E" w:rsidRDefault="00E66589" w:rsidP="00E66589">
      <w:pPr>
        <w:spacing w:line="276" w:lineRule="auto"/>
        <w:rPr>
          <w:color w:val="000000"/>
          <w:sz w:val="22"/>
          <w:szCs w:val="22"/>
        </w:rPr>
      </w:pPr>
    </w:p>
    <w:p w14:paraId="16977A03" w14:textId="77777777" w:rsidR="00E66589" w:rsidRPr="005B347E" w:rsidRDefault="00E66589" w:rsidP="00E66589">
      <w:pPr>
        <w:spacing w:line="276" w:lineRule="auto"/>
        <w:rPr>
          <w:color w:val="000000"/>
          <w:sz w:val="22"/>
          <w:szCs w:val="22"/>
        </w:rPr>
      </w:pPr>
    </w:p>
    <w:p w14:paraId="4C309351" w14:textId="77777777" w:rsidR="00E66589" w:rsidRPr="005B347E" w:rsidRDefault="00E66589" w:rsidP="00E66589">
      <w:pPr>
        <w:spacing w:line="276" w:lineRule="auto"/>
        <w:rPr>
          <w:color w:val="000000"/>
          <w:sz w:val="22"/>
          <w:szCs w:val="22"/>
        </w:rPr>
      </w:pPr>
    </w:p>
    <w:p w14:paraId="0246EEB1" w14:textId="77777777" w:rsidR="00E66589" w:rsidRPr="00F35645" w:rsidRDefault="00E66589" w:rsidP="00E66589">
      <w:pPr>
        <w:pStyle w:val="Cmsor4"/>
        <w:spacing w:line="276" w:lineRule="auto"/>
        <w:rPr>
          <w:rFonts w:ascii="Times New Roman" w:hAnsi="Times New Roman" w:cs="Times New Roman"/>
          <w:b/>
          <w:bCs/>
          <w:i w:val="0"/>
          <w:iCs w:val="0"/>
          <w:color w:val="000000"/>
          <w:sz w:val="22"/>
          <w:szCs w:val="22"/>
        </w:rPr>
      </w:pPr>
      <w:r w:rsidRPr="00F35645">
        <w:rPr>
          <w:rFonts w:ascii="Times New Roman" w:hAnsi="Times New Roman" w:cs="Times New Roman"/>
          <w:b/>
          <w:i w:val="0"/>
          <w:color w:val="000000"/>
          <w:sz w:val="22"/>
          <w:szCs w:val="22"/>
        </w:rPr>
        <w:t>Tartalom</w:t>
      </w:r>
    </w:p>
    <w:p w14:paraId="763FB6F7" w14:textId="77777777" w:rsidR="00E66589" w:rsidRPr="005B347E" w:rsidRDefault="00E66589" w:rsidP="00E66589">
      <w:pPr>
        <w:spacing w:line="276" w:lineRule="auto"/>
        <w:rPr>
          <w:sz w:val="22"/>
          <w:szCs w:val="22"/>
        </w:rPr>
      </w:pPr>
    </w:p>
    <w:p w14:paraId="055B2A8E" w14:textId="77777777" w:rsidR="00E66589" w:rsidRPr="005B347E" w:rsidRDefault="00E66589" w:rsidP="00E66589">
      <w:pPr>
        <w:spacing w:line="276" w:lineRule="auto"/>
        <w:jc w:val="both"/>
        <w:rPr>
          <w:b/>
          <w:sz w:val="22"/>
          <w:szCs w:val="22"/>
        </w:rPr>
      </w:pPr>
      <w:r w:rsidRPr="005B347E">
        <w:rPr>
          <w:b/>
          <w:color w:val="000000"/>
          <w:sz w:val="22"/>
          <w:szCs w:val="22"/>
        </w:rPr>
        <w:t>Az ének-zene és az ehhez kapcsolódó mozgás ugyanúgy az óvodai mindennapok része, mint a napi mesélés vagy séták és kirándulások.</w:t>
      </w:r>
      <w:r w:rsidRPr="005B347E">
        <w:rPr>
          <w:color w:val="000000"/>
          <w:sz w:val="22"/>
          <w:szCs w:val="22"/>
        </w:rPr>
        <w:t xml:space="preserve"> Az élményt nyújtó </w:t>
      </w:r>
      <w:r w:rsidRPr="005B347E">
        <w:rPr>
          <w:b/>
          <w:color w:val="000000"/>
          <w:sz w:val="22"/>
          <w:szCs w:val="22"/>
        </w:rPr>
        <w:t>közös éneklés,</w:t>
      </w:r>
      <w:r w:rsidRPr="005B347E">
        <w:rPr>
          <w:color w:val="000000"/>
          <w:sz w:val="22"/>
          <w:szCs w:val="22"/>
        </w:rPr>
        <w:t xml:space="preserve"> a </w:t>
      </w:r>
      <w:r w:rsidRPr="005B347E">
        <w:rPr>
          <w:b/>
          <w:color w:val="000000"/>
          <w:sz w:val="22"/>
          <w:szCs w:val="22"/>
        </w:rPr>
        <w:t>körjáték</w:t>
      </w:r>
      <w:r w:rsidRPr="005B347E">
        <w:rPr>
          <w:color w:val="000000"/>
          <w:sz w:val="22"/>
          <w:szCs w:val="22"/>
        </w:rPr>
        <w:t xml:space="preserve"> vagy a </w:t>
      </w:r>
      <w:r w:rsidRPr="005B347E">
        <w:rPr>
          <w:b/>
          <w:color w:val="000000"/>
          <w:sz w:val="22"/>
          <w:szCs w:val="22"/>
        </w:rPr>
        <w:t>mondókázás</w:t>
      </w:r>
      <w:r w:rsidRPr="005B347E">
        <w:rPr>
          <w:color w:val="000000"/>
          <w:sz w:val="22"/>
          <w:szCs w:val="22"/>
        </w:rPr>
        <w:t xml:space="preserve"> a művészeti és az esztétikai nevelés szempontjából is kitüntetett helyet kap nevelési felfogásunkban. A magyar népdalok, mondókák, gyermekdalok világa ma is élő felhasználható hagyományát örökítjük tovább. </w:t>
      </w:r>
      <w:r w:rsidRPr="005B347E">
        <w:rPr>
          <w:sz w:val="22"/>
          <w:szCs w:val="22"/>
        </w:rPr>
        <w:t xml:space="preserve">Szinte valamennyi </w:t>
      </w:r>
      <w:proofErr w:type="spellStart"/>
      <w:r w:rsidRPr="005B347E">
        <w:rPr>
          <w:sz w:val="22"/>
          <w:szCs w:val="22"/>
        </w:rPr>
        <w:t>ünnepünkhöz</w:t>
      </w:r>
      <w:proofErr w:type="spellEnd"/>
      <w:r w:rsidRPr="005B347E">
        <w:rPr>
          <w:sz w:val="22"/>
          <w:szCs w:val="22"/>
        </w:rPr>
        <w:t xml:space="preserve"> kapcsolódik olyan dalanyag, melyet megismertethetünk a gyerekekkel.</w:t>
      </w:r>
    </w:p>
    <w:p w14:paraId="157C47B4" w14:textId="77777777" w:rsidR="00E66589" w:rsidRPr="005B347E" w:rsidRDefault="00E66589" w:rsidP="00E66589">
      <w:pPr>
        <w:spacing w:line="276" w:lineRule="auto"/>
        <w:jc w:val="both"/>
        <w:rPr>
          <w:sz w:val="22"/>
          <w:szCs w:val="22"/>
        </w:rPr>
      </w:pPr>
      <w:r w:rsidRPr="005B347E">
        <w:rPr>
          <w:sz w:val="22"/>
          <w:szCs w:val="22"/>
        </w:rPr>
        <w:t xml:space="preserve">A dal, a zene nemcsak megszépíti a hétköznapokat, hanem lehetőséget is ad az érzelmek </w:t>
      </w:r>
      <w:proofErr w:type="gramStart"/>
      <w:r w:rsidRPr="005B347E">
        <w:rPr>
          <w:sz w:val="22"/>
          <w:szCs w:val="22"/>
        </w:rPr>
        <w:t>intenzív</w:t>
      </w:r>
      <w:proofErr w:type="gramEnd"/>
      <w:r w:rsidRPr="005B347E">
        <w:rPr>
          <w:sz w:val="22"/>
          <w:szCs w:val="22"/>
        </w:rPr>
        <w:t xml:space="preserve"> kiélésére. </w:t>
      </w:r>
      <w:r w:rsidRPr="005B347E">
        <w:rPr>
          <w:b/>
          <w:sz w:val="22"/>
          <w:szCs w:val="22"/>
        </w:rPr>
        <w:t xml:space="preserve">Fogékonnyá tesz </w:t>
      </w:r>
      <w:r w:rsidRPr="005B347E">
        <w:rPr>
          <w:sz w:val="22"/>
          <w:szCs w:val="22"/>
        </w:rPr>
        <w:t>a "szép" befogadására. Esztétikai élményt okoz, a közvetlen érzékelésen át hat.</w:t>
      </w:r>
    </w:p>
    <w:p w14:paraId="5BD78E1E" w14:textId="77777777" w:rsidR="00E66589" w:rsidRPr="005B347E" w:rsidRDefault="00E66589" w:rsidP="00E66589">
      <w:pPr>
        <w:spacing w:line="276" w:lineRule="auto"/>
        <w:jc w:val="both"/>
        <w:rPr>
          <w:sz w:val="22"/>
          <w:szCs w:val="22"/>
        </w:rPr>
      </w:pPr>
      <w:r w:rsidRPr="005B347E">
        <w:rPr>
          <w:sz w:val="22"/>
          <w:szCs w:val="22"/>
        </w:rPr>
        <w:t>Az éneklés, az ölbeli játékok a népi gyermekdalok, énekes játékok örömet nyújtanak a gyermeknek, egyben felkeltik zenei érdeklődését, formálják zenei ízlését, esztétikai fogékonyságát.</w:t>
      </w:r>
    </w:p>
    <w:p w14:paraId="77740AE8" w14:textId="77777777" w:rsidR="00E66589" w:rsidRPr="005B347E" w:rsidRDefault="00E66589" w:rsidP="00E66589">
      <w:pPr>
        <w:spacing w:line="276" w:lineRule="auto"/>
        <w:jc w:val="both"/>
        <w:rPr>
          <w:sz w:val="22"/>
          <w:szCs w:val="22"/>
        </w:rPr>
      </w:pPr>
      <w:r w:rsidRPr="005B347E">
        <w:rPr>
          <w:sz w:val="22"/>
          <w:szCs w:val="22"/>
        </w:rPr>
        <w:t xml:space="preserve">Az éneklést vagy az óvónő kezdi, vagy a gyerekek az együttlét során. </w:t>
      </w:r>
      <w:r w:rsidRPr="005B347E">
        <w:rPr>
          <w:b/>
          <w:sz w:val="22"/>
          <w:szCs w:val="22"/>
        </w:rPr>
        <w:t xml:space="preserve">Élménynyújtásra </w:t>
      </w:r>
      <w:r w:rsidRPr="005B347E">
        <w:rPr>
          <w:sz w:val="22"/>
          <w:szCs w:val="22"/>
        </w:rPr>
        <w:t>törekszünk, hiszen a közös körjáték, népi mondókák mondogatása örömet okoz a gyerekeknek, maga a játék.</w:t>
      </w:r>
    </w:p>
    <w:p w14:paraId="39D369B5" w14:textId="77777777" w:rsidR="00E66589" w:rsidRPr="005B347E" w:rsidRDefault="00E66589" w:rsidP="00E66589">
      <w:pPr>
        <w:spacing w:line="276" w:lineRule="auto"/>
        <w:jc w:val="both"/>
        <w:rPr>
          <w:sz w:val="22"/>
          <w:szCs w:val="22"/>
        </w:rPr>
      </w:pPr>
      <w:r w:rsidRPr="005B347E">
        <w:rPr>
          <w:sz w:val="22"/>
          <w:szCs w:val="22"/>
        </w:rPr>
        <w:t xml:space="preserve">Az énekes népi játékok és az igényesen válogatott kortárs művészeti alkotások fontos eszközéül szolgálnak a gyerekek zenei képességeinek, </w:t>
      </w:r>
      <w:proofErr w:type="gramStart"/>
      <w:r w:rsidRPr="005B347E">
        <w:rPr>
          <w:sz w:val="22"/>
          <w:szCs w:val="22"/>
        </w:rPr>
        <w:t>( ritmus</w:t>
      </w:r>
      <w:proofErr w:type="gramEnd"/>
      <w:r w:rsidRPr="005B347E">
        <w:rPr>
          <w:sz w:val="22"/>
          <w:szCs w:val="22"/>
        </w:rPr>
        <w:t>, éneklés és hallás, mozgás ) kreativitásának alakításában.</w:t>
      </w:r>
    </w:p>
    <w:p w14:paraId="7E8B0F4E" w14:textId="77777777" w:rsidR="00E66589" w:rsidRPr="005B347E" w:rsidRDefault="00E66589" w:rsidP="00E66589">
      <w:pPr>
        <w:spacing w:line="276" w:lineRule="auto"/>
        <w:jc w:val="both"/>
        <w:rPr>
          <w:sz w:val="22"/>
          <w:szCs w:val="22"/>
        </w:rPr>
      </w:pPr>
      <w:r w:rsidRPr="005B347E">
        <w:rPr>
          <w:sz w:val="22"/>
          <w:szCs w:val="22"/>
        </w:rPr>
        <w:t>A dalokban, dalos játékokban, mondókákban megjelennek környező világunk élőlényei, jelenségei, tárgyai és eseményei is.</w:t>
      </w:r>
    </w:p>
    <w:p w14:paraId="37D71946" w14:textId="77777777" w:rsidR="00E66589" w:rsidRPr="005B347E" w:rsidRDefault="00E66589" w:rsidP="00E66589">
      <w:pPr>
        <w:spacing w:line="276" w:lineRule="auto"/>
        <w:jc w:val="both"/>
        <w:rPr>
          <w:sz w:val="22"/>
          <w:szCs w:val="22"/>
        </w:rPr>
      </w:pPr>
      <w:r w:rsidRPr="005B347E">
        <w:rPr>
          <w:sz w:val="22"/>
          <w:szCs w:val="22"/>
        </w:rPr>
        <w:lastRenderedPageBreak/>
        <w:t xml:space="preserve">Segít az egyéniség </w:t>
      </w:r>
      <w:proofErr w:type="spellStart"/>
      <w:r w:rsidRPr="005B347E">
        <w:rPr>
          <w:sz w:val="22"/>
          <w:szCs w:val="22"/>
        </w:rPr>
        <w:t>színeinek</w:t>
      </w:r>
      <w:proofErr w:type="spellEnd"/>
      <w:r w:rsidRPr="005B347E">
        <w:rPr>
          <w:sz w:val="22"/>
          <w:szCs w:val="22"/>
        </w:rPr>
        <w:t xml:space="preserve"> kibontakoztatásában, az egyéni </w:t>
      </w:r>
      <w:r w:rsidRPr="005B347E">
        <w:rPr>
          <w:b/>
          <w:sz w:val="22"/>
          <w:szCs w:val="22"/>
        </w:rPr>
        <w:t>önkifejezésben</w:t>
      </w:r>
      <w:r w:rsidRPr="005B347E">
        <w:rPr>
          <w:sz w:val="22"/>
          <w:szCs w:val="22"/>
        </w:rPr>
        <w:t>, fokozza a jókedvet, vidámságot, feloldja a feszültségeket.</w:t>
      </w:r>
    </w:p>
    <w:p w14:paraId="51F168AC" w14:textId="77777777" w:rsidR="00E66589" w:rsidRPr="005B347E" w:rsidRDefault="00E66589" w:rsidP="00E66589">
      <w:pPr>
        <w:spacing w:line="276" w:lineRule="auto"/>
        <w:jc w:val="both"/>
        <w:rPr>
          <w:sz w:val="22"/>
          <w:szCs w:val="22"/>
        </w:rPr>
      </w:pPr>
      <w:r w:rsidRPr="005B347E">
        <w:rPr>
          <w:sz w:val="22"/>
          <w:szCs w:val="22"/>
        </w:rPr>
        <w:t>A zene és a mozgás segíti a gyerekek érzéseinek kifejezését, így az önkifejezés eszközévé válik. Lehetőséget teremt az érzelmek átélésére szavak nélküli kommunikáció kifejezésére.</w:t>
      </w:r>
    </w:p>
    <w:p w14:paraId="35496AF2" w14:textId="77777777" w:rsidR="00E66589" w:rsidRPr="005B347E" w:rsidRDefault="00E66589" w:rsidP="00E66589">
      <w:pPr>
        <w:spacing w:line="276" w:lineRule="auto"/>
        <w:jc w:val="both"/>
        <w:rPr>
          <w:sz w:val="22"/>
          <w:szCs w:val="22"/>
        </w:rPr>
      </w:pPr>
      <w:r w:rsidRPr="005B347E">
        <w:rPr>
          <w:sz w:val="22"/>
          <w:szCs w:val="22"/>
        </w:rPr>
        <w:t>A zenehallgatási anyag megválasztásánál az óvodapedagógus figyelembe veszi a nemzetiségi, etnikai, kisebbségi nevelés esetében a gyermekek hovatartozását is.</w:t>
      </w:r>
    </w:p>
    <w:p w14:paraId="5C98A54C" w14:textId="77777777" w:rsidR="00E66589" w:rsidRPr="005B347E" w:rsidRDefault="00E66589" w:rsidP="00E66589">
      <w:pPr>
        <w:overflowPunct w:val="0"/>
        <w:autoSpaceDE w:val="0"/>
        <w:autoSpaceDN w:val="0"/>
        <w:adjustRightInd w:val="0"/>
        <w:spacing w:line="276" w:lineRule="auto"/>
        <w:textAlignment w:val="baseline"/>
        <w:rPr>
          <w:b/>
          <w:bCs/>
          <w:iCs/>
          <w:sz w:val="22"/>
          <w:szCs w:val="22"/>
        </w:rPr>
      </w:pPr>
    </w:p>
    <w:p w14:paraId="670A3737" w14:textId="77777777" w:rsidR="00E66589" w:rsidRDefault="00E66589" w:rsidP="00E66589">
      <w:pPr>
        <w:pStyle w:val="Szvegtrzsbehzssal2"/>
        <w:spacing w:line="276" w:lineRule="auto"/>
        <w:ind w:left="0"/>
        <w:rPr>
          <w:b/>
          <w:sz w:val="22"/>
          <w:szCs w:val="22"/>
        </w:rPr>
      </w:pPr>
      <w:r w:rsidRPr="005B347E">
        <w:rPr>
          <w:b/>
          <w:sz w:val="22"/>
          <w:szCs w:val="22"/>
        </w:rPr>
        <w:t>Az óvodapedagógus feladatai</w:t>
      </w:r>
      <w:r>
        <w:rPr>
          <w:b/>
          <w:sz w:val="22"/>
          <w:szCs w:val="22"/>
        </w:rPr>
        <w:t>:</w:t>
      </w:r>
    </w:p>
    <w:p w14:paraId="0DF51452" w14:textId="77777777" w:rsidR="00E66589" w:rsidRDefault="00E66589" w:rsidP="007012A9">
      <w:pPr>
        <w:pStyle w:val="Szvegtrzsbehzssal2"/>
        <w:spacing w:after="0" w:line="276" w:lineRule="auto"/>
        <w:ind w:left="0"/>
        <w:rPr>
          <w:b/>
          <w:sz w:val="22"/>
          <w:szCs w:val="22"/>
        </w:rPr>
      </w:pPr>
    </w:p>
    <w:p w14:paraId="0E195161" w14:textId="77777777" w:rsidR="00E66589" w:rsidRPr="005B347E" w:rsidRDefault="00E66589" w:rsidP="005B78A9">
      <w:pPr>
        <w:numPr>
          <w:ilvl w:val="0"/>
          <w:numId w:val="106"/>
        </w:numPr>
        <w:spacing w:line="276" w:lineRule="auto"/>
        <w:ind w:left="567" w:hanging="283"/>
        <w:jc w:val="both"/>
        <w:rPr>
          <w:sz w:val="22"/>
          <w:szCs w:val="22"/>
        </w:rPr>
      </w:pPr>
      <w:r w:rsidRPr="005B347E">
        <w:rPr>
          <w:sz w:val="22"/>
          <w:szCs w:val="22"/>
        </w:rPr>
        <w:t>Zenei élménynyújtás, zenei tevékenységek megszerettetésével zenehallgatóvá nevelés</w:t>
      </w:r>
      <w:r>
        <w:rPr>
          <w:sz w:val="22"/>
          <w:szCs w:val="22"/>
        </w:rPr>
        <w:t>.</w:t>
      </w:r>
    </w:p>
    <w:p w14:paraId="7C53A391" w14:textId="77777777" w:rsidR="00E66589" w:rsidRPr="005B347E" w:rsidRDefault="00E66589" w:rsidP="005B78A9">
      <w:pPr>
        <w:numPr>
          <w:ilvl w:val="0"/>
          <w:numId w:val="106"/>
        </w:numPr>
        <w:spacing w:line="276" w:lineRule="auto"/>
        <w:ind w:left="567" w:hanging="283"/>
        <w:jc w:val="both"/>
        <w:rPr>
          <w:sz w:val="22"/>
          <w:szCs w:val="22"/>
        </w:rPr>
      </w:pPr>
      <w:r w:rsidRPr="005B347E">
        <w:rPr>
          <w:sz w:val="22"/>
          <w:szCs w:val="22"/>
        </w:rPr>
        <w:t>Dúdolással, énekelgetéssel nyugodt légkör megteremtése.</w:t>
      </w:r>
    </w:p>
    <w:p w14:paraId="2FB6EDC2" w14:textId="77777777" w:rsidR="00E66589" w:rsidRPr="005B347E" w:rsidRDefault="00E66589" w:rsidP="005B78A9">
      <w:pPr>
        <w:numPr>
          <w:ilvl w:val="0"/>
          <w:numId w:val="106"/>
        </w:numPr>
        <w:spacing w:line="276" w:lineRule="auto"/>
        <w:ind w:left="567" w:hanging="283"/>
        <w:jc w:val="both"/>
        <w:rPr>
          <w:sz w:val="22"/>
          <w:szCs w:val="22"/>
        </w:rPr>
      </w:pPr>
      <w:r w:rsidRPr="005B347E">
        <w:rPr>
          <w:sz w:val="22"/>
          <w:szCs w:val="22"/>
        </w:rPr>
        <w:t>Spontán zenélésre, éneklésre, táncra, mozgásra való lehetőség biztosítása, mert transzferhatással van a fejlesztés többi területére, még azok is, akiknek nem túl szép a hangja.</w:t>
      </w:r>
    </w:p>
    <w:p w14:paraId="17CBFD87" w14:textId="77777777" w:rsidR="00E66589" w:rsidRPr="005B347E" w:rsidRDefault="00E66589" w:rsidP="005B78A9">
      <w:pPr>
        <w:numPr>
          <w:ilvl w:val="0"/>
          <w:numId w:val="106"/>
        </w:numPr>
        <w:spacing w:line="276" w:lineRule="auto"/>
        <w:ind w:left="567" w:hanging="283"/>
        <w:jc w:val="both"/>
        <w:rPr>
          <w:sz w:val="22"/>
          <w:szCs w:val="22"/>
        </w:rPr>
      </w:pPr>
      <w:r w:rsidRPr="005B347E">
        <w:rPr>
          <w:sz w:val="22"/>
          <w:szCs w:val="22"/>
        </w:rPr>
        <w:t xml:space="preserve">A gyerekek </w:t>
      </w:r>
      <w:proofErr w:type="gramStart"/>
      <w:r w:rsidRPr="005B347E">
        <w:rPr>
          <w:sz w:val="22"/>
          <w:szCs w:val="22"/>
        </w:rPr>
        <w:t>improvizációs</w:t>
      </w:r>
      <w:proofErr w:type="gramEnd"/>
      <w:r w:rsidRPr="005B347E">
        <w:rPr>
          <w:sz w:val="22"/>
          <w:szCs w:val="22"/>
        </w:rPr>
        <w:t xml:space="preserve"> készségének fejlesztése.</w:t>
      </w:r>
    </w:p>
    <w:p w14:paraId="07C9D38D" w14:textId="77777777" w:rsidR="00E66589" w:rsidRPr="005B347E" w:rsidRDefault="00E66589" w:rsidP="005B78A9">
      <w:pPr>
        <w:numPr>
          <w:ilvl w:val="0"/>
          <w:numId w:val="106"/>
        </w:numPr>
        <w:spacing w:line="276" w:lineRule="auto"/>
        <w:ind w:left="567" w:hanging="283"/>
        <w:jc w:val="both"/>
        <w:rPr>
          <w:sz w:val="22"/>
          <w:szCs w:val="22"/>
        </w:rPr>
      </w:pPr>
      <w:r w:rsidRPr="005B347E">
        <w:rPr>
          <w:sz w:val="22"/>
          <w:szCs w:val="22"/>
        </w:rPr>
        <w:t>Értékes zenei hatások nyújtása, a felhasznált zenei anyagok igényes, életkornak és az adott csoport képességszintjének megfelelő válogatása.</w:t>
      </w:r>
    </w:p>
    <w:p w14:paraId="64C581D7" w14:textId="77777777" w:rsidR="00E66589" w:rsidRPr="005B347E" w:rsidRDefault="00E66589" w:rsidP="005B78A9">
      <w:pPr>
        <w:numPr>
          <w:ilvl w:val="0"/>
          <w:numId w:val="106"/>
        </w:numPr>
        <w:spacing w:line="276" w:lineRule="auto"/>
        <w:ind w:left="567" w:hanging="283"/>
        <w:jc w:val="both"/>
        <w:rPr>
          <w:sz w:val="22"/>
          <w:szCs w:val="22"/>
        </w:rPr>
      </w:pPr>
      <w:r w:rsidRPr="005B347E">
        <w:rPr>
          <w:sz w:val="22"/>
          <w:szCs w:val="22"/>
        </w:rPr>
        <w:t>Minden nevelési évben új dalos játék és mondóka tanítása, majd gyakori ismétlése az év folyamán.</w:t>
      </w:r>
    </w:p>
    <w:p w14:paraId="08130919" w14:textId="77777777" w:rsidR="00E66589" w:rsidRPr="005B347E" w:rsidRDefault="00E66589" w:rsidP="005B78A9">
      <w:pPr>
        <w:numPr>
          <w:ilvl w:val="0"/>
          <w:numId w:val="106"/>
        </w:numPr>
        <w:spacing w:line="276" w:lineRule="auto"/>
        <w:ind w:left="567" w:hanging="283"/>
        <w:jc w:val="both"/>
        <w:rPr>
          <w:sz w:val="22"/>
          <w:szCs w:val="22"/>
        </w:rPr>
      </w:pPr>
      <w:r w:rsidRPr="005B347E">
        <w:rPr>
          <w:sz w:val="22"/>
          <w:szCs w:val="22"/>
        </w:rPr>
        <w:t>Ritmusérzék, zenei hallás, zenei emlékezet fejlesztése</w:t>
      </w:r>
      <w:r>
        <w:rPr>
          <w:sz w:val="22"/>
          <w:szCs w:val="22"/>
        </w:rPr>
        <w:t>, hangszerekkel való ismerkedés</w:t>
      </w:r>
      <w:r w:rsidRPr="005B347E">
        <w:rPr>
          <w:sz w:val="22"/>
          <w:szCs w:val="22"/>
        </w:rPr>
        <w:t>.</w:t>
      </w:r>
    </w:p>
    <w:p w14:paraId="5D50BE73" w14:textId="77777777" w:rsidR="00E66589" w:rsidRPr="005B347E" w:rsidRDefault="00E66589" w:rsidP="005B78A9">
      <w:pPr>
        <w:numPr>
          <w:ilvl w:val="0"/>
          <w:numId w:val="106"/>
        </w:numPr>
        <w:spacing w:line="276" w:lineRule="auto"/>
        <w:ind w:left="567" w:hanging="283"/>
        <w:jc w:val="both"/>
        <w:rPr>
          <w:sz w:val="22"/>
          <w:szCs w:val="22"/>
        </w:rPr>
      </w:pPr>
      <w:r w:rsidRPr="005B347E">
        <w:rPr>
          <w:sz w:val="22"/>
          <w:szCs w:val="22"/>
        </w:rPr>
        <w:t>Közösségi érzések nyújtása a közös éneklés, játék, zenélés, tánc segítségével.</w:t>
      </w:r>
    </w:p>
    <w:p w14:paraId="7DA72EB8" w14:textId="77777777" w:rsidR="00E66589" w:rsidRPr="005B347E" w:rsidRDefault="00E66589" w:rsidP="005B78A9">
      <w:pPr>
        <w:numPr>
          <w:ilvl w:val="0"/>
          <w:numId w:val="106"/>
        </w:numPr>
        <w:overflowPunct w:val="0"/>
        <w:autoSpaceDE w:val="0"/>
        <w:autoSpaceDN w:val="0"/>
        <w:adjustRightInd w:val="0"/>
        <w:spacing w:line="276" w:lineRule="auto"/>
        <w:ind w:left="567" w:hanging="283"/>
        <w:jc w:val="both"/>
        <w:textAlignment w:val="baseline"/>
        <w:rPr>
          <w:b/>
          <w:bCs/>
          <w:iCs/>
          <w:sz w:val="22"/>
          <w:szCs w:val="22"/>
        </w:rPr>
      </w:pPr>
      <w:r w:rsidRPr="005B347E">
        <w:rPr>
          <w:bCs/>
          <w:iCs/>
          <w:sz w:val="22"/>
          <w:szCs w:val="22"/>
        </w:rPr>
        <w:t>A zenei anyag életkornak, érdeklődésnek megfelelő kiválasztása, bemutatása, zenei élmény nyújtása</w:t>
      </w:r>
      <w:r>
        <w:rPr>
          <w:bCs/>
          <w:iCs/>
          <w:sz w:val="22"/>
          <w:szCs w:val="22"/>
        </w:rPr>
        <w:t>.</w:t>
      </w:r>
    </w:p>
    <w:p w14:paraId="11B84D18" w14:textId="77777777" w:rsidR="00E66589" w:rsidRPr="005B347E" w:rsidRDefault="00E66589" w:rsidP="005B78A9">
      <w:pPr>
        <w:numPr>
          <w:ilvl w:val="0"/>
          <w:numId w:val="106"/>
        </w:numPr>
        <w:overflowPunct w:val="0"/>
        <w:autoSpaceDE w:val="0"/>
        <w:autoSpaceDN w:val="0"/>
        <w:adjustRightInd w:val="0"/>
        <w:spacing w:line="276" w:lineRule="auto"/>
        <w:ind w:left="567" w:hanging="283"/>
        <w:jc w:val="both"/>
        <w:textAlignment w:val="baseline"/>
        <w:rPr>
          <w:b/>
          <w:bCs/>
          <w:iCs/>
          <w:sz w:val="22"/>
          <w:szCs w:val="22"/>
        </w:rPr>
      </w:pPr>
      <w:r w:rsidRPr="005B347E">
        <w:rPr>
          <w:bCs/>
          <w:iCs/>
          <w:sz w:val="22"/>
          <w:szCs w:val="22"/>
        </w:rPr>
        <w:t>Zenehallgatási anyag összeállításánál a bevándorlók és etnikai kisebbség hova tartozás figyelembe vétele</w:t>
      </w:r>
      <w:r>
        <w:rPr>
          <w:bCs/>
          <w:iCs/>
          <w:sz w:val="22"/>
          <w:szCs w:val="22"/>
        </w:rPr>
        <w:t>.</w:t>
      </w:r>
    </w:p>
    <w:p w14:paraId="66725C1F" w14:textId="77777777" w:rsidR="00E66589" w:rsidRPr="005B347E" w:rsidRDefault="00E66589" w:rsidP="005B78A9">
      <w:pPr>
        <w:numPr>
          <w:ilvl w:val="0"/>
          <w:numId w:val="106"/>
        </w:numPr>
        <w:overflowPunct w:val="0"/>
        <w:autoSpaceDE w:val="0"/>
        <w:autoSpaceDN w:val="0"/>
        <w:adjustRightInd w:val="0"/>
        <w:spacing w:line="276" w:lineRule="auto"/>
        <w:ind w:left="567" w:hanging="283"/>
        <w:jc w:val="both"/>
        <w:textAlignment w:val="baseline"/>
        <w:rPr>
          <w:bCs/>
          <w:iCs/>
          <w:sz w:val="22"/>
          <w:szCs w:val="22"/>
        </w:rPr>
      </w:pPr>
      <w:r w:rsidRPr="005B347E">
        <w:rPr>
          <w:bCs/>
          <w:iCs/>
          <w:sz w:val="22"/>
          <w:szCs w:val="22"/>
        </w:rPr>
        <w:t>Kellő szakmai felkészültség (módszerek, eszközök alkalmazása)</w:t>
      </w:r>
      <w:r>
        <w:rPr>
          <w:bCs/>
          <w:iCs/>
          <w:sz w:val="22"/>
          <w:szCs w:val="22"/>
        </w:rPr>
        <w:t>.</w:t>
      </w:r>
    </w:p>
    <w:p w14:paraId="4C44F943" w14:textId="77777777" w:rsidR="00E66589" w:rsidRPr="005B347E" w:rsidRDefault="00E66589" w:rsidP="005B78A9">
      <w:pPr>
        <w:numPr>
          <w:ilvl w:val="0"/>
          <w:numId w:val="106"/>
        </w:numPr>
        <w:overflowPunct w:val="0"/>
        <w:autoSpaceDE w:val="0"/>
        <w:autoSpaceDN w:val="0"/>
        <w:adjustRightInd w:val="0"/>
        <w:spacing w:line="276" w:lineRule="auto"/>
        <w:ind w:left="567" w:hanging="283"/>
        <w:jc w:val="both"/>
        <w:textAlignment w:val="baseline"/>
        <w:rPr>
          <w:bCs/>
          <w:iCs/>
          <w:sz w:val="22"/>
          <w:szCs w:val="22"/>
        </w:rPr>
      </w:pPr>
      <w:r w:rsidRPr="005B347E">
        <w:rPr>
          <w:bCs/>
          <w:iCs/>
          <w:sz w:val="22"/>
          <w:szCs w:val="22"/>
        </w:rPr>
        <w:t>Esztétikus szemléltetőeszközök készítése</w:t>
      </w:r>
      <w:r>
        <w:rPr>
          <w:bCs/>
          <w:iCs/>
          <w:sz w:val="22"/>
          <w:szCs w:val="22"/>
        </w:rPr>
        <w:t>.</w:t>
      </w:r>
    </w:p>
    <w:p w14:paraId="0D1B5DAE" w14:textId="77777777" w:rsidR="00E66589" w:rsidRPr="005B347E" w:rsidRDefault="00E66589" w:rsidP="005B78A9">
      <w:pPr>
        <w:numPr>
          <w:ilvl w:val="0"/>
          <w:numId w:val="106"/>
        </w:numPr>
        <w:overflowPunct w:val="0"/>
        <w:autoSpaceDE w:val="0"/>
        <w:autoSpaceDN w:val="0"/>
        <w:adjustRightInd w:val="0"/>
        <w:spacing w:line="276" w:lineRule="auto"/>
        <w:ind w:left="567" w:hanging="283"/>
        <w:jc w:val="both"/>
        <w:textAlignment w:val="baseline"/>
        <w:rPr>
          <w:bCs/>
          <w:iCs/>
          <w:sz w:val="22"/>
          <w:szCs w:val="22"/>
        </w:rPr>
      </w:pPr>
      <w:r w:rsidRPr="005B347E">
        <w:rPr>
          <w:bCs/>
          <w:iCs/>
          <w:sz w:val="22"/>
          <w:szCs w:val="22"/>
        </w:rPr>
        <w:t>Derűs légkör megteremtésével az önkifejezés, zenéhez való pozitív viszonyulás segítése</w:t>
      </w:r>
      <w:r>
        <w:rPr>
          <w:bCs/>
          <w:iCs/>
          <w:sz w:val="22"/>
          <w:szCs w:val="22"/>
        </w:rPr>
        <w:t>.</w:t>
      </w:r>
    </w:p>
    <w:p w14:paraId="6DE5839F" w14:textId="77777777" w:rsidR="00E66589" w:rsidRPr="005B347E" w:rsidRDefault="00E66589" w:rsidP="005B78A9">
      <w:pPr>
        <w:numPr>
          <w:ilvl w:val="0"/>
          <w:numId w:val="106"/>
        </w:numPr>
        <w:overflowPunct w:val="0"/>
        <w:autoSpaceDE w:val="0"/>
        <w:autoSpaceDN w:val="0"/>
        <w:adjustRightInd w:val="0"/>
        <w:spacing w:line="276" w:lineRule="auto"/>
        <w:ind w:left="567" w:hanging="283"/>
        <w:jc w:val="both"/>
        <w:textAlignment w:val="baseline"/>
        <w:rPr>
          <w:bCs/>
          <w:iCs/>
          <w:sz w:val="22"/>
          <w:szCs w:val="22"/>
        </w:rPr>
      </w:pPr>
      <w:r w:rsidRPr="005B347E">
        <w:rPr>
          <w:bCs/>
          <w:iCs/>
          <w:sz w:val="22"/>
          <w:szCs w:val="22"/>
        </w:rPr>
        <w:t>Mindennapos ének-zenei nevelés feladatainak végzésével, az éneklés, zenélés iránti fogékonyság megalapozása</w:t>
      </w:r>
      <w:r>
        <w:rPr>
          <w:bCs/>
          <w:iCs/>
          <w:sz w:val="22"/>
          <w:szCs w:val="22"/>
        </w:rPr>
        <w:t>.</w:t>
      </w:r>
    </w:p>
    <w:p w14:paraId="18F7596F" w14:textId="77777777" w:rsidR="00E66589" w:rsidRPr="005B347E" w:rsidRDefault="00E66589" w:rsidP="005B78A9">
      <w:pPr>
        <w:numPr>
          <w:ilvl w:val="0"/>
          <w:numId w:val="106"/>
        </w:numPr>
        <w:overflowPunct w:val="0"/>
        <w:autoSpaceDE w:val="0"/>
        <w:autoSpaceDN w:val="0"/>
        <w:adjustRightInd w:val="0"/>
        <w:spacing w:line="276" w:lineRule="auto"/>
        <w:ind w:left="567" w:hanging="283"/>
        <w:jc w:val="both"/>
        <w:textAlignment w:val="baseline"/>
        <w:rPr>
          <w:bCs/>
          <w:iCs/>
          <w:sz w:val="22"/>
          <w:szCs w:val="22"/>
        </w:rPr>
      </w:pPr>
      <w:r w:rsidRPr="005B347E">
        <w:rPr>
          <w:bCs/>
          <w:iCs/>
          <w:sz w:val="22"/>
          <w:szCs w:val="22"/>
        </w:rPr>
        <w:t>A kortárs művészeti alkotások igényes kiválasztása</w:t>
      </w:r>
      <w:r>
        <w:rPr>
          <w:bCs/>
          <w:iCs/>
          <w:sz w:val="22"/>
          <w:szCs w:val="22"/>
        </w:rPr>
        <w:t>.</w:t>
      </w:r>
    </w:p>
    <w:p w14:paraId="642EB5BD" w14:textId="77777777" w:rsidR="00E66589" w:rsidRPr="005B347E" w:rsidRDefault="00E66589" w:rsidP="005B78A9">
      <w:pPr>
        <w:numPr>
          <w:ilvl w:val="0"/>
          <w:numId w:val="106"/>
        </w:numPr>
        <w:overflowPunct w:val="0"/>
        <w:autoSpaceDE w:val="0"/>
        <w:autoSpaceDN w:val="0"/>
        <w:adjustRightInd w:val="0"/>
        <w:spacing w:line="276" w:lineRule="auto"/>
        <w:ind w:left="567" w:hanging="283"/>
        <w:jc w:val="both"/>
        <w:textAlignment w:val="baseline"/>
        <w:rPr>
          <w:bCs/>
          <w:iCs/>
          <w:sz w:val="22"/>
          <w:szCs w:val="22"/>
        </w:rPr>
      </w:pPr>
      <w:r w:rsidRPr="005B347E">
        <w:rPr>
          <w:bCs/>
          <w:iCs/>
          <w:sz w:val="22"/>
          <w:szCs w:val="22"/>
        </w:rPr>
        <w:t>Ünnepkörökhöz kapcsolódó zenei anyag illesztése</w:t>
      </w:r>
      <w:r>
        <w:rPr>
          <w:bCs/>
          <w:iCs/>
          <w:sz w:val="22"/>
          <w:szCs w:val="22"/>
        </w:rPr>
        <w:t>.</w:t>
      </w:r>
    </w:p>
    <w:p w14:paraId="6EFEF943" w14:textId="77777777" w:rsidR="00E66589" w:rsidRPr="005B347E" w:rsidRDefault="00E66589" w:rsidP="005B78A9">
      <w:pPr>
        <w:numPr>
          <w:ilvl w:val="0"/>
          <w:numId w:val="106"/>
        </w:numPr>
        <w:overflowPunct w:val="0"/>
        <w:autoSpaceDE w:val="0"/>
        <w:autoSpaceDN w:val="0"/>
        <w:adjustRightInd w:val="0"/>
        <w:spacing w:line="276" w:lineRule="auto"/>
        <w:ind w:left="567" w:hanging="283"/>
        <w:jc w:val="both"/>
        <w:textAlignment w:val="baseline"/>
        <w:rPr>
          <w:bCs/>
          <w:iCs/>
          <w:sz w:val="22"/>
          <w:szCs w:val="22"/>
        </w:rPr>
      </w:pPr>
      <w:r w:rsidRPr="005B347E">
        <w:rPr>
          <w:bCs/>
          <w:iCs/>
          <w:sz w:val="22"/>
          <w:szCs w:val="22"/>
        </w:rPr>
        <w:t>Zenei képességek alakítása (egyenletes lüktetés, ritmus, éneklés, hallás, mozgás)</w:t>
      </w:r>
      <w:r>
        <w:rPr>
          <w:bCs/>
          <w:iCs/>
          <w:sz w:val="22"/>
          <w:szCs w:val="22"/>
        </w:rPr>
        <w:t>.</w:t>
      </w:r>
    </w:p>
    <w:p w14:paraId="46AD64DE" w14:textId="77777777" w:rsidR="00E66589" w:rsidRPr="005B347E" w:rsidRDefault="00E66589" w:rsidP="005B78A9">
      <w:pPr>
        <w:numPr>
          <w:ilvl w:val="0"/>
          <w:numId w:val="106"/>
        </w:numPr>
        <w:overflowPunct w:val="0"/>
        <w:autoSpaceDE w:val="0"/>
        <w:autoSpaceDN w:val="0"/>
        <w:adjustRightInd w:val="0"/>
        <w:spacing w:line="276" w:lineRule="auto"/>
        <w:ind w:left="567" w:hanging="283"/>
        <w:jc w:val="both"/>
        <w:textAlignment w:val="baseline"/>
        <w:rPr>
          <w:bCs/>
          <w:iCs/>
          <w:sz w:val="22"/>
          <w:szCs w:val="22"/>
        </w:rPr>
      </w:pPr>
      <w:r w:rsidRPr="005B347E">
        <w:rPr>
          <w:bCs/>
          <w:iCs/>
          <w:sz w:val="22"/>
          <w:szCs w:val="22"/>
        </w:rPr>
        <w:t>Zenei kreativitás formálása (</w:t>
      </w:r>
      <w:proofErr w:type="gramStart"/>
      <w:r w:rsidRPr="005B347E">
        <w:rPr>
          <w:bCs/>
          <w:iCs/>
          <w:sz w:val="22"/>
          <w:szCs w:val="22"/>
        </w:rPr>
        <w:t>improvizálás</w:t>
      </w:r>
      <w:proofErr w:type="gramEnd"/>
      <w:r w:rsidRPr="005B347E">
        <w:rPr>
          <w:bCs/>
          <w:iCs/>
          <w:sz w:val="22"/>
          <w:szCs w:val="22"/>
        </w:rPr>
        <w:t>)a művészi tehetség gondozása</w:t>
      </w:r>
    </w:p>
    <w:p w14:paraId="05037749" w14:textId="77777777" w:rsidR="00E66589" w:rsidRPr="0051722A" w:rsidRDefault="00E66589" w:rsidP="005B78A9">
      <w:pPr>
        <w:numPr>
          <w:ilvl w:val="0"/>
          <w:numId w:val="106"/>
        </w:numPr>
        <w:tabs>
          <w:tab w:val="left" w:pos="709"/>
        </w:tabs>
        <w:overflowPunct w:val="0"/>
        <w:autoSpaceDE w:val="0"/>
        <w:autoSpaceDN w:val="0"/>
        <w:adjustRightInd w:val="0"/>
        <w:spacing w:line="276" w:lineRule="auto"/>
        <w:ind w:left="567" w:right="-2" w:hanging="283"/>
        <w:jc w:val="both"/>
        <w:textAlignment w:val="baseline"/>
        <w:rPr>
          <w:b/>
          <w:bCs/>
          <w:sz w:val="22"/>
          <w:szCs w:val="22"/>
        </w:rPr>
      </w:pPr>
      <w:r w:rsidRPr="005B347E">
        <w:rPr>
          <w:bCs/>
          <w:iCs/>
          <w:sz w:val="22"/>
          <w:szCs w:val="22"/>
        </w:rPr>
        <w:t xml:space="preserve">Ének - zene, énekes játék, gyermek tánc és a matematika összefüggése </w:t>
      </w:r>
      <w:r w:rsidRPr="005B347E">
        <w:rPr>
          <w:b/>
          <w:bCs/>
          <w:iCs/>
          <w:sz w:val="22"/>
          <w:szCs w:val="22"/>
        </w:rPr>
        <w:t>(</w:t>
      </w:r>
      <w:r w:rsidRPr="005B347E">
        <w:rPr>
          <w:bCs/>
          <w:iCs/>
          <w:sz w:val="22"/>
          <w:szCs w:val="22"/>
        </w:rPr>
        <w:t>térformák,- nyitott/zárt vonal, tő – sorszámnév – kiszámolók, párosítás, térbeli tájékozódás, magas/mély kézjelek stb.).</w:t>
      </w:r>
    </w:p>
    <w:p w14:paraId="7103EECD" w14:textId="77777777" w:rsidR="00E66589" w:rsidRPr="005B347E" w:rsidRDefault="00E66589" w:rsidP="005B78A9">
      <w:pPr>
        <w:numPr>
          <w:ilvl w:val="0"/>
          <w:numId w:val="106"/>
        </w:numPr>
        <w:overflowPunct w:val="0"/>
        <w:autoSpaceDE w:val="0"/>
        <w:autoSpaceDN w:val="0"/>
        <w:adjustRightInd w:val="0"/>
        <w:spacing w:line="276" w:lineRule="auto"/>
        <w:ind w:left="567" w:hanging="283"/>
        <w:jc w:val="both"/>
        <w:textAlignment w:val="baseline"/>
        <w:rPr>
          <w:bCs/>
          <w:iCs/>
          <w:sz w:val="22"/>
          <w:szCs w:val="22"/>
        </w:rPr>
      </w:pPr>
      <w:r>
        <w:rPr>
          <w:bCs/>
          <w:iCs/>
          <w:sz w:val="22"/>
          <w:szCs w:val="22"/>
        </w:rPr>
        <w:t>N</w:t>
      </w:r>
      <w:r w:rsidRPr="005B347E">
        <w:rPr>
          <w:bCs/>
          <w:iCs/>
          <w:sz w:val="22"/>
          <w:szCs w:val="22"/>
        </w:rPr>
        <w:t xml:space="preserve">épi, </w:t>
      </w:r>
      <w:proofErr w:type="gramStart"/>
      <w:r w:rsidRPr="005B347E">
        <w:rPr>
          <w:bCs/>
          <w:iCs/>
          <w:sz w:val="22"/>
          <w:szCs w:val="22"/>
        </w:rPr>
        <w:t>klasszikus</w:t>
      </w:r>
      <w:proofErr w:type="gramEnd"/>
      <w:r w:rsidRPr="005B347E">
        <w:rPr>
          <w:bCs/>
          <w:iCs/>
          <w:sz w:val="22"/>
          <w:szCs w:val="22"/>
        </w:rPr>
        <w:t xml:space="preserve"> és kortárs zeneszerzők műveinek alkalmazása</w:t>
      </w:r>
      <w:r>
        <w:rPr>
          <w:bCs/>
          <w:iCs/>
          <w:sz w:val="22"/>
          <w:szCs w:val="22"/>
        </w:rPr>
        <w:t>.</w:t>
      </w:r>
    </w:p>
    <w:p w14:paraId="3EED3305" w14:textId="77777777" w:rsidR="00E66589" w:rsidRPr="0051722A" w:rsidRDefault="00E66589" w:rsidP="005B78A9">
      <w:pPr>
        <w:numPr>
          <w:ilvl w:val="0"/>
          <w:numId w:val="106"/>
        </w:numPr>
        <w:overflowPunct w:val="0"/>
        <w:autoSpaceDE w:val="0"/>
        <w:autoSpaceDN w:val="0"/>
        <w:adjustRightInd w:val="0"/>
        <w:spacing w:line="276" w:lineRule="auto"/>
        <w:ind w:left="567" w:hanging="283"/>
        <w:jc w:val="both"/>
        <w:textAlignment w:val="baseline"/>
        <w:rPr>
          <w:bCs/>
          <w:iCs/>
          <w:sz w:val="22"/>
          <w:szCs w:val="22"/>
        </w:rPr>
      </w:pPr>
      <w:r>
        <w:rPr>
          <w:bCs/>
          <w:iCs/>
          <w:sz w:val="22"/>
          <w:szCs w:val="22"/>
        </w:rPr>
        <w:t>N</w:t>
      </w:r>
      <w:r w:rsidRPr="0051722A">
        <w:rPr>
          <w:bCs/>
          <w:iCs/>
          <w:sz w:val="22"/>
          <w:szCs w:val="22"/>
        </w:rPr>
        <w:t xml:space="preserve">épdalok, énekes-mozgásos népi játékok, körjátékok (szerepcserés, párválasztós, </w:t>
      </w:r>
      <w:proofErr w:type="spellStart"/>
      <w:r w:rsidRPr="0051722A">
        <w:rPr>
          <w:bCs/>
          <w:iCs/>
          <w:sz w:val="22"/>
          <w:szCs w:val="22"/>
        </w:rPr>
        <w:t>sorgyarapodós</w:t>
      </w:r>
      <w:proofErr w:type="spellEnd"/>
      <w:r w:rsidRPr="0051722A">
        <w:rPr>
          <w:bCs/>
          <w:iCs/>
          <w:sz w:val="22"/>
          <w:szCs w:val="22"/>
        </w:rPr>
        <w:t>, kapus, hidas)</w:t>
      </w:r>
      <w:r>
        <w:rPr>
          <w:bCs/>
          <w:iCs/>
          <w:sz w:val="22"/>
          <w:szCs w:val="22"/>
        </w:rPr>
        <w:t xml:space="preserve"> játszása.</w:t>
      </w:r>
    </w:p>
    <w:p w14:paraId="2CCB2D18" w14:textId="77777777" w:rsidR="00E66589" w:rsidRPr="0018739D" w:rsidRDefault="00E66589" w:rsidP="005B78A9">
      <w:pPr>
        <w:numPr>
          <w:ilvl w:val="0"/>
          <w:numId w:val="106"/>
        </w:numPr>
        <w:overflowPunct w:val="0"/>
        <w:autoSpaceDE w:val="0"/>
        <w:autoSpaceDN w:val="0"/>
        <w:adjustRightInd w:val="0"/>
        <w:spacing w:line="276" w:lineRule="auto"/>
        <w:ind w:left="567" w:hanging="283"/>
        <w:jc w:val="both"/>
        <w:textAlignment w:val="baseline"/>
        <w:rPr>
          <w:bCs/>
          <w:iCs/>
          <w:sz w:val="22"/>
          <w:szCs w:val="22"/>
        </w:rPr>
      </w:pPr>
      <w:r>
        <w:rPr>
          <w:bCs/>
          <w:iCs/>
          <w:sz w:val="22"/>
          <w:szCs w:val="22"/>
        </w:rPr>
        <w:t>M</w:t>
      </w:r>
      <w:r w:rsidRPr="005B347E">
        <w:rPr>
          <w:bCs/>
          <w:iCs/>
          <w:sz w:val="22"/>
          <w:szCs w:val="22"/>
        </w:rPr>
        <w:t>ondókák, kiolvasók, ölbéli játékok</w:t>
      </w:r>
      <w:r>
        <w:rPr>
          <w:bCs/>
          <w:iCs/>
          <w:sz w:val="22"/>
          <w:szCs w:val="22"/>
        </w:rPr>
        <w:t xml:space="preserve"> segítségével a beszédritmus fejlesztése.</w:t>
      </w:r>
    </w:p>
    <w:p w14:paraId="6199371B" w14:textId="77777777" w:rsidR="00E66589" w:rsidRDefault="00E66589" w:rsidP="00E66589">
      <w:pPr>
        <w:tabs>
          <w:tab w:val="left" w:pos="709"/>
        </w:tabs>
        <w:overflowPunct w:val="0"/>
        <w:autoSpaceDE w:val="0"/>
        <w:autoSpaceDN w:val="0"/>
        <w:adjustRightInd w:val="0"/>
        <w:spacing w:line="276" w:lineRule="auto"/>
        <w:ind w:left="720" w:right="-2"/>
        <w:jc w:val="both"/>
        <w:textAlignment w:val="baseline"/>
        <w:rPr>
          <w:b/>
          <w:bCs/>
          <w:sz w:val="22"/>
          <w:szCs w:val="22"/>
        </w:rPr>
      </w:pPr>
    </w:p>
    <w:p w14:paraId="4DE3F301" w14:textId="77777777" w:rsidR="00E66589" w:rsidRDefault="00E66589" w:rsidP="00E66589">
      <w:pPr>
        <w:tabs>
          <w:tab w:val="left" w:pos="709"/>
        </w:tabs>
        <w:overflowPunct w:val="0"/>
        <w:autoSpaceDE w:val="0"/>
        <w:autoSpaceDN w:val="0"/>
        <w:adjustRightInd w:val="0"/>
        <w:spacing w:line="276" w:lineRule="auto"/>
        <w:ind w:right="-2"/>
        <w:jc w:val="both"/>
        <w:textAlignment w:val="baseline"/>
        <w:rPr>
          <w:b/>
          <w:bCs/>
          <w:iCs/>
          <w:sz w:val="22"/>
          <w:szCs w:val="22"/>
        </w:rPr>
      </w:pPr>
      <w:r w:rsidRPr="005B347E">
        <w:rPr>
          <w:b/>
          <w:bCs/>
          <w:iCs/>
          <w:sz w:val="22"/>
          <w:szCs w:val="22"/>
        </w:rPr>
        <w:t>A fejlődés várható eredménye óvodáskor végére</w:t>
      </w:r>
    </w:p>
    <w:p w14:paraId="3CEE524B" w14:textId="77777777" w:rsidR="00E66589" w:rsidRDefault="00E66589" w:rsidP="00E66589">
      <w:pPr>
        <w:tabs>
          <w:tab w:val="left" w:pos="709"/>
        </w:tabs>
        <w:overflowPunct w:val="0"/>
        <w:autoSpaceDE w:val="0"/>
        <w:autoSpaceDN w:val="0"/>
        <w:adjustRightInd w:val="0"/>
        <w:spacing w:line="276" w:lineRule="auto"/>
        <w:ind w:right="-2"/>
        <w:jc w:val="both"/>
        <w:textAlignment w:val="baseline"/>
        <w:rPr>
          <w:b/>
          <w:bCs/>
          <w:iCs/>
          <w:sz w:val="22"/>
          <w:szCs w:val="22"/>
        </w:rPr>
      </w:pPr>
    </w:p>
    <w:p w14:paraId="1DD7D46D" w14:textId="77777777" w:rsidR="00E66589" w:rsidRPr="005B347E" w:rsidRDefault="00E66589" w:rsidP="005B78A9">
      <w:pPr>
        <w:numPr>
          <w:ilvl w:val="0"/>
          <w:numId w:val="107"/>
        </w:numPr>
        <w:tabs>
          <w:tab w:val="left" w:pos="709"/>
          <w:tab w:val="left" w:pos="8504"/>
        </w:tabs>
        <w:overflowPunct w:val="0"/>
        <w:autoSpaceDE w:val="0"/>
        <w:autoSpaceDN w:val="0"/>
        <w:adjustRightInd w:val="0"/>
        <w:spacing w:line="276" w:lineRule="auto"/>
        <w:ind w:right="44"/>
        <w:jc w:val="both"/>
        <w:textAlignment w:val="baseline"/>
        <w:rPr>
          <w:sz w:val="22"/>
          <w:szCs w:val="22"/>
        </w:rPr>
      </w:pPr>
      <w:r w:rsidRPr="005B347E">
        <w:rPr>
          <w:sz w:val="22"/>
          <w:szCs w:val="22"/>
        </w:rPr>
        <w:t>zene, zenélés, éneklés igénylése</w:t>
      </w:r>
    </w:p>
    <w:p w14:paraId="7BFD1084" w14:textId="77777777" w:rsidR="00E66589" w:rsidRPr="005B347E" w:rsidRDefault="00E66589" w:rsidP="005B78A9">
      <w:pPr>
        <w:numPr>
          <w:ilvl w:val="0"/>
          <w:numId w:val="107"/>
        </w:numPr>
        <w:tabs>
          <w:tab w:val="left" w:pos="709"/>
          <w:tab w:val="left" w:pos="8504"/>
        </w:tabs>
        <w:overflowPunct w:val="0"/>
        <w:autoSpaceDE w:val="0"/>
        <w:autoSpaceDN w:val="0"/>
        <w:adjustRightInd w:val="0"/>
        <w:spacing w:line="276" w:lineRule="auto"/>
        <w:ind w:right="44"/>
        <w:jc w:val="both"/>
        <w:textAlignment w:val="baseline"/>
        <w:rPr>
          <w:sz w:val="22"/>
          <w:szCs w:val="22"/>
        </w:rPr>
      </w:pPr>
      <w:r w:rsidRPr="005B347E">
        <w:rPr>
          <w:sz w:val="22"/>
          <w:szCs w:val="22"/>
        </w:rPr>
        <w:t>önálló és tudatos zenei tevékenység végzése</w:t>
      </w:r>
    </w:p>
    <w:p w14:paraId="366F9DA0" w14:textId="77777777" w:rsidR="00E66589" w:rsidRPr="005B347E" w:rsidRDefault="00E66589" w:rsidP="005B78A9">
      <w:pPr>
        <w:numPr>
          <w:ilvl w:val="0"/>
          <w:numId w:val="108"/>
        </w:numPr>
        <w:tabs>
          <w:tab w:val="left" w:pos="709"/>
          <w:tab w:val="left" w:pos="8504"/>
        </w:tabs>
        <w:overflowPunct w:val="0"/>
        <w:autoSpaceDE w:val="0"/>
        <w:autoSpaceDN w:val="0"/>
        <w:adjustRightInd w:val="0"/>
        <w:spacing w:line="276" w:lineRule="auto"/>
        <w:ind w:right="44"/>
        <w:jc w:val="both"/>
        <w:textAlignment w:val="baseline"/>
        <w:rPr>
          <w:sz w:val="22"/>
          <w:szCs w:val="22"/>
        </w:rPr>
      </w:pPr>
      <w:r w:rsidRPr="005B347E">
        <w:rPr>
          <w:sz w:val="22"/>
          <w:szCs w:val="22"/>
        </w:rPr>
        <w:t>egyéni és csoportos éneklés öröme, zenét kísérő mozgásformák, tánclépések és ritmusok megjelenítése</w:t>
      </w:r>
    </w:p>
    <w:p w14:paraId="72FEDEC2" w14:textId="77777777" w:rsidR="00E66589" w:rsidRPr="005B347E" w:rsidRDefault="00E66589" w:rsidP="005B78A9">
      <w:pPr>
        <w:numPr>
          <w:ilvl w:val="0"/>
          <w:numId w:val="108"/>
        </w:numPr>
        <w:tabs>
          <w:tab w:val="left" w:pos="709"/>
          <w:tab w:val="left" w:pos="8504"/>
        </w:tabs>
        <w:overflowPunct w:val="0"/>
        <w:autoSpaceDE w:val="0"/>
        <w:autoSpaceDN w:val="0"/>
        <w:adjustRightInd w:val="0"/>
        <w:spacing w:line="276" w:lineRule="auto"/>
        <w:ind w:right="44"/>
        <w:jc w:val="both"/>
        <w:textAlignment w:val="baseline"/>
        <w:rPr>
          <w:sz w:val="22"/>
          <w:szCs w:val="22"/>
        </w:rPr>
      </w:pPr>
      <w:r w:rsidRPr="005B347E">
        <w:rPr>
          <w:sz w:val="22"/>
          <w:szCs w:val="22"/>
        </w:rPr>
        <w:t>zenei fogalom párok megkülönböztetése (magas-mély, lassú-gyors, halk hangos)</w:t>
      </w:r>
    </w:p>
    <w:p w14:paraId="36B4BE4D" w14:textId="77777777" w:rsidR="00E66589" w:rsidRPr="005B347E" w:rsidRDefault="00E66589" w:rsidP="005B78A9">
      <w:pPr>
        <w:numPr>
          <w:ilvl w:val="0"/>
          <w:numId w:val="108"/>
        </w:numPr>
        <w:tabs>
          <w:tab w:val="left" w:pos="709"/>
          <w:tab w:val="left" w:pos="8504"/>
        </w:tabs>
        <w:overflowPunct w:val="0"/>
        <w:autoSpaceDE w:val="0"/>
        <w:autoSpaceDN w:val="0"/>
        <w:adjustRightInd w:val="0"/>
        <w:spacing w:line="276" w:lineRule="auto"/>
        <w:ind w:right="44"/>
        <w:jc w:val="both"/>
        <w:textAlignment w:val="baseline"/>
        <w:rPr>
          <w:sz w:val="22"/>
          <w:szCs w:val="22"/>
        </w:rPr>
      </w:pPr>
      <w:r w:rsidRPr="005B347E">
        <w:rPr>
          <w:sz w:val="22"/>
          <w:szCs w:val="22"/>
        </w:rPr>
        <w:lastRenderedPageBreak/>
        <w:t>a hallott zene felismerése és élvezete</w:t>
      </w:r>
    </w:p>
    <w:p w14:paraId="4EF55355" w14:textId="77777777" w:rsidR="00E66589" w:rsidRPr="005B347E" w:rsidRDefault="00E66589" w:rsidP="005B78A9">
      <w:pPr>
        <w:numPr>
          <w:ilvl w:val="0"/>
          <w:numId w:val="108"/>
        </w:numPr>
        <w:tabs>
          <w:tab w:val="left" w:pos="709"/>
          <w:tab w:val="left" w:pos="8504"/>
        </w:tabs>
        <w:overflowPunct w:val="0"/>
        <w:autoSpaceDE w:val="0"/>
        <w:autoSpaceDN w:val="0"/>
        <w:adjustRightInd w:val="0"/>
        <w:spacing w:line="276" w:lineRule="auto"/>
        <w:ind w:right="44"/>
        <w:jc w:val="both"/>
        <w:textAlignment w:val="baseline"/>
        <w:rPr>
          <w:sz w:val="22"/>
          <w:szCs w:val="22"/>
        </w:rPr>
      </w:pPr>
      <w:r w:rsidRPr="005B347E">
        <w:rPr>
          <w:sz w:val="22"/>
          <w:szCs w:val="22"/>
        </w:rPr>
        <w:t>egyszerűbb dallamok dallammotívum alapján felismerése, visszaéneklése</w:t>
      </w:r>
    </w:p>
    <w:p w14:paraId="348AC908" w14:textId="77777777" w:rsidR="00E66589" w:rsidRPr="005B347E" w:rsidRDefault="00E66589" w:rsidP="005B78A9">
      <w:pPr>
        <w:numPr>
          <w:ilvl w:val="0"/>
          <w:numId w:val="108"/>
        </w:numPr>
        <w:tabs>
          <w:tab w:val="left" w:pos="709"/>
          <w:tab w:val="left" w:pos="8504"/>
        </w:tabs>
        <w:overflowPunct w:val="0"/>
        <w:autoSpaceDE w:val="0"/>
        <w:autoSpaceDN w:val="0"/>
        <w:adjustRightInd w:val="0"/>
        <w:spacing w:line="276" w:lineRule="auto"/>
        <w:ind w:right="44"/>
        <w:jc w:val="both"/>
        <w:textAlignment w:val="baseline"/>
        <w:rPr>
          <w:sz w:val="22"/>
          <w:szCs w:val="22"/>
        </w:rPr>
      </w:pPr>
      <w:r w:rsidRPr="005B347E">
        <w:rPr>
          <w:sz w:val="22"/>
          <w:szCs w:val="22"/>
        </w:rPr>
        <w:t>egyenletes lüktetés, dalok ritmusának érzékelése és visszaadása</w:t>
      </w:r>
    </w:p>
    <w:p w14:paraId="4B4F19FD" w14:textId="77777777" w:rsidR="00E66589" w:rsidRPr="005B347E" w:rsidRDefault="00E66589" w:rsidP="005B78A9">
      <w:pPr>
        <w:numPr>
          <w:ilvl w:val="0"/>
          <w:numId w:val="108"/>
        </w:numPr>
        <w:tabs>
          <w:tab w:val="left" w:pos="709"/>
          <w:tab w:val="left" w:pos="8504"/>
        </w:tabs>
        <w:overflowPunct w:val="0"/>
        <w:autoSpaceDE w:val="0"/>
        <w:autoSpaceDN w:val="0"/>
        <w:adjustRightInd w:val="0"/>
        <w:spacing w:line="276" w:lineRule="auto"/>
        <w:ind w:right="44"/>
        <w:jc w:val="both"/>
        <w:textAlignment w:val="baseline"/>
        <w:rPr>
          <w:sz w:val="22"/>
          <w:szCs w:val="22"/>
        </w:rPr>
      </w:pPr>
      <w:r w:rsidRPr="005B347E">
        <w:rPr>
          <w:sz w:val="22"/>
          <w:szCs w:val="22"/>
        </w:rPr>
        <w:t>zenei kreativitás megnyilvánulása (ritmus, mozgás, dallam rögtönzése)</w:t>
      </w:r>
    </w:p>
    <w:p w14:paraId="34A4CFD5" w14:textId="77777777" w:rsidR="00E66589" w:rsidRDefault="00E66589" w:rsidP="005B78A9">
      <w:pPr>
        <w:numPr>
          <w:ilvl w:val="0"/>
          <w:numId w:val="108"/>
        </w:numPr>
        <w:tabs>
          <w:tab w:val="left" w:pos="709"/>
          <w:tab w:val="left" w:pos="8504"/>
        </w:tabs>
        <w:overflowPunct w:val="0"/>
        <w:autoSpaceDE w:val="0"/>
        <w:autoSpaceDN w:val="0"/>
        <w:adjustRightInd w:val="0"/>
        <w:spacing w:line="276" w:lineRule="auto"/>
        <w:ind w:right="44"/>
        <w:jc w:val="both"/>
        <w:textAlignment w:val="baseline"/>
        <w:rPr>
          <w:sz w:val="22"/>
          <w:szCs w:val="22"/>
        </w:rPr>
      </w:pPr>
      <w:r w:rsidRPr="005B347E">
        <w:rPr>
          <w:sz w:val="22"/>
          <w:szCs w:val="22"/>
        </w:rPr>
        <w:t>népi „rögtönzött” hangszerek (nádsíp, pengető, dob) használata, ritmushangszerek megnevezése és használata.</w:t>
      </w:r>
    </w:p>
    <w:p w14:paraId="31C5FED0" w14:textId="77777777" w:rsidR="00E66589" w:rsidRDefault="00E66589" w:rsidP="00E66589">
      <w:pPr>
        <w:tabs>
          <w:tab w:val="left" w:pos="709"/>
          <w:tab w:val="left" w:pos="8504"/>
        </w:tabs>
        <w:overflowPunct w:val="0"/>
        <w:autoSpaceDE w:val="0"/>
        <w:autoSpaceDN w:val="0"/>
        <w:adjustRightInd w:val="0"/>
        <w:spacing w:line="276" w:lineRule="auto"/>
        <w:ind w:right="44"/>
        <w:jc w:val="both"/>
        <w:textAlignment w:val="baseline"/>
        <w:rPr>
          <w:sz w:val="22"/>
          <w:szCs w:val="22"/>
        </w:rPr>
      </w:pPr>
    </w:p>
    <w:p w14:paraId="13CD42A3" w14:textId="77777777" w:rsidR="00E66589" w:rsidRPr="005B347E" w:rsidRDefault="00E66589" w:rsidP="00E66589">
      <w:pPr>
        <w:spacing w:line="276" w:lineRule="auto"/>
        <w:jc w:val="both"/>
        <w:rPr>
          <w:sz w:val="22"/>
          <w:szCs w:val="22"/>
        </w:rPr>
      </w:pPr>
    </w:p>
    <w:p w14:paraId="44822F39" w14:textId="3208E94E" w:rsidR="00E66589" w:rsidRPr="007012A9" w:rsidRDefault="00E66589" w:rsidP="00E66589">
      <w:pPr>
        <w:pStyle w:val="Cmsor3"/>
        <w:rPr>
          <w:rFonts w:ascii="Times New Roman" w:hAnsi="Times New Roman" w:cs="Times New Roman"/>
          <w:b/>
          <w:i/>
          <w:color w:val="auto"/>
        </w:rPr>
      </w:pPr>
      <w:bookmarkStart w:id="230" w:name="_Toc507947587"/>
      <w:bookmarkStart w:id="231" w:name="_Toc523227711"/>
      <w:r w:rsidRPr="007012A9">
        <w:rPr>
          <w:rFonts w:ascii="Times New Roman" w:hAnsi="Times New Roman" w:cs="Times New Roman"/>
          <w:b/>
          <w:color w:val="auto"/>
        </w:rPr>
        <w:t>Művészeti tevékenység rajzolás</w:t>
      </w:r>
      <w:r w:rsidR="007012A9">
        <w:rPr>
          <w:rFonts w:ascii="Times New Roman" w:hAnsi="Times New Roman" w:cs="Times New Roman"/>
          <w:b/>
          <w:color w:val="auto"/>
        </w:rPr>
        <w:t>,</w:t>
      </w:r>
      <w:r w:rsidRPr="007012A9">
        <w:rPr>
          <w:rFonts w:ascii="Times New Roman" w:hAnsi="Times New Roman" w:cs="Times New Roman"/>
          <w:b/>
          <w:color w:val="auto"/>
        </w:rPr>
        <w:t xml:space="preserve"> </w:t>
      </w:r>
      <w:r w:rsidR="00CC3CB7">
        <w:rPr>
          <w:rFonts w:ascii="Times New Roman" w:hAnsi="Times New Roman" w:cs="Times New Roman"/>
          <w:b/>
          <w:color w:val="auto"/>
        </w:rPr>
        <w:t xml:space="preserve">festés, </w:t>
      </w:r>
      <w:r w:rsidRPr="007012A9">
        <w:rPr>
          <w:rFonts w:ascii="Times New Roman" w:hAnsi="Times New Roman" w:cs="Times New Roman"/>
          <w:b/>
          <w:color w:val="auto"/>
        </w:rPr>
        <w:t>mintázás</w:t>
      </w:r>
      <w:bookmarkEnd w:id="230"/>
      <w:r w:rsidR="00CC3CB7">
        <w:rPr>
          <w:rFonts w:ascii="Times New Roman" w:hAnsi="Times New Roman" w:cs="Times New Roman"/>
          <w:b/>
          <w:color w:val="auto"/>
        </w:rPr>
        <w:t>, építés, képalakítás, kézimunka</w:t>
      </w:r>
      <w:bookmarkEnd w:id="231"/>
    </w:p>
    <w:p w14:paraId="515A6689" w14:textId="77777777" w:rsidR="00E66589" w:rsidRPr="00D1574E" w:rsidRDefault="00E66589" w:rsidP="00E66589"/>
    <w:p w14:paraId="141C84E4" w14:textId="77777777" w:rsidR="00E66589" w:rsidRPr="0047016A" w:rsidRDefault="00E66589" w:rsidP="00E66589">
      <w:r>
        <w:tab/>
      </w:r>
      <w:r>
        <w:rPr>
          <w:noProof/>
        </w:rPr>
        <w:drawing>
          <wp:inline distT="0" distB="0" distL="0" distR="0" wp14:anchorId="1E00E7B5" wp14:editId="23C5C5B9">
            <wp:extent cx="1825150" cy="1524000"/>
            <wp:effectExtent l="0" t="0" r="3810" b="0"/>
            <wp:docPr id="104" name="Kép 104"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pcsolódó ké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28829" cy="1527072"/>
                    </a:xfrm>
                    <a:prstGeom prst="rect">
                      <a:avLst/>
                    </a:prstGeom>
                    <a:noFill/>
                    <a:ln>
                      <a:noFill/>
                    </a:ln>
                  </pic:spPr>
                </pic:pic>
              </a:graphicData>
            </a:graphic>
          </wp:inline>
        </w:drawing>
      </w:r>
      <w:r>
        <w:t xml:space="preserve">  </w:t>
      </w:r>
      <w:r>
        <w:rPr>
          <w:noProof/>
        </w:rPr>
        <w:drawing>
          <wp:inline distT="0" distB="0" distL="0" distR="0" wp14:anchorId="753F222C" wp14:editId="120ED544">
            <wp:extent cx="1947637" cy="1587403"/>
            <wp:effectExtent l="0" t="0" r="0" b="0"/>
            <wp:docPr id="103" name="Kép 103" descr="Képtalálat a következőre: „painting in the kindergart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éptalálat a következőre: „painting in the kindergarten clipar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50537" cy="1589767"/>
                    </a:xfrm>
                    <a:prstGeom prst="rect">
                      <a:avLst/>
                    </a:prstGeom>
                    <a:noFill/>
                    <a:ln>
                      <a:noFill/>
                    </a:ln>
                  </pic:spPr>
                </pic:pic>
              </a:graphicData>
            </a:graphic>
          </wp:inline>
        </w:drawing>
      </w:r>
    </w:p>
    <w:p w14:paraId="2522E09E" w14:textId="77777777" w:rsidR="00E66589" w:rsidRDefault="00E66589" w:rsidP="00E66589">
      <w:pPr>
        <w:spacing w:line="276" w:lineRule="auto"/>
        <w:jc w:val="both"/>
        <w:rPr>
          <w:b/>
          <w:sz w:val="22"/>
          <w:szCs w:val="22"/>
        </w:rPr>
      </w:pPr>
    </w:p>
    <w:p w14:paraId="460FD34E" w14:textId="7BA51FE1" w:rsidR="00E66589" w:rsidRPr="005B347E" w:rsidRDefault="00E66589" w:rsidP="00E66589">
      <w:pPr>
        <w:spacing w:line="276" w:lineRule="auto"/>
        <w:jc w:val="both"/>
        <w:rPr>
          <w:b/>
          <w:sz w:val="22"/>
          <w:szCs w:val="22"/>
        </w:rPr>
      </w:pPr>
      <w:r w:rsidRPr="005B347E">
        <w:rPr>
          <w:b/>
          <w:sz w:val="22"/>
          <w:szCs w:val="22"/>
        </w:rPr>
        <w:t xml:space="preserve">Célunk, </w:t>
      </w:r>
      <w:r w:rsidRPr="005B347E">
        <w:rPr>
          <w:sz w:val="22"/>
          <w:szCs w:val="22"/>
        </w:rPr>
        <w:t xml:space="preserve">az egyéni fejlettséghez és képességekhez igazodva segíteni a képi-plasztikai kifejezőképesség, </w:t>
      </w:r>
      <w:proofErr w:type="gramStart"/>
      <w:r w:rsidRPr="005B347E">
        <w:rPr>
          <w:sz w:val="22"/>
          <w:szCs w:val="22"/>
        </w:rPr>
        <w:t>komponáló-</w:t>
      </w:r>
      <w:proofErr w:type="gramEnd"/>
      <w:r w:rsidRPr="005B347E">
        <w:rPr>
          <w:sz w:val="22"/>
          <w:szCs w:val="22"/>
        </w:rPr>
        <w:t>, térbeli tájékozódó- és rendezőképességek alakulását, a gyermeki élmény és fantáziavilág gazdagodását és annak képi kifejezését: a gyermekek tér-forma és szín képzeteinek gazdagodását, képi gondolkodásuk fejlődését, esztétikai érzékenységük, szép iránti nyitottságuk, igényességük alakítását.</w:t>
      </w:r>
      <w:r w:rsidR="00CC3CB7">
        <w:rPr>
          <w:sz w:val="22"/>
          <w:szCs w:val="22"/>
        </w:rPr>
        <w:t xml:space="preserve"> A műalkotásokkal, a népművészeti elemekkel, szokásokkal, hagyományokkal, nemzeti szimbólumokkal, az esztétikus tárgyi környezettel való ismerkedés fontos eszköze a gyermeki személyiség fejlesztésének</w:t>
      </w:r>
      <w:r w:rsidR="00472F2C">
        <w:rPr>
          <w:sz w:val="22"/>
          <w:szCs w:val="22"/>
        </w:rPr>
        <w:t>. Törekszünk a gyermeki alkotások, közösségi rendezvényen való bemutatására és a tehetségek bátorítására.</w:t>
      </w:r>
    </w:p>
    <w:p w14:paraId="682A433B" w14:textId="77777777" w:rsidR="00E66589" w:rsidRDefault="00E66589" w:rsidP="00E66589">
      <w:pPr>
        <w:spacing w:line="276" w:lineRule="auto"/>
        <w:ind w:left="720" w:hanging="720"/>
        <w:rPr>
          <w:color w:val="000000"/>
          <w:sz w:val="22"/>
          <w:szCs w:val="22"/>
        </w:rPr>
      </w:pPr>
    </w:p>
    <w:p w14:paraId="38621DDA" w14:textId="77777777" w:rsidR="00E66589" w:rsidRPr="005B347E" w:rsidRDefault="00E66589" w:rsidP="00E66589">
      <w:pPr>
        <w:spacing w:line="276" w:lineRule="auto"/>
        <w:ind w:left="720" w:hanging="720"/>
        <w:rPr>
          <w:b/>
          <w:color w:val="000000"/>
          <w:sz w:val="22"/>
          <w:szCs w:val="22"/>
        </w:rPr>
      </w:pPr>
      <w:r w:rsidRPr="005B347E">
        <w:rPr>
          <w:b/>
          <w:color w:val="000000"/>
          <w:sz w:val="22"/>
          <w:szCs w:val="22"/>
        </w:rPr>
        <w:t xml:space="preserve">Feladat  </w:t>
      </w:r>
    </w:p>
    <w:p w14:paraId="272011DC" w14:textId="77777777" w:rsidR="00E66589" w:rsidRPr="005B347E" w:rsidRDefault="00E66589" w:rsidP="00E66589">
      <w:pPr>
        <w:spacing w:line="276" w:lineRule="auto"/>
        <w:ind w:left="720" w:hanging="720"/>
        <w:rPr>
          <w:b/>
          <w:color w:val="000000"/>
          <w:sz w:val="22"/>
          <w:szCs w:val="22"/>
        </w:rPr>
      </w:pPr>
      <w:r>
        <w:rPr>
          <w:b/>
          <w:noProof/>
          <w:color w:val="000000"/>
          <w:sz w:val="22"/>
          <w:szCs w:val="22"/>
        </w:rPr>
        <mc:AlternateContent>
          <mc:Choice Requires="wps">
            <w:drawing>
              <wp:anchor distT="0" distB="0" distL="114300" distR="114300" simplePos="0" relativeHeight="251609600" behindDoc="0" locked="0" layoutInCell="0" allowOverlap="1" wp14:anchorId="5E185F1A" wp14:editId="68055AA2">
                <wp:simplePos x="0" y="0"/>
                <wp:positionH relativeFrom="column">
                  <wp:posOffset>-13970</wp:posOffset>
                </wp:positionH>
                <wp:positionV relativeFrom="paragraph">
                  <wp:posOffset>86995</wp:posOffset>
                </wp:positionV>
                <wp:extent cx="5838825" cy="1024255"/>
                <wp:effectExtent l="0" t="0" r="28575" b="23495"/>
                <wp:wrapNone/>
                <wp:docPr id="4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024255"/>
                        </a:xfrm>
                        <a:prstGeom prst="rect">
                          <a:avLst/>
                        </a:prstGeom>
                        <a:solidFill>
                          <a:srgbClr val="FFFFFF"/>
                        </a:solidFill>
                        <a:ln w="9525">
                          <a:solidFill>
                            <a:srgbClr val="000000"/>
                          </a:solidFill>
                          <a:miter lim="800000"/>
                          <a:headEnd/>
                          <a:tailEnd/>
                        </a:ln>
                      </wps:spPr>
                      <wps:txbx>
                        <w:txbxContent>
                          <w:p w14:paraId="31BD6525" w14:textId="77777777" w:rsidR="002D0CFD" w:rsidRPr="0018739D" w:rsidRDefault="002D0CFD" w:rsidP="005B78A9">
                            <w:pPr>
                              <w:numPr>
                                <w:ilvl w:val="0"/>
                                <w:numId w:val="59"/>
                              </w:numPr>
                              <w:tabs>
                                <w:tab w:val="clear" w:pos="720"/>
                                <w:tab w:val="num" w:pos="567"/>
                              </w:tabs>
                              <w:spacing w:line="276" w:lineRule="auto"/>
                              <w:ind w:left="567" w:hanging="283"/>
                              <w:jc w:val="both"/>
                              <w:rPr>
                                <w:color w:val="000000"/>
                              </w:rPr>
                            </w:pPr>
                            <w:r w:rsidRPr="0018739D">
                              <w:rPr>
                                <w:color w:val="000000"/>
                              </w:rPr>
                              <w:t>A 3-6-7 éves korban tervezhető alkotó, alakító tevékenységek tartalmának, minőségének differenciált fejlesztése</w:t>
                            </w:r>
                            <w:r>
                              <w:rPr>
                                <w:color w:val="000000"/>
                              </w:rPr>
                              <w:t>.</w:t>
                            </w:r>
                          </w:p>
                          <w:p w14:paraId="49DE1C0D" w14:textId="77777777" w:rsidR="002D0CFD" w:rsidRPr="0018739D" w:rsidRDefault="002D0CFD" w:rsidP="005B78A9">
                            <w:pPr>
                              <w:numPr>
                                <w:ilvl w:val="0"/>
                                <w:numId w:val="59"/>
                              </w:numPr>
                              <w:tabs>
                                <w:tab w:val="clear" w:pos="720"/>
                                <w:tab w:val="num" w:pos="567"/>
                              </w:tabs>
                              <w:spacing w:line="276" w:lineRule="auto"/>
                              <w:ind w:left="567" w:hanging="283"/>
                              <w:jc w:val="both"/>
                              <w:rPr>
                                <w:bCs/>
                                <w:color w:val="000000"/>
                              </w:rPr>
                            </w:pPr>
                            <w:r w:rsidRPr="0018739D">
                              <w:rPr>
                                <w:bCs/>
                                <w:color w:val="000000"/>
                              </w:rPr>
                              <w:t>Megismertetni a kicsiket a világ szépségeivel.</w:t>
                            </w:r>
                          </w:p>
                          <w:p w14:paraId="68E6EFDE" w14:textId="77777777" w:rsidR="002D0CFD" w:rsidRPr="0018739D" w:rsidRDefault="002D0CFD" w:rsidP="005B78A9">
                            <w:pPr>
                              <w:numPr>
                                <w:ilvl w:val="0"/>
                                <w:numId w:val="59"/>
                              </w:numPr>
                              <w:tabs>
                                <w:tab w:val="clear" w:pos="720"/>
                                <w:tab w:val="num" w:pos="567"/>
                              </w:tabs>
                              <w:spacing w:line="276" w:lineRule="auto"/>
                              <w:ind w:left="567" w:hanging="283"/>
                              <w:jc w:val="both"/>
                              <w:rPr>
                                <w:bCs/>
                                <w:color w:val="000000"/>
                              </w:rPr>
                            </w:pPr>
                            <w:r w:rsidRPr="0018739D">
                              <w:rPr>
                                <w:color w:val="000000"/>
                              </w:rPr>
                              <w:t>A kreativitás az alkotó gondolkodás és cselekvés kialakítása.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85F1A" id="Text Box 27" o:spid="_x0000_s1035" type="#_x0000_t202" style="position:absolute;left:0;text-align:left;margin-left:-1.1pt;margin-top:6.85pt;width:459.75pt;height:80.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" o:allowincell="f">
                <v:textbox>
                  <w:txbxContent>
                    <w:p w14:paraId="31BD6525" w14:textId="77777777" w:rsidR="002D0CFD" w:rsidRPr="0018739D" w:rsidRDefault="002D0CFD" w:rsidP="005B78A9">
                      <w:pPr>
                        <w:numPr>
                          <w:ilvl w:val="0"/>
                          <w:numId w:val="59"/>
                        </w:numPr>
                        <w:tabs>
                          <w:tab w:val="clear" w:pos="720"/>
                          <w:tab w:val="num" w:pos="567"/>
                        </w:tabs>
                        <w:spacing w:line="276" w:lineRule="auto"/>
                        <w:ind w:left="567" w:hanging="283"/>
                        <w:jc w:val="both"/>
                        <w:rPr>
                          <w:color w:val="000000"/>
                        </w:rPr>
                      </w:pPr>
                      <w:r w:rsidRPr="0018739D">
                        <w:rPr>
                          <w:color w:val="000000"/>
                        </w:rPr>
                        <w:t>A 3-6-7 éves korban tervezhető alkotó, alakító tevékenységek tartalmának, minőségének differenciált fejlesztése</w:t>
                      </w:r>
                      <w:r>
                        <w:rPr>
                          <w:color w:val="000000"/>
                        </w:rPr>
                        <w:t>.</w:t>
                      </w:r>
                    </w:p>
                    <w:p w14:paraId="49DE1C0D" w14:textId="77777777" w:rsidR="002D0CFD" w:rsidRPr="0018739D" w:rsidRDefault="002D0CFD" w:rsidP="005B78A9">
                      <w:pPr>
                        <w:numPr>
                          <w:ilvl w:val="0"/>
                          <w:numId w:val="59"/>
                        </w:numPr>
                        <w:tabs>
                          <w:tab w:val="clear" w:pos="720"/>
                          <w:tab w:val="num" w:pos="567"/>
                        </w:tabs>
                        <w:spacing w:line="276" w:lineRule="auto"/>
                        <w:ind w:left="567" w:hanging="283"/>
                        <w:jc w:val="both"/>
                        <w:rPr>
                          <w:bCs/>
                          <w:color w:val="000000"/>
                        </w:rPr>
                      </w:pPr>
                      <w:r w:rsidRPr="0018739D">
                        <w:rPr>
                          <w:bCs/>
                          <w:color w:val="000000"/>
                        </w:rPr>
                        <w:t>Megismertetni a kicsiket a világ szépségeivel.</w:t>
                      </w:r>
                    </w:p>
                    <w:p w14:paraId="68E6EFDE" w14:textId="77777777" w:rsidR="002D0CFD" w:rsidRPr="0018739D" w:rsidRDefault="002D0CFD" w:rsidP="005B78A9">
                      <w:pPr>
                        <w:numPr>
                          <w:ilvl w:val="0"/>
                          <w:numId w:val="59"/>
                        </w:numPr>
                        <w:tabs>
                          <w:tab w:val="clear" w:pos="720"/>
                          <w:tab w:val="num" w:pos="567"/>
                        </w:tabs>
                        <w:spacing w:line="276" w:lineRule="auto"/>
                        <w:ind w:left="567" w:hanging="283"/>
                        <w:jc w:val="both"/>
                        <w:rPr>
                          <w:bCs/>
                          <w:color w:val="000000"/>
                        </w:rPr>
                      </w:pPr>
                      <w:r w:rsidRPr="0018739D">
                        <w:rPr>
                          <w:color w:val="000000"/>
                        </w:rPr>
                        <w:t>A kreativitás az alkotó gondolkodás és cselekvés kialakítása.</w:t>
                      </w:r>
                    </w:p>
                  </w:txbxContent>
                </v:textbox>
              </v:shape>
            </w:pict>
          </mc:Fallback>
        </mc:AlternateContent>
      </w:r>
    </w:p>
    <w:p w14:paraId="1459DA59" w14:textId="77777777" w:rsidR="00E66589" w:rsidRPr="005B347E" w:rsidRDefault="00E66589" w:rsidP="00E66589">
      <w:pPr>
        <w:spacing w:line="276" w:lineRule="auto"/>
        <w:ind w:left="720" w:hanging="720"/>
        <w:rPr>
          <w:b/>
          <w:color w:val="000000"/>
          <w:sz w:val="22"/>
          <w:szCs w:val="22"/>
        </w:rPr>
      </w:pPr>
    </w:p>
    <w:p w14:paraId="561A4F5D" w14:textId="77777777" w:rsidR="00E66589" w:rsidRPr="005B347E" w:rsidRDefault="00E66589" w:rsidP="00E66589">
      <w:pPr>
        <w:spacing w:line="276" w:lineRule="auto"/>
        <w:ind w:left="720" w:hanging="720"/>
        <w:rPr>
          <w:b/>
          <w:color w:val="000000"/>
          <w:sz w:val="22"/>
          <w:szCs w:val="22"/>
        </w:rPr>
      </w:pPr>
    </w:p>
    <w:p w14:paraId="4A63841E" w14:textId="77777777" w:rsidR="00E66589" w:rsidRDefault="00E66589" w:rsidP="00E66589">
      <w:pPr>
        <w:spacing w:line="276" w:lineRule="auto"/>
        <w:ind w:left="720" w:hanging="720"/>
        <w:rPr>
          <w:b/>
          <w:sz w:val="22"/>
          <w:szCs w:val="22"/>
        </w:rPr>
      </w:pPr>
    </w:p>
    <w:p w14:paraId="66D04ADD" w14:textId="77777777" w:rsidR="00E66589" w:rsidRPr="00284274" w:rsidRDefault="00E66589" w:rsidP="00E66589">
      <w:pPr>
        <w:spacing w:line="276" w:lineRule="auto"/>
        <w:ind w:left="720" w:hanging="720"/>
        <w:rPr>
          <w:b/>
          <w:sz w:val="22"/>
          <w:szCs w:val="22"/>
        </w:rPr>
      </w:pPr>
    </w:p>
    <w:p w14:paraId="5FD4E390" w14:textId="77777777" w:rsidR="00E66589" w:rsidRDefault="00E66589" w:rsidP="00E66589">
      <w:pPr>
        <w:pStyle w:val="Cmsor4"/>
        <w:spacing w:line="276" w:lineRule="auto"/>
        <w:rPr>
          <w:b/>
          <w:bCs/>
          <w:i w:val="0"/>
          <w:color w:val="000000"/>
          <w:sz w:val="22"/>
          <w:szCs w:val="22"/>
        </w:rPr>
      </w:pPr>
    </w:p>
    <w:p w14:paraId="052AFF01" w14:textId="77777777" w:rsidR="00E66589" w:rsidRDefault="00E66589" w:rsidP="00E66589">
      <w:pPr>
        <w:pStyle w:val="Cmsor4"/>
        <w:spacing w:line="276" w:lineRule="auto"/>
        <w:rPr>
          <w:bCs/>
          <w:color w:val="000000"/>
          <w:sz w:val="22"/>
          <w:szCs w:val="22"/>
        </w:rPr>
      </w:pPr>
    </w:p>
    <w:p w14:paraId="5D858E39" w14:textId="77777777" w:rsidR="00E66589" w:rsidRPr="00880310" w:rsidRDefault="00E66589" w:rsidP="00E66589">
      <w:pPr>
        <w:pStyle w:val="Cmsor4"/>
        <w:spacing w:line="276" w:lineRule="auto"/>
        <w:rPr>
          <w:rFonts w:ascii="Times New Roman" w:hAnsi="Times New Roman" w:cs="Times New Roman"/>
          <w:b/>
          <w:bCs/>
          <w:i w:val="0"/>
          <w:color w:val="000000"/>
          <w:sz w:val="22"/>
          <w:szCs w:val="22"/>
        </w:rPr>
      </w:pPr>
      <w:r w:rsidRPr="00880310">
        <w:rPr>
          <w:rFonts w:ascii="Times New Roman" w:hAnsi="Times New Roman" w:cs="Times New Roman"/>
          <w:b/>
          <w:i w:val="0"/>
          <w:color w:val="000000"/>
          <w:sz w:val="22"/>
          <w:szCs w:val="22"/>
        </w:rPr>
        <w:t>Tartalom</w:t>
      </w:r>
    </w:p>
    <w:p w14:paraId="67ADF7C6" w14:textId="77777777" w:rsidR="00E66589" w:rsidRPr="005B347E" w:rsidRDefault="00E66589" w:rsidP="00E66589">
      <w:pPr>
        <w:spacing w:line="276" w:lineRule="auto"/>
        <w:ind w:left="720" w:hanging="720"/>
        <w:rPr>
          <w:b/>
          <w:color w:val="000000"/>
          <w:sz w:val="22"/>
          <w:szCs w:val="22"/>
        </w:rPr>
      </w:pPr>
    </w:p>
    <w:p w14:paraId="18074352" w14:textId="77777777" w:rsidR="00E66589" w:rsidRPr="005B347E" w:rsidRDefault="00E66589" w:rsidP="00E66589">
      <w:pPr>
        <w:spacing w:line="276" w:lineRule="auto"/>
        <w:jc w:val="both"/>
        <w:rPr>
          <w:sz w:val="22"/>
          <w:szCs w:val="22"/>
        </w:rPr>
      </w:pPr>
      <w:r w:rsidRPr="005B347E">
        <w:rPr>
          <w:color w:val="000000"/>
          <w:sz w:val="22"/>
          <w:szCs w:val="22"/>
        </w:rPr>
        <w:t xml:space="preserve">A művészeti nevelés </w:t>
      </w:r>
      <w:proofErr w:type="gramStart"/>
      <w:r w:rsidRPr="005B347E">
        <w:rPr>
          <w:color w:val="000000"/>
          <w:sz w:val="22"/>
          <w:szCs w:val="22"/>
        </w:rPr>
        <w:t>mindenek előtt</w:t>
      </w:r>
      <w:proofErr w:type="gramEnd"/>
      <w:r w:rsidRPr="005B347E">
        <w:rPr>
          <w:color w:val="000000"/>
          <w:sz w:val="22"/>
          <w:szCs w:val="22"/>
        </w:rPr>
        <w:t xml:space="preserve"> az egyéniség </w:t>
      </w:r>
      <w:proofErr w:type="spellStart"/>
      <w:r w:rsidRPr="005B347E">
        <w:rPr>
          <w:color w:val="000000"/>
          <w:sz w:val="22"/>
          <w:szCs w:val="22"/>
        </w:rPr>
        <w:t>színeinek</w:t>
      </w:r>
      <w:proofErr w:type="spellEnd"/>
      <w:r w:rsidRPr="005B347E">
        <w:rPr>
          <w:color w:val="000000"/>
          <w:sz w:val="22"/>
          <w:szCs w:val="22"/>
        </w:rPr>
        <w:t xml:space="preserve"> kibontakoztatását jelenti. Az óvodánkban a gyermekek kreativitásának megnyilvánulását elsősorban az oldott </w:t>
      </w:r>
      <w:r w:rsidRPr="005B347E">
        <w:rPr>
          <w:sz w:val="22"/>
          <w:szCs w:val="22"/>
        </w:rPr>
        <w:t>légkör, a nagy mozgás és szabadságtér, valamint a megfelelő eszközök biztosítása segíti elő.</w:t>
      </w:r>
    </w:p>
    <w:p w14:paraId="69AE52D7" w14:textId="77777777" w:rsidR="00E66589" w:rsidRPr="005B347E" w:rsidRDefault="00E66589" w:rsidP="00E66589">
      <w:pPr>
        <w:spacing w:line="276" w:lineRule="auto"/>
        <w:jc w:val="both"/>
        <w:rPr>
          <w:sz w:val="22"/>
          <w:szCs w:val="22"/>
        </w:rPr>
      </w:pPr>
      <w:r w:rsidRPr="005B347E">
        <w:rPr>
          <w:sz w:val="22"/>
          <w:szCs w:val="22"/>
        </w:rPr>
        <w:t xml:space="preserve">Meggyőződésünk, hogy a gyermekek esztétikai fogékonyságának kialakítása a "látásra" neveléssel kezdődik. A gyermekeket körülvevő anyagok látványa, a velük való tevékenykedés lehetősége, a versek, mesék hallgatása révén létrejövő, később felidézhető képek indítják el a </w:t>
      </w:r>
      <w:proofErr w:type="gramStart"/>
      <w:r w:rsidRPr="005B347E">
        <w:rPr>
          <w:sz w:val="22"/>
          <w:szCs w:val="22"/>
        </w:rPr>
        <w:t>gyermek alkotó</w:t>
      </w:r>
      <w:proofErr w:type="gramEnd"/>
      <w:r w:rsidRPr="005B347E">
        <w:rPr>
          <w:sz w:val="22"/>
          <w:szCs w:val="22"/>
        </w:rPr>
        <w:t xml:space="preserve"> fantáziáját, munkakedvét.</w:t>
      </w:r>
    </w:p>
    <w:p w14:paraId="5FACE8D5" w14:textId="77777777" w:rsidR="00E66589" w:rsidRPr="005B347E" w:rsidRDefault="00E66589" w:rsidP="00E66589">
      <w:pPr>
        <w:spacing w:line="276" w:lineRule="auto"/>
        <w:jc w:val="both"/>
        <w:rPr>
          <w:sz w:val="22"/>
          <w:szCs w:val="22"/>
        </w:rPr>
      </w:pPr>
      <w:r w:rsidRPr="005B347E">
        <w:rPr>
          <w:sz w:val="22"/>
          <w:szCs w:val="22"/>
        </w:rPr>
        <w:t>Ebből a meggyőződésünkből fakadóan a gyermekeket körülvevő óvodai világ rendezettségének, ízléssel alakított formai világának alakítására nagy gondot és energiát fordítunk.</w:t>
      </w:r>
    </w:p>
    <w:p w14:paraId="076D0E58" w14:textId="77777777" w:rsidR="00E66589" w:rsidRPr="005B347E" w:rsidRDefault="00E66589" w:rsidP="00E66589">
      <w:pPr>
        <w:spacing w:line="276" w:lineRule="auto"/>
        <w:jc w:val="both"/>
        <w:rPr>
          <w:sz w:val="22"/>
          <w:szCs w:val="22"/>
        </w:rPr>
      </w:pPr>
      <w:r w:rsidRPr="005B347E">
        <w:rPr>
          <w:sz w:val="22"/>
          <w:szCs w:val="22"/>
        </w:rPr>
        <w:lastRenderedPageBreak/>
        <w:t>A mi szerepünk az esztétikai nevelésben abból a lélektani sajátosságból fakad, hogy</w:t>
      </w:r>
      <w:r w:rsidRPr="005B347E">
        <w:rPr>
          <w:color w:val="FF0000"/>
          <w:sz w:val="22"/>
          <w:szCs w:val="22"/>
        </w:rPr>
        <w:t xml:space="preserve"> </w:t>
      </w:r>
      <w:r w:rsidRPr="005B347E">
        <w:rPr>
          <w:sz w:val="22"/>
          <w:szCs w:val="22"/>
        </w:rPr>
        <w:t xml:space="preserve">a gyermekek a világ dolgait célszerűségében látják olyan módon, </w:t>
      </w:r>
      <w:proofErr w:type="gramStart"/>
      <w:r w:rsidRPr="005B347E">
        <w:rPr>
          <w:sz w:val="22"/>
          <w:szCs w:val="22"/>
        </w:rPr>
        <w:t>hogy  mit</w:t>
      </w:r>
      <w:proofErr w:type="gramEnd"/>
      <w:r w:rsidRPr="005B347E">
        <w:rPr>
          <w:sz w:val="22"/>
          <w:szCs w:val="22"/>
        </w:rPr>
        <w:t xml:space="preserve"> lehet azzal csinálni. Érdeklődésük az iránt van, amivel szükségleteiket kielégíthetik. Az esztétikai minőség biztosítása, arra a gyerekek figyelmének a ráirányítása a mi feladatunk és kötelességünk.</w:t>
      </w:r>
    </w:p>
    <w:p w14:paraId="7DCC0D12" w14:textId="77777777" w:rsidR="00E66589" w:rsidRPr="005B347E" w:rsidRDefault="00E66589" w:rsidP="00E66589">
      <w:pPr>
        <w:spacing w:line="276" w:lineRule="auto"/>
        <w:jc w:val="both"/>
        <w:rPr>
          <w:sz w:val="22"/>
          <w:szCs w:val="22"/>
        </w:rPr>
      </w:pPr>
      <w:r w:rsidRPr="005B347E">
        <w:rPr>
          <w:sz w:val="22"/>
          <w:szCs w:val="22"/>
        </w:rPr>
        <w:t>Mi úgy gondoljuk, hogy az érdeklődés, a motiváció, a jó légkör, mind befolyásolja azt, hogy a környezetéből az ember, a gyerek mit vesz észre, mit lát meg. Ezen alapállásunkból fakad a rajzolást, mintázást és mindenféle kézi munkát jelentő tevékenységeinkhez kapcsolódó feladatunk.</w:t>
      </w:r>
    </w:p>
    <w:p w14:paraId="181E7A35" w14:textId="77777777" w:rsidR="00E66589" w:rsidRPr="005B347E" w:rsidRDefault="00E66589" w:rsidP="00E66589">
      <w:pPr>
        <w:spacing w:line="276" w:lineRule="auto"/>
        <w:jc w:val="both"/>
        <w:rPr>
          <w:sz w:val="22"/>
          <w:szCs w:val="22"/>
        </w:rPr>
      </w:pPr>
      <w:r w:rsidRPr="005B347E">
        <w:rPr>
          <w:sz w:val="22"/>
          <w:szCs w:val="22"/>
        </w:rPr>
        <w:t xml:space="preserve">A multiszenzoros tapasztalatok, az állandó cselekvés hatékonyan fejleszti a gyermekek </w:t>
      </w:r>
      <w:proofErr w:type="spellStart"/>
      <w:r w:rsidRPr="005B347E">
        <w:rPr>
          <w:sz w:val="22"/>
          <w:szCs w:val="22"/>
        </w:rPr>
        <w:t>finommotorikáját</w:t>
      </w:r>
      <w:proofErr w:type="spellEnd"/>
      <w:r w:rsidRPr="005B347E">
        <w:rPr>
          <w:sz w:val="22"/>
          <w:szCs w:val="22"/>
        </w:rPr>
        <w:t>, segítik mozgásuk összerendezetté válását.</w:t>
      </w:r>
    </w:p>
    <w:p w14:paraId="6442F0BC" w14:textId="7270E5A7" w:rsidR="00E66589" w:rsidRPr="005B347E" w:rsidRDefault="00E66589" w:rsidP="00E66589">
      <w:pPr>
        <w:spacing w:line="276" w:lineRule="auto"/>
        <w:jc w:val="both"/>
        <w:rPr>
          <w:b/>
          <w:sz w:val="22"/>
          <w:szCs w:val="22"/>
        </w:rPr>
      </w:pPr>
      <w:r w:rsidRPr="005B347E">
        <w:rPr>
          <w:b/>
          <w:sz w:val="22"/>
          <w:szCs w:val="22"/>
        </w:rPr>
        <w:t xml:space="preserve">A gyermekeknek ezért mindig lehetővé tesszük, hogy fessenek, </w:t>
      </w:r>
      <w:proofErr w:type="spellStart"/>
      <w:r w:rsidRPr="005B347E">
        <w:rPr>
          <w:b/>
          <w:sz w:val="22"/>
          <w:szCs w:val="22"/>
        </w:rPr>
        <w:t>gyurmázzanak</w:t>
      </w:r>
      <w:proofErr w:type="spellEnd"/>
      <w:r w:rsidRPr="005B347E">
        <w:rPr>
          <w:b/>
          <w:sz w:val="22"/>
          <w:szCs w:val="22"/>
        </w:rPr>
        <w:t>, rajzoljanak, vagdossanak, hajtogassanak, barkácsoljanak.</w:t>
      </w:r>
    </w:p>
    <w:p w14:paraId="771A3FF3" w14:textId="77777777" w:rsidR="00E66589" w:rsidRPr="005B347E" w:rsidRDefault="00E66589" w:rsidP="00E66589">
      <w:pPr>
        <w:spacing w:line="276" w:lineRule="auto"/>
        <w:jc w:val="both"/>
        <w:rPr>
          <w:sz w:val="22"/>
          <w:szCs w:val="22"/>
        </w:rPr>
      </w:pPr>
      <w:r w:rsidRPr="005B347E">
        <w:rPr>
          <w:sz w:val="22"/>
          <w:szCs w:val="22"/>
        </w:rPr>
        <w:t xml:space="preserve">Amit készítenek, az általában vagy játékuk kelléke lesz, vagy valamelyik programunk során használt eszköz, tárgy stb. Általános szabály, hogy a tevékenykedő, alkotó gyerekek között vagyunk, de nem az irányítás és ellenőrzés szándékával, hanem azért, mert vannak olyan tartalmai </w:t>
      </w:r>
      <w:proofErr w:type="gramStart"/>
      <w:r w:rsidRPr="005B347E">
        <w:rPr>
          <w:sz w:val="22"/>
          <w:szCs w:val="22"/>
        </w:rPr>
        <w:t>ezen</w:t>
      </w:r>
      <w:proofErr w:type="gramEnd"/>
      <w:r w:rsidRPr="005B347E">
        <w:rPr>
          <w:sz w:val="22"/>
          <w:szCs w:val="22"/>
        </w:rPr>
        <w:t xml:space="preserve"> tevékenységeknek, ahol a mi segítségünkre van szükség.</w:t>
      </w:r>
    </w:p>
    <w:p w14:paraId="45143D72" w14:textId="77777777" w:rsidR="00E66589" w:rsidRPr="005B347E" w:rsidRDefault="00E66589" w:rsidP="00E66589">
      <w:pPr>
        <w:spacing w:line="276" w:lineRule="auto"/>
        <w:rPr>
          <w:color w:val="FF0000"/>
          <w:sz w:val="22"/>
          <w:szCs w:val="22"/>
        </w:rPr>
      </w:pPr>
    </w:p>
    <w:p w14:paraId="16E48CB8" w14:textId="3970C345" w:rsidR="00E66589" w:rsidRDefault="00E66589" w:rsidP="00E66589">
      <w:pPr>
        <w:pStyle w:val="Szvegtrzsbehzssal2"/>
        <w:spacing w:line="276" w:lineRule="auto"/>
        <w:ind w:left="0"/>
        <w:rPr>
          <w:b/>
          <w:sz w:val="22"/>
          <w:szCs w:val="22"/>
        </w:rPr>
      </w:pPr>
      <w:r w:rsidRPr="005B347E">
        <w:rPr>
          <w:b/>
          <w:sz w:val="22"/>
          <w:szCs w:val="22"/>
        </w:rPr>
        <w:t>Az óvodapedagógus feladatai</w:t>
      </w:r>
      <w:r>
        <w:rPr>
          <w:b/>
          <w:sz w:val="22"/>
          <w:szCs w:val="22"/>
        </w:rPr>
        <w:t>:</w:t>
      </w:r>
    </w:p>
    <w:p w14:paraId="35FFFB9E" w14:textId="77777777" w:rsidR="007012A9" w:rsidRPr="00855EE9" w:rsidRDefault="007012A9" w:rsidP="007012A9">
      <w:pPr>
        <w:pStyle w:val="Szvegtrzsbehzssal2"/>
        <w:spacing w:after="0" w:line="276" w:lineRule="auto"/>
        <w:ind w:left="0"/>
        <w:rPr>
          <w:b/>
          <w:sz w:val="22"/>
          <w:szCs w:val="22"/>
        </w:rPr>
      </w:pPr>
    </w:p>
    <w:p w14:paraId="58F73580" w14:textId="77777777" w:rsidR="00E66589" w:rsidRPr="00284274" w:rsidRDefault="00E66589" w:rsidP="005B78A9">
      <w:pPr>
        <w:numPr>
          <w:ilvl w:val="0"/>
          <w:numId w:val="109"/>
        </w:numPr>
        <w:tabs>
          <w:tab w:val="clear" w:pos="840"/>
          <w:tab w:val="num" w:pos="567"/>
        </w:tabs>
        <w:spacing w:line="276" w:lineRule="auto"/>
        <w:ind w:left="567" w:right="120" w:hanging="283"/>
        <w:jc w:val="both"/>
        <w:rPr>
          <w:sz w:val="22"/>
          <w:szCs w:val="22"/>
        </w:rPr>
      </w:pPr>
      <w:r w:rsidRPr="00284274">
        <w:rPr>
          <w:sz w:val="22"/>
          <w:szCs w:val="22"/>
        </w:rPr>
        <w:t xml:space="preserve">Az óvodapedagógus feladata megismertetni a gyermekeket az eszközök használatával, a különböző anyagokkal, a rajzolás, mintázás és kézi </w:t>
      </w:r>
      <w:proofErr w:type="gramStart"/>
      <w:r w:rsidRPr="00284274">
        <w:rPr>
          <w:sz w:val="22"/>
          <w:szCs w:val="22"/>
        </w:rPr>
        <w:t>munka különböző</w:t>
      </w:r>
      <w:proofErr w:type="gramEnd"/>
      <w:r w:rsidRPr="00284274">
        <w:rPr>
          <w:sz w:val="22"/>
          <w:szCs w:val="22"/>
        </w:rPr>
        <w:t xml:space="preserve"> technikai alapelemeivel és eljárásaival.</w:t>
      </w:r>
    </w:p>
    <w:p w14:paraId="1ECC545B" w14:textId="77777777" w:rsidR="00E66589" w:rsidRPr="00284274" w:rsidRDefault="00E66589" w:rsidP="005B78A9">
      <w:pPr>
        <w:numPr>
          <w:ilvl w:val="0"/>
          <w:numId w:val="109"/>
        </w:numPr>
        <w:tabs>
          <w:tab w:val="clear" w:pos="840"/>
          <w:tab w:val="num" w:pos="567"/>
        </w:tabs>
        <w:spacing w:line="276" w:lineRule="auto"/>
        <w:ind w:left="567" w:hanging="283"/>
        <w:jc w:val="both"/>
        <w:rPr>
          <w:sz w:val="22"/>
          <w:szCs w:val="22"/>
        </w:rPr>
      </w:pPr>
      <w:r w:rsidRPr="00284274">
        <w:rPr>
          <w:sz w:val="22"/>
          <w:szCs w:val="22"/>
        </w:rPr>
        <w:t>Nyugodt elmélyült tevékenységhez megfelelő hely és elegendő idő biztosítása.</w:t>
      </w:r>
    </w:p>
    <w:p w14:paraId="1FCCED45" w14:textId="77777777" w:rsidR="00E66589" w:rsidRPr="00284274" w:rsidRDefault="00E66589" w:rsidP="005B78A9">
      <w:pPr>
        <w:numPr>
          <w:ilvl w:val="0"/>
          <w:numId w:val="109"/>
        </w:numPr>
        <w:tabs>
          <w:tab w:val="clear" w:pos="840"/>
          <w:tab w:val="num" w:pos="567"/>
        </w:tabs>
        <w:spacing w:line="276" w:lineRule="auto"/>
        <w:ind w:left="567" w:hanging="283"/>
        <w:jc w:val="both"/>
        <w:rPr>
          <w:sz w:val="22"/>
          <w:szCs w:val="22"/>
        </w:rPr>
      </w:pPr>
      <w:r w:rsidRPr="00284274">
        <w:rPr>
          <w:sz w:val="22"/>
          <w:szCs w:val="22"/>
        </w:rPr>
        <w:t>Igény kialakítása az alkotásra és az önkifejezésre</w:t>
      </w:r>
    </w:p>
    <w:p w14:paraId="13B72B1D" w14:textId="77777777" w:rsidR="00E66589" w:rsidRPr="00284274" w:rsidRDefault="00E66589" w:rsidP="005B78A9">
      <w:pPr>
        <w:numPr>
          <w:ilvl w:val="0"/>
          <w:numId w:val="109"/>
        </w:numPr>
        <w:tabs>
          <w:tab w:val="clear" w:pos="840"/>
          <w:tab w:val="num" w:pos="567"/>
        </w:tabs>
        <w:spacing w:line="276" w:lineRule="auto"/>
        <w:ind w:left="567" w:hanging="283"/>
        <w:jc w:val="both"/>
        <w:rPr>
          <w:sz w:val="22"/>
          <w:szCs w:val="22"/>
        </w:rPr>
      </w:pPr>
      <w:r w:rsidRPr="00284274">
        <w:rPr>
          <w:sz w:val="22"/>
          <w:szCs w:val="22"/>
        </w:rPr>
        <w:t>A rajzos tevékenységek előkészítésére megfigyelések, élmények biztosítása.</w:t>
      </w:r>
    </w:p>
    <w:p w14:paraId="74FDB01A" w14:textId="77777777" w:rsidR="00E66589" w:rsidRPr="00284274" w:rsidRDefault="00E66589" w:rsidP="005B78A9">
      <w:pPr>
        <w:numPr>
          <w:ilvl w:val="0"/>
          <w:numId w:val="109"/>
        </w:numPr>
        <w:tabs>
          <w:tab w:val="clear" w:pos="840"/>
          <w:tab w:val="num" w:pos="567"/>
        </w:tabs>
        <w:spacing w:line="276" w:lineRule="auto"/>
        <w:ind w:left="567" w:hanging="283"/>
        <w:jc w:val="both"/>
        <w:rPr>
          <w:sz w:val="22"/>
          <w:szCs w:val="22"/>
        </w:rPr>
      </w:pPr>
      <w:r w:rsidRPr="00284274">
        <w:rPr>
          <w:sz w:val="22"/>
          <w:szCs w:val="22"/>
        </w:rPr>
        <w:t>Egyéni fejlettséghez és képességhez igazodó vizuális tapasztalatok nyújtása. Személyre szóló segítségnyújtás.</w:t>
      </w:r>
    </w:p>
    <w:p w14:paraId="4359DAF8" w14:textId="77777777" w:rsidR="00E66589" w:rsidRPr="00284274" w:rsidRDefault="00E66589" w:rsidP="005B78A9">
      <w:pPr>
        <w:numPr>
          <w:ilvl w:val="0"/>
          <w:numId w:val="109"/>
        </w:numPr>
        <w:tabs>
          <w:tab w:val="clear" w:pos="840"/>
          <w:tab w:val="num" w:pos="567"/>
        </w:tabs>
        <w:spacing w:line="276" w:lineRule="auto"/>
        <w:ind w:left="567" w:hanging="283"/>
        <w:jc w:val="both"/>
        <w:rPr>
          <w:sz w:val="22"/>
          <w:szCs w:val="22"/>
        </w:rPr>
      </w:pPr>
      <w:r w:rsidRPr="00284274">
        <w:rPr>
          <w:sz w:val="22"/>
          <w:szCs w:val="22"/>
        </w:rPr>
        <w:t>Esztétikus tárgyi környezettel, a népművészeti elemekkel való ismerkedés biztosítása</w:t>
      </w:r>
    </w:p>
    <w:p w14:paraId="693229F1" w14:textId="77777777" w:rsidR="00E66589" w:rsidRPr="00284274" w:rsidRDefault="00E66589" w:rsidP="005B78A9">
      <w:pPr>
        <w:numPr>
          <w:ilvl w:val="0"/>
          <w:numId w:val="109"/>
        </w:numPr>
        <w:tabs>
          <w:tab w:val="clear" w:pos="840"/>
          <w:tab w:val="num" w:pos="567"/>
        </w:tabs>
        <w:spacing w:line="276" w:lineRule="auto"/>
        <w:ind w:left="567" w:hanging="283"/>
        <w:jc w:val="both"/>
        <w:rPr>
          <w:sz w:val="22"/>
          <w:szCs w:val="22"/>
        </w:rPr>
      </w:pPr>
      <w:r w:rsidRPr="00284274">
        <w:rPr>
          <w:sz w:val="22"/>
          <w:szCs w:val="22"/>
        </w:rPr>
        <w:t>Gyermekek belső képének gazdagítása</w:t>
      </w:r>
    </w:p>
    <w:p w14:paraId="447FF830" w14:textId="77777777" w:rsidR="00E66589" w:rsidRPr="00284274" w:rsidRDefault="00E66589" w:rsidP="005B78A9">
      <w:pPr>
        <w:numPr>
          <w:ilvl w:val="0"/>
          <w:numId w:val="109"/>
        </w:numPr>
        <w:tabs>
          <w:tab w:val="clear" w:pos="840"/>
          <w:tab w:val="num" w:pos="567"/>
        </w:tabs>
        <w:spacing w:line="276" w:lineRule="auto"/>
        <w:ind w:left="567" w:hanging="283"/>
        <w:jc w:val="both"/>
        <w:rPr>
          <w:sz w:val="22"/>
          <w:szCs w:val="22"/>
        </w:rPr>
      </w:pPr>
      <w:r w:rsidRPr="00284274">
        <w:rPr>
          <w:sz w:val="22"/>
          <w:szCs w:val="22"/>
        </w:rPr>
        <w:t>Egyszerű munkafogások és eszközhasználat képességének fejlesztése.</w:t>
      </w:r>
    </w:p>
    <w:p w14:paraId="7C612A04" w14:textId="77777777" w:rsidR="00E66589" w:rsidRPr="00284274" w:rsidRDefault="00E66589" w:rsidP="005B78A9">
      <w:pPr>
        <w:numPr>
          <w:ilvl w:val="0"/>
          <w:numId w:val="109"/>
        </w:numPr>
        <w:tabs>
          <w:tab w:val="clear" w:pos="840"/>
          <w:tab w:val="num" w:pos="567"/>
        </w:tabs>
        <w:spacing w:line="276" w:lineRule="auto"/>
        <w:ind w:left="567" w:hanging="283"/>
        <w:jc w:val="both"/>
        <w:rPr>
          <w:sz w:val="22"/>
          <w:szCs w:val="22"/>
        </w:rPr>
      </w:pPr>
      <w:r w:rsidRPr="00284274">
        <w:rPr>
          <w:sz w:val="22"/>
          <w:szCs w:val="22"/>
        </w:rPr>
        <w:t xml:space="preserve">Változatos technikák, különböző anyagok megismertetése, </w:t>
      </w:r>
      <w:proofErr w:type="gramStart"/>
      <w:r w:rsidRPr="00284274">
        <w:rPr>
          <w:sz w:val="22"/>
          <w:szCs w:val="22"/>
        </w:rPr>
        <w:t>A</w:t>
      </w:r>
      <w:proofErr w:type="gramEnd"/>
      <w:r w:rsidRPr="00284274">
        <w:rPr>
          <w:sz w:val="22"/>
          <w:szCs w:val="22"/>
        </w:rPr>
        <w:t xml:space="preserve"> természetben fellelhető anyagok használata.</w:t>
      </w:r>
    </w:p>
    <w:p w14:paraId="3695E0D4" w14:textId="77777777" w:rsidR="00E66589" w:rsidRPr="00284274" w:rsidRDefault="00E66589" w:rsidP="005B78A9">
      <w:pPr>
        <w:numPr>
          <w:ilvl w:val="0"/>
          <w:numId w:val="109"/>
        </w:numPr>
        <w:tabs>
          <w:tab w:val="clear" w:pos="840"/>
          <w:tab w:val="num" w:pos="567"/>
        </w:tabs>
        <w:spacing w:line="276" w:lineRule="auto"/>
        <w:ind w:left="567" w:hanging="283"/>
        <w:jc w:val="both"/>
        <w:rPr>
          <w:sz w:val="22"/>
          <w:szCs w:val="22"/>
        </w:rPr>
      </w:pPr>
      <w:r w:rsidRPr="00284274">
        <w:rPr>
          <w:sz w:val="22"/>
          <w:szCs w:val="22"/>
        </w:rPr>
        <w:t>A rajzolás, mintázás és a kézimunka technikai eljárásainak megismertetése.</w:t>
      </w:r>
    </w:p>
    <w:p w14:paraId="2EDEE4C8" w14:textId="77777777" w:rsidR="00E66589" w:rsidRPr="00284274" w:rsidRDefault="00E66589" w:rsidP="005B78A9">
      <w:pPr>
        <w:numPr>
          <w:ilvl w:val="0"/>
          <w:numId w:val="109"/>
        </w:numPr>
        <w:tabs>
          <w:tab w:val="clear" w:pos="840"/>
          <w:tab w:val="num" w:pos="567"/>
        </w:tabs>
        <w:spacing w:line="276" w:lineRule="auto"/>
        <w:ind w:left="567" w:hanging="283"/>
        <w:jc w:val="both"/>
        <w:rPr>
          <w:sz w:val="22"/>
          <w:szCs w:val="22"/>
        </w:rPr>
      </w:pPr>
      <w:r w:rsidRPr="00284274">
        <w:rPr>
          <w:sz w:val="22"/>
          <w:szCs w:val="22"/>
        </w:rPr>
        <w:t xml:space="preserve">Helyes ceruzafogás, ecsetfogás kialakítása, finommozgások fejlesztése. </w:t>
      </w:r>
    </w:p>
    <w:p w14:paraId="37FB963D" w14:textId="77777777" w:rsidR="00E66589" w:rsidRPr="00284274" w:rsidRDefault="00E66589" w:rsidP="005B78A9">
      <w:pPr>
        <w:numPr>
          <w:ilvl w:val="0"/>
          <w:numId w:val="109"/>
        </w:numPr>
        <w:tabs>
          <w:tab w:val="clear" w:pos="840"/>
          <w:tab w:val="num" w:pos="567"/>
        </w:tabs>
        <w:spacing w:line="276" w:lineRule="auto"/>
        <w:ind w:left="567" w:hanging="283"/>
        <w:jc w:val="both"/>
        <w:rPr>
          <w:sz w:val="22"/>
          <w:szCs w:val="22"/>
        </w:rPr>
      </w:pPr>
      <w:r w:rsidRPr="00284274">
        <w:rPr>
          <w:sz w:val="22"/>
          <w:szCs w:val="22"/>
        </w:rPr>
        <w:t>A gyermekmunkák értékként való kezelése.</w:t>
      </w:r>
    </w:p>
    <w:p w14:paraId="49BF63DF" w14:textId="77777777" w:rsidR="00E66589" w:rsidRPr="00284274" w:rsidRDefault="00E66589" w:rsidP="00E66589">
      <w:pPr>
        <w:spacing w:line="276" w:lineRule="auto"/>
        <w:ind w:left="840"/>
        <w:jc w:val="both"/>
        <w:rPr>
          <w:sz w:val="22"/>
          <w:szCs w:val="22"/>
        </w:rPr>
      </w:pPr>
    </w:p>
    <w:p w14:paraId="4E674750" w14:textId="475ECA21" w:rsidR="00E66589" w:rsidRDefault="00E66589" w:rsidP="00E66589">
      <w:pPr>
        <w:tabs>
          <w:tab w:val="left" w:pos="709"/>
        </w:tabs>
        <w:overflowPunct w:val="0"/>
        <w:autoSpaceDE w:val="0"/>
        <w:autoSpaceDN w:val="0"/>
        <w:adjustRightInd w:val="0"/>
        <w:spacing w:line="276" w:lineRule="auto"/>
        <w:ind w:right="-2"/>
        <w:jc w:val="both"/>
        <w:textAlignment w:val="baseline"/>
        <w:rPr>
          <w:b/>
          <w:bCs/>
          <w:iCs/>
          <w:sz w:val="22"/>
          <w:szCs w:val="22"/>
        </w:rPr>
      </w:pPr>
      <w:r w:rsidRPr="005B347E">
        <w:rPr>
          <w:b/>
          <w:bCs/>
          <w:iCs/>
          <w:sz w:val="22"/>
          <w:szCs w:val="22"/>
        </w:rPr>
        <w:t>A fejlődés várható eredménye óvodáskor végére</w:t>
      </w:r>
      <w:r w:rsidR="007012A9">
        <w:rPr>
          <w:b/>
          <w:bCs/>
          <w:iCs/>
          <w:sz w:val="22"/>
          <w:szCs w:val="22"/>
        </w:rPr>
        <w:t>:</w:t>
      </w:r>
    </w:p>
    <w:p w14:paraId="6B27B814" w14:textId="77777777" w:rsidR="00E66589" w:rsidRDefault="00E66589" w:rsidP="00E66589">
      <w:pPr>
        <w:tabs>
          <w:tab w:val="left" w:pos="709"/>
        </w:tabs>
        <w:overflowPunct w:val="0"/>
        <w:autoSpaceDE w:val="0"/>
        <w:autoSpaceDN w:val="0"/>
        <w:adjustRightInd w:val="0"/>
        <w:spacing w:line="276" w:lineRule="auto"/>
        <w:ind w:right="-2"/>
        <w:jc w:val="both"/>
        <w:textAlignment w:val="baseline"/>
        <w:rPr>
          <w:b/>
          <w:bCs/>
          <w:iCs/>
          <w:sz w:val="22"/>
          <w:szCs w:val="22"/>
        </w:rPr>
      </w:pPr>
    </w:p>
    <w:p w14:paraId="6DCDC64F" w14:textId="1A7D3493" w:rsidR="00E66589" w:rsidRDefault="00E66589" w:rsidP="005B78A9">
      <w:pPr>
        <w:pStyle w:val="Listaszerbekezds"/>
        <w:numPr>
          <w:ilvl w:val="0"/>
          <w:numId w:val="124"/>
        </w:numPr>
        <w:spacing w:line="276" w:lineRule="auto"/>
        <w:rPr>
          <w:color w:val="000000"/>
          <w:sz w:val="22"/>
          <w:szCs w:val="22"/>
        </w:rPr>
      </w:pPr>
      <w:r w:rsidRPr="00381AB5">
        <w:rPr>
          <w:color w:val="000000"/>
          <w:sz w:val="22"/>
          <w:szCs w:val="22"/>
        </w:rPr>
        <w:t>az alkotás</w:t>
      </w:r>
      <w:r>
        <w:rPr>
          <w:color w:val="000000"/>
          <w:sz w:val="22"/>
          <w:szCs w:val="22"/>
        </w:rPr>
        <w:t xml:space="preserve">, mint önkifejezés </w:t>
      </w:r>
      <w:r w:rsidRPr="00381AB5">
        <w:rPr>
          <w:color w:val="000000"/>
          <w:sz w:val="22"/>
          <w:szCs w:val="22"/>
        </w:rPr>
        <w:t>igénylése</w:t>
      </w:r>
    </w:p>
    <w:p w14:paraId="0A3DA609" w14:textId="409316AB" w:rsidR="00E66589" w:rsidRDefault="00E66589" w:rsidP="005B78A9">
      <w:pPr>
        <w:pStyle w:val="Listaszerbekezds"/>
        <w:numPr>
          <w:ilvl w:val="0"/>
          <w:numId w:val="124"/>
        </w:numPr>
        <w:spacing w:line="276" w:lineRule="auto"/>
        <w:rPr>
          <w:color w:val="000000"/>
          <w:sz w:val="22"/>
          <w:szCs w:val="22"/>
        </w:rPr>
      </w:pPr>
      <w:r>
        <w:rPr>
          <w:color w:val="000000"/>
          <w:sz w:val="22"/>
          <w:szCs w:val="22"/>
        </w:rPr>
        <w:t xml:space="preserve">az eszközök </w:t>
      </w:r>
      <w:proofErr w:type="spellStart"/>
      <w:r>
        <w:rPr>
          <w:color w:val="000000"/>
          <w:sz w:val="22"/>
          <w:szCs w:val="22"/>
        </w:rPr>
        <w:t>rendeletetés</w:t>
      </w:r>
      <w:proofErr w:type="spellEnd"/>
      <w:r w:rsidR="00A86AF5">
        <w:rPr>
          <w:color w:val="000000"/>
          <w:sz w:val="22"/>
          <w:szCs w:val="22"/>
        </w:rPr>
        <w:t xml:space="preserve"> </w:t>
      </w:r>
      <w:r>
        <w:rPr>
          <w:color w:val="000000"/>
          <w:sz w:val="22"/>
          <w:szCs w:val="22"/>
        </w:rPr>
        <w:t>szerű használata</w:t>
      </w:r>
    </w:p>
    <w:p w14:paraId="7A1758F2" w14:textId="77777777" w:rsidR="00E66589" w:rsidRDefault="00E66589" w:rsidP="005B78A9">
      <w:pPr>
        <w:pStyle w:val="Listaszerbekezds"/>
        <w:numPr>
          <w:ilvl w:val="0"/>
          <w:numId w:val="124"/>
        </w:numPr>
        <w:spacing w:line="276" w:lineRule="auto"/>
        <w:rPr>
          <w:color w:val="000000"/>
          <w:sz w:val="22"/>
          <w:szCs w:val="22"/>
        </w:rPr>
      </w:pPr>
      <w:r>
        <w:rPr>
          <w:color w:val="000000"/>
          <w:sz w:val="22"/>
          <w:szCs w:val="22"/>
        </w:rPr>
        <w:t>a biztos eszközfogás</w:t>
      </w:r>
    </w:p>
    <w:p w14:paraId="6CBC2629" w14:textId="77777777" w:rsidR="00E66589" w:rsidRDefault="00E66589" w:rsidP="005B78A9">
      <w:pPr>
        <w:pStyle w:val="Listaszerbekezds"/>
        <w:numPr>
          <w:ilvl w:val="0"/>
          <w:numId w:val="124"/>
        </w:numPr>
        <w:spacing w:line="276" w:lineRule="auto"/>
        <w:rPr>
          <w:color w:val="000000"/>
          <w:sz w:val="22"/>
          <w:szCs w:val="22"/>
        </w:rPr>
      </w:pPr>
      <w:r>
        <w:rPr>
          <w:color w:val="000000"/>
          <w:sz w:val="22"/>
          <w:szCs w:val="22"/>
        </w:rPr>
        <w:t>a szépség iránti fogékonyság kialakulása</w:t>
      </w:r>
    </w:p>
    <w:p w14:paraId="0910E29E" w14:textId="77777777" w:rsidR="00E66589" w:rsidRDefault="00E66589" w:rsidP="005B78A9">
      <w:pPr>
        <w:pStyle w:val="Listaszerbekezds"/>
        <w:numPr>
          <w:ilvl w:val="0"/>
          <w:numId w:val="124"/>
        </w:numPr>
        <w:spacing w:line="276" w:lineRule="auto"/>
        <w:rPr>
          <w:color w:val="000000"/>
          <w:sz w:val="22"/>
          <w:szCs w:val="22"/>
        </w:rPr>
      </w:pPr>
      <w:r>
        <w:rPr>
          <w:color w:val="000000"/>
          <w:sz w:val="22"/>
          <w:szCs w:val="22"/>
        </w:rPr>
        <w:t>a testtudat alakulása, testsémája, térbeli, síkbeli tájékozódás tovább finomodik</w:t>
      </w:r>
    </w:p>
    <w:p w14:paraId="67D27447" w14:textId="77777777" w:rsidR="00E66589" w:rsidRDefault="00E66589" w:rsidP="005B78A9">
      <w:pPr>
        <w:pStyle w:val="Listaszerbekezds"/>
        <w:numPr>
          <w:ilvl w:val="0"/>
          <w:numId w:val="124"/>
        </w:numPr>
        <w:spacing w:line="276" w:lineRule="auto"/>
        <w:rPr>
          <w:color w:val="000000"/>
          <w:sz w:val="22"/>
          <w:szCs w:val="22"/>
        </w:rPr>
      </w:pPr>
      <w:r>
        <w:rPr>
          <w:color w:val="000000"/>
          <w:sz w:val="22"/>
          <w:szCs w:val="22"/>
        </w:rPr>
        <w:t xml:space="preserve">az emberrajza egyre részletesebb, </w:t>
      </w:r>
      <w:proofErr w:type="spellStart"/>
      <w:r>
        <w:rPr>
          <w:color w:val="000000"/>
          <w:sz w:val="22"/>
          <w:szCs w:val="22"/>
        </w:rPr>
        <w:t>kidolgozottabb</w:t>
      </w:r>
      <w:proofErr w:type="spellEnd"/>
    </w:p>
    <w:p w14:paraId="0FC3C06E" w14:textId="77777777" w:rsidR="00E66589" w:rsidRDefault="00E66589" w:rsidP="005B78A9">
      <w:pPr>
        <w:pStyle w:val="Listaszerbekezds"/>
        <w:numPr>
          <w:ilvl w:val="0"/>
          <w:numId w:val="124"/>
        </w:numPr>
        <w:spacing w:line="276" w:lineRule="auto"/>
        <w:rPr>
          <w:color w:val="000000"/>
          <w:sz w:val="22"/>
          <w:szCs w:val="22"/>
        </w:rPr>
      </w:pPr>
      <w:r w:rsidRPr="00381AB5">
        <w:rPr>
          <w:color w:val="000000"/>
          <w:sz w:val="22"/>
          <w:szCs w:val="22"/>
        </w:rPr>
        <w:t>rajzuk már a valódi ábrázolás szakaszában tart</w:t>
      </w:r>
    </w:p>
    <w:p w14:paraId="63BA005E" w14:textId="77777777" w:rsidR="00E66589" w:rsidRPr="00381AB5" w:rsidRDefault="00E66589" w:rsidP="005B78A9">
      <w:pPr>
        <w:pStyle w:val="Listaszerbekezds"/>
        <w:numPr>
          <w:ilvl w:val="0"/>
          <w:numId w:val="124"/>
        </w:numPr>
        <w:spacing w:line="276" w:lineRule="auto"/>
        <w:rPr>
          <w:color w:val="000000"/>
          <w:sz w:val="22"/>
          <w:szCs w:val="22"/>
        </w:rPr>
      </w:pPr>
      <w:r>
        <w:rPr>
          <w:color w:val="000000"/>
          <w:sz w:val="22"/>
          <w:szCs w:val="22"/>
        </w:rPr>
        <w:t>a szem-kéz koordináció fejlődése</w:t>
      </w:r>
    </w:p>
    <w:p w14:paraId="45B2AD5A" w14:textId="77777777" w:rsidR="00880310" w:rsidRPr="00880310" w:rsidRDefault="00880310" w:rsidP="00880310">
      <w:bookmarkStart w:id="232" w:name="_Toc507947592"/>
    </w:p>
    <w:p w14:paraId="7E63D3FE" w14:textId="77777777" w:rsidR="009E2A81" w:rsidRDefault="009E2A81" w:rsidP="009E2A81">
      <w:pPr>
        <w:pStyle w:val="Cmsor1"/>
        <w:ind w:left="851"/>
        <w:rPr>
          <w:b/>
          <w:sz w:val="26"/>
          <w:szCs w:val="26"/>
        </w:rPr>
      </w:pPr>
    </w:p>
    <w:p w14:paraId="5F6A1AB0" w14:textId="20DFF230" w:rsidR="00A86AF5" w:rsidRPr="007012A9" w:rsidRDefault="007012A9" w:rsidP="005B78A9">
      <w:pPr>
        <w:pStyle w:val="Cmsor1"/>
        <w:numPr>
          <w:ilvl w:val="0"/>
          <w:numId w:val="48"/>
        </w:numPr>
        <w:rPr>
          <w:b/>
          <w:sz w:val="28"/>
          <w:szCs w:val="28"/>
        </w:rPr>
      </w:pPr>
      <w:bookmarkStart w:id="233" w:name="_Toc523227712"/>
      <w:r w:rsidRPr="007012A9">
        <w:rPr>
          <w:b/>
          <w:sz w:val="28"/>
          <w:szCs w:val="28"/>
        </w:rPr>
        <w:t xml:space="preserve">Az </w:t>
      </w:r>
      <w:r>
        <w:rPr>
          <w:b/>
          <w:sz w:val="28"/>
          <w:szCs w:val="28"/>
        </w:rPr>
        <w:t>ó</w:t>
      </w:r>
      <w:r w:rsidRPr="007012A9">
        <w:rPr>
          <w:b/>
          <w:sz w:val="28"/>
          <w:szCs w:val="28"/>
        </w:rPr>
        <w:t xml:space="preserve">voda </w:t>
      </w:r>
      <w:r>
        <w:rPr>
          <w:b/>
          <w:sz w:val="28"/>
          <w:szCs w:val="28"/>
        </w:rPr>
        <w:t>h</w:t>
      </w:r>
      <w:r w:rsidRPr="007012A9">
        <w:rPr>
          <w:b/>
          <w:sz w:val="28"/>
          <w:szCs w:val="28"/>
        </w:rPr>
        <w:t xml:space="preserve">agyományai, </w:t>
      </w:r>
      <w:r>
        <w:rPr>
          <w:b/>
          <w:sz w:val="28"/>
          <w:szCs w:val="28"/>
        </w:rPr>
        <w:t>ü</w:t>
      </w:r>
      <w:r w:rsidRPr="007012A9">
        <w:rPr>
          <w:b/>
          <w:sz w:val="28"/>
          <w:szCs w:val="28"/>
        </w:rPr>
        <w:t>nnepei</w:t>
      </w:r>
      <w:bookmarkEnd w:id="232"/>
      <w:bookmarkEnd w:id="233"/>
    </w:p>
    <w:p w14:paraId="048EAFD4" w14:textId="13ABCB4B" w:rsidR="00A86AF5" w:rsidRDefault="00400E7C" w:rsidP="00400E7C">
      <w:pPr>
        <w:spacing w:line="276" w:lineRule="auto"/>
        <w:ind w:left="1416" w:firstLine="708"/>
        <w:rPr>
          <w:b/>
          <w:color w:val="000000"/>
          <w:sz w:val="22"/>
          <w:szCs w:val="22"/>
          <w:u w:val="single"/>
        </w:rPr>
      </w:pPr>
      <w:r>
        <w:rPr>
          <w:noProof/>
        </w:rPr>
        <w:drawing>
          <wp:inline distT="0" distB="0" distL="0" distR="0" wp14:anchorId="6A5BB113" wp14:editId="36BF8933">
            <wp:extent cx="1571625" cy="2024063"/>
            <wp:effectExtent l="0" t="0" r="0" b="0"/>
            <wp:docPr id="56" name="Kép 56" descr="KÃ©ptalÃ¡lat a kÃ¶vetkezÅre: âjÃ¶n a mikulÃ¡s rajz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Ã©ptalÃ¡lat a kÃ¶vetkezÅre: âjÃ¶n a mikulÃ¡s rajzâ"/>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71625" cy="2024063"/>
                    </a:xfrm>
                    <a:prstGeom prst="rect">
                      <a:avLst/>
                    </a:prstGeom>
                    <a:noFill/>
                    <a:ln>
                      <a:noFill/>
                    </a:ln>
                  </pic:spPr>
                </pic:pic>
              </a:graphicData>
            </a:graphic>
          </wp:inline>
        </w:drawing>
      </w:r>
      <w:r>
        <w:rPr>
          <w:noProof/>
        </w:rPr>
        <w:t xml:space="preserve">           </w:t>
      </w:r>
      <w:r w:rsidR="00A86AF5">
        <w:rPr>
          <w:noProof/>
        </w:rPr>
        <w:drawing>
          <wp:inline distT="0" distB="0" distL="0" distR="0" wp14:anchorId="36A9BE51" wp14:editId="69CF595F">
            <wp:extent cx="2036114" cy="1676400"/>
            <wp:effectExtent l="0" t="0" r="2540" b="0"/>
            <wp:docPr id="19" name="Kép 16" descr="Képtalálat a következ&amp;odblac;re: „ünnepek az óvod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éptalálat a következ&amp;odblac;re: „ünnepek az óvodában”"/>
                    <pic:cNvPicPr>
                      <a:picLocks noChangeAspect="1" noChangeArrowheads="1"/>
                    </pic:cNvPicPr>
                  </pic:nvPicPr>
                  <pic:blipFill>
                    <a:blip r:embed="rId78" cstate="print"/>
                    <a:srcRect/>
                    <a:stretch>
                      <a:fillRect/>
                    </a:stretch>
                  </pic:blipFill>
                  <pic:spPr bwMode="auto">
                    <a:xfrm>
                      <a:off x="0" y="0"/>
                      <a:ext cx="2036114" cy="1676400"/>
                    </a:xfrm>
                    <a:prstGeom prst="rect">
                      <a:avLst/>
                    </a:prstGeom>
                    <a:noFill/>
                    <a:ln w="9525">
                      <a:noFill/>
                      <a:miter lim="800000"/>
                      <a:headEnd/>
                      <a:tailEnd/>
                    </a:ln>
                  </pic:spPr>
                </pic:pic>
              </a:graphicData>
            </a:graphic>
          </wp:inline>
        </w:drawing>
      </w:r>
    </w:p>
    <w:p w14:paraId="70FBFBFB" w14:textId="77777777" w:rsidR="00A86AF5" w:rsidRDefault="00A86AF5" w:rsidP="00A86AF5">
      <w:pPr>
        <w:spacing w:line="276" w:lineRule="auto"/>
        <w:rPr>
          <w:b/>
          <w:color w:val="000000"/>
          <w:sz w:val="22"/>
          <w:szCs w:val="22"/>
          <w:u w:val="single"/>
        </w:rPr>
      </w:pPr>
    </w:p>
    <w:p w14:paraId="0DFEAD38" w14:textId="17CF7572" w:rsidR="00A86AF5" w:rsidRPr="005B347E" w:rsidRDefault="00A86AF5" w:rsidP="00A86AF5">
      <w:pPr>
        <w:spacing w:line="276" w:lineRule="auto"/>
        <w:jc w:val="both"/>
        <w:rPr>
          <w:sz w:val="22"/>
          <w:szCs w:val="22"/>
        </w:rPr>
      </w:pPr>
      <w:r w:rsidRPr="005B347E">
        <w:rPr>
          <w:sz w:val="22"/>
          <w:szCs w:val="22"/>
        </w:rPr>
        <w:t xml:space="preserve">Valljuk, hogy a felnőtteknek is, de még inkább a gyermekeknek igényük és szükségük van arra, hogy a dolgos hétköznapokat ünnepnapok </w:t>
      </w:r>
      <w:proofErr w:type="spellStart"/>
      <w:r w:rsidRPr="005B347E">
        <w:rPr>
          <w:sz w:val="22"/>
          <w:szCs w:val="22"/>
        </w:rPr>
        <w:t>váltsák</w:t>
      </w:r>
      <w:proofErr w:type="spellEnd"/>
      <w:r w:rsidRPr="005B347E">
        <w:rPr>
          <w:sz w:val="22"/>
          <w:szCs w:val="22"/>
        </w:rPr>
        <w:t xml:space="preserve"> fel</w:t>
      </w:r>
      <w:r>
        <w:rPr>
          <w:sz w:val="22"/>
          <w:szCs w:val="22"/>
        </w:rPr>
        <w:t>.</w:t>
      </w:r>
    </w:p>
    <w:p w14:paraId="7E47F982" w14:textId="77777777" w:rsidR="00A86AF5" w:rsidRPr="005B347E" w:rsidRDefault="00A86AF5" w:rsidP="00A86AF5">
      <w:pPr>
        <w:spacing w:line="276" w:lineRule="auto"/>
        <w:jc w:val="both"/>
        <w:rPr>
          <w:b/>
          <w:sz w:val="22"/>
          <w:szCs w:val="22"/>
          <w:u w:val="single"/>
        </w:rPr>
      </w:pPr>
      <w:r w:rsidRPr="005B347E">
        <w:rPr>
          <w:sz w:val="22"/>
          <w:szCs w:val="22"/>
        </w:rPr>
        <w:t xml:space="preserve">Az óvodáskorú gyermekek időérzéke fejletlen, életük folyását sajátos módon, "ünnepnapokhoz" kötik. Ezek az alkalmak nem mindig a hivatalos naptár piros betűs ünnepei. Egy megfelelően előkészített </w:t>
      </w:r>
      <w:r>
        <w:rPr>
          <w:sz w:val="22"/>
          <w:szCs w:val="22"/>
        </w:rPr>
        <w:t>színházi</w:t>
      </w:r>
      <w:r w:rsidRPr="005B347E">
        <w:rPr>
          <w:sz w:val="22"/>
          <w:szCs w:val="22"/>
        </w:rPr>
        <w:t xml:space="preserve"> látogatás is az ünnep erejével hat a gyermekre, pedig a naptár nem akként jelöli. Óvodai életünket, hogy azt a gyermeki világhoz igazítsuk, sajátos időegységekre, ünneptől ünnepig tartó egységekre "szabdaljuk". Életünket egyik ünneptől a másikig éljük, óvónőként ekként tervezzük és szervezzük tevékenységeink sorát. Ünnepeink fényét és tartalmát azok szertartásai, a várakozás </w:t>
      </w:r>
      <w:r w:rsidRPr="005B347E">
        <w:rPr>
          <w:b/>
          <w:sz w:val="22"/>
          <w:szCs w:val="22"/>
        </w:rPr>
        <w:t>és készülődés érzelem és tevékenységgazdagsága, együttléteink öröme adja</w:t>
      </w:r>
      <w:r w:rsidRPr="005B347E">
        <w:rPr>
          <w:sz w:val="22"/>
          <w:szCs w:val="22"/>
        </w:rPr>
        <w:t xml:space="preserve">. </w:t>
      </w:r>
    </w:p>
    <w:p w14:paraId="2A3BEAF6" w14:textId="35B08A59" w:rsidR="00A86AF5" w:rsidRPr="005B347E" w:rsidRDefault="00A86AF5" w:rsidP="00A86AF5">
      <w:pPr>
        <w:spacing w:line="276" w:lineRule="auto"/>
        <w:jc w:val="both"/>
        <w:rPr>
          <w:sz w:val="22"/>
          <w:szCs w:val="22"/>
        </w:rPr>
      </w:pPr>
      <w:r>
        <w:rPr>
          <w:sz w:val="22"/>
          <w:szCs w:val="22"/>
        </w:rPr>
        <w:t>Az ünnep „</w:t>
      </w:r>
      <w:proofErr w:type="spellStart"/>
      <w:r>
        <w:rPr>
          <w:sz w:val="22"/>
          <w:szCs w:val="22"/>
        </w:rPr>
        <w:t>M</w:t>
      </w:r>
      <w:r w:rsidRPr="005B347E">
        <w:rPr>
          <w:sz w:val="22"/>
          <w:szCs w:val="22"/>
        </w:rPr>
        <w:t>icimackós</w:t>
      </w:r>
      <w:proofErr w:type="spellEnd"/>
      <w:r>
        <w:rPr>
          <w:sz w:val="22"/>
          <w:szCs w:val="22"/>
        </w:rPr>
        <w:t>”</w:t>
      </w:r>
      <w:r w:rsidRPr="005B347E">
        <w:rPr>
          <w:sz w:val="22"/>
          <w:szCs w:val="22"/>
        </w:rPr>
        <w:t xml:space="preserve"> értelmezése</w:t>
      </w:r>
      <w:r w:rsidRPr="005B347E">
        <w:rPr>
          <w:color w:val="FF0000"/>
          <w:sz w:val="22"/>
          <w:szCs w:val="22"/>
        </w:rPr>
        <w:t xml:space="preserve"> </w:t>
      </w:r>
      <w:r w:rsidRPr="005B347E">
        <w:rPr>
          <w:sz w:val="22"/>
          <w:szCs w:val="22"/>
        </w:rPr>
        <w:t xml:space="preserve">tehát az apró készülődések sorát is magában foglalja, a gyermekekkel végzett tevékenységeink, mondhatjuk foglalkozásaink tartalmait is jelentve egyben. Minden készülődésnek van egy felfelé vezető íve és ritmusa, és az ünnepet mindenkor követi egy csendesebb, levezető időszak. Jó alkalmai ezek az időszakok </w:t>
      </w:r>
      <w:r w:rsidRPr="005B347E">
        <w:rPr>
          <w:b/>
          <w:sz w:val="22"/>
          <w:szCs w:val="22"/>
        </w:rPr>
        <w:t>a gyermeki szabad játéknak</w:t>
      </w:r>
      <w:r w:rsidRPr="005B347E">
        <w:rPr>
          <w:sz w:val="22"/>
          <w:szCs w:val="22"/>
        </w:rPr>
        <w:t>.</w:t>
      </w:r>
    </w:p>
    <w:p w14:paraId="57B1A739" w14:textId="77777777" w:rsidR="00A86AF5" w:rsidRPr="005B347E" w:rsidRDefault="00A86AF5" w:rsidP="00A86AF5">
      <w:pPr>
        <w:spacing w:line="276" w:lineRule="auto"/>
        <w:jc w:val="both"/>
        <w:rPr>
          <w:sz w:val="22"/>
          <w:szCs w:val="22"/>
        </w:rPr>
      </w:pPr>
      <w:r w:rsidRPr="005B347E">
        <w:rPr>
          <w:sz w:val="22"/>
          <w:szCs w:val="22"/>
        </w:rPr>
        <w:t xml:space="preserve">Az ünnepi készülődésnek </w:t>
      </w:r>
      <w:r w:rsidRPr="005B347E">
        <w:rPr>
          <w:b/>
          <w:sz w:val="22"/>
          <w:szCs w:val="22"/>
        </w:rPr>
        <w:t>fontos kellékei a jelképek</w:t>
      </w:r>
      <w:r w:rsidRPr="005B347E">
        <w:rPr>
          <w:sz w:val="22"/>
          <w:szCs w:val="22"/>
        </w:rPr>
        <w:t>. Ezek világába a gyermekeket bevezetjük, saját jelképeink alkotásába pedig bevonjuk őket.</w:t>
      </w:r>
    </w:p>
    <w:p w14:paraId="13F23E86" w14:textId="77777777" w:rsidR="00F73415" w:rsidRDefault="00A86AF5" w:rsidP="00A86AF5">
      <w:pPr>
        <w:pStyle w:val="Szvegtrzs"/>
        <w:spacing w:line="276" w:lineRule="auto"/>
        <w:jc w:val="both"/>
        <w:rPr>
          <w:color w:val="000000"/>
          <w:sz w:val="22"/>
          <w:szCs w:val="22"/>
        </w:rPr>
      </w:pPr>
      <w:r w:rsidRPr="005B347E">
        <w:rPr>
          <w:sz w:val="22"/>
          <w:szCs w:val="22"/>
        </w:rPr>
        <w:t>Az</w:t>
      </w:r>
      <w:r w:rsidRPr="005B347E">
        <w:rPr>
          <w:color w:val="000000"/>
          <w:sz w:val="22"/>
          <w:szCs w:val="22"/>
        </w:rPr>
        <w:t xml:space="preserve"> ünnepek, hagyományok jelentős események óvodánk életében, a közösségi élet tartalmas részei. A közös élmény erősíti az összetartozás érzését. A hagyományok közel hozzák a tágabb és szűkebb környezet eseményeit a gyerekekhez. Az ünnepek kiemelkednek óvodánk mindennapjaiból, szebbé teszik életünket a vidám hangulatú, felszabadult együttlétek.</w:t>
      </w:r>
      <w:r w:rsidR="00F73415">
        <w:rPr>
          <w:color w:val="000000"/>
          <w:sz w:val="22"/>
          <w:szCs w:val="22"/>
        </w:rPr>
        <w:t xml:space="preserve"> Az ünnepélyek formáját, jellegét a nevelőtestület az éves tervben rögzíti. </w:t>
      </w:r>
    </w:p>
    <w:p w14:paraId="556916F7" w14:textId="65D0BD12" w:rsidR="00A86AF5" w:rsidRDefault="00F73415" w:rsidP="00A86AF5">
      <w:pPr>
        <w:pStyle w:val="Szvegtrzs"/>
        <w:spacing w:line="276" w:lineRule="auto"/>
        <w:jc w:val="both"/>
        <w:rPr>
          <w:color w:val="000000"/>
          <w:sz w:val="22"/>
          <w:szCs w:val="22"/>
        </w:rPr>
      </w:pPr>
      <w:r>
        <w:rPr>
          <w:color w:val="000000"/>
          <w:sz w:val="22"/>
          <w:szCs w:val="22"/>
        </w:rPr>
        <w:t xml:space="preserve">Nyílt rendezvényeink: adventi kézműves délután, karácsony, anyák napi kézműves délután, évzáró, ballagás. </w:t>
      </w:r>
    </w:p>
    <w:p w14:paraId="11C15F4A" w14:textId="3F3F747D" w:rsidR="00F73415" w:rsidRPr="005B347E" w:rsidRDefault="00F73415" w:rsidP="00A86AF5">
      <w:pPr>
        <w:pStyle w:val="Szvegtrzs"/>
        <w:spacing w:line="276" w:lineRule="auto"/>
        <w:jc w:val="both"/>
        <w:rPr>
          <w:color w:val="000000"/>
          <w:sz w:val="22"/>
          <w:szCs w:val="22"/>
        </w:rPr>
      </w:pPr>
      <w:r>
        <w:rPr>
          <w:color w:val="000000"/>
          <w:sz w:val="22"/>
          <w:szCs w:val="22"/>
        </w:rPr>
        <w:t>Óvodánkban hagyománnyá vált a születés- és névnapok megünneplése csoport szinten, továbbá nyílt nap megrendezése a leendő óvodások számára.</w:t>
      </w:r>
    </w:p>
    <w:p w14:paraId="3BA2D2BB" w14:textId="77777777" w:rsidR="00A86AF5" w:rsidRPr="005B347E" w:rsidRDefault="00A86AF5" w:rsidP="00A86AF5">
      <w:pPr>
        <w:pStyle w:val="Szvegtrzs"/>
        <w:spacing w:line="276" w:lineRule="auto"/>
        <w:jc w:val="both"/>
        <w:rPr>
          <w:color w:val="000000"/>
          <w:sz w:val="22"/>
          <w:szCs w:val="22"/>
        </w:rPr>
      </w:pPr>
      <w:r w:rsidRPr="005B347E">
        <w:rPr>
          <w:color w:val="000000"/>
          <w:sz w:val="22"/>
          <w:szCs w:val="22"/>
        </w:rPr>
        <w:t>Az előkészületekben gyermekeink életkoruknak megfelelően, tevékenyen vesznek részt, melybe bevonjuk a családokat is. Megalapozzuk az ünnepekhez való pozitív viszonyukat, az örömteli közös készülődés, boldog várakozás és ünneplés közben szerzett pozitív tapasztalat és élmény nyújtásával.</w:t>
      </w:r>
    </w:p>
    <w:p w14:paraId="707B10F8" w14:textId="77777777" w:rsidR="00A86AF5" w:rsidRPr="005B347E" w:rsidRDefault="00A86AF5" w:rsidP="00A86AF5">
      <w:pPr>
        <w:pStyle w:val="Szvegtrzs"/>
        <w:spacing w:line="276" w:lineRule="auto"/>
        <w:jc w:val="both"/>
        <w:rPr>
          <w:sz w:val="22"/>
          <w:szCs w:val="22"/>
        </w:rPr>
      </w:pPr>
      <w:r w:rsidRPr="005B347E">
        <w:rPr>
          <w:color w:val="000000"/>
          <w:sz w:val="22"/>
          <w:szCs w:val="22"/>
        </w:rPr>
        <w:t>Óvodai ünnepeink a társadalmi és néphagyományokhoz kapcsolódnak. Az évről-évre visszatérő ünnepek biztonságok, megnyugtató eligazodást jelentenek gyermekeink életében, így életkoruknak megfelelően fokozatosan bővülő tartalommal töltjük meg ezeket.</w:t>
      </w:r>
    </w:p>
    <w:p w14:paraId="40A2B006" w14:textId="77777777" w:rsidR="00400E7C" w:rsidRDefault="00400E7C" w:rsidP="00A86AF5">
      <w:pPr>
        <w:pStyle w:val="Szvegtrzs"/>
        <w:spacing w:line="276" w:lineRule="auto"/>
        <w:rPr>
          <w:b/>
          <w:sz w:val="22"/>
          <w:szCs w:val="22"/>
        </w:rPr>
      </w:pPr>
    </w:p>
    <w:p w14:paraId="19CBF6E6" w14:textId="77777777" w:rsidR="00A86AF5" w:rsidRPr="00D00657" w:rsidRDefault="00A86AF5" w:rsidP="00A86AF5">
      <w:pPr>
        <w:shd w:val="clear" w:color="auto" w:fill="FFFFFF"/>
        <w:ind w:firstLine="180"/>
        <w:jc w:val="both"/>
        <w:rPr>
          <w:b/>
          <w:bCs/>
        </w:rPr>
      </w:pPr>
      <w:r w:rsidRPr="00D00657">
        <w:rPr>
          <w:b/>
          <w:bCs/>
        </w:rPr>
        <w:lastRenderedPageBreak/>
        <w:t>Hagyományos és szervezett programok, ünnepélyek, megemlékezések:</w:t>
      </w:r>
    </w:p>
    <w:p w14:paraId="40CB9552" w14:textId="77777777" w:rsidR="00A86AF5" w:rsidRPr="00D00657" w:rsidRDefault="00A86AF5" w:rsidP="00A86AF5">
      <w:pPr>
        <w:shd w:val="clear" w:color="auto" w:fill="FFFFFF"/>
        <w:jc w:val="both"/>
        <w:rPr>
          <w:b/>
          <w:bCs/>
        </w:rPr>
      </w:pPr>
    </w:p>
    <w:tbl>
      <w:tblPr>
        <w:tblW w:w="988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8"/>
        <w:gridCol w:w="4486"/>
        <w:gridCol w:w="4663"/>
      </w:tblGrid>
      <w:tr w:rsidR="00A86AF5" w:rsidRPr="000C2587" w14:paraId="0EAB5EBF" w14:textId="77777777" w:rsidTr="006D39DD">
        <w:trPr>
          <w:trHeight w:val="413"/>
        </w:trPr>
        <w:tc>
          <w:tcPr>
            <w:tcW w:w="738" w:type="dxa"/>
            <w:shd w:val="clear" w:color="auto" w:fill="F2F2F2"/>
          </w:tcPr>
          <w:p w14:paraId="5D2C345E" w14:textId="77777777" w:rsidR="00A86AF5" w:rsidRPr="000C2587" w:rsidRDefault="00A86AF5" w:rsidP="006D39DD">
            <w:pPr>
              <w:spacing w:line="360" w:lineRule="auto"/>
              <w:jc w:val="center"/>
              <w:rPr>
                <w:rFonts w:asciiTheme="minorHAnsi" w:hAnsiTheme="minorHAnsi" w:cstheme="minorHAnsi"/>
                <w:b/>
                <w:bCs/>
                <w:color w:val="000000"/>
              </w:rPr>
            </w:pPr>
          </w:p>
        </w:tc>
        <w:tc>
          <w:tcPr>
            <w:tcW w:w="4486" w:type="dxa"/>
            <w:shd w:val="clear" w:color="auto" w:fill="F2F2F2"/>
          </w:tcPr>
          <w:p w14:paraId="03E1E23A" w14:textId="77777777" w:rsidR="00A86AF5" w:rsidRPr="000C2587" w:rsidRDefault="00A86AF5" w:rsidP="006D39DD">
            <w:pPr>
              <w:spacing w:line="360" w:lineRule="auto"/>
              <w:jc w:val="center"/>
              <w:rPr>
                <w:rFonts w:asciiTheme="minorHAnsi" w:hAnsiTheme="minorHAnsi" w:cstheme="minorHAnsi"/>
                <w:b/>
                <w:bCs/>
                <w:color w:val="000000"/>
              </w:rPr>
            </w:pPr>
            <w:r w:rsidRPr="000C2587">
              <w:rPr>
                <w:rFonts w:asciiTheme="minorHAnsi" w:hAnsiTheme="minorHAnsi" w:cstheme="minorHAnsi"/>
                <w:b/>
                <w:bCs/>
                <w:color w:val="000000"/>
              </w:rPr>
              <w:t>Téma</w:t>
            </w:r>
          </w:p>
        </w:tc>
        <w:tc>
          <w:tcPr>
            <w:tcW w:w="4663" w:type="dxa"/>
            <w:shd w:val="clear" w:color="auto" w:fill="F2F2F2"/>
          </w:tcPr>
          <w:p w14:paraId="0BB08A03" w14:textId="77777777" w:rsidR="00A86AF5" w:rsidRPr="000C2587" w:rsidRDefault="00A86AF5" w:rsidP="006D39DD">
            <w:pPr>
              <w:spacing w:line="360" w:lineRule="auto"/>
              <w:jc w:val="center"/>
              <w:rPr>
                <w:rFonts w:asciiTheme="minorHAnsi" w:hAnsiTheme="minorHAnsi" w:cstheme="minorHAnsi"/>
                <w:b/>
                <w:bCs/>
                <w:color w:val="000000"/>
              </w:rPr>
            </w:pPr>
            <w:r w:rsidRPr="000C2587">
              <w:rPr>
                <w:rFonts w:asciiTheme="minorHAnsi" w:hAnsiTheme="minorHAnsi" w:cstheme="minorHAnsi"/>
                <w:b/>
                <w:bCs/>
                <w:color w:val="000000"/>
              </w:rPr>
              <w:t>Időpont</w:t>
            </w:r>
          </w:p>
        </w:tc>
      </w:tr>
      <w:tr w:rsidR="00A86AF5" w:rsidRPr="000C2587" w14:paraId="5BF6AA73" w14:textId="77777777" w:rsidTr="006D39DD">
        <w:trPr>
          <w:trHeight w:val="566"/>
        </w:trPr>
        <w:tc>
          <w:tcPr>
            <w:tcW w:w="738" w:type="dxa"/>
            <w:shd w:val="clear" w:color="auto" w:fill="F2F2F2"/>
            <w:vAlign w:val="center"/>
          </w:tcPr>
          <w:p w14:paraId="5F5E8E11" w14:textId="77777777" w:rsidR="00A86AF5" w:rsidRPr="000C2587" w:rsidRDefault="00A86AF5" w:rsidP="006D39DD">
            <w:pPr>
              <w:spacing w:line="360" w:lineRule="auto"/>
              <w:jc w:val="center"/>
              <w:rPr>
                <w:rFonts w:asciiTheme="minorHAnsi" w:hAnsiTheme="minorHAnsi" w:cstheme="minorHAnsi"/>
                <w:color w:val="000000"/>
              </w:rPr>
            </w:pPr>
            <w:r w:rsidRPr="000C2587">
              <w:rPr>
                <w:rFonts w:asciiTheme="minorHAnsi" w:hAnsiTheme="minorHAnsi" w:cstheme="minorHAnsi"/>
                <w:color w:val="000000"/>
              </w:rPr>
              <w:t>1.</w:t>
            </w:r>
          </w:p>
        </w:tc>
        <w:tc>
          <w:tcPr>
            <w:tcW w:w="9149" w:type="dxa"/>
            <w:gridSpan w:val="2"/>
            <w:shd w:val="clear" w:color="auto" w:fill="F2F2F2"/>
            <w:vAlign w:val="center"/>
          </w:tcPr>
          <w:p w14:paraId="497D035C" w14:textId="77777777" w:rsidR="00A86AF5" w:rsidRPr="000C2587" w:rsidRDefault="00A86AF5" w:rsidP="006D39DD">
            <w:pPr>
              <w:jc w:val="center"/>
              <w:rPr>
                <w:rFonts w:asciiTheme="minorHAnsi" w:hAnsiTheme="minorHAnsi" w:cstheme="minorHAnsi"/>
                <w:color w:val="000000"/>
              </w:rPr>
            </w:pPr>
            <w:r w:rsidRPr="000C2587">
              <w:rPr>
                <w:rFonts w:asciiTheme="minorHAnsi" w:hAnsiTheme="minorHAnsi" w:cstheme="minorHAnsi"/>
                <w:b/>
                <w:bCs/>
                <w:color w:val="000000"/>
              </w:rPr>
              <w:t>„Itt van az ősz, itt van újra”</w:t>
            </w:r>
          </w:p>
        </w:tc>
      </w:tr>
      <w:tr w:rsidR="00A86AF5" w:rsidRPr="000C2587" w14:paraId="3501D18A" w14:textId="77777777" w:rsidTr="006D39DD">
        <w:trPr>
          <w:trHeight w:val="571"/>
        </w:trPr>
        <w:tc>
          <w:tcPr>
            <w:tcW w:w="738" w:type="dxa"/>
            <w:vAlign w:val="center"/>
          </w:tcPr>
          <w:p w14:paraId="20F5E94D" w14:textId="77777777" w:rsidR="00A86AF5" w:rsidRPr="000C2587" w:rsidRDefault="00A86AF5" w:rsidP="006D39DD">
            <w:pPr>
              <w:spacing w:line="360" w:lineRule="auto"/>
              <w:jc w:val="center"/>
              <w:rPr>
                <w:rFonts w:asciiTheme="minorHAnsi" w:hAnsiTheme="minorHAnsi" w:cstheme="minorHAnsi"/>
                <w:color w:val="000000"/>
              </w:rPr>
            </w:pPr>
          </w:p>
        </w:tc>
        <w:tc>
          <w:tcPr>
            <w:tcW w:w="4486" w:type="dxa"/>
            <w:vAlign w:val="center"/>
          </w:tcPr>
          <w:p w14:paraId="1503FB8D" w14:textId="77777777" w:rsidR="00A86AF5" w:rsidRPr="000C2587" w:rsidRDefault="00A86AF5" w:rsidP="006D39DD">
            <w:pPr>
              <w:jc w:val="both"/>
              <w:rPr>
                <w:rFonts w:asciiTheme="minorHAnsi" w:hAnsiTheme="minorHAnsi" w:cstheme="minorHAnsi"/>
                <w:color w:val="000000"/>
                <w:sz w:val="22"/>
                <w:szCs w:val="22"/>
              </w:rPr>
            </w:pPr>
            <w:r w:rsidRPr="000C2587">
              <w:rPr>
                <w:rFonts w:asciiTheme="minorHAnsi" w:hAnsiTheme="minorHAnsi" w:cstheme="minorHAnsi"/>
                <w:color w:val="000000"/>
                <w:sz w:val="22"/>
                <w:szCs w:val="22"/>
              </w:rPr>
              <w:t>Micimackó nap – Új óvodások avatása- ugráló vár</w:t>
            </w:r>
          </w:p>
        </w:tc>
        <w:tc>
          <w:tcPr>
            <w:tcW w:w="4663" w:type="dxa"/>
            <w:vAlign w:val="center"/>
          </w:tcPr>
          <w:p w14:paraId="54D61C20" w14:textId="77777777" w:rsidR="00A86AF5" w:rsidRPr="000C2587" w:rsidRDefault="00A86AF5" w:rsidP="006D39DD">
            <w:pPr>
              <w:jc w:val="center"/>
              <w:rPr>
                <w:rFonts w:asciiTheme="minorHAnsi" w:hAnsiTheme="minorHAnsi" w:cstheme="minorHAnsi"/>
                <w:color w:val="000000"/>
                <w:sz w:val="22"/>
                <w:szCs w:val="22"/>
              </w:rPr>
            </w:pPr>
            <w:r>
              <w:rPr>
                <w:rFonts w:asciiTheme="minorHAnsi" w:hAnsiTheme="minorHAnsi" w:cstheme="minorHAnsi"/>
                <w:color w:val="000000"/>
                <w:sz w:val="22"/>
                <w:szCs w:val="22"/>
              </w:rPr>
              <w:t>S</w:t>
            </w:r>
            <w:r w:rsidRPr="000C2587">
              <w:rPr>
                <w:rFonts w:asciiTheme="minorHAnsi" w:hAnsiTheme="minorHAnsi" w:cstheme="minorHAnsi"/>
                <w:color w:val="000000"/>
                <w:sz w:val="22"/>
                <w:szCs w:val="22"/>
              </w:rPr>
              <w:t>zeptember második hete</w:t>
            </w:r>
          </w:p>
        </w:tc>
      </w:tr>
      <w:tr w:rsidR="00A86AF5" w:rsidRPr="000C2587" w14:paraId="3B180938" w14:textId="77777777" w:rsidTr="006D39DD">
        <w:trPr>
          <w:trHeight w:val="551"/>
        </w:trPr>
        <w:tc>
          <w:tcPr>
            <w:tcW w:w="738" w:type="dxa"/>
            <w:vAlign w:val="center"/>
          </w:tcPr>
          <w:p w14:paraId="21D073C6" w14:textId="77777777" w:rsidR="00A86AF5" w:rsidRPr="000C2587" w:rsidRDefault="00A86AF5" w:rsidP="006D39DD">
            <w:pPr>
              <w:spacing w:line="360" w:lineRule="auto"/>
              <w:jc w:val="center"/>
              <w:rPr>
                <w:rFonts w:asciiTheme="minorHAnsi" w:hAnsiTheme="minorHAnsi" w:cstheme="minorHAnsi"/>
                <w:color w:val="000000"/>
              </w:rPr>
            </w:pPr>
          </w:p>
        </w:tc>
        <w:tc>
          <w:tcPr>
            <w:tcW w:w="4486" w:type="dxa"/>
            <w:vAlign w:val="center"/>
          </w:tcPr>
          <w:p w14:paraId="54F64832" w14:textId="77777777" w:rsidR="00A86AF5" w:rsidRPr="000C2587" w:rsidRDefault="00A86AF5" w:rsidP="006D39DD">
            <w:pPr>
              <w:jc w:val="center"/>
              <w:rPr>
                <w:rFonts w:asciiTheme="minorHAnsi" w:hAnsiTheme="minorHAnsi" w:cstheme="minorHAnsi"/>
                <w:color w:val="000000"/>
                <w:sz w:val="22"/>
                <w:szCs w:val="22"/>
              </w:rPr>
            </w:pPr>
            <w:r>
              <w:rPr>
                <w:rFonts w:asciiTheme="minorHAnsi" w:hAnsiTheme="minorHAnsi" w:cstheme="minorHAnsi"/>
                <w:color w:val="000000"/>
                <w:sz w:val="22"/>
                <w:szCs w:val="22"/>
              </w:rPr>
              <w:t>Autómentes nap</w:t>
            </w:r>
          </w:p>
        </w:tc>
        <w:tc>
          <w:tcPr>
            <w:tcW w:w="4663" w:type="dxa"/>
            <w:vAlign w:val="center"/>
          </w:tcPr>
          <w:p w14:paraId="073C9B22" w14:textId="49377151" w:rsidR="00A86AF5" w:rsidRPr="000C2587" w:rsidRDefault="00A86AF5" w:rsidP="006D39DD">
            <w:pPr>
              <w:jc w:val="center"/>
              <w:rPr>
                <w:rFonts w:asciiTheme="minorHAnsi" w:hAnsiTheme="minorHAnsi" w:cstheme="minorHAnsi"/>
                <w:color w:val="000000"/>
                <w:sz w:val="22"/>
                <w:szCs w:val="22"/>
              </w:rPr>
            </w:pPr>
            <w:r>
              <w:rPr>
                <w:rFonts w:asciiTheme="minorHAnsi" w:hAnsiTheme="minorHAnsi" w:cstheme="minorHAnsi"/>
                <w:color w:val="000000"/>
                <w:sz w:val="22"/>
                <w:szCs w:val="22"/>
              </w:rPr>
              <w:t>S</w:t>
            </w:r>
            <w:r w:rsidRPr="000C2587">
              <w:rPr>
                <w:rFonts w:asciiTheme="minorHAnsi" w:hAnsiTheme="minorHAnsi" w:cstheme="minorHAnsi"/>
                <w:color w:val="000000"/>
                <w:sz w:val="22"/>
                <w:szCs w:val="22"/>
              </w:rPr>
              <w:t xml:space="preserve">zeptember </w:t>
            </w:r>
            <w:r w:rsidR="00F73415">
              <w:rPr>
                <w:rFonts w:asciiTheme="minorHAnsi" w:hAnsiTheme="minorHAnsi" w:cstheme="minorHAnsi"/>
                <w:color w:val="000000"/>
                <w:sz w:val="22"/>
                <w:szCs w:val="22"/>
              </w:rPr>
              <w:t>vége</w:t>
            </w:r>
          </w:p>
        </w:tc>
      </w:tr>
      <w:tr w:rsidR="00A86AF5" w:rsidRPr="000C2587" w14:paraId="20A7CE24" w14:textId="77777777" w:rsidTr="006D39DD">
        <w:trPr>
          <w:trHeight w:val="572"/>
        </w:trPr>
        <w:tc>
          <w:tcPr>
            <w:tcW w:w="738" w:type="dxa"/>
            <w:vAlign w:val="center"/>
          </w:tcPr>
          <w:p w14:paraId="24268715" w14:textId="77777777" w:rsidR="00A86AF5" w:rsidRPr="000C2587" w:rsidRDefault="00A86AF5" w:rsidP="006D39DD">
            <w:pPr>
              <w:spacing w:line="360" w:lineRule="auto"/>
              <w:jc w:val="center"/>
              <w:rPr>
                <w:rFonts w:asciiTheme="minorHAnsi" w:hAnsiTheme="minorHAnsi" w:cstheme="minorHAnsi"/>
                <w:color w:val="000000"/>
              </w:rPr>
            </w:pPr>
          </w:p>
        </w:tc>
        <w:tc>
          <w:tcPr>
            <w:tcW w:w="4486" w:type="dxa"/>
            <w:tcBorders>
              <w:right w:val="single" w:sz="4" w:space="0" w:color="auto"/>
            </w:tcBorders>
            <w:vAlign w:val="center"/>
          </w:tcPr>
          <w:p w14:paraId="7518ED05" w14:textId="77777777" w:rsidR="00A86AF5" w:rsidRPr="000C2587" w:rsidRDefault="00A86AF5" w:rsidP="006D39DD">
            <w:pPr>
              <w:jc w:val="center"/>
              <w:rPr>
                <w:rFonts w:asciiTheme="minorHAnsi" w:hAnsiTheme="minorHAnsi" w:cstheme="minorHAnsi"/>
                <w:color w:val="000000"/>
                <w:sz w:val="22"/>
                <w:szCs w:val="22"/>
              </w:rPr>
            </w:pPr>
            <w:r>
              <w:rPr>
                <w:rFonts w:asciiTheme="minorHAnsi" w:hAnsiTheme="minorHAnsi" w:cstheme="minorHAnsi"/>
                <w:color w:val="000000"/>
                <w:sz w:val="22"/>
                <w:szCs w:val="22"/>
              </w:rPr>
              <w:t>Állatok Világnapja</w:t>
            </w:r>
          </w:p>
        </w:tc>
        <w:tc>
          <w:tcPr>
            <w:tcW w:w="4663" w:type="dxa"/>
            <w:vAlign w:val="center"/>
          </w:tcPr>
          <w:p w14:paraId="5849C217" w14:textId="77777777" w:rsidR="00A86AF5" w:rsidRPr="000C2587" w:rsidRDefault="00A86AF5" w:rsidP="006D39DD">
            <w:pPr>
              <w:jc w:val="center"/>
              <w:rPr>
                <w:rFonts w:asciiTheme="minorHAnsi" w:hAnsiTheme="minorHAnsi" w:cstheme="minorHAnsi"/>
                <w:color w:val="000000"/>
                <w:sz w:val="22"/>
                <w:szCs w:val="22"/>
              </w:rPr>
            </w:pPr>
            <w:r>
              <w:rPr>
                <w:rFonts w:asciiTheme="minorHAnsi" w:hAnsiTheme="minorHAnsi" w:cstheme="minorHAnsi"/>
                <w:color w:val="000000"/>
                <w:sz w:val="22"/>
                <w:szCs w:val="22"/>
              </w:rPr>
              <w:t>O</w:t>
            </w:r>
            <w:r w:rsidRPr="000C2587">
              <w:rPr>
                <w:rFonts w:asciiTheme="minorHAnsi" w:hAnsiTheme="minorHAnsi" w:cstheme="minorHAnsi"/>
                <w:color w:val="000000"/>
                <w:sz w:val="22"/>
                <w:szCs w:val="22"/>
              </w:rPr>
              <w:t>któber 04.</w:t>
            </w:r>
          </w:p>
        </w:tc>
      </w:tr>
      <w:tr w:rsidR="00A86AF5" w:rsidRPr="000C2587" w14:paraId="308EDD61" w14:textId="77777777" w:rsidTr="006D39DD">
        <w:trPr>
          <w:trHeight w:val="395"/>
        </w:trPr>
        <w:tc>
          <w:tcPr>
            <w:tcW w:w="738" w:type="dxa"/>
            <w:shd w:val="clear" w:color="auto" w:fill="FFFFFF"/>
            <w:vAlign w:val="center"/>
          </w:tcPr>
          <w:p w14:paraId="609BF020" w14:textId="77777777" w:rsidR="00A86AF5" w:rsidRPr="000C2587" w:rsidRDefault="00A86AF5" w:rsidP="006D39DD">
            <w:pPr>
              <w:spacing w:line="360" w:lineRule="auto"/>
              <w:jc w:val="center"/>
              <w:rPr>
                <w:rFonts w:asciiTheme="minorHAnsi" w:hAnsiTheme="minorHAnsi" w:cstheme="minorHAnsi"/>
                <w:color w:val="000000"/>
              </w:rPr>
            </w:pPr>
          </w:p>
        </w:tc>
        <w:tc>
          <w:tcPr>
            <w:tcW w:w="4486" w:type="dxa"/>
            <w:shd w:val="clear" w:color="auto" w:fill="FFFFFF"/>
            <w:vAlign w:val="center"/>
          </w:tcPr>
          <w:p w14:paraId="5957EC8A" w14:textId="2E4D9BC6" w:rsidR="00A86AF5" w:rsidRPr="000C2587" w:rsidRDefault="00400E7C" w:rsidP="006D39DD">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Őszi kirándulás</w:t>
            </w:r>
          </w:p>
          <w:p w14:paraId="1D1A6013" w14:textId="77777777" w:rsidR="00A86AF5" w:rsidRPr="000C2587" w:rsidRDefault="00A86AF5" w:rsidP="006D39DD">
            <w:pPr>
              <w:jc w:val="center"/>
              <w:rPr>
                <w:rFonts w:asciiTheme="minorHAnsi" w:hAnsiTheme="minorHAnsi" w:cstheme="minorHAnsi"/>
                <w:color w:val="000000"/>
                <w:sz w:val="22"/>
                <w:szCs w:val="22"/>
              </w:rPr>
            </w:pPr>
          </w:p>
        </w:tc>
        <w:tc>
          <w:tcPr>
            <w:tcW w:w="4663" w:type="dxa"/>
            <w:shd w:val="clear" w:color="auto" w:fill="FFFFFF"/>
            <w:vAlign w:val="center"/>
          </w:tcPr>
          <w:p w14:paraId="17E468A2" w14:textId="77777777" w:rsidR="00A86AF5" w:rsidRPr="000C2587" w:rsidRDefault="00A86AF5" w:rsidP="006D39DD">
            <w:pPr>
              <w:jc w:val="center"/>
              <w:rPr>
                <w:rFonts w:asciiTheme="minorHAnsi" w:hAnsiTheme="minorHAnsi" w:cstheme="minorHAnsi"/>
                <w:color w:val="000000"/>
                <w:sz w:val="22"/>
                <w:szCs w:val="22"/>
              </w:rPr>
            </w:pPr>
            <w:r>
              <w:rPr>
                <w:rFonts w:asciiTheme="minorHAnsi" w:hAnsiTheme="minorHAnsi" w:cstheme="minorHAnsi"/>
                <w:color w:val="000000"/>
                <w:sz w:val="22"/>
                <w:szCs w:val="22"/>
              </w:rPr>
              <w:t>Október</w:t>
            </w:r>
          </w:p>
        </w:tc>
      </w:tr>
      <w:tr w:rsidR="00A86AF5" w:rsidRPr="000C2587" w14:paraId="6266354C" w14:textId="77777777" w:rsidTr="006D39DD">
        <w:trPr>
          <w:trHeight w:val="564"/>
        </w:trPr>
        <w:tc>
          <w:tcPr>
            <w:tcW w:w="738" w:type="dxa"/>
            <w:vAlign w:val="center"/>
          </w:tcPr>
          <w:p w14:paraId="73CF937F" w14:textId="77777777" w:rsidR="00A86AF5" w:rsidRPr="000C2587" w:rsidRDefault="00A86AF5" w:rsidP="006D39DD">
            <w:pPr>
              <w:spacing w:line="360" w:lineRule="auto"/>
              <w:jc w:val="center"/>
              <w:rPr>
                <w:rFonts w:asciiTheme="minorHAnsi" w:hAnsiTheme="minorHAnsi" w:cstheme="minorHAnsi"/>
                <w:color w:val="000000"/>
              </w:rPr>
            </w:pPr>
          </w:p>
        </w:tc>
        <w:tc>
          <w:tcPr>
            <w:tcW w:w="4486" w:type="dxa"/>
            <w:vAlign w:val="center"/>
          </w:tcPr>
          <w:p w14:paraId="7D5A775A" w14:textId="77777777" w:rsidR="00A86AF5" w:rsidRPr="000C2587" w:rsidRDefault="00A86AF5" w:rsidP="006D39DD">
            <w:pPr>
              <w:jc w:val="both"/>
              <w:rPr>
                <w:rFonts w:asciiTheme="minorHAnsi" w:hAnsiTheme="minorHAnsi" w:cstheme="minorHAnsi"/>
                <w:color w:val="000000"/>
                <w:sz w:val="22"/>
                <w:szCs w:val="22"/>
              </w:rPr>
            </w:pPr>
            <w:r w:rsidRPr="000C2587">
              <w:rPr>
                <w:rFonts w:asciiTheme="minorHAnsi" w:hAnsiTheme="minorHAnsi" w:cstheme="minorHAnsi"/>
                <w:color w:val="000000"/>
                <w:sz w:val="22"/>
                <w:szCs w:val="22"/>
              </w:rPr>
              <w:t>Október 23.-i megemlékezés</w:t>
            </w:r>
          </w:p>
        </w:tc>
        <w:tc>
          <w:tcPr>
            <w:tcW w:w="4663" w:type="dxa"/>
            <w:vAlign w:val="center"/>
          </w:tcPr>
          <w:p w14:paraId="12A1C098" w14:textId="77777777" w:rsidR="00A86AF5" w:rsidRPr="000C2587" w:rsidRDefault="00A86AF5" w:rsidP="006D39DD">
            <w:pPr>
              <w:jc w:val="center"/>
              <w:rPr>
                <w:rFonts w:asciiTheme="minorHAnsi" w:hAnsiTheme="minorHAnsi" w:cstheme="minorHAnsi"/>
                <w:color w:val="000000"/>
                <w:sz w:val="22"/>
                <w:szCs w:val="22"/>
              </w:rPr>
            </w:pPr>
            <w:r>
              <w:rPr>
                <w:rFonts w:asciiTheme="minorHAnsi" w:hAnsiTheme="minorHAnsi" w:cstheme="minorHAnsi"/>
                <w:color w:val="000000"/>
                <w:sz w:val="22"/>
                <w:szCs w:val="22"/>
              </w:rPr>
              <w:t>O</w:t>
            </w:r>
            <w:r w:rsidRPr="000C2587">
              <w:rPr>
                <w:rFonts w:asciiTheme="minorHAnsi" w:hAnsiTheme="minorHAnsi" w:cstheme="minorHAnsi"/>
                <w:color w:val="000000"/>
                <w:sz w:val="22"/>
                <w:szCs w:val="22"/>
              </w:rPr>
              <w:t>któber 23.</w:t>
            </w:r>
          </w:p>
        </w:tc>
      </w:tr>
      <w:tr w:rsidR="00A86AF5" w:rsidRPr="000C2587" w14:paraId="6B46E27A" w14:textId="77777777" w:rsidTr="006D39DD">
        <w:trPr>
          <w:trHeight w:val="696"/>
        </w:trPr>
        <w:tc>
          <w:tcPr>
            <w:tcW w:w="738" w:type="dxa"/>
            <w:shd w:val="clear" w:color="auto" w:fill="F2F2F2"/>
            <w:vAlign w:val="center"/>
          </w:tcPr>
          <w:p w14:paraId="061799A7" w14:textId="77777777" w:rsidR="00A86AF5" w:rsidRPr="000C2587" w:rsidRDefault="00A86AF5" w:rsidP="006D39DD">
            <w:pPr>
              <w:spacing w:line="360" w:lineRule="auto"/>
              <w:jc w:val="center"/>
              <w:rPr>
                <w:rFonts w:asciiTheme="minorHAnsi" w:hAnsiTheme="minorHAnsi" w:cstheme="minorHAnsi"/>
                <w:b/>
                <w:bCs/>
                <w:color w:val="000000"/>
              </w:rPr>
            </w:pPr>
            <w:r w:rsidRPr="000C2587">
              <w:rPr>
                <w:rFonts w:asciiTheme="minorHAnsi" w:hAnsiTheme="minorHAnsi" w:cstheme="minorHAnsi"/>
                <w:b/>
                <w:bCs/>
                <w:color w:val="000000"/>
              </w:rPr>
              <w:t>2.</w:t>
            </w:r>
          </w:p>
        </w:tc>
        <w:tc>
          <w:tcPr>
            <w:tcW w:w="9149" w:type="dxa"/>
            <w:gridSpan w:val="2"/>
            <w:shd w:val="clear" w:color="auto" w:fill="F2F2F2"/>
            <w:vAlign w:val="center"/>
          </w:tcPr>
          <w:p w14:paraId="526E4481" w14:textId="77777777" w:rsidR="00A86AF5" w:rsidRPr="000C2587" w:rsidRDefault="00A86AF5" w:rsidP="006D39DD">
            <w:pPr>
              <w:jc w:val="center"/>
              <w:rPr>
                <w:rFonts w:asciiTheme="minorHAnsi" w:hAnsiTheme="minorHAnsi" w:cstheme="minorHAnsi"/>
                <w:b/>
                <w:bCs/>
                <w:color w:val="000000"/>
              </w:rPr>
            </w:pPr>
            <w:r w:rsidRPr="000C2587">
              <w:rPr>
                <w:rFonts w:asciiTheme="minorHAnsi" w:hAnsiTheme="minorHAnsi" w:cstheme="minorHAnsi"/>
                <w:b/>
                <w:bCs/>
                <w:color w:val="000000"/>
              </w:rPr>
              <w:t>„Légy jó kedvű itt öröm vár, az Advent is megjött már”</w:t>
            </w:r>
          </w:p>
        </w:tc>
      </w:tr>
      <w:tr w:rsidR="00A86AF5" w:rsidRPr="000C2587" w14:paraId="254DB370" w14:textId="77777777" w:rsidTr="006D39DD">
        <w:trPr>
          <w:trHeight w:val="564"/>
        </w:trPr>
        <w:tc>
          <w:tcPr>
            <w:tcW w:w="738" w:type="dxa"/>
            <w:vAlign w:val="center"/>
          </w:tcPr>
          <w:p w14:paraId="196B4574" w14:textId="77777777" w:rsidR="00A86AF5" w:rsidRPr="000C2587" w:rsidRDefault="00A86AF5" w:rsidP="006D39DD">
            <w:pPr>
              <w:spacing w:line="360" w:lineRule="auto"/>
              <w:jc w:val="center"/>
              <w:rPr>
                <w:rFonts w:asciiTheme="minorHAnsi" w:hAnsiTheme="minorHAnsi" w:cstheme="minorHAnsi"/>
                <w:color w:val="000000"/>
              </w:rPr>
            </w:pPr>
          </w:p>
        </w:tc>
        <w:tc>
          <w:tcPr>
            <w:tcW w:w="4486" w:type="dxa"/>
            <w:vAlign w:val="center"/>
          </w:tcPr>
          <w:p w14:paraId="4354329B" w14:textId="77777777" w:rsidR="00A86AF5" w:rsidRPr="000C2587" w:rsidRDefault="00A86AF5" w:rsidP="006D39DD">
            <w:pPr>
              <w:jc w:val="both"/>
              <w:rPr>
                <w:rFonts w:asciiTheme="minorHAnsi" w:hAnsiTheme="minorHAnsi" w:cstheme="minorHAnsi"/>
                <w:color w:val="000000"/>
                <w:sz w:val="22"/>
                <w:szCs w:val="22"/>
              </w:rPr>
            </w:pPr>
            <w:r w:rsidRPr="000C2587">
              <w:rPr>
                <w:rFonts w:asciiTheme="minorHAnsi" w:hAnsiTheme="minorHAnsi" w:cstheme="minorHAnsi"/>
                <w:color w:val="000000"/>
                <w:sz w:val="22"/>
                <w:szCs w:val="22"/>
              </w:rPr>
              <w:t>Adventi barkács délután</w:t>
            </w:r>
          </w:p>
        </w:tc>
        <w:tc>
          <w:tcPr>
            <w:tcW w:w="4663" w:type="dxa"/>
            <w:vAlign w:val="center"/>
          </w:tcPr>
          <w:p w14:paraId="10263862" w14:textId="77777777" w:rsidR="00A86AF5" w:rsidRPr="000C2587" w:rsidRDefault="00A86AF5" w:rsidP="006D39DD">
            <w:pPr>
              <w:jc w:val="center"/>
              <w:rPr>
                <w:rFonts w:asciiTheme="minorHAnsi" w:hAnsiTheme="minorHAnsi" w:cstheme="minorHAnsi"/>
                <w:color w:val="000000"/>
                <w:sz w:val="22"/>
                <w:szCs w:val="22"/>
              </w:rPr>
            </w:pPr>
            <w:r>
              <w:rPr>
                <w:rFonts w:asciiTheme="minorHAnsi" w:hAnsiTheme="minorHAnsi" w:cstheme="minorHAnsi"/>
                <w:color w:val="000000"/>
                <w:sz w:val="22"/>
                <w:szCs w:val="22"/>
              </w:rPr>
              <w:t>N</w:t>
            </w:r>
            <w:r w:rsidRPr="000C2587">
              <w:rPr>
                <w:rFonts w:asciiTheme="minorHAnsi" w:hAnsiTheme="minorHAnsi" w:cstheme="minorHAnsi"/>
                <w:color w:val="000000"/>
                <w:sz w:val="22"/>
                <w:szCs w:val="22"/>
              </w:rPr>
              <w:t xml:space="preserve">ovember </w:t>
            </w:r>
            <w:r>
              <w:rPr>
                <w:rFonts w:asciiTheme="minorHAnsi" w:hAnsiTheme="minorHAnsi" w:cstheme="minorHAnsi"/>
                <w:color w:val="000000"/>
                <w:sz w:val="22"/>
                <w:szCs w:val="22"/>
              </w:rPr>
              <w:t>utolsó hete</w:t>
            </w:r>
          </w:p>
        </w:tc>
      </w:tr>
      <w:tr w:rsidR="00A86AF5" w:rsidRPr="000C2587" w14:paraId="03794664" w14:textId="77777777" w:rsidTr="006D39DD">
        <w:trPr>
          <w:trHeight w:val="405"/>
        </w:trPr>
        <w:tc>
          <w:tcPr>
            <w:tcW w:w="738" w:type="dxa"/>
            <w:tcBorders>
              <w:bottom w:val="single" w:sz="4" w:space="0" w:color="auto"/>
            </w:tcBorders>
            <w:vAlign w:val="center"/>
          </w:tcPr>
          <w:p w14:paraId="30E98D21" w14:textId="77777777" w:rsidR="00A86AF5" w:rsidRPr="000C2587" w:rsidRDefault="00A86AF5" w:rsidP="006D39DD">
            <w:pPr>
              <w:spacing w:line="360" w:lineRule="auto"/>
              <w:jc w:val="center"/>
              <w:rPr>
                <w:rFonts w:asciiTheme="minorHAnsi" w:hAnsiTheme="minorHAnsi" w:cstheme="minorHAnsi"/>
                <w:color w:val="000000"/>
              </w:rPr>
            </w:pPr>
          </w:p>
        </w:tc>
        <w:tc>
          <w:tcPr>
            <w:tcW w:w="4486" w:type="dxa"/>
            <w:tcBorders>
              <w:bottom w:val="single" w:sz="4" w:space="0" w:color="auto"/>
            </w:tcBorders>
            <w:vAlign w:val="center"/>
          </w:tcPr>
          <w:p w14:paraId="0AD802BC" w14:textId="77777777" w:rsidR="00A86AF5" w:rsidRPr="000C2587" w:rsidRDefault="00A86AF5" w:rsidP="006D39DD">
            <w:pPr>
              <w:jc w:val="both"/>
              <w:rPr>
                <w:rFonts w:asciiTheme="minorHAnsi" w:hAnsiTheme="minorHAnsi" w:cstheme="minorHAnsi"/>
                <w:color w:val="000000"/>
                <w:sz w:val="22"/>
                <w:szCs w:val="22"/>
              </w:rPr>
            </w:pPr>
            <w:r w:rsidRPr="000C2587">
              <w:rPr>
                <w:rFonts w:asciiTheme="minorHAnsi" w:hAnsiTheme="minorHAnsi" w:cstheme="minorHAnsi"/>
                <w:color w:val="000000"/>
                <w:sz w:val="22"/>
                <w:szCs w:val="22"/>
              </w:rPr>
              <w:t xml:space="preserve">Mikulás ünnepély </w:t>
            </w:r>
          </w:p>
        </w:tc>
        <w:tc>
          <w:tcPr>
            <w:tcW w:w="4663" w:type="dxa"/>
            <w:tcBorders>
              <w:bottom w:val="single" w:sz="4" w:space="0" w:color="auto"/>
            </w:tcBorders>
            <w:vAlign w:val="center"/>
          </w:tcPr>
          <w:p w14:paraId="1BED8E50" w14:textId="77777777" w:rsidR="00A86AF5" w:rsidRPr="000C2587" w:rsidRDefault="00A86AF5" w:rsidP="006D39DD">
            <w:pPr>
              <w:jc w:val="center"/>
              <w:rPr>
                <w:rFonts w:asciiTheme="minorHAnsi" w:hAnsiTheme="minorHAnsi" w:cstheme="minorHAnsi"/>
                <w:color w:val="000000"/>
                <w:sz w:val="22"/>
                <w:szCs w:val="22"/>
              </w:rPr>
            </w:pPr>
            <w:r>
              <w:rPr>
                <w:rFonts w:asciiTheme="minorHAnsi" w:hAnsiTheme="minorHAnsi" w:cstheme="minorHAnsi"/>
                <w:color w:val="000000"/>
                <w:sz w:val="22"/>
                <w:szCs w:val="22"/>
              </w:rPr>
              <w:t>D</w:t>
            </w:r>
            <w:r w:rsidRPr="000C2587">
              <w:rPr>
                <w:rFonts w:asciiTheme="minorHAnsi" w:hAnsiTheme="minorHAnsi" w:cstheme="minorHAnsi"/>
                <w:color w:val="000000"/>
                <w:sz w:val="22"/>
                <w:szCs w:val="22"/>
              </w:rPr>
              <w:t>ecember 06.</w:t>
            </w:r>
          </w:p>
        </w:tc>
      </w:tr>
      <w:tr w:rsidR="00A86AF5" w:rsidRPr="000C2587" w14:paraId="3AB6BCA0" w14:textId="77777777" w:rsidTr="006D39DD">
        <w:trPr>
          <w:trHeight w:val="311"/>
        </w:trPr>
        <w:tc>
          <w:tcPr>
            <w:tcW w:w="738" w:type="dxa"/>
            <w:tcBorders>
              <w:top w:val="single" w:sz="4" w:space="0" w:color="auto"/>
            </w:tcBorders>
            <w:vAlign w:val="center"/>
          </w:tcPr>
          <w:p w14:paraId="5E8E2E10" w14:textId="77777777" w:rsidR="00A86AF5" w:rsidRPr="000C2587" w:rsidRDefault="00A86AF5" w:rsidP="006D39DD">
            <w:pPr>
              <w:spacing w:line="360" w:lineRule="auto"/>
              <w:jc w:val="center"/>
              <w:rPr>
                <w:rFonts w:asciiTheme="minorHAnsi" w:hAnsiTheme="minorHAnsi" w:cstheme="minorHAnsi"/>
                <w:color w:val="000000"/>
              </w:rPr>
            </w:pPr>
          </w:p>
        </w:tc>
        <w:tc>
          <w:tcPr>
            <w:tcW w:w="4486" w:type="dxa"/>
            <w:tcBorders>
              <w:top w:val="single" w:sz="4" w:space="0" w:color="auto"/>
            </w:tcBorders>
            <w:vAlign w:val="center"/>
          </w:tcPr>
          <w:p w14:paraId="0F89FD73" w14:textId="77777777" w:rsidR="00A86AF5" w:rsidRPr="000C2587" w:rsidRDefault="00A86AF5" w:rsidP="006D39DD">
            <w:pPr>
              <w:jc w:val="both"/>
              <w:rPr>
                <w:rFonts w:asciiTheme="minorHAnsi" w:hAnsiTheme="minorHAnsi" w:cstheme="minorHAnsi"/>
                <w:color w:val="000000"/>
                <w:sz w:val="22"/>
                <w:szCs w:val="22"/>
              </w:rPr>
            </w:pPr>
            <w:r w:rsidRPr="000C2587">
              <w:rPr>
                <w:rFonts w:asciiTheme="minorHAnsi" w:hAnsiTheme="minorHAnsi" w:cstheme="minorHAnsi"/>
                <w:color w:val="000000"/>
                <w:sz w:val="22"/>
                <w:szCs w:val="22"/>
              </w:rPr>
              <w:t>Karácsonyi ünnepély</w:t>
            </w:r>
          </w:p>
        </w:tc>
        <w:tc>
          <w:tcPr>
            <w:tcW w:w="4663" w:type="dxa"/>
            <w:tcBorders>
              <w:top w:val="single" w:sz="4" w:space="0" w:color="auto"/>
            </w:tcBorders>
            <w:vAlign w:val="center"/>
          </w:tcPr>
          <w:p w14:paraId="3BCCCBE4" w14:textId="77777777" w:rsidR="00A86AF5" w:rsidRPr="000C2587" w:rsidRDefault="00A86AF5" w:rsidP="006D39DD">
            <w:pPr>
              <w:jc w:val="center"/>
              <w:rPr>
                <w:rFonts w:asciiTheme="minorHAnsi" w:hAnsiTheme="minorHAnsi" w:cstheme="minorHAnsi"/>
                <w:color w:val="000000"/>
                <w:sz w:val="22"/>
                <w:szCs w:val="22"/>
              </w:rPr>
            </w:pPr>
            <w:r>
              <w:rPr>
                <w:rFonts w:asciiTheme="minorHAnsi" w:hAnsiTheme="minorHAnsi" w:cstheme="minorHAnsi"/>
                <w:color w:val="000000"/>
                <w:sz w:val="22"/>
                <w:szCs w:val="22"/>
              </w:rPr>
              <w:t>D</w:t>
            </w:r>
            <w:r w:rsidRPr="000C2587">
              <w:rPr>
                <w:rFonts w:asciiTheme="minorHAnsi" w:hAnsiTheme="minorHAnsi" w:cstheme="minorHAnsi"/>
                <w:color w:val="000000"/>
                <w:sz w:val="22"/>
                <w:szCs w:val="22"/>
              </w:rPr>
              <w:t xml:space="preserve">ecember </w:t>
            </w:r>
            <w:r>
              <w:rPr>
                <w:rFonts w:asciiTheme="minorHAnsi" w:hAnsiTheme="minorHAnsi" w:cstheme="minorHAnsi"/>
                <w:color w:val="000000"/>
                <w:sz w:val="22"/>
                <w:szCs w:val="22"/>
              </w:rPr>
              <w:t>harmadik hete</w:t>
            </w:r>
          </w:p>
        </w:tc>
      </w:tr>
      <w:tr w:rsidR="00A86AF5" w:rsidRPr="000C2587" w14:paraId="588832E1" w14:textId="77777777" w:rsidTr="006D39DD">
        <w:trPr>
          <w:trHeight w:val="670"/>
        </w:trPr>
        <w:tc>
          <w:tcPr>
            <w:tcW w:w="738" w:type="dxa"/>
            <w:shd w:val="clear" w:color="auto" w:fill="F2F2F2" w:themeFill="background1" w:themeFillShade="F2"/>
            <w:vAlign w:val="center"/>
          </w:tcPr>
          <w:p w14:paraId="0F6F14F4" w14:textId="77777777" w:rsidR="00A86AF5" w:rsidRPr="000C2587" w:rsidRDefault="00A86AF5" w:rsidP="006D39DD">
            <w:pPr>
              <w:spacing w:line="360" w:lineRule="auto"/>
              <w:jc w:val="center"/>
              <w:rPr>
                <w:rFonts w:asciiTheme="minorHAnsi" w:hAnsiTheme="minorHAnsi" w:cstheme="minorHAnsi"/>
                <w:color w:val="000000"/>
              </w:rPr>
            </w:pPr>
            <w:r w:rsidRPr="000C2587">
              <w:rPr>
                <w:rFonts w:asciiTheme="minorHAnsi" w:hAnsiTheme="minorHAnsi" w:cstheme="minorHAnsi"/>
                <w:color w:val="000000"/>
              </w:rPr>
              <w:t>3.</w:t>
            </w:r>
          </w:p>
        </w:tc>
        <w:tc>
          <w:tcPr>
            <w:tcW w:w="9149" w:type="dxa"/>
            <w:gridSpan w:val="2"/>
            <w:shd w:val="clear" w:color="auto" w:fill="F2F2F2" w:themeFill="background1" w:themeFillShade="F2"/>
            <w:vAlign w:val="center"/>
          </w:tcPr>
          <w:p w14:paraId="33838B6A" w14:textId="77777777" w:rsidR="00A86AF5" w:rsidRPr="000C2587" w:rsidRDefault="00A86AF5" w:rsidP="006D39DD">
            <w:pPr>
              <w:jc w:val="center"/>
              <w:rPr>
                <w:rFonts w:asciiTheme="minorHAnsi" w:hAnsiTheme="minorHAnsi" w:cstheme="minorHAnsi"/>
                <w:b/>
                <w:color w:val="000000"/>
              </w:rPr>
            </w:pPr>
            <w:r w:rsidRPr="000C2587">
              <w:rPr>
                <w:rFonts w:asciiTheme="minorHAnsi" w:hAnsiTheme="minorHAnsi" w:cstheme="minorHAnsi"/>
                <w:b/>
                <w:color w:val="000000"/>
              </w:rPr>
              <w:t>„Ki játszik ilyet, majd meg mondom milyet?”</w:t>
            </w:r>
          </w:p>
        </w:tc>
      </w:tr>
      <w:tr w:rsidR="00A86AF5" w:rsidRPr="000C2587" w14:paraId="3A0E80AA" w14:textId="77777777" w:rsidTr="006D39DD">
        <w:trPr>
          <w:trHeight w:val="489"/>
        </w:trPr>
        <w:tc>
          <w:tcPr>
            <w:tcW w:w="738" w:type="dxa"/>
            <w:shd w:val="clear" w:color="auto" w:fill="FFFFFF"/>
            <w:vAlign w:val="center"/>
          </w:tcPr>
          <w:p w14:paraId="7C14C59D" w14:textId="77777777" w:rsidR="00A86AF5" w:rsidRPr="000C2587" w:rsidRDefault="00A86AF5" w:rsidP="006D39DD">
            <w:pPr>
              <w:spacing w:line="360" w:lineRule="auto"/>
              <w:jc w:val="center"/>
              <w:rPr>
                <w:rFonts w:asciiTheme="minorHAnsi" w:hAnsiTheme="minorHAnsi" w:cstheme="minorHAnsi"/>
                <w:color w:val="000000"/>
              </w:rPr>
            </w:pPr>
          </w:p>
        </w:tc>
        <w:tc>
          <w:tcPr>
            <w:tcW w:w="4486" w:type="dxa"/>
            <w:shd w:val="clear" w:color="auto" w:fill="FFFFFF"/>
            <w:vAlign w:val="center"/>
          </w:tcPr>
          <w:p w14:paraId="43EE1D1C" w14:textId="77777777" w:rsidR="00A86AF5" w:rsidRPr="000C2587" w:rsidRDefault="00A86AF5" w:rsidP="006D39DD">
            <w:pPr>
              <w:jc w:val="both"/>
              <w:rPr>
                <w:rFonts w:asciiTheme="minorHAnsi" w:hAnsiTheme="minorHAnsi" w:cstheme="minorHAnsi"/>
                <w:color w:val="000000"/>
                <w:sz w:val="22"/>
                <w:szCs w:val="22"/>
              </w:rPr>
            </w:pPr>
            <w:r w:rsidRPr="000C2587">
              <w:rPr>
                <w:rFonts w:asciiTheme="minorHAnsi" w:hAnsiTheme="minorHAnsi" w:cstheme="minorHAnsi"/>
                <w:color w:val="000000"/>
                <w:sz w:val="22"/>
                <w:szCs w:val="22"/>
              </w:rPr>
              <w:t xml:space="preserve">Medve-nap </w:t>
            </w:r>
          </w:p>
        </w:tc>
        <w:tc>
          <w:tcPr>
            <w:tcW w:w="4663" w:type="dxa"/>
            <w:shd w:val="clear" w:color="auto" w:fill="FFFFFF"/>
            <w:vAlign w:val="center"/>
          </w:tcPr>
          <w:p w14:paraId="20DF856E" w14:textId="77777777" w:rsidR="00A86AF5" w:rsidRPr="000C2587" w:rsidRDefault="00A86AF5" w:rsidP="006D39DD">
            <w:pPr>
              <w:jc w:val="center"/>
              <w:rPr>
                <w:rFonts w:asciiTheme="minorHAnsi" w:hAnsiTheme="minorHAnsi" w:cstheme="minorHAnsi"/>
                <w:color w:val="000000"/>
                <w:sz w:val="22"/>
                <w:szCs w:val="22"/>
              </w:rPr>
            </w:pPr>
            <w:r w:rsidRPr="000C2587">
              <w:rPr>
                <w:rFonts w:asciiTheme="minorHAnsi" w:hAnsiTheme="minorHAnsi" w:cstheme="minorHAnsi"/>
                <w:color w:val="000000"/>
                <w:sz w:val="22"/>
                <w:szCs w:val="22"/>
              </w:rPr>
              <w:t>2018. február 2.</w:t>
            </w:r>
          </w:p>
        </w:tc>
      </w:tr>
      <w:tr w:rsidR="00A86AF5" w:rsidRPr="000C2587" w14:paraId="35BAC051" w14:textId="77777777" w:rsidTr="006D39DD">
        <w:trPr>
          <w:trHeight w:val="413"/>
        </w:trPr>
        <w:tc>
          <w:tcPr>
            <w:tcW w:w="738" w:type="dxa"/>
            <w:vAlign w:val="center"/>
          </w:tcPr>
          <w:p w14:paraId="596AB9F8" w14:textId="77777777" w:rsidR="00A86AF5" w:rsidRPr="000C2587" w:rsidRDefault="00A86AF5" w:rsidP="006D39DD">
            <w:pPr>
              <w:spacing w:line="360" w:lineRule="auto"/>
              <w:jc w:val="center"/>
              <w:rPr>
                <w:rFonts w:asciiTheme="minorHAnsi" w:hAnsiTheme="minorHAnsi" w:cstheme="minorHAnsi"/>
                <w:color w:val="000000"/>
              </w:rPr>
            </w:pPr>
          </w:p>
        </w:tc>
        <w:tc>
          <w:tcPr>
            <w:tcW w:w="4486" w:type="dxa"/>
            <w:vAlign w:val="center"/>
          </w:tcPr>
          <w:p w14:paraId="6E6D527B" w14:textId="77777777" w:rsidR="00A86AF5" w:rsidRPr="000C2587" w:rsidRDefault="00A86AF5" w:rsidP="006D39DD">
            <w:pPr>
              <w:jc w:val="both"/>
              <w:rPr>
                <w:rFonts w:asciiTheme="minorHAnsi" w:hAnsiTheme="minorHAnsi" w:cstheme="minorHAnsi"/>
                <w:color w:val="000000"/>
                <w:sz w:val="22"/>
                <w:szCs w:val="22"/>
              </w:rPr>
            </w:pPr>
            <w:r w:rsidRPr="000C2587">
              <w:rPr>
                <w:rFonts w:asciiTheme="minorHAnsi" w:hAnsiTheme="minorHAnsi" w:cstheme="minorHAnsi"/>
                <w:color w:val="000000"/>
                <w:sz w:val="22"/>
                <w:szCs w:val="22"/>
              </w:rPr>
              <w:t>Farsang</w:t>
            </w:r>
          </w:p>
        </w:tc>
        <w:tc>
          <w:tcPr>
            <w:tcW w:w="4663" w:type="dxa"/>
            <w:vAlign w:val="center"/>
          </w:tcPr>
          <w:p w14:paraId="73022E65" w14:textId="77777777" w:rsidR="00A86AF5" w:rsidRPr="000C2587" w:rsidRDefault="00A86AF5" w:rsidP="006D39DD">
            <w:pPr>
              <w:jc w:val="center"/>
              <w:rPr>
                <w:rFonts w:asciiTheme="minorHAnsi" w:hAnsiTheme="minorHAnsi" w:cstheme="minorHAnsi"/>
                <w:color w:val="000000"/>
                <w:sz w:val="22"/>
                <w:szCs w:val="22"/>
              </w:rPr>
            </w:pPr>
            <w:r>
              <w:rPr>
                <w:rFonts w:asciiTheme="minorHAnsi" w:hAnsiTheme="minorHAnsi" w:cstheme="minorHAnsi"/>
                <w:color w:val="000000"/>
                <w:sz w:val="22"/>
                <w:szCs w:val="22"/>
              </w:rPr>
              <w:t>F</w:t>
            </w:r>
            <w:r w:rsidRPr="000C2587">
              <w:rPr>
                <w:rFonts w:asciiTheme="minorHAnsi" w:hAnsiTheme="minorHAnsi" w:cstheme="minorHAnsi"/>
                <w:color w:val="000000"/>
                <w:sz w:val="22"/>
                <w:szCs w:val="22"/>
              </w:rPr>
              <w:t xml:space="preserve">ebruár </w:t>
            </w:r>
            <w:r>
              <w:rPr>
                <w:rFonts w:asciiTheme="minorHAnsi" w:hAnsiTheme="minorHAnsi" w:cstheme="minorHAnsi"/>
                <w:color w:val="000000"/>
                <w:sz w:val="22"/>
                <w:szCs w:val="22"/>
              </w:rPr>
              <w:t>második hete</w:t>
            </w:r>
          </w:p>
        </w:tc>
      </w:tr>
      <w:tr w:rsidR="00A86AF5" w:rsidRPr="000C2587" w14:paraId="11850776" w14:textId="77777777" w:rsidTr="00400E7C">
        <w:trPr>
          <w:trHeight w:val="796"/>
        </w:trPr>
        <w:tc>
          <w:tcPr>
            <w:tcW w:w="738" w:type="dxa"/>
            <w:shd w:val="clear" w:color="auto" w:fill="F2F2F2"/>
            <w:vAlign w:val="center"/>
          </w:tcPr>
          <w:p w14:paraId="5870C55B" w14:textId="77777777" w:rsidR="00A86AF5" w:rsidRPr="000C2587" w:rsidRDefault="00A86AF5" w:rsidP="006D39DD">
            <w:pPr>
              <w:spacing w:line="360" w:lineRule="auto"/>
              <w:jc w:val="center"/>
              <w:rPr>
                <w:rFonts w:asciiTheme="minorHAnsi" w:hAnsiTheme="minorHAnsi" w:cstheme="minorHAnsi"/>
                <w:b/>
                <w:bCs/>
                <w:color w:val="000000"/>
              </w:rPr>
            </w:pPr>
            <w:r w:rsidRPr="000C2587">
              <w:rPr>
                <w:rFonts w:asciiTheme="minorHAnsi" w:hAnsiTheme="minorHAnsi" w:cstheme="minorHAnsi"/>
                <w:b/>
                <w:bCs/>
                <w:color w:val="000000"/>
              </w:rPr>
              <w:t>4.</w:t>
            </w:r>
          </w:p>
        </w:tc>
        <w:tc>
          <w:tcPr>
            <w:tcW w:w="9149" w:type="dxa"/>
            <w:gridSpan w:val="2"/>
            <w:shd w:val="clear" w:color="auto" w:fill="F2F2F2"/>
            <w:vAlign w:val="center"/>
          </w:tcPr>
          <w:p w14:paraId="79501D68" w14:textId="77777777" w:rsidR="00A86AF5" w:rsidRPr="000C2587" w:rsidRDefault="00A86AF5" w:rsidP="00400E7C">
            <w:pPr>
              <w:jc w:val="center"/>
              <w:rPr>
                <w:rFonts w:asciiTheme="minorHAnsi" w:hAnsiTheme="minorHAnsi" w:cstheme="minorHAnsi"/>
                <w:color w:val="000000"/>
              </w:rPr>
            </w:pPr>
            <w:r w:rsidRPr="000C2587">
              <w:rPr>
                <w:rFonts w:asciiTheme="minorHAnsi" w:hAnsiTheme="minorHAnsi" w:cstheme="minorHAnsi"/>
                <w:b/>
                <w:bCs/>
                <w:color w:val="000000"/>
              </w:rPr>
              <w:t>„Színház az egész világ”</w:t>
            </w:r>
          </w:p>
        </w:tc>
      </w:tr>
      <w:tr w:rsidR="00A86AF5" w:rsidRPr="000C2587" w14:paraId="5CFE24C5" w14:textId="77777777" w:rsidTr="006D39DD">
        <w:trPr>
          <w:trHeight w:val="564"/>
        </w:trPr>
        <w:tc>
          <w:tcPr>
            <w:tcW w:w="738" w:type="dxa"/>
            <w:tcBorders>
              <w:top w:val="single" w:sz="4" w:space="0" w:color="auto"/>
            </w:tcBorders>
            <w:vAlign w:val="center"/>
          </w:tcPr>
          <w:p w14:paraId="377BE3E7" w14:textId="77777777" w:rsidR="00A86AF5" w:rsidRPr="000C2587" w:rsidRDefault="00A86AF5" w:rsidP="006D39DD">
            <w:pPr>
              <w:spacing w:line="360" w:lineRule="auto"/>
              <w:jc w:val="center"/>
              <w:rPr>
                <w:rFonts w:asciiTheme="minorHAnsi" w:hAnsiTheme="minorHAnsi" w:cstheme="minorHAnsi"/>
                <w:color w:val="000000"/>
              </w:rPr>
            </w:pPr>
          </w:p>
        </w:tc>
        <w:tc>
          <w:tcPr>
            <w:tcW w:w="4486" w:type="dxa"/>
            <w:tcBorders>
              <w:top w:val="single" w:sz="4" w:space="0" w:color="auto"/>
            </w:tcBorders>
            <w:vAlign w:val="center"/>
          </w:tcPr>
          <w:p w14:paraId="26E2EAF0" w14:textId="77777777" w:rsidR="00A86AF5" w:rsidRPr="000C2587" w:rsidRDefault="00A86AF5" w:rsidP="006D39DD">
            <w:pPr>
              <w:rPr>
                <w:rFonts w:asciiTheme="minorHAnsi" w:hAnsiTheme="minorHAnsi" w:cstheme="minorHAnsi"/>
                <w:color w:val="000000"/>
                <w:sz w:val="22"/>
                <w:szCs w:val="22"/>
              </w:rPr>
            </w:pPr>
            <w:r w:rsidRPr="000C2587">
              <w:rPr>
                <w:rFonts w:asciiTheme="minorHAnsi" w:hAnsiTheme="minorHAnsi" w:cstheme="minorHAnsi"/>
                <w:color w:val="000000"/>
                <w:sz w:val="22"/>
                <w:szCs w:val="22"/>
              </w:rPr>
              <w:t>Nemzeti Ünnep- március 15.</w:t>
            </w:r>
          </w:p>
        </w:tc>
        <w:tc>
          <w:tcPr>
            <w:tcW w:w="4663" w:type="dxa"/>
            <w:vAlign w:val="center"/>
          </w:tcPr>
          <w:p w14:paraId="6A5BC0BE" w14:textId="77777777" w:rsidR="00A86AF5" w:rsidRPr="000C2587" w:rsidRDefault="00A86AF5" w:rsidP="006D39DD">
            <w:pPr>
              <w:jc w:val="center"/>
              <w:rPr>
                <w:rFonts w:asciiTheme="minorHAnsi" w:hAnsiTheme="minorHAnsi" w:cstheme="minorHAnsi"/>
                <w:color w:val="000000"/>
                <w:sz w:val="22"/>
                <w:szCs w:val="22"/>
              </w:rPr>
            </w:pPr>
            <w:r>
              <w:rPr>
                <w:rFonts w:asciiTheme="minorHAnsi" w:hAnsiTheme="minorHAnsi" w:cstheme="minorHAnsi"/>
                <w:color w:val="000000"/>
                <w:sz w:val="22"/>
                <w:szCs w:val="22"/>
              </w:rPr>
              <w:t>M</w:t>
            </w:r>
            <w:r w:rsidRPr="000C2587">
              <w:rPr>
                <w:rFonts w:asciiTheme="minorHAnsi" w:hAnsiTheme="minorHAnsi" w:cstheme="minorHAnsi"/>
                <w:color w:val="000000"/>
                <w:sz w:val="22"/>
                <w:szCs w:val="22"/>
              </w:rPr>
              <w:t>árcius 1</w:t>
            </w:r>
            <w:r>
              <w:rPr>
                <w:rFonts w:asciiTheme="minorHAnsi" w:hAnsiTheme="minorHAnsi" w:cstheme="minorHAnsi"/>
                <w:color w:val="000000"/>
                <w:sz w:val="22"/>
                <w:szCs w:val="22"/>
              </w:rPr>
              <w:t>5</w:t>
            </w:r>
            <w:r w:rsidRPr="000C2587">
              <w:rPr>
                <w:rFonts w:asciiTheme="minorHAnsi" w:hAnsiTheme="minorHAnsi" w:cstheme="minorHAnsi"/>
                <w:color w:val="000000"/>
                <w:sz w:val="22"/>
                <w:szCs w:val="22"/>
              </w:rPr>
              <w:t>.</w:t>
            </w:r>
            <w:r>
              <w:rPr>
                <w:rFonts w:asciiTheme="minorHAnsi" w:hAnsiTheme="minorHAnsi" w:cstheme="minorHAnsi"/>
                <w:color w:val="000000"/>
                <w:sz w:val="22"/>
                <w:szCs w:val="22"/>
              </w:rPr>
              <w:t xml:space="preserve"> előtt</w:t>
            </w:r>
          </w:p>
        </w:tc>
      </w:tr>
      <w:tr w:rsidR="00A86AF5" w:rsidRPr="000C2587" w14:paraId="77A1B14F" w14:textId="77777777" w:rsidTr="006D39DD">
        <w:trPr>
          <w:trHeight w:val="564"/>
        </w:trPr>
        <w:tc>
          <w:tcPr>
            <w:tcW w:w="738" w:type="dxa"/>
            <w:vAlign w:val="center"/>
          </w:tcPr>
          <w:p w14:paraId="1CD57B0D" w14:textId="77777777" w:rsidR="00A86AF5" w:rsidRPr="000C2587" w:rsidRDefault="00A86AF5" w:rsidP="006D39DD">
            <w:pPr>
              <w:spacing w:line="360" w:lineRule="auto"/>
              <w:jc w:val="center"/>
              <w:rPr>
                <w:rFonts w:asciiTheme="minorHAnsi" w:hAnsiTheme="minorHAnsi" w:cstheme="minorHAnsi"/>
                <w:color w:val="000000"/>
              </w:rPr>
            </w:pPr>
          </w:p>
        </w:tc>
        <w:tc>
          <w:tcPr>
            <w:tcW w:w="4486" w:type="dxa"/>
            <w:vAlign w:val="center"/>
          </w:tcPr>
          <w:p w14:paraId="44DE6143" w14:textId="77777777" w:rsidR="00A86AF5" w:rsidRPr="000C2587" w:rsidRDefault="00A86AF5" w:rsidP="006D39DD">
            <w:pPr>
              <w:rPr>
                <w:rFonts w:asciiTheme="minorHAnsi" w:hAnsiTheme="minorHAnsi" w:cstheme="minorHAnsi"/>
                <w:color w:val="000000"/>
                <w:sz w:val="22"/>
                <w:szCs w:val="22"/>
              </w:rPr>
            </w:pPr>
            <w:r>
              <w:rPr>
                <w:rFonts w:asciiTheme="minorHAnsi" w:hAnsiTheme="minorHAnsi" w:cstheme="minorHAnsi"/>
                <w:color w:val="000000"/>
                <w:sz w:val="22"/>
                <w:szCs w:val="22"/>
              </w:rPr>
              <w:t>Víz Világnapja</w:t>
            </w:r>
          </w:p>
        </w:tc>
        <w:tc>
          <w:tcPr>
            <w:tcW w:w="4663" w:type="dxa"/>
            <w:vAlign w:val="center"/>
          </w:tcPr>
          <w:p w14:paraId="22462261" w14:textId="77777777" w:rsidR="00A86AF5" w:rsidRPr="000C2587" w:rsidRDefault="00A86AF5" w:rsidP="006D39DD">
            <w:pPr>
              <w:jc w:val="center"/>
              <w:rPr>
                <w:rFonts w:asciiTheme="minorHAnsi" w:hAnsiTheme="minorHAnsi" w:cstheme="minorHAnsi"/>
                <w:color w:val="000000"/>
                <w:sz w:val="22"/>
                <w:szCs w:val="22"/>
              </w:rPr>
            </w:pPr>
            <w:r>
              <w:rPr>
                <w:rFonts w:asciiTheme="minorHAnsi" w:hAnsiTheme="minorHAnsi" w:cstheme="minorHAnsi"/>
                <w:color w:val="000000"/>
                <w:sz w:val="22"/>
                <w:szCs w:val="22"/>
              </w:rPr>
              <w:t>M</w:t>
            </w:r>
            <w:r w:rsidRPr="000C2587">
              <w:rPr>
                <w:rFonts w:asciiTheme="minorHAnsi" w:hAnsiTheme="minorHAnsi" w:cstheme="minorHAnsi"/>
                <w:color w:val="000000"/>
                <w:sz w:val="22"/>
                <w:szCs w:val="22"/>
              </w:rPr>
              <w:t>árcius 22.</w:t>
            </w:r>
          </w:p>
        </w:tc>
      </w:tr>
      <w:tr w:rsidR="00A86AF5" w:rsidRPr="000C2587" w14:paraId="48950CFC" w14:textId="77777777" w:rsidTr="006D39DD">
        <w:trPr>
          <w:trHeight w:val="564"/>
        </w:trPr>
        <w:tc>
          <w:tcPr>
            <w:tcW w:w="738" w:type="dxa"/>
            <w:vAlign w:val="center"/>
          </w:tcPr>
          <w:p w14:paraId="111C2E3F" w14:textId="77777777" w:rsidR="00A86AF5" w:rsidRPr="000C2587" w:rsidRDefault="00A86AF5" w:rsidP="006D39DD">
            <w:pPr>
              <w:spacing w:line="360" w:lineRule="auto"/>
              <w:jc w:val="center"/>
              <w:rPr>
                <w:rFonts w:asciiTheme="minorHAnsi" w:hAnsiTheme="minorHAnsi" w:cstheme="minorHAnsi"/>
                <w:color w:val="000000"/>
              </w:rPr>
            </w:pPr>
          </w:p>
        </w:tc>
        <w:tc>
          <w:tcPr>
            <w:tcW w:w="4486" w:type="dxa"/>
            <w:vAlign w:val="center"/>
          </w:tcPr>
          <w:p w14:paraId="0126D4D2" w14:textId="77777777" w:rsidR="00A86AF5" w:rsidRPr="000C2587" w:rsidRDefault="00A86AF5" w:rsidP="006D39DD">
            <w:pPr>
              <w:jc w:val="both"/>
              <w:rPr>
                <w:rFonts w:asciiTheme="minorHAnsi" w:hAnsiTheme="minorHAnsi" w:cstheme="minorHAnsi"/>
                <w:color w:val="000000"/>
                <w:sz w:val="22"/>
                <w:szCs w:val="22"/>
              </w:rPr>
            </w:pPr>
            <w:r w:rsidRPr="000C2587">
              <w:rPr>
                <w:rFonts w:asciiTheme="minorHAnsi" w:hAnsiTheme="minorHAnsi" w:cstheme="minorHAnsi"/>
                <w:color w:val="000000"/>
                <w:sz w:val="22"/>
                <w:szCs w:val="22"/>
              </w:rPr>
              <w:t>Húsvét</w:t>
            </w:r>
          </w:p>
        </w:tc>
        <w:tc>
          <w:tcPr>
            <w:tcW w:w="4663" w:type="dxa"/>
            <w:vAlign w:val="center"/>
          </w:tcPr>
          <w:p w14:paraId="49BF3D07" w14:textId="77777777" w:rsidR="00A86AF5" w:rsidRPr="000C2587" w:rsidRDefault="00A86AF5" w:rsidP="006D39DD">
            <w:pPr>
              <w:jc w:val="center"/>
              <w:rPr>
                <w:rFonts w:asciiTheme="minorHAnsi" w:hAnsiTheme="minorHAnsi" w:cstheme="minorHAnsi"/>
                <w:color w:val="000000"/>
                <w:sz w:val="22"/>
                <w:szCs w:val="22"/>
              </w:rPr>
            </w:pPr>
            <w:r>
              <w:rPr>
                <w:rFonts w:asciiTheme="minorHAnsi" w:hAnsiTheme="minorHAnsi" w:cstheme="minorHAnsi"/>
                <w:color w:val="000000"/>
                <w:sz w:val="22"/>
                <w:szCs w:val="22"/>
              </w:rPr>
              <w:t>Mozgó ünnep</w:t>
            </w:r>
          </w:p>
        </w:tc>
      </w:tr>
      <w:tr w:rsidR="00A86AF5" w:rsidRPr="000C2587" w14:paraId="796C5B4B" w14:textId="77777777" w:rsidTr="006D39DD">
        <w:trPr>
          <w:trHeight w:val="564"/>
        </w:trPr>
        <w:tc>
          <w:tcPr>
            <w:tcW w:w="738" w:type="dxa"/>
            <w:shd w:val="clear" w:color="auto" w:fill="F2F2F2" w:themeFill="background1" w:themeFillShade="F2"/>
            <w:vAlign w:val="center"/>
          </w:tcPr>
          <w:p w14:paraId="192003E1" w14:textId="77777777" w:rsidR="00A86AF5" w:rsidRPr="000C2587" w:rsidRDefault="00A86AF5" w:rsidP="006D39DD">
            <w:pPr>
              <w:spacing w:line="360" w:lineRule="auto"/>
              <w:jc w:val="center"/>
              <w:rPr>
                <w:rFonts w:asciiTheme="minorHAnsi" w:hAnsiTheme="minorHAnsi" w:cstheme="minorHAnsi"/>
                <w:color w:val="000000"/>
              </w:rPr>
            </w:pPr>
            <w:r w:rsidRPr="000C2587">
              <w:rPr>
                <w:rFonts w:asciiTheme="minorHAnsi" w:hAnsiTheme="minorHAnsi" w:cstheme="minorHAnsi"/>
                <w:color w:val="000000"/>
              </w:rPr>
              <w:t>5.</w:t>
            </w:r>
          </w:p>
        </w:tc>
        <w:tc>
          <w:tcPr>
            <w:tcW w:w="9149" w:type="dxa"/>
            <w:gridSpan w:val="2"/>
            <w:shd w:val="clear" w:color="auto" w:fill="F2F2F2" w:themeFill="background1" w:themeFillShade="F2"/>
            <w:vAlign w:val="center"/>
          </w:tcPr>
          <w:p w14:paraId="7C418A87" w14:textId="77777777" w:rsidR="00A86AF5" w:rsidRPr="000C2587" w:rsidRDefault="00A86AF5" w:rsidP="006D39DD">
            <w:pPr>
              <w:jc w:val="center"/>
              <w:rPr>
                <w:rFonts w:asciiTheme="minorHAnsi" w:hAnsiTheme="minorHAnsi" w:cstheme="minorHAnsi"/>
                <w:b/>
                <w:color w:val="000000"/>
              </w:rPr>
            </w:pPr>
            <w:r w:rsidRPr="000C2587">
              <w:rPr>
                <w:rFonts w:asciiTheme="minorHAnsi" w:hAnsiTheme="minorHAnsi" w:cstheme="minorHAnsi"/>
                <w:b/>
                <w:color w:val="000000"/>
              </w:rPr>
              <w:t>„Tavaszi szél fújdogál, hamarosan itt a nyár”</w:t>
            </w:r>
          </w:p>
        </w:tc>
      </w:tr>
      <w:tr w:rsidR="00A86AF5" w:rsidRPr="000C2587" w14:paraId="4FEDA2A1" w14:textId="77777777" w:rsidTr="006D39DD">
        <w:trPr>
          <w:trHeight w:val="564"/>
        </w:trPr>
        <w:tc>
          <w:tcPr>
            <w:tcW w:w="738" w:type="dxa"/>
            <w:vAlign w:val="center"/>
          </w:tcPr>
          <w:p w14:paraId="4CF74EFF" w14:textId="77777777" w:rsidR="00A86AF5" w:rsidRPr="000C2587" w:rsidRDefault="00A86AF5" w:rsidP="006D39DD">
            <w:pPr>
              <w:spacing w:line="360" w:lineRule="auto"/>
              <w:jc w:val="center"/>
              <w:rPr>
                <w:rFonts w:asciiTheme="minorHAnsi" w:hAnsiTheme="minorHAnsi" w:cstheme="minorHAnsi"/>
                <w:color w:val="000000"/>
              </w:rPr>
            </w:pPr>
          </w:p>
        </w:tc>
        <w:tc>
          <w:tcPr>
            <w:tcW w:w="4486" w:type="dxa"/>
            <w:vAlign w:val="center"/>
          </w:tcPr>
          <w:p w14:paraId="469E6521" w14:textId="77777777" w:rsidR="00A86AF5" w:rsidRPr="000C2587" w:rsidRDefault="00A86AF5" w:rsidP="006D39DD">
            <w:pPr>
              <w:jc w:val="both"/>
              <w:rPr>
                <w:rFonts w:asciiTheme="minorHAnsi" w:hAnsiTheme="minorHAnsi" w:cstheme="minorHAnsi"/>
                <w:color w:val="000000"/>
                <w:sz w:val="22"/>
                <w:szCs w:val="22"/>
              </w:rPr>
            </w:pPr>
            <w:r w:rsidRPr="000C2587">
              <w:rPr>
                <w:rFonts w:asciiTheme="minorHAnsi" w:hAnsiTheme="minorHAnsi" w:cstheme="minorHAnsi"/>
                <w:color w:val="000000"/>
                <w:sz w:val="22"/>
                <w:szCs w:val="22"/>
              </w:rPr>
              <w:t>Könyvtár világnapja</w:t>
            </w:r>
          </w:p>
        </w:tc>
        <w:tc>
          <w:tcPr>
            <w:tcW w:w="4663" w:type="dxa"/>
            <w:vAlign w:val="center"/>
          </w:tcPr>
          <w:p w14:paraId="459A6A52" w14:textId="77777777" w:rsidR="00A86AF5" w:rsidRPr="000C2587" w:rsidRDefault="00A86AF5" w:rsidP="006D39DD">
            <w:pPr>
              <w:jc w:val="center"/>
              <w:rPr>
                <w:rFonts w:asciiTheme="minorHAnsi" w:hAnsiTheme="minorHAnsi" w:cstheme="minorHAnsi"/>
                <w:color w:val="000000"/>
                <w:sz w:val="22"/>
                <w:szCs w:val="22"/>
              </w:rPr>
            </w:pPr>
            <w:r>
              <w:rPr>
                <w:rFonts w:asciiTheme="minorHAnsi" w:hAnsiTheme="minorHAnsi" w:cstheme="minorHAnsi"/>
                <w:color w:val="000000"/>
                <w:sz w:val="22"/>
                <w:szCs w:val="22"/>
              </w:rPr>
              <w:t>Az éves munkatervben meghatározott időben</w:t>
            </w:r>
          </w:p>
        </w:tc>
      </w:tr>
      <w:tr w:rsidR="00A86AF5" w:rsidRPr="000C2587" w14:paraId="127AA762" w14:textId="77777777" w:rsidTr="006D39DD">
        <w:trPr>
          <w:trHeight w:val="564"/>
        </w:trPr>
        <w:tc>
          <w:tcPr>
            <w:tcW w:w="738" w:type="dxa"/>
            <w:vAlign w:val="center"/>
          </w:tcPr>
          <w:p w14:paraId="6A84E855" w14:textId="77777777" w:rsidR="00A86AF5" w:rsidRPr="000C2587" w:rsidRDefault="00A86AF5" w:rsidP="006D39DD">
            <w:pPr>
              <w:spacing w:line="360" w:lineRule="auto"/>
              <w:jc w:val="center"/>
              <w:rPr>
                <w:rFonts w:asciiTheme="minorHAnsi" w:hAnsiTheme="minorHAnsi" w:cstheme="minorHAnsi"/>
                <w:color w:val="000000"/>
              </w:rPr>
            </w:pPr>
          </w:p>
        </w:tc>
        <w:tc>
          <w:tcPr>
            <w:tcW w:w="4486" w:type="dxa"/>
            <w:vAlign w:val="center"/>
          </w:tcPr>
          <w:p w14:paraId="07D1E9A9" w14:textId="77777777" w:rsidR="00A86AF5" w:rsidRPr="000C2587" w:rsidRDefault="00A86AF5" w:rsidP="006D39DD">
            <w:pPr>
              <w:jc w:val="both"/>
              <w:rPr>
                <w:rFonts w:asciiTheme="minorHAnsi" w:hAnsiTheme="minorHAnsi" w:cstheme="minorHAnsi"/>
                <w:color w:val="000000"/>
                <w:sz w:val="22"/>
                <w:szCs w:val="22"/>
              </w:rPr>
            </w:pPr>
            <w:r w:rsidRPr="000C2587">
              <w:rPr>
                <w:rFonts w:asciiTheme="minorHAnsi" w:hAnsiTheme="minorHAnsi" w:cstheme="minorHAnsi"/>
                <w:color w:val="000000"/>
                <w:sz w:val="22"/>
                <w:szCs w:val="22"/>
              </w:rPr>
              <w:t xml:space="preserve">Föld Napja </w:t>
            </w:r>
          </w:p>
        </w:tc>
        <w:tc>
          <w:tcPr>
            <w:tcW w:w="4663" w:type="dxa"/>
            <w:vAlign w:val="center"/>
          </w:tcPr>
          <w:p w14:paraId="1AFDB7A3" w14:textId="77777777" w:rsidR="00A86AF5" w:rsidRPr="000C2587" w:rsidRDefault="00A86AF5" w:rsidP="006D39DD">
            <w:pPr>
              <w:jc w:val="center"/>
              <w:rPr>
                <w:rFonts w:asciiTheme="minorHAnsi" w:hAnsiTheme="minorHAnsi" w:cstheme="minorHAnsi"/>
                <w:color w:val="000000"/>
                <w:sz w:val="22"/>
                <w:szCs w:val="22"/>
              </w:rPr>
            </w:pPr>
            <w:r>
              <w:rPr>
                <w:rFonts w:asciiTheme="minorHAnsi" w:hAnsiTheme="minorHAnsi" w:cstheme="minorHAnsi"/>
                <w:color w:val="000000"/>
                <w:sz w:val="22"/>
                <w:szCs w:val="22"/>
              </w:rPr>
              <w:t>Á</w:t>
            </w:r>
            <w:r w:rsidRPr="000C2587">
              <w:rPr>
                <w:rFonts w:asciiTheme="minorHAnsi" w:hAnsiTheme="minorHAnsi" w:cstheme="minorHAnsi"/>
                <w:color w:val="000000"/>
                <w:sz w:val="22"/>
                <w:szCs w:val="22"/>
              </w:rPr>
              <w:t>prilis 22.</w:t>
            </w:r>
          </w:p>
        </w:tc>
      </w:tr>
      <w:tr w:rsidR="00A86AF5" w:rsidRPr="000C2587" w14:paraId="7BB4DEC3" w14:textId="77777777" w:rsidTr="006D39DD">
        <w:trPr>
          <w:trHeight w:val="564"/>
        </w:trPr>
        <w:tc>
          <w:tcPr>
            <w:tcW w:w="738" w:type="dxa"/>
            <w:vAlign w:val="center"/>
          </w:tcPr>
          <w:p w14:paraId="067412CD" w14:textId="77777777" w:rsidR="00A86AF5" w:rsidRPr="000C2587" w:rsidRDefault="00A86AF5" w:rsidP="006D39DD">
            <w:pPr>
              <w:spacing w:line="360" w:lineRule="auto"/>
              <w:jc w:val="center"/>
              <w:rPr>
                <w:rFonts w:asciiTheme="minorHAnsi" w:hAnsiTheme="minorHAnsi" w:cstheme="minorHAnsi"/>
                <w:color w:val="000000"/>
              </w:rPr>
            </w:pPr>
          </w:p>
        </w:tc>
        <w:tc>
          <w:tcPr>
            <w:tcW w:w="4486" w:type="dxa"/>
            <w:vAlign w:val="center"/>
          </w:tcPr>
          <w:p w14:paraId="2E01FECB" w14:textId="77777777" w:rsidR="00A86AF5" w:rsidRPr="000C2587" w:rsidRDefault="00A86AF5" w:rsidP="006D39DD">
            <w:pPr>
              <w:jc w:val="both"/>
              <w:rPr>
                <w:rFonts w:asciiTheme="minorHAnsi" w:hAnsiTheme="minorHAnsi" w:cstheme="minorHAnsi"/>
                <w:color w:val="000000"/>
                <w:sz w:val="22"/>
                <w:szCs w:val="22"/>
              </w:rPr>
            </w:pPr>
            <w:r w:rsidRPr="000C2587">
              <w:rPr>
                <w:rFonts w:asciiTheme="minorHAnsi" w:hAnsiTheme="minorHAnsi" w:cstheme="minorHAnsi"/>
                <w:color w:val="000000"/>
                <w:sz w:val="22"/>
                <w:szCs w:val="22"/>
              </w:rPr>
              <w:t>Anyák napi barkács délután</w:t>
            </w:r>
          </w:p>
        </w:tc>
        <w:tc>
          <w:tcPr>
            <w:tcW w:w="4663" w:type="dxa"/>
            <w:vAlign w:val="center"/>
          </w:tcPr>
          <w:p w14:paraId="1D986DB1" w14:textId="1370A9FC" w:rsidR="00A86AF5" w:rsidRPr="000C2587" w:rsidRDefault="00400E7C" w:rsidP="006D39DD">
            <w:pPr>
              <w:jc w:val="center"/>
              <w:rPr>
                <w:rFonts w:asciiTheme="minorHAnsi" w:hAnsiTheme="minorHAnsi" w:cstheme="minorHAnsi"/>
                <w:color w:val="000000"/>
                <w:sz w:val="22"/>
                <w:szCs w:val="22"/>
              </w:rPr>
            </w:pPr>
            <w:r>
              <w:rPr>
                <w:rFonts w:asciiTheme="minorHAnsi" w:hAnsiTheme="minorHAnsi" w:cstheme="minorHAnsi"/>
                <w:color w:val="000000"/>
                <w:sz w:val="22"/>
                <w:szCs w:val="22"/>
              </w:rPr>
              <w:t>Április utolsó – máj</w:t>
            </w:r>
            <w:r w:rsidR="00A86AF5">
              <w:rPr>
                <w:rFonts w:asciiTheme="minorHAnsi" w:hAnsiTheme="minorHAnsi" w:cstheme="minorHAnsi"/>
                <w:color w:val="000000"/>
                <w:sz w:val="22"/>
                <w:szCs w:val="22"/>
              </w:rPr>
              <w:t>us első hete</w:t>
            </w:r>
          </w:p>
        </w:tc>
      </w:tr>
      <w:tr w:rsidR="00A86AF5" w:rsidRPr="000C2587" w14:paraId="4535E2FC" w14:textId="77777777" w:rsidTr="006D39DD">
        <w:trPr>
          <w:trHeight w:val="564"/>
        </w:trPr>
        <w:tc>
          <w:tcPr>
            <w:tcW w:w="738" w:type="dxa"/>
            <w:vAlign w:val="center"/>
          </w:tcPr>
          <w:p w14:paraId="64D2D945" w14:textId="77777777" w:rsidR="00A86AF5" w:rsidRPr="000C2587" w:rsidRDefault="00A86AF5" w:rsidP="006D39DD">
            <w:pPr>
              <w:spacing w:line="360" w:lineRule="auto"/>
              <w:jc w:val="center"/>
              <w:rPr>
                <w:rFonts w:asciiTheme="minorHAnsi" w:hAnsiTheme="minorHAnsi" w:cstheme="minorHAnsi"/>
                <w:color w:val="000000"/>
              </w:rPr>
            </w:pPr>
          </w:p>
        </w:tc>
        <w:tc>
          <w:tcPr>
            <w:tcW w:w="4486" w:type="dxa"/>
            <w:vAlign w:val="center"/>
          </w:tcPr>
          <w:p w14:paraId="07E624C8" w14:textId="77777777" w:rsidR="00A86AF5" w:rsidRPr="000C2587" w:rsidRDefault="00A86AF5" w:rsidP="006D39DD">
            <w:pPr>
              <w:jc w:val="both"/>
              <w:rPr>
                <w:rFonts w:asciiTheme="minorHAnsi" w:hAnsiTheme="minorHAnsi" w:cstheme="minorHAnsi"/>
                <w:color w:val="000000"/>
                <w:sz w:val="22"/>
                <w:szCs w:val="22"/>
              </w:rPr>
            </w:pPr>
            <w:r w:rsidRPr="000C2587">
              <w:rPr>
                <w:rFonts w:asciiTheme="minorHAnsi" w:hAnsiTheme="minorHAnsi" w:cstheme="minorHAnsi"/>
                <w:color w:val="000000"/>
                <w:sz w:val="22"/>
                <w:szCs w:val="22"/>
              </w:rPr>
              <w:t xml:space="preserve">Madarak-fák Világnapja </w:t>
            </w:r>
          </w:p>
        </w:tc>
        <w:tc>
          <w:tcPr>
            <w:tcW w:w="4663" w:type="dxa"/>
            <w:tcBorders>
              <w:left w:val="single" w:sz="4" w:space="0" w:color="auto"/>
            </w:tcBorders>
            <w:vAlign w:val="center"/>
          </w:tcPr>
          <w:p w14:paraId="231DB1AC" w14:textId="77777777" w:rsidR="00A86AF5" w:rsidRPr="000C2587" w:rsidRDefault="00A86AF5" w:rsidP="006D39DD">
            <w:pPr>
              <w:jc w:val="center"/>
              <w:rPr>
                <w:rFonts w:asciiTheme="minorHAnsi" w:hAnsiTheme="minorHAnsi" w:cstheme="minorHAnsi"/>
                <w:color w:val="000000"/>
                <w:sz w:val="22"/>
                <w:szCs w:val="22"/>
              </w:rPr>
            </w:pPr>
            <w:r>
              <w:rPr>
                <w:rFonts w:asciiTheme="minorHAnsi" w:hAnsiTheme="minorHAnsi" w:cstheme="minorHAnsi"/>
                <w:color w:val="000000"/>
                <w:sz w:val="22"/>
                <w:szCs w:val="22"/>
              </w:rPr>
              <w:t>M</w:t>
            </w:r>
            <w:r w:rsidRPr="000C2587">
              <w:rPr>
                <w:rFonts w:asciiTheme="minorHAnsi" w:hAnsiTheme="minorHAnsi" w:cstheme="minorHAnsi"/>
                <w:color w:val="000000"/>
                <w:sz w:val="22"/>
                <w:szCs w:val="22"/>
              </w:rPr>
              <w:t>ájus 10.</w:t>
            </w:r>
          </w:p>
        </w:tc>
      </w:tr>
      <w:tr w:rsidR="00A86AF5" w:rsidRPr="000C2587" w14:paraId="5D035B89" w14:textId="77777777" w:rsidTr="006D39DD">
        <w:trPr>
          <w:trHeight w:val="564"/>
        </w:trPr>
        <w:tc>
          <w:tcPr>
            <w:tcW w:w="738" w:type="dxa"/>
            <w:vAlign w:val="center"/>
          </w:tcPr>
          <w:p w14:paraId="3F51ACAC" w14:textId="77777777" w:rsidR="00A86AF5" w:rsidRPr="000C2587" w:rsidRDefault="00A86AF5" w:rsidP="006D39DD">
            <w:pPr>
              <w:spacing w:line="360" w:lineRule="auto"/>
              <w:jc w:val="center"/>
              <w:rPr>
                <w:rFonts w:asciiTheme="minorHAnsi" w:hAnsiTheme="minorHAnsi" w:cstheme="minorHAnsi"/>
                <w:color w:val="000000"/>
              </w:rPr>
            </w:pPr>
          </w:p>
        </w:tc>
        <w:tc>
          <w:tcPr>
            <w:tcW w:w="4486" w:type="dxa"/>
            <w:tcBorders>
              <w:top w:val="single" w:sz="4" w:space="0" w:color="auto"/>
            </w:tcBorders>
            <w:vAlign w:val="center"/>
          </w:tcPr>
          <w:p w14:paraId="3B5A1522" w14:textId="77777777" w:rsidR="00A86AF5" w:rsidRPr="000C2587" w:rsidRDefault="00A86AF5" w:rsidP="006D39DD">
            <w:pPr>
              <w:jc w:val="both"/>
              <w:rPr>
                <w:rFonts w:asciiTheme="minorHAnsi" w:hAnsiTheme="minorHAnsi" w:cstheme="minorHAnsi"/>
                <w:color w:val="000000"/>
                <w:sz w:val="22"/>
                <w:szCs w:val="22"/>
              </w:rPr>
            </w:pPr>
            <w:r w:rsidRPr="000C2587">
              <w:rPr>
                <w:rFonts w:asciiTheme="minorHAnsi" w:hAnsiTheme="minorHAnsi" w:cstheme="minorHAnsi"/>
                <w:color w:val="000000"/>
                <w:sz w:val="22"/>
                <w:szCs w:val="22"/>
              </w:rPr>
              <w:t>Gyermeknap</w:t>
            </w:r>
          </w:p>
        </w:tc>
        <w:tc>
          <w:tcPr>
            <w:tcW w:w="4663" w:type="dxa"/>
            <w:vAlign w:val="center"/>
          </w:tcPr>
          <w:p w14:paraId="09E97A3E" w14:textId="77777777" w:rsidR="00A86AF5" w:rsidRPr="000C2587" w:rsidRDefault="00A86AF5" w:rsidP="006D39DD">
            <w:pPr>
              <w:jc w:val="center"/>
              <w:rPr>
                <w:rFonts w:asciiTheme="minorHAnsi" w:hAnsiTheme="minorHAnsi" w:cstheme="minorHAnsi"/>
                <w:color w:val="000000"/>
                <w:sz w:val="22"/>
                <w:szCs w:val="22"/>
              </w:rPr>
            </w:pPr>
            <w:r>
              <w:rPr>
                <w:rFonts w:asciiTheme="minorHAnsi" w:hAnsiTheme="minorHAnsi" w:cstheme="minorHAnsi"/>
                <w:color w:val="000000"/>
                <w:sz w:val="22"/>
                <w:szCs w:val="22"/>
              </w:rPr>
              <w:t>Május utolsó hete</w:t>
            </w:r>
          </w:p>
        </w:tc>
      </w:tr>
      <w:tr w:rsidR="00A86AF5" w:rsidRPr="000C2587" w14:paraId="61FA2D85" w14:textId="77777777" w:rsidTr="006D39DD">
        <w:trPr>
          <w:trHeight w:val="564"/>
        </w:trPr>
        <w:tc>
          <w:tcPr>
            <w:tcW w:w="738" w:type="dxa"/>
            <w:vAlign w:val="center"/>
          </w:tcPr>
          <w:p w14:paraId="64DB8DC1" w14:textId="77777777" w:rsidR="00A86AF5" w:rsidRPr="000C2587" w:rsidRDefault="00A86AF5" w:rsidP="006D39DD">
            <w:pPr>
              <w:spacing w:line="360" w:lineRule="auto"/>
              <w:jc w:val="center"/>
              <w:rPr>
                <w:rFonts w:asciiTheme="minorHAnsi" w:hAnsiTheme="minorHAnsi" w:cstheme="minorHAnsi"/>
                <w:color w:val="000000"/>
              </w:rPr>
            </w:pPr>
          </w:p>
        </w:tc>
        <w:tc>
          <w:tcPr>
            <w:tcW w:w="4486" w:type="dxa"/>
            <w:vAlign w:val="center"/>
          </w:tcPr>
          <w:p w14:paraId="55DA1009" w14:textId="77777777" w:rsidR="00A86AF5" w:rsidRPr="000C2587" w:rsidRDefault="00A86AF5" w:rsidP="006D39DD">
            <w:pPr>
              <w:rPr>
                <w:rFonts w:asciiTheme="minorHAnsi" w:hAnsiTheme="minorHAnsi" w:cstheme="minorHAnsi"/>
                <w:color w:val="000000"/>
                <w:sz w:val="22"/>
                <w:szCs w:val="22"/>
              </w:rPr>
            </w:pPr>
            <w:r w:rsidRPr="000C2587">
              <w:rPr>
                <w:rFonts w:asciiTheme="minorHAnsi" w:hAnsiTheme="minorHAnsi" w:cstheme="minorHAnsi"/>
                <w:color w:val="000000"/>
                <w:sz w:val="22"/>
                <w:szCs w:val="22"/>
              </w:rPr>
              <w:t>Környezettudatosság hete –</w:t>
            </w:r>
            <w:proofErr w:type="gramStart"/>
            <w:r w:rsidRPr="000C2587">
              <w:rPr>
                <w:rFonts w:asciiTheme="minorHAnsi" w:hAnsiTheme="minorHAnsi" w:cstheme="minorHAnsi"/>
                <w:color w:val="000000"/>
                <w:sz w:val="22"/>
                <w:szCs w:val="22"/>
              </w:rPr>
              <w:t>Szemlélet formáló</w:t>
            </w:r>
            <w:proofErr w:type="gramEnd"/>
            <w:r w:rsidRPr="000C2587">
              <w:rPr>
                <w:rFonts w:asciiTheme="minorHAnsi" w:hAnsiTheme="minorHAnsi" w:cstheme="minorHAnsi"/>
                <w:color w:val="000000"/>
                <w:sz w:val="22"/>
                <w:szCs w:val="22"/>
              </w:rPr>
              <w:t xml:space="preserve"> központ látogatása</w:t>
            </w:r>
          </w:p>
        </w:tc>
        <w:tc>
          <w:tcPr>
            <w:tcW w:w="4663" w:type="dxa"/>
            <w:vAlign w:val="center"/>
          </w:tcPr>
          <w:p w14:paraId="29A60AD4" w14:textId="77777777" w:rsidR="00A86AF5" w:rsidRPr="000C2587" w:rsidRDefault="00A86AF5" w:rsidP="006D39DD">
            <w:pPr>
              <w:jc w:val="center"/>
              <w:rPr>
                <w:rFonts w:asciiTheme="minorHAnsi" w:hAnsiTheme="minorHAnsi" w:cstheme="minorHAnsi"/>
                <w:color w:val="000000"/>
                <w:sz w:val="22"/>
                <w:szCs w:val="22"/>
              </w:rPr>
            </w:pPr>
            <w:r>
              <w:rPr>
                <w:rFonts w:asciiTheme="minorHAnsi" w:hAnsiTheme="minorHAnsi" w:cstheme="minorHAnsi"/>
                <w:color w:val="000000"/>
                <w:sz w:val="22"/>
                <w:szCs w:val="22"/>
              </w:rPr>
              <w:t>Az éves munkatervben meghatározott időben</w:t>
            </w:r>
          </w:p>
        </w:tc>
      </w:tr>
      <w:tr w:rsidR="00A86AF5" w:rsidRPr="000C2587" w14:paraId="3082514B" w14:textId="77777777" w:rsidTr="006D39DD">
        <w:trPr>
          <w:trHeight w:val="564"/>
        </w:trPr>
        <w:tc>
          <w:tcPr>
            <w:tcW w:w="738" w:type="dxa"/>
            <w:tcBorders>
              <w:left w:val="single" w:sz="4" w:space="0" w:color="auto"/>
            </w:tcBorders>
            <w:vAlign w:val="center"/>
          </w:tcPr>
          <w:p w14:paraId="55B14498" w14:textId="77777777" w:rsidR="00A86AF5" w:rsidRPr="000C2587" w:rsidRDefault="00A86AF5" w:rsidP="006D39DD">
            <w:pPr>
              <w:spacing w:line="360" w:lineRule="auto"/>
              <w:jc w:val="center"/>
              <w:rPr>
                <w:rFonts w:asciiTheme="minorHAnsi" w:hAnsiTheme="minorHAnsi" w:cstheme="minorHAnsi"/>
                <w:color w:val="000000"/>
              </w:rPr>
            </w:pPr>
          </w:p>
        </w:tc>
        <w:tc>
          <w:tcPr>
            <w:tcW w:w="4486" w:type="dxa"/>
            <w:vAlign w:val="center"/>
          </w:tcPr>
          <w:p w14:paraId="0CA17009" w14:textId="77777777" w:rsidR="00A86AF5" w:rsidRPr="000C2587" w:rsidRDefault="00A86AF5" w:rsidP="006D39DD">
            <w:pPr>
              <w:jc w:val="both"/>
              <w:rPr>
                <w:rFonts w:asciiTheme="minorHAnsi" w:hAnsiTheme="minorHAnsi" w:cstheme="minorHAnsi"/>
                <w:color w:val="000000"/>
                <w:sz w:val="22"/>
                <w:szCs w:val="22"/>
              </w:rPr>
            </w:pPr>
            <w:r w:rsidRPr="000C2587">
              <w:rPr>
                <w:rFonts w:asciiTheme="minorHAnsi" w:hAnsiTheme="minorHAnsi" w:cstheme="minorHAnsi"/>
                <w:color w:val="000000"/>
                <w:sz w:val="22"/>
                <w:szCs w:val="22"/>
              </w:rPr>
              <w:t>Évzáró - Ballagás</w:t>
            </w:r>
          </w:p>
        </w:tc>
        <w:tc>
          <w:tcPr>
            <w:tcW w:w="4663" w:type="dxa"/>
            <w:vAlign w:val="center"/>
          </w:tcPr>
          <w:p w14:paraId="2853C391" w14:textId="77777777" w:rsidR="00A86AF5" w:rsidRPr="000C2587" w:rsidRDefault="00A86AF5" w:rsidP="006D39DD">
            <w:pPr>
              <w:jc w:val="center"/>
              <w:rPr>
                <w:rFonts w:asciiTheme="minorHAnsi" w:hAnsiTheme="minorHAnsi" w:cstheme="minorHAnsi"/>
                <w:color w:val="000000"/>
                <w:sz w:val="22"/>
                <w:szCs w:val="22"/>
              </w:rPr>
            </w:pPr>
            <w:r>
              <w:rPr>
                <w:rFonts w:asciiTheme="minorHAnsi" w:hAnsiTheme="minorHAnsi" w:cstheme="minorHAnsi"/>
                <w:color w:val="000000"/>
                <w:sz w:val="22"/>
                <w:szCs w:val="22"/>
              </w:rPr>
              <w:t>Június második – harmadik hete</w:t>
            </w:r>
          </w:p>
        </w:tc>
      </w:tr>
    </w:tbl>
    <w:p w14:paraId="127565E4" w14:textId="77777777" w:rsidR="00A86AF5" w:rsidRDefault="00A86AF5" w:rsidP="00A86AF5">
      <w:pPr>
        <w:spacing w:line="276" w:lineRule="auto"/>
        <w:rPr>
          <w:b/>
          <w:color w:val="000000"/>
          <w:sz w:val="22"/>
          <w:szCs w:val="22"/>
          <w:u w:val="single"/>
        </w:rPr>
      </w:pPr>
    </w:p>
    <w:p w14:paraId="3CD2A5C8" w14:textId="77777777" w:rsidR="00A86AF5" w:rsidRDefault="00A86AF5" w:rsidP="00A86AF5">
      <w:pPr>
        <w:spacing w:line="276" w:lineRule="auto"/>
        <w:rPr>
          <w:b/>
          <w:color w:val="000000"/>
          <w:sz w:val="22"/>
          <w:szCs w:val="22"/>
          <w:u w:val="single"/>
        </w:rPr>
      </w:pPr>
    </w:p>
    <w:p w14:paraId="77431047" w14:textId="77777777" w:rsidR="007012A9" w:rsidRPr="005B347E" w:rsidRDefault="007012A9" w:rsidP="007012A9">
      <w:pPr>
        <w:pStyle w:val="Szvegtrzs"/>
        <w:spacing w:line="276" w:lineRule="auto"/>
        <w:rPr>
          <w:b/>
          <w:sz w:val="22"/>
          <w:szCs w:val="22"/>
        </w:rPr>
      </w:pPr>
      <w:r w:rsidRPr="005B347E">
        <w:rPr>
          <w:b/>
          <w:sz w:val="22"/>
          <w:szCs w:val="22"/>
        </w:rPr>
        <w:t>Az ünnepvárás általános feladatai és elvei óvodánkban</w:t>
      </w:r>
    </w:p>
    <w:p w14:paraId="62D47B30" w14:textId="77777777" w:rsidR="007012A9" w:rsidRPr="005B347E" w:rsidRDefault="007012A9" w:rsidP="005B78A9">
      <w:pPr>
        <w:numPr>
          <w:ilvl w:val="0"/>
          <w:numId w:val="7"/>
        </w:numPr>
        <w:spacing w:line="276" w:lineRule="auto"/>
        <w:jc w:val="both"/>
        <w:rPr>
          <w:sz w:val="22"/>
          <w:szCs w:val="22"/>
        </w:rPr>
      </w:pPr>
      <w:r w:rsidRPr="005B347E">
        <w:rPr>
          <w:sz w:val="22"/>
          <w:szCs w:val="22"/>
        </w:rPr>
        <w:t>A verseknek, meséknek és</w:t>
      </w:r>
      <w:r w:rsidRPr="005B347E">
        <w:rPr>
          <w:color w:val="FF0000"/>
          <w:sz w:val="22"/>
          <w:szCs w:val="22"/>
        </w:rPr>
        <w:t xml:space="preserve"> </w:t>
      </w:r>
      <w:proofErr w:type="spellStart"/>
      <w:r w:rsidRPr="005B347E">
        <w:rPr>
          <w:sz w:val="22"/>
          <w:szCs w:val="22"/>
        </w:rPr>
        <w:t>bábozásnak</w:t>
      </w:r>
      <w:proofErr w:type="spellEnd"/>
      <w:r w:rsidRPr="005B347E">
        <w:rPr>
          <w:sz w:val="22"/>
          <w:szCs w:val="22"/>
        </w:rPr>
        <w:t xml:space="preserve"> az előkészület időszakában kiemelt szerepet szánunk.</w:t>
      </w:r>
    </w:p>
    <w:p w14:paraId="0C86C2F9" w14:textId="77777777" w:rsidR="007012A9" w:rsidRPr="005B347E" w:rsidRDefault="007012A9" w:rsidP="005B78A9">
      <w:pPr>
        <w:numPr>
          <w:ilvl w:val="0"/>
          <w:numId w:val="7"/>
        </w:numPr>
        <w:spacing w:line="276" w:lineRule="auto"/>
        <w:jc w:val="both"/>
        <w:rPr>
          <w:sz w:val="22"/>
          <w:szCs w:val="22"/>
        </w:rPr>
      </w:pPr>
      <w:r w:rsidRPr="005B347E">
        <w:rPr>
          <w:sz w:val="22"/>
          <w:szCs w:val="22"/>
        </w:rPr>
        <w:t xml:space="preserve">A készülődés időszakában elsősorban ismert irodalmi alkotásokat </w:t>
      </w:r>
      <w:proofErr w:type="spellStart"/>
      <w:r w:rsidRPr="005B347E">
        <w:rPr>
          <w:sz w:val="22"/>
          <w:szCs w:val="22"/>
        </w:rPr>
        <w:t>ismételünk</w:t>
      </w:r>
      <w:proofErr w:type="spellEnd"/>
      <w:r w:rsidRPr="005B347E">
        <w:rPr>
          <w:sz w:val="22"/>
          <w:szCs w:val="22"/>
        </w:rPr>
        <w:t xml:space="preserve">, az újakat ünnepi alkalmainkra tartogatjuk. </w:t>
      </w:r>
    </w:p>
    <w:p w14:paraId="28F27877" w14:textId="77777777" w:rsidR="007012A9" w:rsidRPr="005B347E" w:rsidRDefault="007012A9" w:rsidP="005B78A9">
      <w:pPr>
        <w:numPr>
          <w:ilvl w:val="0"/>
          <w:numId w:val="7"/>
        </w:numPr>
        <w:spacing w:line="276" w:lineRule="auto"/>
        <w:jc w:val="both"/>
        <w:rPr>
          <w:sz w:val="22"/>
          <w:szCs w:val="22"/>
        </w:rPr>
      </w:pPr>
      <w:r w:rsidRPr="005B347E">
        <w:rPr>
          <w:sz w:val="22"/>
          <w:szCs w:val="22"/>
        </w:rPr>
        <w:t xml:space="preserve">A készülődés során sokat </w:t>
      </w:r>
      <w:proofErr w:type="spellStart"/>
      <w:r w:rsidRPr="005B347E">
        <w:rPr>
          <w:sz w:val="22"/>
          <w:szCs w:val="22"/>
        </w:rPr>
        <w:t>énekelünk</w:t>
      </w:r>
      <w:proofErr w:type="spellEnd"/>
      <w:r w:rsidRPr="005B347E">
        <w:rPr>
          <w:sz w:val="22"/>
          <w:szCs w:val="22"/>
        </w:rPr>
        <w:t xml:space="preserve">, zenélünk, fokozva ezzel a várakozás élményét és biztosítva a pozitív lelki </w:t>
      </w:r>
      <w:proofErr w:type="spellStart"/>
      <w:r w:rsidRPr="005B347E">
        <w:rPr>
          <w:sz w:val="22"/>
          <w:szCs w:val="22"/>
        </w:rPr>
        <w:t>ráhangolódást</w:t>
      </w:r>
      <w:proofErr w:type="spellEnd"/>
      <w:r w:rsidRPr="005B347E">
        <w:rPr>
          <w:sz w:val="22"/>
          <w:szCs w:val="22"/>
        </w:rPr>
        <w:t>.</w:t>
      </w:r>
    </w:p>
    <w:p w14:paraId="790434EF" w14:textId="77777777" w:rsidR="007012A9" w:rsidRPr="005B347E" w:rsidRDefault="007012A9" w:rsidP="005B78A9">
      <w:pPr>
        <w:numPr>
          <w:ilvl w:val="0"/>
          <w:numId w:val="7"/>
        </w:numPr>
        <w:spacing w:line="276" w:lineRule="auto"/>
        <w:jc w:val="both"/>
        <w:rPr>
          <w:sz w:val="22"/>
          <w:szCs w:val="22"/>
        </w:rPr>
      </w:pPr>
      <w:r w:rsidRPr="005B347E">
        <w:rPr>
          <w:sz w:val="22"/>
          <w:szCs w:val="22"/>
        </w:rPr>
        <w:t xml:space="preserve">Minden ünnepünkben megkeressük a "közös ügyet", amit minden óvodánkba járó gyermeknek érzékelhetően fontossá teszünk. </w:t>
      </w:r>
    </w:p>
    <w:p w14:paraId="316FAE82" w14:textId="77777777" w:rsidR="007012A9" w:rsidRPr="005B347E" w:rsidRDefault="007012A9" w:rsidP="005B78A9">
      <w:pPr>
        <w:numPr>
          <w:ilvl w:val="0"/>
          <w:numId w:val="7"/>
        </w:numPr>
        <w:spacing w:line="276" w:lineRule="auto"/>
        <w:jc w:val="both"/>
        <w:rPr>
          <w:sz w:val="22"/>
          <w:szCs w:val="22"/>
        </w:rPr>
      </w:pPr>
      <w:r w:rsidRPr="005B347E">
        <w:rPr>
          <w:sz w:val="22"/>
          <w:szCs w:val="22"/>
        </w:rPr>
        <w:t>Az ünnepekhez kapcsolódó jelképeket tudatosan kezeljük, azokat a gyerekekkel megismertetjük.</w:t>
      </w:r>
    </w:p>
    <w:p w14:paraId="24868A78" w14:textId="77777777" w:rsidR="007012A9" w:rsidRPr="005B347E" w:rsidRDefault="007012A9" w:rsidP="005B78A9">
      <w:pPr>
        <w:numPr>
          <w:ilvl w:val="0"/>
          <w:numId w:val="7"/>
        </w:numPr>
        <w:spacing w:line="276" w:lineRule="auto"/>
        <w:jc w:val="both"/>
        <w:rPr>
          <w:sz w:val="22"/>
          <w:szCs w:val="22"/>
        </w:rPr>
      </w:pPr>
      <w:r w:rsidRPr="005B347E">
        <w:rPr>
          <w:sz w:val="22"/>
          <w:szCs w:val="22"/>
        </w:rPr>
        <w:t>Magunk is alkotunk az ünneppel kapcsolatos saját jelképeket.</w:t>
      </w:r>
    </w:p>
    <w:p w14:paraId="587ADDE2" w14:textId="77777777" w:rsidR="007012A9" w:rsidRPr="005B347E" w:rsidRDefault="007012A9" w:rsidP="005B78A9">
      <w:pPr>
        <w:numPr>
          <w:ilvl w:val="0"/>
          <w:numId w:val="7"/>
        </w:numPr>
        <w:spacing w:line="276" w:lineRule="auto"/>
        <w:jc w:val="both"/>
        <w:rPr>
          <w:sz w:val="22"/>
          <w:szCs w:val="22"/>
        </w:rPr>
      </w:pPr>
      <w:r w:rsidRPr="005B347E">
        <w:rPr>
          <w:sz w:val="22"/>
          <w:szCs w:val="22"/>
        </w:rPr>
        <w:t>A szülőket is bevonjuk a készülődésbe, esetenként az ünneplésbe is.</w:t>
      </w:r>
    </w:p>
    <w:p w14:paraId="6C129AC9" w14:textId="7C9EFB18" w:rsidR="00A86AF5" w:rsidRDefault="00A86AF5" w:rsidP="00A86AF5">
      <w:pPr>
        <w:spacing w:line="276" w:lineRule="auto"/>
        <w:rPr>
          <w:b/>
          <w:color w:val="000000"/>
          <w:sz w:val="22"/>
          <w:szCs w:val="22"/>
          <w:u w:val="single"/>
        </w:rPr>
      </w:pPr>
    </w:p>
    <w:p w14:paraId="7A13B94F" w14:textId="01264B8B" w:rsidR="007012A9" w:rsidRDefault="007012A9">
      <w:pPr>
        <w:spacing w:after="160" w:line="259" w:lineRule="auto"/>
        <w:rPr>
          <w:b/>
          <w:color w:val="000000"/>
          <w:sz w:val="22"/>
          <w:szCs w:val="22"/>
          <w:u w:val="single"/>
        </w:rPr>
      </w:pPr>
      <w:r>
        <w:rPr>
          <w:b/>
          <w:color w:val="000000"/>
          <w:sz w:val="22"/>
          <w:szCs w:val="22"/>
          <w:u w:val="single"/>
        </w:rPr>
        <w:br w:type="page"/>
      </w:r>
    </w:p>
    <w:p w14:paraId="3F7C5438" w14:textId="05C0D39B" w:rsidR="00C87028" w:rsidRPr="007012A9" w:rsidRDefault="00C87028" w:rsidP="005B78A9">
      <w:pPr>
        <w:pStyle w:val="Cmsor1"/>
        <w:numPr>
          <w:ilvl w:val="0"/>
          <w:numId w:val="48"/>
        </w:numPr>
        <w:jc w:val="both"/>
        <w:rPr>
          <w:b/>
          <w:caps/>
          <w:sz w:val="28"/>
          <w:szCs w:val="28"/>
        </w:rPr>
      </w:pPr>
      <w:bookmarkStart w:id="234" w:name="_Toc507947594"/>
      <w:bookmarkStart w:id="235" w:name="_Toc523227713"/>
      <w:r w:rsidRPr="007012A9">
        <w:rPr>
          <w:b/>
          <w:sz w:val="28"/>
          <w:szCs w:val="28"/>
        </w:rPr>
        <w:lastRenderedPageBreak/>
        <w:t>AZ ÓVODA GYERMEKVÉDELMI FELADATAI AZ INKLUZÍV NEVELÉS TÜKRÉBEN</w:t>
      </w:r>
      <w:bookmarkEnd w:id="234"/>
      <w:bookmarkEnd w:id="235"/>
    </w:p>
    <w:p w14:paraId="1FB7B5E6" w14:textId="77777777" w:rsidR="00C87028" w:rsidRPr="005B347E" w:rsidRDefault="00C87028" w:rsidP="00C87028">
      <w:pPr>
        <w:pStyle w:val="Cmsor9"/>
        <w:spacing w:line="276" w:lineRule="auto"/>
        <w:ind w:left="2124" w:firstLine="708"/>
        <w:rPr>
          <w:i w:val="0"/>
          <w:sz w:val="22"/>
          <w:szCs w:val="22"/>
        </w:rPr>
      </w:pPr>
      <w:r>
        <w:rPr>
          <w:noProof/>
        </w:rPr>
        <w:drawing>
          <wp:inline distT="0" distB="0" distL="0" distR="0" wp14:anchorId="7A513E08" wp14:editId="19C5A40E">
            <wp:extent cx="1597229" cy="1581150"/>
            <wp:effectExtent l="19050" t="0" r="2971" b="0"/>
            <wp:docPr id="37" name="Kép 37" descr="Képtalálat a következ&amp;odblac;re: „GYERMEKVÉDELeM ra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éptalálat a következ&amp;odblac;re: „GYERMEKVÉDELeM rajz”"/>
                    <pic:cNvPicPr>
                      <a:picLocks noChangeAspect="1" noChangeArrowheads="1"/>
                    </pic:cNvPicPr>
                  </pic:nvPicPr>
                  <pic:blipFill>
                    <a:blip r:embed="rId79" cstate="print"/>
                    <a:srcRect/>
                    <a:stretch>
                      <a:fillRect/>
                    </a:stretch>
                  </pic:blipFill>
                  <pic:spPr bwMode="auto">
                    <a:xfrm>
                      <a:off x="0" y="0"/>
                      <a:ext cx="1597229" cy="1581150"/>
                    </a:xfrm>
                    <a:prstGeom prst="rect">
                      <a:avLst/>
                    </a:prstGeom>
                    <a:noFill/>
                    <a:ln w="9525">
                      <a:noFill/>
                      <a:miter lim="800000"/>
                      <a:headEnd/>
                      <a:tailEnd/>
                    </a:ln>
                  </pic:spPr>
                </pic:pic>
              </a:graphicData>
            </a:graphic>
          </wp:inline>
        </w:drawing>
      </w:r>
    </w:p>
    <w:p w14:paraId="65C9EBF4" w14:textId="77777777" w:rsidR="00C87028" w:rsidRPr="005B347E" w:rsidRDefault="00C87028" w:rsidP="00C87028">
      <w:pPr>
        <w:spacing w:line="276" w:lineRule="auto"/>
        <w:jc w:val="both"/>
        <w:rPr>
          <w:sz w:val="22"/>
          <w:szCs w:val="22"/>
        </w:rPr>
      </w:pPr>
    </w:p>
    <w:p w14:paraId="0E6DE0B6" w14:textId="77777777" w:rsidR="00C87028" w:rsidRPr="005B347E" w:rsidRDefault="00C87028" w:rsidP="00C87028">
      <w:pPr>
        <w:spacing w:line="276" w:lineRule="auto"/>
        <w:jc w:val="both"/>
        <w:outlineLvl w:val="0"/>
        <w:rPr>
          <w:b/>
          <w:iCs/>
          <w:caps/>
          <w:sz w:val="22"/>
          <w:szCs w:val="22"/>
        </w:rPr>
      </w:pPr>
      <w:bookmarkStart w:id="236" w:name="_Toc507947353"/>
      <w:bookmarkStart w:id="237" w:name="_Toc507947595"/>
      <w:bookmarkStart w:id="238" w:name="_Toc520293806"/>
      <w:bookmarkStart w:id="239" w:name="_Toc520294446"/>
      <w:bookmarkStart w:id="240" w:name="_Toc523227714"/>
      <w:r w:rsidRPr="005B347E">
        <w:rPr>
          <w:b/>
          <w:bCs/>
          <w:iCs/>
          <w:caps/>
          <w:sz w:val="22"/>
          <w:szCs w:val="22"/>
        </w:rPr>
        <w:t>Értelmezésünkben az Inklúzió</w:t>
      </w:r>
      <w:r w:rsidRPr="005B347E">
        <w:rPr>
          <w:iCs/>
          <w:caps/>
          <w:sz w:val="22"/>
          <w:szCs w:val="22"/>
        </w:rPr>
        <w:t xml:space="preserve"> </w:t>
      </w:r>
      <w:r w:rsidRPr="005B347E">
        <w:rPr>
          <w:iCs/>
          <w:sz w:val="22"/>
          <w:szCs w:val="22"/>
        </w:rPr>
        <w:t>az a befogadó légkör- és eljárásrendszer, ahol mindenki más egymáshoz képest, bárki „belefér” megtalálja a helyét, akkor is inkluzív a légkör és a módszerkombináció, ha van integrált gyerek, akkor is, ha éppen nincs</w:t>
      </w:r>
      <w:r w:rsidRPr="005B347E">
        <w:rPr>
          <w:b/>
          <w:iCs/>
          <w:sz w:val="22"/>
          <w:szCs w:val="22"/>
        </w:rPr>
        <w:t>.</w:t>
      </w:r>
      <w:bookmarkEnd w:id="236"/>
      <w:bookmarkEnd w:id="237"/>
      <w:bookmarkEnd w:id="238"/>
      <w:bookmarkEnd w:id="239"/>
      <w:bookmarkEnd w:id="240"/>
    </w:p>
    <w:p w14:paraId="28525D44" w14:textId="77777777" w:rsidR="00C87028" w:rsidRPr="005B347E" w:rsidRDefault="00C87028" w:rsidP="00C87028">
      <w:pPr>
        <w:autoSpaceDE w:val="0"/>
        <w:autoSpaceDN w:val="0"/>
        <w:adjustRightInd w:val="0"/>
        <w:spacing w:line="276" w:lineRule="auto"/>
        <w:jc w:val="both"/>
        <w:rPr>
          <w:sz w:val="22"/>
          <w:szCs w:val="22"/>
        </w:rPr>
      </w:pPr>
      <w:r w:rsidRPr="005B347E">
        <w:rPr>
          <w:sz w:val="22"/>
          <w:szCs w:val="22"/>
        </w:rPr>
        <w:t xml:space="preserve">Az Európai Uniós elvárások alapján feladatunk </w:t>
      </w:r>
      <w:r w:rsidRPr="005B347E">
        <w:rPr>
          <w:b/>
          <w:sz w:val="22"/>
          <w:szCs w:val="22"/>
        </w:rPr>
        <w:t>a társadalmi egyenlőtlenségek csökkentése.</w:t>
      </w:r>
      <w:r w:rsidRPr="005B347E">
        <w:rPr>
          <w:sz w:val="22"/>
          <w:szCs w:val="22"/>
        </w:rPr>
        <w:t xml:space="preserve"> </w:t>
      </w:r>
    </w:p>
    <w:p w14:paraId="7AD0C78D" w14:textId="77777777" w:rsidR="00C87028" w:rsidRPr="005B347E" w:rsidRDefault="00C87028" w:rsidP="00C87028">
      <w:pPr>
        <w:autoSpaceDE w:val="0"/>
        <w:autoSpaceDN w:val="0"/>
        <w:adjustRightInd w:val="0"/>
        <w:spacing w:line="276" w:lineRule="auto"/>
        <w:jc w:val="both"/>
        <w:rPr>
          <w:sz w:val="22"/>
          <w:szCs w:val="22"/>
        </w:rPr>
      </w:pPr>
      <w:r w:rsidRPr="005B347E">
        <w:rPr>
          <w:sz w:val="22"/>
          <w:szCs w:val="22"/>
        </w:rPr>
        <w:t xml:space="preserve">Az </w:t>
      </w:r>
      <w:r w:rsidRPr="005B347E">
        <w:rPr>
          <w:b/>
          <w:sz w:val="22"/>
          <w:szCs w:val="22"/>
        </w:rPr>
        <w:t>esélyegyenlőség biztosítása</w:t>
      </w:r>
      <w:r w:rsidRPr="005B347E">
        <w:rPr>
          <w:sz w:val="22"/>
          <w:szCs w:val="22"/>
        </w:rPr>
        <w:t xml:space="preserve"> és előmozdítása nem összemosható, egymással nem helyettesíthető, jól elkülönített fogalmak, amelyek egyben egymást kiegészítő célokat jelölnek meg. </w:t>
      </w:r>
    </w:p>
    <w:p w14:paraId="368461DC" w14:textId="77777777" w:rsidR="00C87028" w:rsidRPr="005B347E" w:rsidRDefault="00C87028" w:rsidP="00C87028">
      <w:pPr>
        <w:autoSpaceDE w:val="0"/>
        <w:autoSpaceDN w:val="0"/>
        <w:adjustRightInd w:val="0"/>
        <w:spacing w:line="276" w:lineRule="auto"/>
        <w:jc w:val="both"/>
        <w:rPr>
          <w:sz w:val="22"/>
          <w:szCs w:val="22"/>
        </w:rPr>
      </w:pPr>
      <w:r w:rsidRPr="005B347E">
        <w:rPr>
          <w:sz w:val="22"/>
          <w:szCs w:val="22"/>
        </w:rPr>
        <w:t xml:space="preserve">Az esélyegyenlőség biztosítása olyan, általában passzív cselekedet, amely valamit kinyit, lehetővé tesz az adott védett csoport számára is. </w:t>
      </w:r>
    </w:p>
    <w:p w14:paraId="0FAB15A8" w14:textId="77777777" w:rsidR="00C87028" w:rsidRPr="005B347E" w:rsidRDefault="00C87028" w:rsidP="00C87028">
      <w:pPr>
        <w:autoSpaceDE w:val="0"/>
        <w:autoSpaceDN w:val="0"/>
        <w:adjustRightInd w:val="0"/>
        <w:spacing w:line="276" w:lineRule="auto"/>
        <w:jc w:val="both"/>
        <w:rPr>
          <w:sz w:val="22"/>
          <w:szCs w:val="22"/>
        </w:rPr>
      </w:pPr>
      <w:r w:rsidRPr="005B347E">
        <w:rPr>
          <w:sz w:val="22"/>
          <w:szCs w:val="22"/>
        </w:rPr>
        <w:t xml:space="preserve">Az esélyegyenlőség előmozdítása </w:t>
      </w:r>
      <w:proofErr w:type="gramStart"/>
      <w:r w:rsidRPr="005B347E">
        <w:rPr>
          <w:sz w:val="22"/>
          <w:szCs w:val="22"/>
        </w:rPr>
        <w:t>aktív</w:t>
      </w:r>
      <w:proofErr w:type="gramEnd"/>
      <w:r w:rsidRPr="005B347E">
        <w:rPr>
          <w:sz w:val="22"/>
          <w:szCs w:val="22"/>
        </w:rPr>
        <w:t xml:space="preserve"> cselekedet, amelynek eredménye, hogy a védett csoport tagjai valóban élni tudnak a számukra is nyitott lehetőségekkel. </w:t>
      </w:r>
    </w:p>
    <w:p w14:paraId="316A949D" w14:textId="77777777" w:rsidR="00C87028" w:rsidRPr="005B347E" w:rsidRDefault="00C87028" w:rsidP="00C87028">
      <w:pPr>
        <w:autoSpaceDE w:val="0"/>
        <w:autoSpaceDN w:val="0"/>
        <w:adjustRightInd w:val="0"/>
        <w:spacing w:line="276" w:lineRule="auto"/>
        <w:jc w:val="both"/>
        <w:rPr>
          <w:sz w:val="22"/>
          <w:szCs w:val="22"/>
        </w:rPr>
      </w:pPr>
      <w:r w:rsidRPr="005B347E">
        <w:rPr>
          <w:sz w:val="22"/>
          <w:szCs w:val="22"/>
        </w:rPr>
        <w:t>Esélyegyenlőség érvényesüléséről csak akkor beszélhetünk, ha mindkét cél egyszerre teljesül, az adott védett csoport tényleges résztvevővé válik.</w:t>
      </w:r>
    </w:p>
    <w:p w14:paraId="60D428EB" w14:textId="77777777" w:rsidR="00C87028" w:rsidRPr="007E67E4" w:rsidRDefault="00C87028" w:rsidP="00C87028">
      <w:pPr>
        <w:spacing w:line="276" w:lineRule="auto"/>
        <w:jc w:val="both"/>
        <w:rPr>
          <w:b/>
          <w:sz w:val="22"/>
          <w:szCs w:val="22"/>
        </w:rPr>
      </w:pPr>
      <w:r w:rsidRPr="007E67E4">
        <w:rPr>
          <w:b/>
          <w:sz w:val="22"/>
          <w:szCs w:val="22"/>
        </w:rPr>
        <w:t xml:space="preserve">Óvodánkban biztosítjuk </w:t>
      </w:r>
      <w:proofErr w:type="gramStart"/>
      <w:r w:rsidRPr="007E67E4">
        <w:rPr>
          <w:b/>
          <w:sz w:val="22"/>
          <w:szCs w:val="22"/>
        </w:rPr>
        <w:t>a</w:t>
      </w:r>
      <w:proofErr w:type="gramEnd"/>
    </w:p>
    <w:p w14:paraId="4632B010" w14:textId="77777777" w:rsidR="00C87028" w:rsidRPr="005B347E" w:rsidRDefault="00C87028" w:rsidP="005B78A9">
      <w:pPr>
        <w:numPr>
          <w:ilvl w:val="0"/>
          <w:numId w:val="151"/>
        </w:numPr>
        <w:spacing w:line="276" w:lineRule="auto"/>
        <w:jc w:val="both"/>
        <w:rPr>
          <w:sz w:val="22"/>
          <w:szCs w:val="22"/>
        </w:rPr>
      </w:pPr>
      <w:r w:rsidRPr="005B347E">
        <w:rPr>
          <w:sz w:val="22"/>
          <w:szCs w:val="22"/>
        </w:rPr>
        <w:t>megkülönböztetés tilalmát, egyenlő bánásmódot,</w:t>
      </w:r>
    </w:p>
    <w:p w14:paraId="219936D9" w14:textId="77777777" w:rsidR="00C87028" w:rsidRPr="005B347E" w:rsidRDefault="00C87028" w:rsidP="005B78A9">
      <w:pPr>
        <w:numPr>
          <w:ilvl w:val="0"/>
          <w:numId w:val="151"/>
        </w:numPr>
        <w:spacing w:line="276" w:lineRule="auto"/>
        <w:jc w:val="both"/>
        <w:rPr>
          <w:sz w:val="22"/>
          <w:szCs w:val="22"/>
        </w:rPr>
      </w:pPr>
      <w:r w:rsidRPr="005B347E">
        <w:rPr>
          <w:sz w:val="22"/>
          <w:szCs w:val="22"/>
        </w:rPr>
        <w:t>az emberi méltóság tiszteletben tartását,</w:t>
      </w:r>
    </w:p>
    <w:p w14:paraId="0DD9DEEE" w14:textId="77777777" w:rsidR="00C87028" w:rsidRPr="005B347E" w:rsidRDefault="00C87028" w:rsidP="005B78A9">
      <w:pPr>
        <w:numPr>
          <w:ilvl w:val="0"/>
          <w:numId w:val="151"/>
        </w:numPr>
        <w:spacing w:line="276" w:lineRule="auto"/>
        <w:jc w:val="both"/>
        <w:rPr>
          <w:sz w:val="22"/>
          <w:szCs w:val="22"/>
        </w:rPr>
      </w:pPr>
      <w:r w:rsidRPr="005B347E">
        <w:rPr>
          <w:sz w:val="22"/>
          <w:szCs w:val="22"/>
        </w:rPr>
        <w:t>az egyenlő hozzáférés esélyét</w:t>
      </w:r>
    </w:p>
    <w:p w14:paraId="7A49F77F" w14:textId="77777777" w:rsidR="00C87028" w:rsidRPr="005B347E" w:rsidRDefault="00C87028" w:rsidP="005B78A9">
      <w:pPr>
        <w:numPr>
          <w:ilvl w:val="0"/>
          <w:numId w:val="151"/>
        </w:numPr>
        <w:spacing w:line="276" w:lineRule="auto"/>
        <w:jc w:val="both"/>
        <w:rPr>
          <w:sz w:val="22"/>
          <w:szCs w:val="22"/>
        </w:rPr>
      </w:pPr>
      <w:r>
        <w:rPr>
          <w:sz w:val="22"/>
          <w:szCs w:val="22"/>
        </w:rPr>
        <w:t>a mul</w:t>
      </w:r>
      <w:r w:rsidRPr="005B347E">
        <w:rPr>
          <w:sz w:val="22"/>
          <w:szCs w:val="22"/>
        </w:rPr>
        <w:t>tikulturális nevelés megvalósítását</w:t>
      </w:r>
    </w:p>
    <w:p w14:paraId="02A8B555" w14:textId="77777777" w:rsidR="00C87028" w:rsidRPr="005B347E" w:rsidRDefault="00C87028" w:rsidP="005B78A9">
      <w:pPr>
        <w:numPr>
          <w:ilvl w:val="0"/>
          <w:numId w:val="151"/>
        </w:numPr>
        <w:spacing w:line="276" w:lineRule="auto"/>
        <w:jc w:val="both"/>
        <w:rPr>
          <w:sz w:val="22"/>
          <w:szCs w:val="22"/>
        </w:rPr>
      </w:pPr>
      <w:r w:rsidRPr="005B347E">
        <w:rPr>
          <w:sz w:val="22"/>
          <w:szCs w:val="22"/>
        </w:rPr>
        <w:t>a társadalmi szolidaritás kialakítását.</w:t>
      </w:r>
    </w:p>
    <w:p w14:paraId="1D412A77" w14:textId="77777777" w:rsidR="00C87028" w:rsidRPr="005B347E" w:rsidRDefault="00C87028" w:rsidP="00C87028">
      <w:pPr>
        <w:spacing w:line="276" w:lineRule="auto"/>
        <w:jc w:val="both"/>
        <w:rPr>
          <w:b/>
          <w:sz w:val="22"/>
          <w:szCs w:val="22"/>
        </w:rPr>
      </w:pPr>
      <w:r w:rsidRPr="005B347E">
        <w:rPr>
          <w:sz w:val="22"/>
          <w:szCs w:val="22"/>
        </w:rPr>
        <w:t xml:space="preserve">Biztosítjuk a szegregációmentességet és az egyenlő bánásmód elvének teljes körű érvényesülését. Az oktatási szolgáltatásokhoz való hozzáférés egyenlőségének biztosításán túl célul tűzzük ki </w:t>
      </w:r>
      <w:r w:rsidRPr="005B347E">
        <w:rPr>
          <w:b/>
          <w:sz w:val="22"/>
          <w:szCs w:val="22"/>
        </w:rPr>
        <w:t xml:space="preserve">az esélyteremtést támogató lépések, szolgáltatások megvalósítását a hátrányos helyzetű gyerekek hátrányainak </w:t>
      </w:r>
      <w:proofErr w:type="gramStart"/>
      <w:r w:rsidRPr="005B347E">
        <w:rPr>
          <w:b/>
          <w:sz w:val="22"/>
          <w:szCs w:val="22"/>
        </w:rPr>
        <w:t>kompenzálása</w:t>
      </w:r>
      <w:proofErr w:type="gramEnd"/>
      <w:r w:rsidRPr="005B347E">
        <w:rPr>
          <w:b/>
          <w:sz w:val="22"/>
          <w:szCs w:val="22"/>
        </w:rPr>
        <w:t xml:space="preserve"> és az esélyegyenlőség előmozdítása érdekében. </w:t>
      </w:r>
      <w:r w:rsidRPr="005B347E">
        <w:rPr>
          <w:sz w:val="22"/>
          <w:szCs w:val="22"/>
        </w:rPr>
        <w:t xml:space="preserve">Az ENSZ </w:t>
      </w:r>
      <w:r w:rsidRPr="005B347E">
        <w:rPr>
          <w:iCs/>
          <w:sz w:val="22"/>
          <w:szCs w:val="22"/>
        </w:rPr>
        <w:t>gyermekek jogairól</w:t>
      </w:r>
      <w:r w:rsidRPr="005B347E">
        <w:rPr>
          <w:sz w:val="22"/>
          <w:szCs w:val="22"/>
        </w:rPr>
        <w:t xml:space="preserve"> szóló egyezménye figyelembe vételével biztosítjuk a gyermekeknek: az emberi méltóságát, a különleges gondozáshoz való jogát, személyisége lehető legteljesebb kibontakoztatását kulturális és szellemi területen egyaránt. Célunk az, hogy érvényesüljön </w:t>
      </w:r>
      <w:proofErr w:type="gramStart"/>
      <w:r w:rsidRPr="005B347E">
        <w:rPr>
          <w:sz w:val="22"/>
          <w:szCs w:val="22"/>
        </w:rPr>
        <w:t>a</w:t>
      </w:r>
      <w:proofErr w:type="gramEnd"/>
      <w:r w:rsidRPr="005B347E">
        <w:rPr>
          <w:sz w:val="22"/>
          <w:szCs w:val="22"/>
        </w:rPr>
        <w:t>:</w:t>
      </w:r>
    </w:p>
    <w:p w14:paraId="6806CDA1" w14:textId="77777777" w:rsidR="00C87028" w:rsidRPr="005B347E" w:rsidRDefault="00C87028" w:rsidP="005B78A9">
      <w:pPr>
        <w:numPr>
          <w:ilvl w:val="0"/>
          <w:numId w:val="150"/>
        </w:numPr>
        <w:tabs>
          <w:tab w:val="clear" w:pos="1800"/>
          <w:tab w:val="num" w:pos="1418"/>
        </w:tabs>
        <w:spacing w:line="276" w:lineRule="auto"/>
        <w:ind w:hanging="666"/>
        <w:jc w:val="both"/>
        <w:rPr>
          <w:bCs/>
          <w:sz w:val="22"/>
          <w:szCs w:val="22"/>
        </w:rPr>
      </w:pPr>
      <w:proofErr w:type="gramStart"/>
      <w:r w:rsidRPr="005B347E">
        <w:rPr>
          <w:bCs/>
          <w:sz w:val="22"/>
          <w:szCs w:val="22"/>
        </w:rPr>
        <w:t>diszkrimináció</w:t>
      </w:r>
      <w:proofErr w:type="gramEnd"/>
      <w:r w:rsidRPr="005B347E">
        <w:rPr>
          <w:bCs/>
          <w:sz w:val="22"/>
          <w:szCs w:val="22"/>
        </w:rPr>
        <w:t>mentesség,</w:t>
      </w:r>
    </w:p>
    <w:p w14:paraId="680B8562" w14:textId="77777777" w:rsidR="00C87028" w:rsidRPr="005B347E" w:rsidRDefault="00C87028" w:rsidP="005B78A9">
      <w:pPr>
        <w:numPr>
          <w:ilvl w:val="0"/>
          <w:numId w:val="150"/>
        </w:numPr>
        <w:tabs>
          <w:tab w:val="clear" w:pos="1800"/>
          <w:tab w:val="num" w:pos="1418"/>
        </w:tabs>
        <w:spacing w:line="276" w:lineRule="auto"/>
        <w:ind w:hanging="666"/>
        <w:jc w:val="both"/>
        <w:rPr>
          <w:bCs/>
          <w:sz w:val="22"/>
          <w:szCs w:val="22"/>
        </w:rPr>
      </w:pPr>
      <w:r w:rsidRPr="005B347E">
        <w:rPr>
          <w:bCs/>
          <w:sz w:val="22"/>
          <w:szCs w:val="22"/>
        </w:rPr>
        <w:t>szegregációmentesség</w:t>
      </w:r>
      <w:r w:rsidRPr="005B347E">
        <w:rPr>
          <w:sz w:val="22"/>
          <w:szCs w:val="22"/>
        </w:rPr>
        <w:t xml:space="preserve">, </w:t>
      </w:r>
      <w:r w:rsidRPr="005B347E">
        <w:rPr>
          <w:bCs/>
          <w:sz w:val="22"/>
          <w:szCs w:val="22"/>
        </w:rPr>
        <w:t xml:space="preserve"> </w:t>
      </w:r>
    </w:p>
    <w:p w14:paraId="1D08F006" w14:textId="77777777" w:rsidR="00C87028" w:rsidRPr="005B347E" w:rsidRDefault="00C87028" w:rsidP="005B78A9">
      <w:pPr>
        <w:numPr>
          <w:ilvl w:val="0"/>
          <w:numId w:val="150"/>
        </w:numPr>
        <w:tabs>
          <w:tab w:val="clear" w:pos="1800"/>
          <w:tab w:val="num" w:pos="1418"/>
        </w:tabs>
        <w:spacing w:line="276" w:lineRule="auto"/>
        <w:ind w:hanging="666"/>
        <w:jc w:val="both"/>
        <w:rPr>
          <w:bCs/>
          <w:sz w:val="22"/>
          <w:szCs w:val="22"/>
        </w:rPr>
      </w:pPr>
      <w:r w:rsidRPr="005B347E">
        <w:rPr>
          <w:bCs/>
          <w:sz w:val="22"/>
          <w:szCs w:val="22"/>
        </w:rPr>
        <w:t>gyermekek nevelési és társadalmi integrációjának támogatása,</w:t>
      </w:r>
    </w:p>
    <w:p w14:paraId="7AECCD79" w14:textId="77777777" w:rsidR="00C87028" w:rsidRPr="005B347E" w:rsidRDefault="00C87028" w:rsidP="005B78A9">
      <w:pPr>
        <w:numPr>
          <w:ilvl w:val="0"/>
          <w:numId w:val="150"/>
        </w:numPr>
        <w:tabs>
          <w:tab w:val="clear" w:pos="1800"/>
          <w:tab w:val="num" w:pos="1418"/>
        </w:tabs>
        <w:spacing w:line="276" w:lineRule="auto"/>
        <w:ind w:hanging="666"/>
        <w:jc w:val="both"/>
        <w:rPr>
          <w:bCs/>
          <w:sz w:val="22"/>
          <w:szCs w:val="22"/>
        </w:rPr>
      </w:pPr>
      <w:r w:rsidRPr="005B347E">
        <w:rPr>
          <w:bCs/>
          <w:sz w:val="22"/>
          <w:szCs w:val="22"/>
        </w:rPr>
        <w:t xml:space="preserve">minőségi neveléshez történő egyenlő hozzáférés joga </w:t>
      </w:r>
    </w:p>
    <w:p w14:paraId="69939D1B" w14:textId="77777777" w:rsidR="00C87028" w:rsidRPr="005B347E" w:rsidRDefault="00C87028" w:rsidP="00C87028">
      <w:pPr>
        <w:spacing w:line="276" w:lineRule="auto"/>
        <w:jc w:val="both"/>
        <w:rPr>
          <w:sz w:val="22"/>
          <w:szCs w:val="22"/>
        </w:rPr>
      </w:pPr>
      <w:r w:rsidRPr="005B347E">
        <w:rPr>
          <w:sz w:val="22"/>
          <w:szCs w:val="22"/>
        </w:rPr>
        <w:t>Az óvodánk dolgozói megkülönböztetik</w:t>
      </w:r>
      <w:r w:rsidRPr="005B347E">
        <w:rPr>
          <w:color w:val="FF0000"/>
          <w:sz w:val="22"/>
          <w:szCs w:val="22"/>
        </w:rPr>
        <w:t xml:space="preserve"> </w:t>
      </w:r>
      <w:r w:rsidRPr="005B347E">
        <w:rPr>
          <w:sz w:val="22"/>
          <w:szCs w:val="22"/>
        </w:rPr>
        <w:t>az eltérő jellegű hátrányokat, a hátrányokból adódó tünetek csökkentéséhez legmegfelelőbb módszerek megválasztását.</w:t>
      </w:r>
    </w:p>
    <w:p w14:paraId="5EFF0247" w14:textId="77777777" w:rsidR="00C87028" w:rsidRPr="005B347E" w:rsidRDefault="00C87028" w:rsidP="00C87028">
      <w:pPr>
        <w:spacing w:line="276" w:lineRule="auto"/>
        <w:jc w:val="both"/>
        <w:rPr>
          <w:sz w:val="22"/>
          <w:szCs w:val="22"/>
        </w:rPr>
      </w:pPr>
      <w:r w:rsidRPr="005B347E">
        <w:rPr>
          <w:b/>
          <w:sz w:val="22"/>
          <w:szCs w:val="22"/>
        </w:rPr>
        <w:t>Szociokulturális hátrány</w:t>
      </w:r>
      <w:r w:rsidRPr="005B347E">
        <w:rPr>
          <w:sz w:val="22"/>
          <w:szCs w:val="22"/>
        </w:rPr>
        <w:t xml:space="preserve"> esetén óvónő és dajka feladata a pedagógiai tapintat elemeinek érvényesítése, a gyermek és a szülő méltóságának tiszteletben tartása.</w:t>
      </w:r>
    </w:p>
    <w:p w14:paraId="78074617" w14:textId="77777777" w:rsidR="00C87028" w:rsidRPr="005B347E" w:rsidRDefault="00C87028" w:rsidP="00C87028">
      <w:pPr>
        <w:spacing w:line="276" w:lineRule="auto"/>
        <w:jc w:val="both"/>
        <w:rPr>
          <w:sz w:val="22"/>
          <w:szCs w:val="22"/>
        </w:rPr>
      </w:pPr>
      <w:proofErr w:type="gramStart"/>
      <w:r w:rsidRPr="005B347E">
        <w:rPr>
          <w:sz w:val="22"/>
          <w:szCs w:val="22"/>
        </w:rPr>
        <w:t>Toleranciával</w:t>
      </w:r>
      <w:proofErr w:type="gramEnd"/>
      <w:r w:rsidRPr="005B347E">
        <w:rPr>
          <w:sz w:val="22"/>
          <w:szCs w:val="22"/>
        </w:rPr>
        <w:t xml:space="preserve"> és megértéssel, szakmailag kifogástalan színvonalú segítségadással közelítünk a gyermek leválási nehézségéhez, és fokozott figyelemmel készítjük elő beilleszkedését.</w:t>
      </w:r>
    </w:p>
    <w:p w14:paraId="4A18DA90" w14:textId="77777777" w:rsidR="00C87028" w:rsidRPr="005B347E" w:rsidRDefault="00C87028" w:rsidP="00C87028">
      <w:pPr>
        <w:spacing w:line="276" w:lineRule="auto"/>
        <w:jc w:val="both"/>
        <w:rPr>
          <w:sz w:val="22"/>
          <w:szCs w:val="22"/>
        </w:rPr>
      </w:pPr>
      <w:r w:rsidRPr="005B347E">
        <w:rPr>
          <w:b/>
          <w:sz w:val="22"/>
          <w:szCs w:val="22"/>
        </w:rPr>
        <w:lastRenderedPageBreak/>
        <w:t xml:space="preserve">Ingerszegény környezetből érkező </w:t>
      </w:r>
      <w:r w:rsidRPr="005B347E">
        <w:rPr>
          <w:sz w:val="22"/>
          <w:szCs w:val="22"/>
        </w:rPr>
        <w:t xml:space="preserve">gyermekek megismerése és megfigyelése után az ingerkörnyezet gyermekhez történő igazításával segítjük a fejlődést. </w:t>
      </w:r>
    </w:p>
    <w:p w14:paraId="3685AA0B" w14:textId="77777777" w:rsidR="00C87028" w:rsidRPr="005B347E" w:rsidRDefault="00C87028" w:rsidP="00C87028">
      <w:pPr>
        <w:spacing w:line="276" w:lineRule="auto"/>
        <w:jc w:val="both"/>
        <w:rPr>
          <w:sz w:val="22"/>
          <w:szCs w:val="22"/>
        </w:rPr>
      </w:pPr>
      <w:r w:rsidRPr="005B347E">
        <w:rPr>
          <w:sz w:val="22"/>
          <w:szCs w:val="22"/>
        </w:rPr>
        <w:t>Változatos helyeket biztosítunk, hogy ugyanazt a tapasztalatot, ismeretet többféle helyzetben, módon formában és színben, szerezhesse meg. A gyerekek territoriális viselkedését személyes helyek biztosításával erősítjük.</w:t>
      </w:r>
    </w:p>
    <w:p w14:paraId="40D938C5" w14:textId="77777777" w:rsidR="00C87028" w:rsidRPr="005B347E" w:rsidRDefault="00C87028" w:rsidP="00C87028">
      <w:pPr>
        <w:spacing w:line="276" w:lineRule="auto"/>
        <w:jc w:val="both"/>
        <w:rPr>
          <w:sz w:val="22"/>
          <w:szCs w:val="22"/>
        </w:rPr>
      </w:pPr>
      <w:r w:rsidRPr="005B347E">
        <w:rPr>
          <w:b/>
          <w:sz w:val="22"/>
          <w:szCs w:val="22"/>
        </w:rPr>
        <w:t xml:space="preserve">Érzelmi </w:t>
      </w:r>
      <w:proofErr w:type="gramStart"/>
      <w:r w:rsidRPr="005B347E">
        <w:rPr>
          <w:b/>
          <w:sz w:val="22"/>
          <w:szCs w:val="22"/>
        </w:rPr>
        <w:t>labilitás</w:t>
      </w:r>
      <w:proofErr w:type="gramEnd"/>
      <w:r w:rsidRPr="005B347E">
        <w:rPr>
          <w:b/>
          <w:sz w:val="22"/>
          <w:szCs w:val="22"/>
        </w:rPr>
        <w:t>, elhanyagoló bánásmód</w:t>
      </w:r>
      <w:r w:rsidRPr="005B347E">
        <w:rPr>
          <w:sz w:val="22"/>
          <w:szCs w:val="22"/>
        </w:rPr>
        <w:t xml:space="preserve"> esetén életkortól függetlenül ölbeli játékokat kezdeményezünk, az elfogadás érzését erősítjük és a kötődést, szeretetre való képességet növeljük.</w:t>
      </w:r>
    </w:p>
    <w:p w14:paraId="6863B00F" w14:textId="77777777" w:rsidR="00C87028" w:rsidRPr="005B347E" w:rsidRDefault="00C87028" w:rsidP="00C87028">
      <w:pPr>
        <w:spacing w:line="276" w:lineRule="auto"/>
        <w:jc w:val="both"/>
        <w:rPr>
          <w:sz w:val="22"/>
          <w:szCs w:val="22"/>
        </w:rPr>
      </w:pPr>
      <w:r w:rsidRPr="005B347E">
        <w:rPr>
          <w:sz w:val="22"/>
          <w:szCs w:val="22"/>
        </w:rPr>
        <w:t>A</w:t>
      </w:r>
      <w:r w:rsidRPr="005B347E">
        <w:rPr>
          <w:color w:val="FF0000"/>
          <w:sz w:val="22"/>
          <w:szCs w:val="22"/>
        </w:rPr>
        <w:t xml:space="preserve"> </w:t>
      </w:r>
      <w:r w:rsidRPr="005B347E">
        <w:rPr>
          <w:b/>
          <w:sz w:val="22"/>
          <w:szCs w:val="22"/>
        </w:rPr>
        <w:t xml:space="preserve">nem magyar állampolgárságú gyerekek és a migráns gyerekek és szüleik iránt megértéssel, </w:t>
      </w:r>
      <w:proofErr w:type="gramStart"/>
      <w:r w:rsidRPr="005B347E">
        <w:rPr>
          <w:b/>
          <w:sz w:val="22"/>
          <w:szCs w:val="22"/>
        </w:rPr>
        <w:t>toleranciával</w:t>
      </w:r>
      <w:proofErr w:type="gramEnd"/>
      <w:r w:rsidRPr="005B347E">
        <w:rPr>
          <w:b/>
          <w:sz w:val="22"/>
          <w:szCs w:val="22"/>
        </w:rPr>
        <w:t xml:space="preserve"> viseltetünk.</w:t>
      </w:r>
      <w:r w:rsidRPr="005B347E">
        <w:rPr>
          <w:sz w:val="22"/>
          <w:szCs w:val="22"/>
        </w:rPr>
        <w:t xml:space="preserve"> Tiszteletben tartjuk étkezési, vallási és egyéb kulturális szokásaikat, hagyományaikat. A nyelvi nehézségeket segítséggel, türelemmel próbáljuk enyhíteni. A gyerekeknek fokozottan biztosítjuk az egyéni, differenciált fejlesztést, a felzárkóztatást.</w:t>
      </w:r>
    </w:p>
    <w:p w14:paraId="53662F20" w14:textId="77777777" w:rsidR="00C87028" w:rsidRPr="005B347E" w:rsidRDefault="00C87028" w:rsidP="00C87028">
      <w:pPr>
        <w:spacing w:line="276" w:lineRule="auto"/>
        <w:jc w:val="both"/>
        <w:rPr>
          <w:sz w:val="22"/>
          <w:szCs w:val="22"/>
        </w:rPr>
      </w:pPr>
      <w:r w:rsidRPr="005B347E">
        <w:rPr>
          <w:sz w:val="22"/>
          <w:szCs w:val="22"/>
        </w:rPr>
        <w:t xml:space="preserve">Az óvodapedagógusok a </w:t>
      </w:r>
      <w:r w:rsidRPr="005B347E">
        <w:rPr>
          <w:b/>
          <w:sz w:val="22"/>
          <w:szCs w:val="22"/>
        </w:rPr>
        <w:t>multikulturális társadalom értékközvetítőjeként</w:t>
      </w:r>
      <w:r w:rsidRPr="005B347E">
        <w:rPr>
          <w:sz w:val="22"/>
          <w:szCs w:val="22"/>
        </w:rPr>
        <w:t xml:space="preserve"> töltik be hivatásukat, és vállalnak </w:t>
      </w:r>
      <w:proofErr w:type="gramStart"/>
      <w:r w:rsidRPr="005B347E">
        <w:rPr>
          <w:sz w:val="22"/>
          <w:szCs w:val="22"/>
        </w:rPr>
        <w:t>aktív</w:t>
      </w:r>
      <w:proofErr w:type="gramEnd"/>
      <w:r w:rsidRPr="005B347E">
        <w:rPr>
          <w:sz w:val="22"/>
          <w:szCs w:val="22"/>
        </w:rPr>
        <w:t xml:space="preserve"> szerepet mindenfajta elnyomás megszüntetésében.</w:t>
      </w:r>
    </w:p>
    <w:p w14:paraId="122ACC40" w14:textId="77777777" w:rsidR="00C87028" w:rsidRPr="005B347E" w:rsidRDefault="00C87028" w:rsidP="00C87028">
      <w:pPr>
        <w:spacing w:line="276" w:lineRule="auto"/>
        <w:jc w:val="both"/>
        <w:rPr>
          <w:sz w:val="22"/>
          <w:szCs w:val="22"/>
        </w:rPr>
      </w:pPr>
      <w:r w:rsidRPr="005B347E">
        <w:rPr>
          <w:sz w:val="22"/>
          <w:szCs w:val="22"/>
        </w:rPr>
        <w:t xml:space="preserve">Amennyiben a család nem képes betölteni a társadalmi normák által meghatározott </w:t>
      </w:r>
      <w:proofErr w:type="gramStart"/>
      <w:r w:rsidRPr="005B347E">
        <w:rPr>
          <w:sz w:val="22"/>
          <w:szCs w:val="22"/>
        </w:rPr>
        <w:t>funkcióját</w:t>
      </w:r>
      <w:proofErr w:type="gramEnd"/>
      <w:r w:rsidRPr="005B347E">
        <w:rPr>
          <w:sz w:val="22"/>
          <w:szCs w:val="22"/>
        </w:rPr>
        <w:t xml:space="preserve">, abban az esetben az óvoda feladata a családgondozás által </w:t>
      </w:r>
      <w:r w:rsidRPr="005B347E">
        <w:rPr>
          <w:b/>
          <w:sz w:val="22"/>
          <w:szCs w:val="22"/>
        </w:rPr>
        <w:t>a meglévő funkciók megtámogatása,</w:t>
      </w:r>
      <w:r w:rsidRPr="005B347E">
        <w:rPr>
          <w:sz w:val="22"/>
          <w:szCs w:val="22"/>
        </w:rPr>
        <w:t xml:space="preserve"> további szakmai támaszrendszer kiépítése (segítők bevonása).</w:t>
      </w:r>
    </w:p>
    <w:p w14:paraId="0EEA5CC3" w14:textId="77777777" w:rsidR="00C87028" w:rsidRPr="005B347E" w:rsidRDefault="00C87028" w:rsidP="00C87028">
      <w:pPr>
        <w:spacing w:line="276" w:lineRule="auto"/>
        <w:jc w:val="both"/>
        <w:rPr>
          <w:b/>
          <w:sz w:val="22"/>
          <w:szCs w:val="22"/>
        </w:rPr>
      </w:pPr>
    </w:p>
    <w:p w14:paraId="4FF57071" w14:textId="77777777" w:rsidR="00C87028" w:rsidRPr="005B347E" w:rsidRDefault="00C87028" w:rsidP="00C87028">
      <w:pPr>
        <w:spacing w:line="276" w:lineRule="auto"/>
        <w:jc w:val="both"/>
        <w:rPr>
          <w:b/>
          <w:sz w:val="22"/>
          <w:szCs w:val="22"/>
        </w:rPr>
      </w:pPr>
      <w:r w:rsidRPr="005B347E">
        <w:rPr>
          <w:b/>
          <w:sz w:val="22"/>
          <w:szCs w:val="22"/>
        </w:rPr>
        <w:t xml:space="preserve">Alapelveink: </w:t>
      </w:r>
    </w:p>
    <w:p w14:paraId="15E78375" w14:textId="77777777" w:rsidR="00C87028" w:rsidRPr="005B347E" w:rsidRDefault="00C87028" w:rsidP="005B78A9">
      <w:pPr>
        <w:numPr>
          <w:ilvl w:val="0"/>
          <w:numId w:val="152"/>
        </w:numPr>
        <w:spacing w:line="276" w:lineRule="auto"/>
        <w:ind w:left="567" w:hanging="283"/>
        <w:jc w:val="both"/>
        <w:rPr>
          <w:sz w:val="22"/>
          <w:szCs w:val="22"/>
        </w:rPr>
      </w:pPr>
      <w:r w:rsidRPr="005B347E">
        <w:rPr>
          <w:b/>
          <w:sz w:val="22"/>
          <w:szCs w:val="22"/>
        </w:rPr>
        <w:t>humanizmus:</w:t>
      </w:r>
      <w:r w:rsidRPr="005B347E">
        <w:rPr>
          <w:sz w:val="22"/>
          <w:szCs w:val="22"/>
        </w:rPr>
        <w:t xml:space="preserve"> méltóság és tisztelet kifejezése szempontjából nem teszünk különbséget gyerek és gyerek között.</w:t>
      </w:r>
    </w:p>
    <w:p w14:paraId="6DAAE243" w14:textId="77777777" w:rsidR="00C87028" w:rsidRPr="005B347E" w:rsidRDefault="00C87028" w:rsidP="005B78A9">
      <w:pPr>
        <w:numPr>
          <w:ilvl w:val="0"/>
          <w:numId w:val="152"/>
        </w:numPr>
        <w:spacing w:line="276" w:lineRule="auto"/>
        <w:ind w:left="567" w:hanging="283"/>
        <w:jc w:val="both"/>
        <w:rPr>
          <w:sz w:val="22"/>
          <w:szCs w:val="22"/>
        </w:rPr>
      </w:pPr>
      <w:r w:rsidRPr="005B347E">
        <w:rPr>
          <w:b/>
          <w:sz w:val="22"/>
          <w:szCs w:val="22"/>
        </w:rPr>
        <w:t>született méltóság és egyéni autonómia tisztelete:</w:t>
      </w:r>
      <w:r w:rsidRPr="005B347E">
        <w:rPr>
          <w:sz w:val="22"/>
          <w:szCs w:val="22"/>
        </w:rPr>
        <w:t xml:space="preserve"> a más nemzetiségű gyermek egyenlő emberi méltóságának, értékességének, egyediségének elismerése.</w:t>
      </w:r>
    </w:p>
    <w:p w14:paraId="4FB71E79" w14:textId="77777777" w:rsidR="00C87028" w:rsidRPr="005B347E" w:rsidRDefault="00C87028" w:rsidP="005B78A9">
      <w:pPr>
        <w:numPr>
          <w:ilvl w:val="0"/>
          <w:numId w:val="152"/>
        </w:numPr>
        <w:spacing w:line="276" w:lineRule="auto"/>
        <w:ind w:left="567" w:hanging="283"/>
        <w:jc w:val="both"/>
        <w:rPr>
          <w:sz w:val="22"/>
          <w:szCs w:val="22"/>
        </w:rPr>
      </w:pPr>
      <w:r w:rsidRPr="005B347E">
        <w:rPr>
          <w:b/>
          <w:sz w:val="22"/>
          <w:szCs w:val="22"/>
        </w:rPr>
        <w:t>kirekesztés, az előítéletes kiszorítottság megszüntetése:</w:t>
      </w:r>
      <w:r w:rsidRPr="005B347E">
        <w:rPr>
          <w:sz w:val="22"/>
          <w:szCs w:val="22"/>
        </w:rPr>
        <w:t xml:space="preserve"> Az óvodai nevelés a gyermek szükségletéből</w:t>
      </w:r>
      <w:r w:rsidRPr="005B347E">
        <w:rPr>
          <w:color w:val="FF0000"/>
          <w:sz w:val="22"/>
          <w:szCs w:val="22"/>
        </w:rPr>
        <w:t xml:space="preserve"> </w:t>
      </w:r>
      <w:r w:rsidRPr="005B347E">
        <w:rPr>
          <w:sz w:val="22"/>
          <w:szCs w:val="22"/>
        </w:rPr>
        <w:t xml:space="preserve">indul ki és nem várja el, hogy ők illeszkedjenek, alkalmazkodjanak az óvoda cél és feladatrendszeréhez, hanem pedagógiai innovációval, pedagógiai fejlesztéssel olyan célokat, feladatokat fogalmazunk meg számukra, melyek </w:t>
      </w:r>
      <w:proofErr w:type="spellStart"/>
      <w:r w:rsidRPr="005B347E">
        <w:rPr>
          <w:sz w:val="22"/>
          <w:szCs w:val="22"/>
        </w:rPr>
        <w:t>teljesíthetőek</w:t>
      </w:r>
      <w:proofErr w:type="spellEnd"/>
      <w:r w:rsidRPr="005B347E">
        <w:rPr>
          <w:sz w:val="22"/>
          <w:szCs w:val="22"/>
        </w:rPr>
        <w:t>.</w:t>
      </w:r>
    </w:p>
    <w:p w14:paraId="3F18E4CB" w14:textId="77777777" w:rsidR="00C87028" w:rsidRPr="005B347E" w:rsidRDefault="00C87028" w:rsidP="005B78A9">
      <w:pPr>
        <w:numPr>
          <w:ilvl w:val="0"/>
          <w:numId w:val="152"/>
        </w:numPr>
        <w:spacing w:line="276" w:lineRule="auto"/>
        <w:ind w:left="567" w:hanging="283"/>
        <w:jc w:val="both"/>
        <w:rPr>
          <w:sz w:val="22"/>
          <w:szCs w:val="22"/>
        </w:rPr>
      </w:pPr>
      <w:r w:rsidRPr="005B347E">
        <w:rPr>
          <w:b/>
          <w:sz w:val="22"/>
          <w:szCs w:val="22"/>
        </w:rPr>
        <w:t>a társadalomba való hatékony befogadás és részvétel:</w:t>
      </w:r>
      <w:r w:rsidRPr="005B347E">
        <w:rPr>
          <w:sz w:val="22"/>
          <w:szCs w:val="22"/>
        </w:rPr>
        <w:t xml:space="preserve"> </w:t>
      </w:r>
      <w:proofErr w:type="gramStart"/>
      <w:r w:rsidRPr="005B347E">
        <w:rPr>
          <w:sz w:val="22"/>
          <w:szCs w:val="22"/>
        </w:rPr>
        <w:t>„ Az</w:t>
      </w:r>
      <w:proofErr w:type="gramEnd"/>
      <w:r w:rsidRPr="005B347E">
        <w:rPr>
          <w:sz w:val="22"/>
          <w:szCs w:val="22"/>
        </w:rPr>
        <w:t xml:space="preserve"> óvodai nevelés során az inkluzív pedagógia az, ami valódi alapját képezi annak a fajta együttélésnek, amelyben nem a kisebbségről van szó, hanem emberekről, gyerekekről” ( Bakonyi Anna)</w:t>
      </w:r>
    </w:p>
    <w:p w14:paraId="390E1B9C" w14:textId="77777777" w:rsidR="00C87028" w:rsidRPr="005B347E" w:rsidRDefault="00C87028" w:rsidP="005B78A9">
      <w:pPr>
        <w:numPr>
          <w:ilvl w:val="0"/>
          <w:numId w:val="152"/>
        </w:numPr>
        <w:spacing w:line="276" w:lineRule="auto"/>
        <w:ind w:left="567" w:hanging="283"/>
        <w:jc w:val="both"/>
        <w:rPr>
          <w:b/>
          <w:sz w:val="22"/>
          <w:szCs w:val="22"/>
        </w:rPr>
      </w:pPr>
      <w:r>
        <w:rPr>
          <w:b/>
          <w:sz w:val="22"/>
          <w:szCs w:val="22"/>
        </w:rPr>
        <w:t>a</w:t>
      </w:r>
      <w:r w:rsidRPr="005B347E">
        <w:rPr>
          <w:b/>
          <w:sz w:val="22"/>
          <w:szCs w:val="22"/>
        </w:rPr>
        <w:t xml:space="preserve"> </w:t>
      </w:r>
      <w:r>
        <w:rPr>
          <w:b/>
          <w:sz w:val="22"/>
          <w:szCs w:val="22"/>
        </w:rPr>
        <w:t>különbözőség</w:t>
      </w:r>
      <w:r w:rsidRPr="005B347E">
        <w:rPr>
          <w:b/>
          <w:sz w:val="22"/>
          <w:szCs w:val="22"/>
        </w:rPr>
        <w:t xml:space="preserve"> tisztelete</w:t>
      </w:r>
    </w:p>
    <w:p w14:paraId="6D45FDAB" w14:textId="77777777" w:rsidR="00C87028" w:rsidRPr="005B347E" w:rsidRDefault="00C87028" w:rsidP="005B78A9">
      <w:pPr>
        <w:numPr>
          <w:ilvl w:val="0"/>
          <w:numId w:val="152"/>
        </w:numPr>
        <w:spacing w:line="276" w:lineRule="auto"/>
        <w:ind w:left="567" w:hanging="283"/>
        <w:jc w:val="both"/>
        <w:rPr>
          <w:sz w:val="22"/>
          <w:szCs w:val="22"/>
        </w:rPr>
      </w:pPr>
      <w:r>
        <w:rPr>
          <w:b/>
          <w:sz w:val="22"/>
          <w:szCs w:val="22"/>
        </w:rPr>
        <w:t>e</w:t>
      </w:r>
      <w:r w:rsidRPr="005B347E">
        <w:rPr>
          <w:b/>
          <w:sz w:val="22"/>
          <w:szCs w:val="22"/>
        </w:rPr>
        <w:t>sélyegyenlőség</w:t>
      </w:r>
      <w:r>
        <w:rPr>
          <w:sz w:val="22"/>
          <w:szCs w:val="22"/>
        </w:rPr>
        <w:t>: a</w:t>
      </w:r>
      <w:r w:rsidRPr="005B347E">
        <w:rPr>
          <w:sz w:val="22"/>
          <w:szCs w:val="22"/>
        </w:rPr>
        <w:t>z óvodai nevelés tevékenységrendszere lehetőséget teremt ahhoz, hogy egyénre szabottan történjen a nevelés.</w:t>
      </w:r>
    </w:p>
    <w:p w14:paraId="31218CB2" w14:textId="77777777" w:rsidR="00C87028" w:rsidRDefault="00C87028" w:rsidP="00C87028">
      <w:pPr>
        <w:spacing w:line="276" w:lineRule="auto"/>
        <w:jc w:val="both"/>
        <w:rPr>
          <w:b/>
          <w:bCs/>
          <w:sz w:val="22"/>
          <w:szCs w:val="22"/>
        </w:rPr>
      </w:pPr>
    </w:p>
    <w:p w14:paraId="6F1F6101" w14:textId="77777777" w:rsidR="00C87028" w:rsidRDefault="00C87028" w:rsidP="00C87028">
      <w:pPr>
        <w:spacing w:line="276" w:lineRule="auto"/>
        <w:jc w:val="both"/>
        <w:rPr>
          <w:b/>
          <w:bCs/>
          <w:sz w:val="22"/>
          <w:szCs w:val="22"/>
        </w:rPr>
      </w:pPr>
    </w:p>
    <w:p w14:paraId="21D94320" w14:textId="77777777" w:rsidR="00C87028" w:rsidRDefault="00C87028" w:rsidP="00C87028">
      <w:pPr>
        <w:spacing w:line="276" w:lineRule="auto"/>
        <w:jc w:val="both"/>
        <w:rPr>
          <w:b/>
          <w:bCs/>
          <w:sz w:val="22"/>
          <w:szCs w:val="22"/>
        </w:rPr>
      </w:pPr>
    </w:p>
    <w:p w14:paraId="2D14A53B" w14:textId="77777777" w:rsidR="00C87028" w:rsidRPr="00D6206F" w:rsidRDefault="00C87028" w:rsidP="00C87028">
      <w:pPr>
        <w:pStyle w:val="Cmsor2"/>
        <w:ind w:left="851" w:hanging="284"/>
        <w:rPr>
          <w:rFonts w:ascii="Times New Roman" w:hAnsi="Times New Roman" w:cs="Times New Roman"/>
          <w:b/>
          <w:color w:val="auto"/>
        </w:rPr>
      </w:pPr>
      <w:bookmarkStart w:id="241" w:name="_Toc507947596"/>
      <w:bookmarkStart w:id="242" w:name="_Toc523227715"/>
      <w:r w:rsidRPr="00D6206F">
        <w:rPr>
          <w:rFonts w:ascii="Times New Roman" w:hAnsi="Times New Roman" w:cs="Times New Roman"/>
          <w:b/>
          <w:color w:val="auto"/>
        </w:rPr>
        <w:t>Gyermeki jogok érvényesülése óvodánkban</w:t>
      </w:r>
      <w:bookmarkEnd w:id="241"/>
      <w:bookmarkEnd w:id="242"/>
    </w:p>
    <w:p w14:paraId="0C138B0C" w14:textId="77777777" w:rsidR="00C87028" w:rsidRPr="005B347E" w:rsidRDefault="00C87028" w:rsidP="00C87028">
      <w:pPr>
        <w:spacing w:line="276" w:lineRule="auto"/>
        <w:ind w:left="2820" w:firstLine="720"/>
        <w:jc w:val="both"/>
        <w:rPr>
          <w:b/>
          <w:bCs/>
          <w:sz w:val="22"/>
          <w:szCs w:val="22"/>
          <w:u w:val="single"/>
        </w:rPr>
      </w:pPr>
      <w:r>
        <w:rPr>
          <w:noProof/>
        </w:rPr>
        <w:drawing>
          <wp:inline distT="0" distB="0" distL="0" distR="0" wp14:anchorId="4E337D55" wp14:editId="285C1453">
            <wp:extent cx="1217708" cy="1247775"/>
            <wp:effectExtent l="19050" t="0" r="1492" b="0"/>
            <wp:docPr id="40" name="Kép 40" descr="Képtalálat a következ&amp;odblac;re: „GYERMEKVÉDELeM ra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éptalálat a következ&amp;odblac;re: „GYERMEKVÉDELeM rajz”"/>
                    <pic:cNvPicPr>
                      <a:picLocks noChangeAspect="1" noChangeArrowheads="1"/>
                    </pic:cNvPicPr>
                  </pic:nvPicPr>
                  <pic:blipFill>
                    <a:blip r:embed="rId80" cstate="print"/>
                    <a:srcRect/>
                    <a:stretch>
                      <a:fillRect/>
                    </a:stretch>
                  </pic:blipFill>
                  <pic:spPr bwMode="auto">
                    <a:xfrm>
                      <a:off x="0" y="0"/>
                      <a:ext cx="1217708" cy="1247775"/>
                    </a:xfrm>
                    <a:prstGeom prst="rect">
                      <a:avLst/>
                    </a:prstGeom>
                    <a:noFill/>
                    <a:ln w="9525">
                      <a:noFill/>
                      <a:miter lim="800000"/>
                      <a:headEnd/>
                      <a:tailEnd/>
                    </a:ln>
                  </pic:spPr>
                </pic:pic>
              </a:graphicData>
            </a:graphic>
          </wp:inline>
        </w:drawing>
      </w:r>
    </w:p>
    <w:p w14:paraId="64CA1131" w14:textId="77777777" w:rsidR="00C87028" w:rsidRPr="005B347E" w:rsidRDefault="00C87028" w:rsidP="00C87028">
      <w:pPr>
        <w:spacing w:line="276" w:lineRule="auto"/>
        <w:jc w:val="both"/>
        <w:rPr>
          <w:sz w:val="22"/>
          <w:szCs w:val="22"/>
        </w:rPr>
      </w:pPr>
      <w:r w:rsidRPr="005B347E">
        <w:rPr>
          <w:sz w:val="22"/>
          <w:szCs w:val="22"/>
        </w:rPr>
        <w:t xml:space="preserve">Az óvoda működését elsősorban a </w:t>
      </w:r>
      <w:r w:rsidRPr="005B347E">
        <w:rPr>
          <w:b/>
          <w:bCs/>
          <w:sz w:val="22"/>
          <w:szCs w:val="22"/>
        </w:rPr>
        <w:t>gyermekek mindenekfelett álló</w:t>
      </w:r>
      <w:r w:rsidRPr="005B347E">
        <w:rPr>
          <w:sz w:val="22"/>
          <w:szCs w:val="22"/>
        </w:rPr>
        <w:t xml:space="preserve"> érdekei határozzák meg.</w:t>
      </w:r>
    </w:p>
    <w:p w14:paraId="370269BB" w14:textId="77777777" w:rsidR="00C87028" w:rsidRPr="005B347E" w:rsidRDefault="00C87028" w:rsidP="00C87028">
      <w:pPr>
        <w:spacing w:line="276" w:lineRule="auto"/>
        <w:jc w:val="both"/>
        <w:rPr>
          <w:sz w:val="22"/>
          <w:szCs w:val="22"/>
        </w:rPr>
      </w:pPr>
      <w:r w:rsidRPr="005B347E">
        <w:rPr>
          <w:sz w:val="22"/>
          <w:szCs w:val="22"/>
        </w:rPr>
        <w:t xml:space="preserve">A gondozás-nevelés </w:t>
      </w:r>
      <w:r w:rsidRPr="005B347E">
        <w:rPr>
          <w:b/>
          <w:bCs/>
          <w:sz w:val="22"/>
          <w:szCs w:val="22"/>
        </w:rPr>
        <w:t>mentes a hátrányos megkülönböztetés</w:t>
      </w:r>
      <w:r w:rsidRPr="005B347E">
        <w:rPr>
          <w:sz w:val="22"/>
          <w:szCs w:val="22"/>
        </w:rPr>
        <w:t xml:space="preserve"> minden formájától.</w:t>
      </w:r>
    </w:p>
    <w:p w14:paraId="729EF81B" w14:textId="77777777" w:rsidR="00C87028" w:rsidRPr="005B347E" w:rsidRDefault="00C87028" w:rsidP="00C87028">
      <w:pPr>
        <w:spacing w:line="276" w:lineRule="auto"/>
        <w:jc w:val="both"/>
        <w:rPr>
          <w:sz w:val="22"/>
          <w:szCs w:val="22"/>
        </w:rPr>
      </w:pPr>
      <w:r w:rsidRPr="005B347E">
        <w:rPr>
          <w:sz w:val="22"/>
          <w:szCs w:val="22"/>
        </w:rPr>
        <w:t xml:space="preserve">Az egyéni szokásokat, kívánságokat az óvoda lehetőségei és a többiek személyiségi jogai által szabott határok között a lehető legnagyobb mértékben figyelembe vesszük. </w:t>
      </w:r>
    </w:p>
    <w:p w14:paraId="57A12775" w14:textId="77777777" w:rsidR="00C87028" w:rsidRPr="005B347E" w:rsidRDefault="00C87028" w:rsidP="00C87028">
      <w:pPr>
        <w:spacing w:line="276" w:lineRule="auto"/>
        <w:jc w:val="both"/>
        <w:rPr>
          <w:sz w:val="22"/>
          <w:szCs w:val="22"/>
        </w:rPr>
      </w:pPr>
      <w:r w:rsidRPr="005B347E">
        <w:rPr>
          <w:sz w:val="22"/>
          <w:szCs w:val="22"/>
        </w:rPr>
        <w:lastRenderedPageBreak/>
        <w:t>Az egyenlőség pedagógiájának megvalósítása során arra törekszünk, hogy minden gyermek érezze, hogy fontos számunkra.</w:t>
      </w:r>
    </w:p>
    <w:p w14:paraId="5C7392E3" w14:textId="77777777" w:rsidR="00C87028" w:rsidRPr="005B347E" w:rsidRDefault="00C87028" w:rsidP="00C87028">
      <w:pPr>
        <w:spacing w:line="276" w:lineRule="auto"/>
        <w:jc w:val="both"/>
        <w:rPr>
          <w:sz w:val="22"/>
          <w:szCs w:val="22"/>
        </w:rPr>
      </w:pPr>
      <w:r w:rsidRPr="005B347E">
        <w:rPr>
          <w:b/>
          <w:sz w:val="22"/>
          <w:szCs w:val="22"/>
        </w:rPr>
        <w:t>Tudáshoz való joga</w:t>
      </w:r>
      <w:r w:rsidRPr="005B347E">
        <w:rPr>
          <w:sz w:val="22"/>
          <w:szCs w:val="22"/>
        </w:rPr>
        <w:t xml:space="preserve"> érvényesül a gyermekeknek, amikor előítéletektől mentes pedagógiai környezetben a képességfejlesztő tevékenységeket differenciáltan tervezzük, szervezzük.</w:t>
      </w:r>
    </w:p>
    <w:p w14:paraId="58D6F112" w14:textId="77777777" w:rsidR="00C87028" w:rsidRPr="005B347E" w:rsidRDefault="00C87028" w:rsidP="00C87028">
      <w:pPr>
        <w:spacing w:line="276" w:lineRule="auto"/>
        <w:jc w:val="both"/>
        <w:rPr>
          <w:sz w:val="22"/>
          <w:szCs w:val="22"/>
        </w:rPr>
      </w:pPr>
      <w:r w:rsidRPr="005B347E">
        <w:rPr>
          <w:sz w:val="22"/>
          <w:szCs w:val="22"/>
        </w:rPr>
        <w:t xml:space="preserve">A </w:t>
      </w:r>
      <w:r w:rsidRPr="005B347E">
        <w:rPr>
          <w:b/>
          <w:bCs/>
          <w:sz w:val="22"/>
          <w:szCs w:val="22"/>
        </w:rPr>
        <w:t>művelődéshez való jog esélyegyenlőség</w:t>
      </w:r>
      <w:r w:rsidRPr="005B347E">
        <w:rPr>
          <w:sz w:val="22"/>
          <w:szCs w:val="22"/>
        </w:rPr>
        <w:t xml:space="preserve"> alapján mindenkit megillet óvodánkban.</w:t>
      </w:r>
    </w:p>
    <w:p w14:paraId="48EB1AE0" w14:textId="77777777" w:rsidR="00C87028" w:rsidRPr="005B347E" w:rsidRDefault="00C87028" w:rsidP="00C87028">
      <w:pPr>
        <w:spacing w:line="276" w:lineRule="auto"/>
        <w:jc w:val="both"/>
        <w:rPr>
          <w:sz w:val="22"/>
          <w:szCs w:val="22"/>
        </w:rPr>
      </w:pPr>
      <w:r w:rsidRPr="005B347E">
        <w:rPr>
          <w:sz w:val="22"/>
          <w:szCs w:val="22"/>
        </w:rPr>
        <w:t>A kultúra őrzése, átörökítése egyetemes emberi jogként minden gyermeket megillet.</w:t>
      </w:r>
    </w:p>
    <w:p w14:paraId="7E72ED52" w14:textId="77777777" w:rsidR="00C87028" w:rsidRPr="005B347E" w:rsidRDefault="00C87028" w:rsidP="00C87028">
      <w:pPr>
        <w:spacing w:line="276" w:lineRule="auto"/>
        <w:jc w:val="both"/>
        <w:rPr>
          <w:sz w:val="22"/>
          <w:szCs w:val="22"/>
        </w:rPr>
      </w:pPr>
      <w:r w:rsidRPr="005B347E">
        <w:rPr>
          <w:sz w:val="22"/>
          <w:szCs w:val="22"/>
        </w:rPr>
        <w:t xml:space="preserve">Biztosítjuk </w:t>
      </w:r>
      <w:r w:rsidRPr="005B347E">
        <w:rPr>
          <w:b/>
          <w:bCs/>
          <w:sz w:val="22"/>
          <w:szCs w:val="22"/>
        </w:rPr>
        <w:t>a szabad tevékenység-választás</w:t>
      </w:r>
      <w:r w:rsidRPr="005B347E">
        <w:rPr>
          <w:sz w:val="22"/>
          <w:szCs w:val="22"/>
        </w:rPr>
        <w:t xml:space="preserve"> lehetőségét az egész óvodai élet során. </w:t>
      </w:r>
    </w:p>
    <w:p w14:paraId="1A075CDA" w14:textId="77777777" w:rsidR="00C87028" w:rsidRPr="005B347E" w:rsidRDefault="00C87028" w:rsidP="00C87028">
      <w:pPr>
        <w:pStyle w:val="Szvegtrzs"/>
        <w:spacing w:line="276" w:lineRule="auto"/>
        <w:rPr>
          <w:sz w:val="22"/>
          <w:szCs w:val="22"/>
        </w:rPr>
      </w:pPr>
      <w:r w:rsidRPr="005B347E">
        <w:rPr>
          <w:sz w:val="22"/>
          <w:szCs w:val="22"/>
        </w:rPr>
        <w:t xml:space="preserve">Érvényesül óvodánkban a </w:t>
      </w:r>
      <w:r w:rsidRPr="005B347E">
        <w:rPr>
          <w:b/>
          <w:bCs/>
          <w:sz w:val="22"/>
          <w:szCs w:val="22"/>
        </w:rPr>
        <w:t>lelkiismereti meggyőződés szabadságának és a vallásszabadságnak</w:t>
      </w:r>
      <w:r w:rsidRPr="005B347E">
        <w:rPr>
          <w:sz w:val="22"/>
          <w:szCs w:val="22"/>
        </w:rPr>
        <w:t xml:space="preserve"> az érvényesítése.</w:t>
      </w:r>
    </w:p>
    <w:p w14:paraId="2781C6A0" w14:textId="77777777" w:rsidR="00C87028" w:rsidRPr="005B347E" w:rsidRDefault="00C87028" w:rsidP="00C87028">
      <w:pPr>
        <w:spacing w:line="276" w:lineRule="auto"/>
        <w:jc w:val="both"/>
        <w:rPr>
          <w:color w:val="000000"/>
          <w:sz w:val="22"/>
          <w:szCs w:val="22"/>
        </w:rPr>
      </w:pPr>
      <w:r w:rsidRPr="005B347E">
        <w:rPr>
          <w:color w:val="000000"/>
          <w:sz w:val="22"/>
          <w:szCs w:val="22"/>
        </w:rPr>
        <w:t>A gyermekek védelméről szóló törvényben foglalt feladatok ellátásáért az óvoda vezetője felel.</w:t>
      </w:r>
    </w:p>
    <w:p w14:paraId="38ADC124" w14:textId="77777777" w:rsidR="00C87028" w:rsidRPr="005B347E" w:rsidRDefault="00C87028" w:rsidP="00C87028">
      <w:pPr>
        <w:spacing w:line="276" w:lineRule="auto"/>
        <w:jc w:val="both"/>
        <w:rPr>
          <w:color w:val="000000"/>
          <w:sz w:val="22"/>
          <w:szCs w:val="22"/>
        </w:rPr>
      </w:pPr>
      <w:r w:rsidRPr="005B347E">
        <w:rPr>
          <w:color w:val="000000"/>
          <w:sz w:val="22"/>
          <w:szCs w:val="22"/>
        </w:rPr>
        <w:t>A feladat ellátása az óvoda az óvónőkkel való közvetlen és rendszeres munkakapcsolat révén érvényesül</w:t>
      </w:r>
    </w:p>
    <w:p w14:paraId="7CD753D2" w14:textId="77777777" w:rsidR="00C87028" w:rsidRDefault="00C87028" w:rsidP="00C87028">
      <w:pPr>
        <w:spacing w:line="276" w:lineRule="auto"/>
        <w:jc w:val="both"/>
        <w:rPr>
          <w:color w:val="000000"/>
          <w:sz w:val="22"/>
          <w:szCs w:val="22"/>
        </w:rPr>
      </w:pPr>
    </w:p>
    <w:p w14:paraId="6BB7A602" w14:textId="77777777" w:rsidR="00C87028" w:rsidRDefault="00C87028" w:rsidP="00C87028">
      <w:pPr>
        <w:ind w:firstLine="180"/>
        <w:jc w:val="both"/>
        <w:rPr>
          <w:b/>
          <w:bCs/>
          <w:color w:val="000000"/>
        </w:rPr>
      </w:pPr>
      <w:r w:rsidRPr="00D00657">
        <w:rPr>
          <w:b/>
          <w:bCs/>
          <w:color w:val="000000"/>
        </w:rPr>
        <w:t>A Micimackó Magánóvoda célja a gyermekvédelem terén:</w:t>
      </w:r>
    </w:p>
    <w:p w14:paraId="7F688B57" w14:textId="77777777" w:rsidR="00C87028" w:rsidRPr="00D00657" w:rsidRDefault="00C87028" w:rsidP="005B78A9">
      <w:pPr>
        <w:pStyle w:val="Felsorols"/>
        <w:numPr>
          <w:ilvl w:val="0"/>
          <w:numId w:val="176"/>
        </w:numPr>
        <w:spacing w:before="0" w:line="276" w:lineRule="auto"/>
        <w:ind w:left="567" w:hanging="283"/>
        <w:jc w:val="both"/>
      </w:pPr>
      <w:r w:rsidRPr="00D00657">
        <w:t xml:space="preserve">Hátrányos helyzet észrevétele, támogató lépések, szolgáltatások megvalósítása a hátrányos helyzetű gyermekek hátrányainak </w:t>
      </w:r>
      <w:proofErr w:type="gramStart"/>
      <w:r w:rsidRPr="00D00657">
        <w:t>kompenzálása</w:t>
      </w:r>
      <w:proofErr w:type="gramEnd"/>
      <w:r w:rsidRPr="00D00657">
        <w:t xml:space="preserve"> érdekében.</w:t>
      </w:r>
    </w:p>
    <w:p w14:paraId="68B6891B" w14:textId="77777777" w:rsidR="00C87028" w:rsidRPr="00D00657" w:rsidRDefault="00C87028" w:rsidP="005B78A9">
      <w:pPr>
        <w:pStyle w:val="Felsorols"/>
        <w:numPr>
          <w:ilvl w:val="0"/>
          <w:numId w:val="176"/>
        </w:numPr>
        <w:spacing w:before="0" w:line="276" w:lineRule="auto"/>
        <w:ind w:left="567" w:hanging="283"/>
        <w:jc w:val="both"/>
      </w:pPr>
      <w:r w:rsidRPr="00D00657">
        <w:t>A gyermekek ellátása, gondozásuk elősegítése, személyi biztonságuk, érdekeik védelme, jogainak érvényesülésének biztosítása.</w:t>
      </w:r>
    </w:p>
    <w:p w14:paraId="3DB6BE6E" w14:textId="77777777" w:rsidR="00C87028" w:rsidRPr="00D00657" w:rsidRDefault="00C87028" w:rsidP="005B78A9">
      <w:pPr>
        <w:pStyle w:val="Felsorols"/>
        <w:numPr>
          <w:ilvl w:val="0"/>
          <w:numId w:val="176"/>
        </w:numPr>
        <w:spacing w:before="0" w:line="276" w:lineRule="auto"/>
        <w:ind w:left="567" w:hanging="283"/>
        <w:jc w:val="both"/>
      </w:pPr>
      <w:r w:rsidRPr="00D00657">
        <w:t>Veszélyeztetettség felderítése, a veszélyeztető okok feltárása.</w:t>
      </w:r>
    </w:p>
    <w:p w14:paraId="26B451D6" w14:textId="77777777" w:rsidR="00C87028" w:rsidRPr="00D00657" w:rsidRDefault="00C87028" w:rsidP="005B78A9">
      <w:pPr>
        <w:pStyle w:val="Felsorols"/>
        <w:numPr>
          <w:ilvl w:val="0"/>
          <w:numId w:val="176"/>
        </w:numPr>
        <w:spacing w:before="0" w:line="276" w:lineRule="auto"/>
        <w:ind w:left="567" w:hanging="283"/>
        <w:jc w:val="both"/>
      </w:pPr>
      <w:r w:rsidRPr="00D00657">
        <w:t>Veszélyeztető körülmények felszámolása, vagy legalább csökkentése.</w:t>
      </w:r>
    </w:p>
    <w:p w14:paraId="6EB44A58" w14:textId="77777777" w:rsidR="00C87028" w:rsidRPr="00D00657" w:rsidRDefault="00C87028" w:rsidP="005B78A9">
      <w:pPr>
        <w:pStyle w:val="Felsorols"/>
        <w:numPr>
          <w:ilvl w:val="0"/>
          <w:numId w:val="176"/>
        </w:numPr>
        <w:spacing w:before="0" w:line="276" w:lineRule="auto"/>
        <w:ind w:left="567" w:hanging="283"/>
        <w:jc w:val="both"/>
      </w:pPr>
      <w:r w:rsidRPr="00D00657">
        <w:t xml:space="preserve">A </w:t>
      </w:r>
      <w:proofErr w:type="gramStart"/>
      <w:r w:rsidRPr="00D00657">
        <w:t>krízis</w:t>
      </w:r>
      <w:proofErr w:type="gramEnd"/>
      <w:r w:rsidRPr="00D00657">
        <w:t xml:space="preserve"> helyzetbe került gyermekek, családok eseteinek jelzése. Az ártó hatások, nyomán kialakult állapot felismerése, amely a gyermek testi, értelmi, érzelmi, vagy erkölcsi fejlődését akadályozza, gátolja.</w:t>
      </w:r>
    </w:p>
    <w:p w14:paraId="1594F660" w14:textId="77777777" w:rsidR="00C87028" w:rsidRPr="00D00657" w:rsidRDefault="00C87028" w:rsidP="005B78A9">
      <w:pPr>
        <w:pStyle w:val="Felsorols"/>
        <w:numPr>
          <w:ilvl w:val="0"/>
          <w:numId w:val="176"/>
        </w:numPr>
        <w:spacing w:before="0" w:line="276" w:lineRule="auto"/>
        <w:ind w:left="567" w:hanging="283"/>
        <w:jc w:val="both"/>
      </w:pPr>
      <w:r w:rsidRPr="00D00657">
        <w:t xml:space="preserve">Az inkluzív, </w:t>
      </w:r>
      <w:proofErr w:type="spellStart"/>
      <w:r w:rsidRPr="00D00657">
        <w:t>együttnevelő</w:t>
      </w:r>
      <w:proofErr w:type="spellEnd"/>
      <w:r w:rsidRPr="00D00657">
        <w:t xml:space="preserve"> kultúra fejlesztése.</w:t>
      </w:r>
    </w:p>
    <w:p w14:paraId="0EBC83A4" w14:textId="77777777" w:rsidR="00C87028" w:rsidRPr="00D00657" w:rsidRDefault="00C87028" w:rsidP="005B78A9">
      <w:pPr>
        <w:pStyle w:val="Felsorols"/>
        <w:numPr>
          <w:ilvl w:val="0"/>
          <w:numId w:val="176"/>
        </w:numPr>
        <w:spacing w:before="0" w:line="276" w:lineRule="auto"/>
        <w:ind w:left="567" w:hanging="283"/>
        <w:jc w:val="both"/>
      </w:pPr>
      <w:r w:rsidRPr="00D00657">
        <w:t>Minden gyermek esélyegyenlőségének biztosítása, egyenlő bánásmód érvényesítése, hátrányos megkülönböztetés megszüntetése. Kiemelt figyelmet igénylő gyermekek jogainak tiszteletben tartása</w:t>
      </w:r>
      <w:r>
        <w:t xml:space="preserve">: </w:t>
      </w:r>
      <w:r w:rsidRPr="00D00657">
        <w:t>/</w:t>
      </w:r>
      <w:r>
        <w:t xml:space="preserve"> H</w:t>
      </w:r>
      <w:r w:rsidRPr="00D00657">
        <w:t>átrányos helyzetű (H</w:t>
      </w:r>
      <w:proofErr w:type="gramStart"/>
      <w:r w:rsidRPr="00D00657">
        <w:t>.H</w:t>
      </w:r>
      <w:proofErr w:type="gramEnd"/>
      <w:r w:rsidRPr="00D00657">
        <w:t>.) Halmozottan hátrányos helyzetű (H.H.H.), Sajátos nevelési igényű (SNI),</w:t>
      </w:r>
      <w:r>
        <w:t xml:space="preserve"> Rendszeres Gyermekvédelmi Támogatásban részesülő gyermek RGYVK, Tartósan beteg gyermek, Jegyzői védelem alatt álló gyermek, Veszélyeztetett gyermek szociális vagy családi helyzete miatt, </w:t>
      </w:r>
      <w:proofErr w:type="gramStart"/>
      <w:r>
        <w:t>A</w:t>
      </w:r>
      <w:proofErr w:type="gramEnd"/>
      <w:r>
        <w:t xml:space="preserve"> gyermek családjában 3 vagy annál több gyermek él</w:t>
      </w:r>
      <w:r w:rsidRPr="00D00657">
        <w:t xml:space="preserve"> /</w:t>
      </w:r>
    </w:p>
    <w:p w14:paraId="7112D7FB" w14:textId="77777777" w:rsidR="00C87028" w:rsidRPr="00D00657" w:rsidRDefault="00C87028" w:rsidP="005B78A9">
      <w:pPr>
        <w:pStyle w:val="Felsorols"/>
        <w:numPr>
          <w:ilvl w:val="0"/>
          <w:numId w:val="177"/>
        </w:numPr>
        <w:spacing w:before="0" w:line="276" w:lineRule="auto"/>
        <w:ind w:left="567" w:hanging="283"/>
        <w:jc w:val="both"/>
      </w:pPr>
      <w:r w:rsidRPr="00D00657">
        <w:t>A multikulturális szemlélet kialakítása, multikulturális óvodai nevelés.</w:t>
      </w:r>
    </w:p>
    <w:p w14:paraId="7AF4BB3B" w14:textId="77777777" w:rsidR="00C87028" w:rsidRDefault="00C87028" w:rsidP="005B78A9">
      <w:pPr>
        <w:pStyle w:val="Felsorols"/>
        <w:numPr>
          <w:ilvl w:val="0"/>
          <w:numId w:val="177"/>
        </w:numPr>
        <w:spacing w:before="0" w:line="276" w:lineRule="auto"/>
        <w:ind w:left="567" w:hanging="283"/>
        <w:jc w:val="both"/>
      </w:pPr>
      <w:r w:rsidRPr="00D00657">
        <w:t>Szoros együttműködés a szülőkkel, a gondok enyhítése érdekében.</w:t>
      </w:r>
    </w:p>
    <w:p w14:paraId="19BFBACD" w14:textId="77777777" w:rsidR="00C87028" w:rsidRDefault="00C87028" w:rsidP="005B78A9">
      <w:pPr>
        <w:pStyle w:val="Felsorols"/>
        <w:numPr>
          <w:ilvl w:val="0"/>
          <w:numId w:val="177"/>
        </w:numPr>
        <w:spacing w:before="0" w:line="276" w:lineRule="auto"/>
        <w:ind w:left="567" w:hanging="283"/>
        <w:jc w:val="both"/>
      </w:pPr>
      <w:r>
        <w:t>A gyermek védelmében résztvevő intézményekkel való kapcsolattartás erősítése.</w:t>
      </w:r>
    </w:p>
    <w:p w14:paraId="6B6E0165" w14:textId="77777777" w:rsidR="00C87028" w:rsidRDefault="00C87028" w:rsidP="005B78A9">
      <w:pPr>
        <w:pStyle w:val="Felsorols"/>
        <w:numPr>
          <w:ilvl w:val="0"/>
          <w:numId w:val="178"/>
        </w:numPr>
        <w:spacing w:before="0" w:line="276" w:lineRule="auto"/>
        <w:ind w:left="993" w:hanging="284"/>
        <w:jc w:val="both"/>
      </w:pPr>
      <w:r>
        <w:t>Szülői munkaközösség</w:t>
      </w:r>
    </w:p>
    <w:p w14:paraId="76385EFF" w14:textId="77777777" w:rsidR="00C87028" w:rsidRDefault="00C87028" w:rsidP="005B78A9">
      <w:pPr>
        <w:pStyle w:val="Felsorols"/>
        <w:numPr>
          <w:ilvl w:val="0"/>
          <w:numId w:val="178"/>
        </w:numPr>
        <w:spacing w:before="0" w:line="276" w:lineRule="auto"/>
        <w:ind w:left="993" w:hanging="284"/>
        <w:jc w:val="both"/>
      </w:pPr>
      <w:r>
        <w:t>Alapítvány Kuratóriuma</w:t>
      </w:r>
    </w:p>
    <w:p w14:paraId="6BA15EA3" w14:textId="77777777" w:rsidR="00C87028" w:rsidRDefault="00C87028" w:rsidP="005B78A9">
      <w:pPr>
        <w:pStyle w:val="Felsorols"/>
        <w:numPr>
          <w:ilvl w:val="0"/>
          <w:numId w:val="178"/>
        </w:numPr>
        <w:spacing w:before="0" w:line="276" w:lineRule="auto"/>
        <w:ind w:left="993" w:hanging="284"/>
        <w:jc w:val="both"/>
      </w:pPr>
      <w:r>
        <w:t>Védőnő</w:t>
      </w:r>
    </w:p>
    <w:p w14:paraId="28B872C0" w14:textId="77777777" w:rsidR="00C87028" w:rsidRDefault="00C87028" w:rsidP="005B78A9">
      <w:pPr>
        <w:pStyle w:val="Felsorols"/>
        <w:numPr>
          <w:ilvl w:val="0"/>
          <w:numId w:val="178"/>
        </w:numPr>
        <w:spacing w:before="0" w:line="276" w:lineRule="auto"/>
        <w:ind w:left="993" w:hanging="284"/>
        <w:jc w:val="both"/>
      </w:pPr>
      <w:r>
        <w:t>Gyermekorvos</w:t>
      </w:r>
    </w:p>
    <w:p w14:paraId="4716FA01" w14:textId="77777777" w:rsidR="00C87028" w:rsidRDefault="00C87028" w:rsidP="005B78A9">
      <w:pPr>
        <w:pStyle w:val="Felsorols"/>
        <w:numPr>
          <w:ilvl w:val="0"/>
          <w:numId w:val="178"/>
        </w:numPr>
        <w:spacing w:before="0" w:line="276" w:lineRule="auto"/>
        <w:ind w:left="993" w:hanging="284"/>
        <w:jc w:val="both"/>
      </w:pPr>
      <w:r>
        <w:t>Családsegítő – és Gyermekjóléti Szolgálat</w:t>
      </w:r>
    </w:p>
    <w:p w14:paraId="5781D26D" w14:textId="77777777" w:rsidR="00C87028" w:rsidRDefault="00C87028" w:rsidP="005B78A9">
      <w:pPr>
        <w:pStyle w:val="Felsorols"/>
        <w:numPr>
          <w:ilvl w:val="0"/>
          <w:numId w:val="178"/>
        </w:numPr>
        <w:spacing w:before="0" w:line="276" w:lineRule="auto"/>
        <w:ind w:left="993" w:hanging="284"/>
        <w:jc w:val="both"/>
      </w:pPr>
      <w:r>
        <w:t>Rendőrség</w:t>
      </w:r>
    </w:p>
    <w:p w14:paraId="2A72862D" w14:textId="77777777" w:rsidR="00C87028" w:rsidRDefault="00C87028" w:rsidP="005B78A9">
      <w:pPr>
        <w:pStyle w:val="Felsorols"/>
        <w:numPr>
          <w:ilvl w:val="0"/>
          <w:numId w:val="178"/>
        </w:numPr>
        <w:spacing w:before="0" w:line="276" w:lineRule="auto"/>
        <w:ind w:left="993" w:hanging="284"/>
        <w:jc w:val="both"/>
      </w:pPr>
      <w:r>
        <w:t>Polgármesteri Hivatal – Szociális és Gyámügyi Osztály</w:t>
      </w:r>
    </w:p>
    <w:p w14:paraId="06923961" w14:textId="77777777" w:rsidR="00C87028" w:rsidRDefault="00C87028" w:rsidP="005B78A9">
      <w:pPr>
        <w:pStyle w:val="Felsorols"/>
        <w:numPr>
          <w:ilvl w:val="0"/>
          <w:numId w:val="178"/>
        </w:numPr>
        <w:spacing w:before="0" w:line="276" w:lineRule="auto"/>
        <w:ind w:left="993" w:hanging="284"/>
        <w:jc w:val="both"/>
      </w:pPr>
      <w:r>
        <w:t>Iskolák gyermekvédelmi felelősei</w:t>
      </w:r>
    </w:p>
    <w:p w14:paraId="32AFE73A" w14:textId="77777777" w:rsidR="00C87028" w:rsidRDefault="00C87028" w:rsidP="005B78A9">
      <w:pPr>
        <w:pStyle w:val="Felsorols"/>
        <w:numPr>
          <w:ilvl w:val="0"/>
          <w:numId w:val="178"/>
        </w:numPr>
        <w:spacing w:before="0" w:line="276" w:lineRule="auto"/>
        <w:ind w:left="993" w:hanging="284"/>
        <w:jc w:val="both"/>
      </w:pPr>
      <w:r>
        <w:t>Első osztályos tanítónők</w:t>
      </w:r>
    </w:p>
    <w:p w14:paraId="21465D43" w14:textId="77777777" w:rsidR="00C87028" w:rsidRPr="00D00657" w:rsidRDefault="00C87028" w:rsidP="005B78A9">
      <w:pPr>
        <w:pStyle w:val="Felsorols"/>
        <w:numPr>
          <w:ilvl w:val="0"/>
          <w:numId w:val="178"/>
        </w:numPr>
        <w:spacing w:before="0" w:line="276" w:lineRule="auto"/>
        <w:ind w:left="993" w:hanging="284"/>
        <w:jc w:val="both"/>
      </w:pPr>
      <w:r>
        <w:t>Nyomon követő szemlélet az iskolában</w:t>
      </w:r>
    </w:p>
    <w:p w14:paraId="488D0FC9" w14:textId="0323C035" w:rsidR="00C87028" w:rsidRDefault="00C87028" w:rsidP="00C87028">
      <w:pPr>
        <w:spacing w:line="276" w:lineRule="auto"/>
        <w:jc w:val="both"/>
        <w:rPr>
          <w:b/>
          <w:color w:val="000000"/>
          <w:sz w:val="22"/>
          <w:szCs w:val="22"/>
        </w:rPr>
      </w:pPr>
      <w:r w:rsidRPr="005B347E">
        <w:rPr>
          <w:b/>
          <w:color w:val="000000"/>
          <w:sz w:val="22"/>
          <w:szCs w:val="22"/>
        </w:rPr>
        <w:lastRenderedPageBreak/>
        <w:t>Feladat</w:t>
      </w:r>
    </w:p>
    <w:p w14:paraId="0D915ED0" w14:textId="77777777" w:rsidR="00D6206F" w:rsidRPr="005B347E" w:rsidRDefault="00D6206F" w:rsidP="00C87028">
      <w:pPr>
        <w:spacing w:line="276" w:lineRule="auto"/>
        <w:jc w:val="both"/>
        <w:rPr>
          <w:b/>
          <w:color w:val="000000"/>
          <w:sz w:val="22"/>
          <w:szCs w:val="22"/>
        </w:rPr>
      </w:pPr>
    </w:p>
    <w:p w14:paraId="66A37E70" w14:textId="77777777" w:rsidR="00C87028" w:rsidRPr="005B347E" w:rsidRDefault="00C87028" w:rsidP="005B78A9">
      <w:pPr>
        <w:numPr>
          <w:ilvl w:val="0"/>
          <w:numId w:val="135"/>
        </w:numPr>
        <w:tabs>
          <w:tab w:val="clear" w:pos="720"/>
          <w:tab w:val="num" w:pos="567"/>
          <w:tab w:val="left" w:pos="993"/>
        </w:tabs>
        <w:spacing w:line="276" w:lineRule="auto"/>
        <w:ind w:left="567" w:hanging="283"/>
        <w:jc w:val="both"/>
        <w:rPr>
          <w:color w:val="000000"/>
          <w:sz w:val="22"/>
          <w:szCs w:val="22"/>
        </w:rPr>
      </w:pPr>
      <w:r w:rsidRPr="005B347E">
        <w:rPr>
          <w:color w:val="000000"/>
          <w:sz w:val="22"/>
          <w:szCs w:val="22"/>
        </w:rPr>
        <w:t>Az óvoda nevelőmunkájával, működésével biztosítja a gyerekek jogát ahhoz:</w:t>
      </w:r>
    </w:p>
    <w:p w14:paraId="29368886" w14:textId="77777777" w:rsidR="00C87028" w:rsidRPr="005B347E" w:rsidRDefault="00C87028" w:rsidP="005B78A9">
      <w:pPr>
        <w:numPr>
          <w:ilvl w:val="0"/>
          <w:numId w:val="153"/>
        </w:numPr>
        <w:tabs>
          <w:tab w:val="clear" w:pos="1776"/>
          <w:tab w:val="num" w:pos="993"/>
        </w:tabs>
        <w:spacing w:line="276" w:lineRule="auto"/>
        <w:ind w:left="1418" w:hanging="709"/>
        <w:jc w:val="both"/>
        <w:rPr>
          <w:color w:val="000000"/>
          <w:sz w:val="22"/>
          <w:szCs w:val="22"/>
        </w:rPr>
      </w:pPr>
      <w:r w:rsidRPr="005B347E">
        <w:rPr>
          <w:color w:val="000000"/>
          <w:sz w:val="22"/>
          <w:szCs w:val="22"/>
        </w:rPr>
        <w:t>hogy egészséges környezetben nevelődjenek,</w:t>
      </w:r>
    </w:p>
    <w:p w14:paraId="2C203D7F" w14:textId="77777777" w:rsidR="00C87028" w:rsidRPr="005B347E" w:rsidRDefault="00C87028" w:rsidP="005B78A9">
      <w:pPr>
        <w:numPr>
          <w:ilvl w:val="0"/>
          <w:numId w:val="153"/>
        </w:numPr>
        <w:tabs>
          <w:tab w:val="clear" w:pos="1776"/>
          <w:tab w:val="num" w:pos="993"/>
        </w:tabs>
        <w:spacing w:line="276" w:lineRule="auto"/>
        <w:ind w:left="1418" w:hanging="709"/>
        <w:jc w:val="both"/>
        <w:rPr>
          <w:color w:val="000000"/>
          <w:sz w:val="22"/>
          <w:szCs w:val="22"/>
        </w:rPr>
      </w:pPr>
      <w:r w:rsidRPr="005B347E">
        <w:rPr>
          <w:color w:val="000000"/>
          <w:sz w:val="22"/>
          <w:szCs w:val="22"/>
        </w:rPr>
        <w:t>az óvoda életrendjét, napirendjét életkoruknak, fejlettségüknek megfelelően alakítsák ki,</w:t>
      </w:r>
    </w:p>
    <w:p w14:paraId="6BE3E92E" w14:textId="77777777" w:rsidR="00C87028" w:rsidRPr="005B347E" w:rsidRDefault="00C87028" w:rsidP="005B78A9">
      <w:pPr>
        <w:numPr>
          <w:ilvl w:val="0"/>
          <w:numId w:val="153"/>
        </w:numPr>
        <w:tabs>
          <w:tab w:val="clear" w:pos="1776"/>
          <w:tab w:val="num" w:pos="993"/>
        </w:tabs>
        <w:spacing w:line="276" w:lineRule="auto"/>
        <w:ind w:left="1418" w:hanging="709"/>
        <w:jc w:val="both"/>
        <w:rPr>
          <w:color w:val="000000"/>
          <w:sz w:val="22"/>
          <w:szCs w:val="22"/>
        </w:rPr>
      </w:pPr>
      <w:r w:rsidRPr="005B347E">
        <w:rPr>
          <w:color w:val="000000"/>
          <w:sz w:val="22"/>
          <w:szCs w:val="22"/>
        </w:rPr>
        <w:t>gyermeki személyiségét tiszteletben tartsák, kibontakoztatásában segítsék és védjék.</w:t>
      </w:r>
    </w:p>
    <w:p w14:paraId="217584D2" w14:textId="77777777" w:rsidR="00C87028" w:rsidRPr="005B347E" w:rsidRDefault="00C87028" w:rsidP="005B78A9">
      <w:pPr>
        <w:numPr>
          <w:ilvl w:val="0"/>
          <w:numId w:val="136"/>
        </w:numPr>
        <w:tabs>
          <w:tab w:val="clear" w:pos="720"/>
          <w:tab w:val="num" w:pos="567"/>
        </w:tabs>
        <w:spacing w:line="276" w:lineRule="auto"/>
        <w:ind w:left="567" w:hanging="283"/>
        <w:jc w:val="both"/>
        <w:rPr>
          <w:color w:val="000000"/>
          <w:sz w:val="22"/>
          <w:szCs w:val="22"/>
        </w:rPr>
      </w:pPr>
      <w:r w:rsidRPr="005B347E">
        <w:rPr>
          <w:color w:val="000000"/>
          <w:sz w:val="22"/>
          <w:szCs w:val="22"/>
        </w:rPr>
        <w:t>Az óvodapedagógus nevelőtevékenysége során vegye figyelembe a gyermekek:</w:t>
      </w:r>
    </w:p>
    <w:p w14:paraId="3475308D" w14:textId="77777777" w:rsidR="00C87028" w:rsidRPr="005B347E" w:rsidRDefault="00C87028" w:rsidP="005B78A9">
      <w:pPr>
        <w:numPr>
          <w:ilvl w:val="0"/>
          <w:numId w:val="154"/>
        </w:numPr>
        <w:tabs>
          <w:tab w:val="clear" w:pos="1776"/>
          <w:tab w:val="num" w:pos="1418"/>
        </w:tabs>
        <w:spacing w:line="276" w:lineRule="auto"/>
        <w:ind w:left="993" w:hanging="284"/>
        <w:jc w:val="both"/>
        <w:rPr>
          <w:color w:val="000000"/>
          <w:sz w:val="22"/>
          <w:szCs w:val="22"/>
        </w:rPr>
      </w:pPr>
      <w:r w:rsidRPr="005B347E">
        <w:rPr>
          <w:color w:val="000000"/>
          <w:sz w:val="22"/>
          <w:szCs w:val="22"/>
        </w:rPr>
        <w:t>egyéni képességét,</w:t>
      </w:r>
    </w:p>
    <w:p w14:paraId="0ED456E9" w14:textId="77777777" w:rsidR="00C87028" w:rsidRPr="005B347E" w:rsidRDefault="00C87028" w:rsidP="005B78A9">
      <w:pPr>
        <w:numPr>
          <w:ilvl w:val="0"/>
          <w:numId w:val="154"/>
        </w:numPr>
        <w:tabs>
          <w:tab w:val="clear" w:pos="1776"/>
          <w:tab w:val="num" w:pos="1418"/>
        </w:tabs>
        <w:spacing w:line="276" w:lineRule="auto"/>
        <w:ind w:left="993" w:hanging="284"/>
        <w:jc w:val="both"/>
        <w:rPr>
          <w:color w:val="000000"/>
          <w:sz w:val="22"/>
          <w:szCs w:val="22"/>
        </w:rPr>
      </w:pPr>
      <w:r w:rsidRPr="005B347E">
        <w:rPr>
          <w:color w:val="000000"/>
          <w:sz w:val="22"/>
          <w:szCs w:val="22"/>
        </w:rPr>
        <w:t>fejlődési ütemét,</w:t>
      </w:r>
    </w:p>
    <w:p w14:paraId="0316D947" w14:textId="77777777" w:rsidR="00C87028" w:rsidRPr="005B347E" w:rsidRDefault="00C87028" w:rsidP="005B78A9">
      <w:pPr>
        <w:numPr>
          <w:ilvl w:val="0"/>
          <w:numId w:val="154"/>
        </w:numPr>
        <w:tabs>
          <w:tab w:val="clear" w:pos="1776"/>
          <w:tab w:val="num" w:pos="1418"/>
        </w:tabs>
        <w:spacing w:line="276" w:lineRule="auto"/>
        <w:ind w:left="993" w:hanging="284"/>
        <w:jc w:val="both"/>
        <w:rPr>
          <w:color w:val="000000"/>
          <w:sz w:val="22"/>
          <w:szCs w:val="22"/>
        </w:rPr>
      </w:pPr>
      <w:proofErr w:type="spellStart"/>
      <w:r w:rsidRPr="005B347E">
        <w:rPr>
          <w:color w:val="000000"/>
          <w:sz w:val="22"/>
          <w:szCs w:val="22"/>
        </w:rPr>
        <w:t>szociokultúrális</w:t>
      </w:r>
      <w:proofErr w:type="spellEnd"/>
      <w:r w:rsidRPr="005B347E">
        <w:rPr>
          <w:color w:val="000000"/>
          <w:sz w:val="22"/>
          <w:szCs w:val="22"/>
        </w:rPr>
        <w:t xml:space="preserve"> hátterét,</w:t>
      </w:r>
    </w:p>
    <w:p w14:paraId="1E9A27DA" w14:textId="77777777" w:rsidR="00C87028" w:rsidRPr="005B347E" w:rsidRDefault="00C87028" w:rsidP="005B78A9">
      <w:pPr>
        <w:numPr>
          <w:ilvl w:val="0"/>
          <w:numId w:val="154"/>
        </w:numPr>
        <w:tabs>
          <w:tab w:val="clear" w:pos="1776"/>
          <w:tab w:val="num" w:pos="1418"/>
        </w:tabs>
        <w:spacing w:line="276" w:lineRule="auto"/>
        <w:ind w:left="993" w:hanging="284"/>
        <w:jc w:val="both"/>
        <w:rPr>
          <w:color w:val="000000"/>
          <w:sz w:val="22"/>
          <w:szCs w:val="22"/>
        </w:rPr>
      </w:pPr>
      <w:r w:rsidRPr="005B347E">
        <w:rPr>
          <w:color w:val="000000"/>
          <w:sz w:val="22"/>
          <w:szCs w:val="22"/>
        </w:rPr>
        <w:t>fejlettségét,</w:t>
      </w:r>
    </w:p>
    <w:p w14:paraId="1AF78C60" w14:textId="77777777" w:rsidR="00C87028" w:rsidRPr="005B347E" w:rsidRDefault="00C87028" w:rsidP="005B78A9">
      <w:pPr>
        <w:numPr>
          <w:ilvl w:val="0"/>
          <w:numId w:val="154"/>
        </w:numPr>
        <w:tabs>
          <w:tab w:val="clear" w:pos="1776"/>
          <w:tab w:val="num" w:pos="1418"/>
        </w:tabs>
        <w:spacing w:line="276" w:lineRule="auto"/>
        <w:ind w:left="993" w:hanging="284"/>
        <w:jc w:val="both"/>
        <w:rPr>
          <w:color w:val="000000"/>
          <w:sz w:val="22"/>
          <w:szCs w:val="22"/>
        </w:rPr>
      </w:pPr>
      <w:r w:rsidRPr="005B347E">
        <w:rPr>
          <w:color w:val="000000"/>
          <w:sz w:val="22"/>
          <w:szCs w:val="22"/>
        </w:rPr>
        <w:t>tehetségét,</w:t>
      </w:r>
    </w:p>
    <w:p w14:paraId="25D0EF81" w14:textId="77777777" w:rsidR="00C87028" w:rsidRPr="005B347E" w:rsidRDefault="00C87028" w:rsidP="005B78A9">
      <w:pPr>
        <w:numPr>
          <w:ilvl w:val="0"/>
          <w:numId w:val="154"/>
        </w:numPr>
        <w:tabs>
          <w:tab w:val="clear" w:pos="1776"/>
          <w:tab w:val="num" w:pos="1418"/>
        </w:tabs>
        <w:spacing w:line="276" w:lineRule="auto"/>
        <w:ind w:left="993" w:hanging="284"/>
        <w:jc w:val="both"/>
        <w:rPr>
          <w:color w:val="000000"/>
          <w:sz w:val="22"/>
          <w:szCs w:val="22"/>
        </w:rPr>
      </w:pPr>
      <w:r w:rsidRPr="005B347E">
        <w:rPr>
          <w:color w:val="000000"/>
          <w:sz w:val="22"/>
          <w:szCs w:val="22"/>
        </w:rPr>
        <w:t>sajátos nevelési igényét.</w:t>
      </w:r>
    </w:p>
    <w:p w14:paraId="5B80FD48" w14:textId="77777777" w:rsidR="00C87028" w:rsidRPr="005B347E" w:rsidRDefault="00C87028" w:rsidP="005B78A9">
      <w:pPr>
        <w:numPr>
          <w:ilvl w:val="0"/>
          <w:numId w:val="137"/>
        </w:numPr>
        <w:tabs>
          <w:tab w:val="clear" w:pos="720"/>
          <w:tab w:val="num" w:pos="567"/>
        </w:tabs>
        <w:spacing w:line="276" w:lineRule="auto"/>
        <w:ind w:left="567" w:hanging="283"/>
        <w:jc w:val="both"/>
        <w:rPr>
          <w:color w:val="000000"/>
          <w:sz w:val="22"/>
          <w:szCs w:val="22"/>
        </w:rPr>
      </w:pPr>
      <w:r w:rsidRPr="005B347E">
        <w:rPr>
          <w:color w:val="000000"/>
          <w:sz w:val="22"/>
          <w:szCs w:val="22"/>
        </w:rPr>
        <w:t>Az óvodapedagógus segítse a gyermek képességeinek, tehetségének kibontakoztatását.</w:t>
      </w:r>
    </w:p>
    <w:p w14:paraId="7E818FB0" w14:textId="77777777" w:rsidR="00C87028" w:rsidRPr="005B347E" w:rsidRDefault="00C87028" w:rsidP="005B78A9">
      <w:pPr>
        <w:numPr>
          <w:ilvl w:val="0"/>
          <w:numId w:val="137"/>
        </w:numPr>
        <w:tabs>
          <w:tab w:val="clear" w:pos="720"/>
          <w:tab w:val="num" w:pos="567"/>
        </w:tabs>
        <w:spacing w:line="276" w:lineRule="auto"/>
        <w:ind w:left="567" w:hanging="283"/>
        <w:jc w:val="both"/>
        <w:rPr>
          <w:color w:val="000000"/>
          <w:sz w:val="22"/>
          <w:szCs w:val="22"/>
        </w:rPr>
      </w:pPr>
      <w:r w:rsidRPr="005B347E">
        <w:rPr>
          <w:color w:val="000000"/>
          <w:sz w:val="22"/>
          <w:szCs w:val="22"/>
        </w:rPr>
        <w:t>Segítse a bármilyen oknál fogva hátrányos helyzetben lévő gyermek fejlődését.</w:t>
      </w:r>
    </w:p>
    <w:p w14:paraId="4B725FA7" w14:textId="77777777" w:rsidR="00C87028" w:rsidRPr="005B347E" w:rsidRDefault="00C87028" w:rsidP="005B78A9">
      <w:pPr>
        <w:numPr>
          <w:ilvl w:val="0"/>
          <w:numId w:val="137"/>
        </w:numPr>
        <w:tabs>
          <w:tab w:val="clear" w:pos="720"/>
          <w:tab w:val="num" w:pos="567"/>
        </w:tabs>
        <w:spacing w:line="276" w:lineRule="auto"/>
        <w:ind w:left="567" w:hanging="283"/>
        <w:jc w:val="both"/>
        <w:rPr>
          <w:color w:val="000000"/>
          <w:sz w:val="22"/>
          <w:szCs w:val="22"/>
        </w:rPr>
      </w:pPr>
      <w:r w:rsidRPr="005B347E">
        <w:rPr>
          <w:color w:val="000000"/>
          <w:sz w:val="22"/>
          <w:szCs w:val="22"/>
        </w:rPr>
        <w:t xml:space="preserve">Az óvodapedagógus a gyermekek részére az egészségük, testi épségük megőrzéséhez szükséges ismereteket adja át, s ezek elsajátításáról </w:t>
      </w:r>
      <w:proofErr w:type="spellStart"/>
      <w:r w:rsidRPr="005B347E">
        <w:rPr>
          <w:color w:val="000000"/>
          <w:sz w:val="22"/>
          <w:szCs w:val="22"/>
        </w:rPr>
        <w:t>győződjön</w:t>
      </w:r>
      <w:proofErr w:type="spellEnd"/>
      <w:r w:rsidRPr="005B347E">
        <w:rPr>
          <w:color w:val="000000"/>
          <w:sz w:val="22"/>
          <w:szCs w:val="22"/>
        </w:rPr>
        <w:t xml:space="preserve"> meg.</w:t>
      </w:r>
    </w:p>
    <w:p w14:paraId="7DCC684D" w14:textId="77777777" w:rsidR="00C87028" w:rsidRPr="005B347E" w:rsidRDefault="00C87028" w:rsidP="005B78A9">
      <w:pPr>
        <w:numPr>
          <w:ilvl w:val="0"/>
          <w:numId w:val="137"/>
        </w:numPr>
        <w:tabs>
          <w:tab w:val="clear" w:pos="720"/>
          <w:tab w:val="num" w:pos="567"/>
        </w:tabs>
        <w:spacing w:line="276" w:lineRule="auto"/>
        <w:ind w:left="567" w:hanging="283"/>
        <w:jc w:val="both"/>
        <w:rPr>
          <w:color w:val="000000"/>
          <w:sz w:val="22"/>
          <w:szCs w:val="22"/>
        </w:rPr>
      </w:pPr>
      <w:r w:rsidRPr="005B347E">
        <w:rPr>
          <w:color w:val="000000"/>
          <w:sz w:val="22"/>
          <w:szCs w:val="22"/>
        </w:rPr>
        <w:t>A szülőket az őket érintő kérdésekről tájékoztassa.</w:t>
      </w:r>
    </w:p>
    <w:p w14:paraId="25CA3BA0" w14:textId="77777777" w:rsidR="00C87028" w:rsidRPr="005B347E" w:rsidRDefault="00C87028" w:rsidP="005B78A9">
      <w:pPr>
        <w:numPr>
          <w:ilvl w:val="0"/>
          <w:numId w:val="137"/>
        </w:numPr>
        <w:tabs>
          <w:tab w:val="clear" w:pos="720"/>
          <w:tab w:val="num" w:pos="567"/>
        </w:tabs>
        <w:spacing w:line="276" w:lineRule="auto"/>
        <w:ind w:left="567" w:hanging="283"/>
        <w:jc w:val="both"/>
        <w:rPr>
          <w:color w:val="000000"/>
          <w:sz w:val="22"/>
          <w:szCs w:val="22"/>
        </w:rPr>
      </w:pPr>
      <w:r w:rsidRPr="005B347E">
        <w:rPr>
          <w:color w:val="000000"/>
          <w:sz w:val="22"/>
          <w:szCs w:val="22"/>
        </w:rPr>
        <w:t>Figyelmeztesse a szülőt, ha a gyermek jogainak megóvása, vagy fejlődésének elősegítése érdekében intézkedést tart szükségesnek.</w:t>
      </w:r>
    </w:p>
    <w:p w14:paraId="5A5E2118" w14:textId="77777777" w:rsidR="00C87028" w:rsidRPr="005B347E" w:rsidRDefault="00C87028" w:rsidP="005B78A9">
      <w:pPr>
        <w:numPr>
          <w:ilvl w:val="0"/>
          <w:numId w:val="137"/>
        </w:numPr>
        <w:tabs>
          <w:tab w:val="clear" w:pos="720"/>
          <w:tab w:val="num" w:pos="567"/>
        </w:tabs>
        <w:spacing w:line="276" w:lineRule="auto"/>
        <w:ind w:left="567" w:hanging="283"/>
        <w:jc w:val="both"/>
        <w:rPr>
          <w:color w:val="000000"/>
          <w:sz w:val="22"/>
          <w:szCs w:val="22"/>
        </w:rPr>
      </w:pPr>
      <w:r w:rsidRPr="005B347E">
        <w:rPr>
          <w:color w:val="000000"/>
          <w:sz w:val="22"/>
          <w:szCs w:val="22"/>
        </w:rPr>
        <w:t xml:space="preserve">Az óvoda óvó-védő </w:t>
      </w:r>
      <w:proofErr w:type="gramStart"/>
      <w:r w:rsidRPr="005B347E">
        <w:rPr>
          <w:color w:val="000000"/>
          <w:sz w:val="22"/>
          <w:szCs w:val="22"/>
        </w:rPr>
        <w:t>funkciójának</w:t>
      </w:r>
      <w:proofErr w:type="gramEnd"/>
      <w:r w:rsidRPr="005B347E">
        <w:rPr>
          <w:color w:val="000000"/>
          <w:sz w:val="22"/>
          <w:szCs w:val="22"/>
        </w:rPr>
        <w:t xml:space="preserve"> érvényesítése.</w:t>
      </w:r>
    </w:p>
    <w:p w14:paraId="682889DB" w14:textId="77777777" w:rsidR="00C87028" w:rsidRDefault="00C87028" w:rsidP="00C87028">
      <w:pPr>
        <w:pStyle w:val="Szvegtrzs"/>
        <w:spacing w:line="276" w:lineRule="auto"/>
        <w:rPr>
          <w:b/>
          <w:color w:val="000000"/>
          <w:sz w:val="22"/>
          <w:szCs w:val="22"/>
        </w:rPr>
      </w:pPr>
    </w:p>
    <w:p w14:paraId="763D853A" w14:textId="17E0FA7A" w:rsidR="00C87028" w:rsidRPr="005B347E" w:rsidRDefault="00C87028" w:rsidP="00880310">
      <w:pPr>
        <w:pStyle w:val="Szvegtrzs"/>
        <w:spacing w:line="276" w:lineRule="auto"/>
        <w:jc w:val="both"/>
        <w:rPr>
          <w:color w:val="000000"/>
          <w:sz w:val="22"/>
          <w:szCs w:val="22"/>
        </w:rPr>
      </w:pPr>
      <w:r w:rsidRPr="005B347E">
        <w:rPr>
          <w:b/>
          <w:color w:val="000000"/>
          <w:sz w:val="22"/>
          <w:szCs w:val="22"/>
        </w:rPr>
        <w:t>A szociális</w:t>
      </w:r>
      <w:r w:rsidR="00880310">
        <w:rPr>
          <w:b/>
          <w:color w:val="000000"/>
          <w:sz w:val="22"/>
          <w:szCs w:val="22"/>
        </w:rPr>
        <w:t>an</w:t>
      </w:r>
      <w:r w:rsidRPr="005B347E">
        <w:rPr>
          <w:b/>
          <w:color w:val="000000"/>
          <w:sz w:val="22"/>
          <w:szCs w:val="22"/>
        </w:rPr>
        <w:t xml:space="preserve"> hátrányos helyzetben </w:t>
      </w:r>
      <w:r w:rsidRPr="005B347E">
        <w:rPr>
          <w:color w:val="000000"/>
          <w:sz w:val="22"/>
          <w:szCs w:val="22"/>
        </w:rPr>
        <w:t xml:space="preserve">levő gyermekek esetében több </w:t>
      </w:r>
      <w:r w:rsidR="00880310">
        <w:rPr>
          <w:color w:val="000000"/>
          <w:sz w:val="22"/>
          <w:szCs w:val="22"/>
        </w:rPr>
        <w:t xml:space="preserve">olyan </w:t>
      </w:r>
      <w:r w:rsidRPr="005B347E">
        <w:rPr>
          <w:color w:val="000000"/>
          <w:sz w:val="22"/>
          <w:szCs w:val="22"/>
        </w:rPr>
        <w:t>tényezőt veszünk figyelembe, amit úgy érzünk, hogy a család a saját erejéből nem tud megoldani.</w:t>
      </w:r>
    </w:p>
    <w:p w14:paraId="312CE6C6" w14:textId="77777777" w:rsidR="00C87028" w:rsidRPr="00880310" w:rsidRDefault="00C87028" w:rsidP="00C87028">
      <w:pPr>
        <w:pStyle w:val="Szvegtrzs"/>
        <w:spacing w:line="276" w:lineRule="auto"/>
        <w:rPr>
          <w:b/>
          <w:color w:val="000000"/>
          <w:sz w:val="22"/>
          <w:szCs w:val="22"/>
        </w:rPr>
      </w:pPr>
      <w:r w:rsidRPr="00880310">
        <w:rPr>
          <w:b/>
          <w:color w:val="000000"/>
          <w:sz w:val="22"/>
          <w:szCs w:val="22"/>
        </w:rPr>
        <w:t>A hátrányos helyzet okai lehetnek:</w:t>
      </w:r>
    </w:p>
    <w:p w14:paraId="229E1891" w14:textId="77777777" w:rsidR="00C87028" w:rsidRPr="005B347E" w:rsidRDefault="00C87028" w:rsidP="005B78A9">
      <w:pPr>
        <w:pStyle w:val="Szvegtrzs"/>
        <w:numPr>
          <w:ilvl w:val="0"/>
          <w:numId w:val="144"/>
        </w:numPr>
        <w:tabs>
          <w:tab w:val="clear" w:pos="720"/>
          <w:tab w:val="num" w:pos="567"/>
        </w:tabs>
        <w:spacing w:after="0" w:line="276" w:lineRule="auto"/>
        <w:ind w:left="567" w:hanging="283"/>
        <w:jc w:val="both"/>
        <w:rPr>
          <w:sz w:val="22"/>
          <w:szCs w:val="22"/>
        </w:rPr>
      </w:pPr>
      <w:r w:rsidRPr="005B347E">
        <w:rPr>
          <w:sz w:val="22"/>
          <w:szCs w:val="22"/>
        </w:rPr>
        <w:t>fogyasztási szokások, anyagi színvonal,</w:t>
      </w:r>
    </w:p>
    <w:p w14:paraId="262135F7" w14:textId="77777777" w:rsidR="00C87028" w:rsidRPr="005B347E" w:rsidRDefault="00C87028" w:rsidP="005B78A9">
      <w:pPr>
        <w:pStyle w:val="Szvegtrzs"/>
        <w:numPr>
          <w:ilvl w:val="0"/>
          <w:numId w:val="144"/>
        </w:numPr>
        <w:tabs>
          <w:tab w:val="clear" w:pos="720"/>
          <w:tab w:val="num" w:pos="567"/>
        </w:tabs>
        <w:spacing w:after="0" w:line="276" w:lineRule="auto"/>
        <w:ind w:left="567" w:hanging="283"/>
        <w:jc w:val="both"/>
        <w:rPr>
          <w:sz w:val="22"/>
          <w:szCs w:val="22"/>
        </w:rPr>
      </w:pPr>
      <w:r w:rsidRPr="005B347E">
        <w:rPr>
          <w:sz w:val="22"/>
          <w:szCs w:val="22"/>
        </w:rPr>
        <w:t>munkamegosztás,</w:t>
      </w:r>
    </w:p>
    <w:p w14:paraId="631FFC8D" w14:textId="77777777" w:rsidR="00C87028" w:rsidRPr="005B347E" w:rsidRDefault="00C87028" w:rsidP="005B78A9">
      <w:pPr>
        <w:pStyle w:val="Szvegtrzs"/>
        <w:numPr>
          <w:ilvl w:val="0"/>
          <w:numId w:val="144"/>
        </w:numPr>
        <w:tabs>
          <w:tab w:val="clear" w:pos="720"/>
          <w:tab w:val="num" w:pos="567"/>
        </w:tabs>
        <w:spacing w:after="0" w:line="276" w:lineRule="auto"/>
        <w:ind w:left="567" w:hanging="283"/>
        <w:jc w:val="both"/>
        <w:rPr>
          <w:sz w:val="22"/>
          <w:szCs w:val="22"/>
        </w:rPr>
      </w:pPr>
      <w:r w:rsidRPr="005B347E">
        <w:rPr>
          <w:sz w:val="22"/>
          <w:szCs w:val="22"/>
        </w:rPr>
        <w:t>családtagok egészségi állapota,</w:t>
      </w:r>
    </w:p>
    <w:p w14:paraId="5D28936C" w14:textId="77777777" w:rsidR="00C87028" w:rsidRPr="005B347E" w:rsidRDefault="00C87028" w:rsidP="005B78A9">
      <w:pPr>
        <w:pStyle w:val="Szvegtrzs"/>
        <w:numPr>
          <w:ilvl w:val="0"/>
          <w:numId w:val="144"/>
        </w:numPr>
        <w:tabs>
          <w:tab w:val="clear" w:pos="720"/>
          <w:tab w:val="num" w:pos="567"/>
        </w:tabs>
        <w:spacing w:after="0" w:line="276" w:lineRule="auto"/>
        <w:ind w:left="567" w:hanging="283"/>
        <w:jc w:val="both"/>
        <w:rPr>
          <w:sz w:val="22"/>
          <w:szCs w:val="22"/>
        </w:rPr>
      </w:pPr>
      <w:r w:rsidRPr="005B347E">
        <w:rPr>
          <w:sz w:val="22"/>
          <w:szCs w:val="22"/>
        </w:rPr>
        <w:t>etnikai, vallási hovatartozás,</w:t>
      </w:r>
    </w:p>
    <w:p w14:paraId="78AC8D24" w14:textId="77777777" w:rsidR="00C87028" w:rsidRPr="005B347E" w:rsidRDefault="00C87028" w:rsidP="005B78A9">
      <w:pPr>
        <w:pStyle w:val="Szvegtrzs"/>
        <w:numPr>
          <w:ilvl w:val="0"/>
          <w:numId w:val="144"/>
        </w:numPr>
        <w:tabs>
          <w:tab w:val="clear" w:pos="720"/>
          <w:tab w:val="num" w:pos="567"/>
        </w:tabs>
        <w:spacing w:after="0" w:line="276" w:lineRule="auto"/>
        <w:ind w:left="567" w:hanging="283"/>
        <w:jc w:val="both"/>
        <w:rPr>
          <w:sz w:val="22"/>
          <w:szCs w:val="22"/>
        </w:rPr>
      </w:pPr>
      <w:r w:rsidRPr="005B347E">
        <w:rPr>
          <w:sz w:val="22"/>
          <w:szCs w:val="22"/>
        </w:rPr>
        <w:t>érdekegyesítő képesség hiánya.</w:t>
      </w:r>
    </w:p>
    <w:p w14:paraId="0EAFA866" w14:textId="77777777" w:rsidR="00C87028" w:rsidRDefault="00C87028" w:rsidP="00C87028">
      <w:pPr>
        <w:pStyle w:val="Szvegtrzs"/>
        <w:spacing w:line="276" w:lineRule="auto"/>
        <w:rPr>
          <w:sz w:val="22"/>
          <w:szCs w:val="22"/>
        </w:rPr>
      </w:pPr>
    </w:p>
    <w:p w14:paraId="03DC1086" w14:textId="77777777" w:rsidR="00C87028" w:rsidRPr="005B347E" w:rsidRDefault="00C87028" w:rsidP="00C87028">
      <w:pPr>
        <w:pStyle w:val="Szvegtrzs"/>
        <w:spacing w:line="276" w:lineRule="auto"/>
        <w:rPr>
          <w:sz w:val="22"/>
          <w:szCs w:val="22"/>
        </w:rPr>
      </w:pPr>
      <w:r w:rsidRPr="005B347E">
        <w:rPr>
          <w:sz w:val="22"/>
          <w:szCs w:val="22"/>
        </w:rPr>
        <w:t>A gyermekek hátrányos helyzete hátráltathatja az egyes képességek és az egész személyiség fejlődését.</w:t>
      </w:r>
    </w:p>
    <w:p w14:paraId="2C729263" w14:textId="77777777" w:rsidR="00C87028" w:rsidRPr="005B347E" w:rsidRDefault="00C87028" w:rsidP="00C87028">
      <w:pPr>
        <w:pStyle w:val="Szvegtrzs"/>
        <w:spacing w:line="276" w:lineRule="auto"/>
        <w:rPr>
          <w:sz w:val="22"/>
          <w:szCs w:val="22"/>
        </w:rPr>
      </w:pPr>
      <w:r w:rsidRPr="005B347E">
        <w:rPr>
          <w:sz w:val="22"/>
          <w:szCs w:val="22"/>
        </w:rPr>
        <w:t xml:space="preserve">Ennek érdekében feladatunk a hátrányos helyzetből adódó veszélyeztetetté válás kialakulásának megelőzése. Fejlesztő munkánk a gyermeki fejlődés támogatására, a tehetség gondozására, az érdeklődés elmélyítésére, a lemaradások megrekedése és a tanulási zavarok megelőzésére, a szocializációs </w:t>
      </w:r>
      <w:proofErr w:type="gramStart"/>
      <w:r w:rsidRPr="005B347E">
        <w:rPr>
          <w:sz w:val="22"/>
          <w:szCs w:val="22"/>
        </w:rPr>
        <w:t>problémák</w:t>
      </w:r>
      <w:proofErr w:type="gramEnd"/>
      <w:r w:rsidRPr="005B347E">
        <w:rPr>
          <w:sz w:val="22"/>
          <w:szCs w:val="22"/>
        </w:rPr>
        <w:t xml:space="preserve"> megoldására, az egyéni bánásmód és a differenciálás keretében tervezett feladataira épül.</w:t>
      </w:r>
    </w:p>
    <w:p w14:paraId="4266B229" w14:textId="77777777" w:rsidR="00C87028" w:rsidRPr="005B347E" w:rsidRDefault="00C87028" w:rsidP="00C87028">
      <w:pPr>
        <w:pStyle w:val="Szvegtrzs"/>
        <w:spacing w:line="276" w:lineRule="auto"/>
        <w:rPr>
          <w:sz w:val="22"/>
          <w:szCs w:val="22"/>
        </w:rPr>
      </w:pPr>
      <w:r w:rsidRPr="005B347E">
        <w:rPr>
          <w:sz w:val="22"/>
          <w:szCs w:val="22"/>
        </w:rPr>
        <w:t xml:space="preserve">A személyiségfejlődés nyomon követése a gyermekre, csoportra </w:t>
      </w:r>
      <w:proofErr w:type="gramStart"/>
      <w:r w:rsidRPr="005B347E">
        <w:rPr>
          <w:sz w:val="22"/>
          <w:szCs w:val="22"/>
        </w:rPr>
        <w:t>aktuálisan</w:t>
      </w:r>
      <w:proofErr w:type="gramEnd"/>
      <w:r w:rsidRPr="005B347E">
        <w:rPr>
          <w:sz w:val="22"/>
          <w:szCs w:val="22"/>
        </w:rPr>
        <w:t xml:space="preserve"> jellemző fejlettségi szint megismerésére irányul.</w:t>
      </w:r>
    </w:p>
    <w:p w14:paraId="78CDB2B2" w14:textId="5901EC6F" w:rsidR="00F12085" w:rsidRDefault="00F12085">
      <w:pPr>
        <w:spacing w:after="160" w:line="259" w:lineRule="auto"/>
        <w:rPr>
          <w:sz w:val="22"/>
          <w:szCs w:val="22"/>
        </w:rPr>
      </w:pPr>
      <w:r>
        <w:rPr>
          <w:sz w:val="22"/>
          <w:szCs w:val="22"/>
        </w:rPr>
        <w:br w:type="page"/>
      </w:r>
    </w:p>
    <w:p w14:paraId="064D54C6" w14:textId="77777777" w:rsidR="00C87028" w:rsidRPr="00E85D8D" w:rsidRDefault="00C87028" w:rsidP="00C87028">
      <w:pPr>
        <w:pStyle w:val="Szvegtrzs"/>
        <w:spacing w:line="276" w:lineRule="auto"/>
        <w:rPr>
          <w:b/>
          <w:bCs/>
          <w:sz w:val="22"/>
          <w:szCs w:val="22"/>
          <w:u w:val="single"/>
        </w:rPr>
      </w:pPr>
      <w:r w:rsidRPr="00E85D8D">
        <w:rPr>
          <w:b/>
          <w:bCs/>
          <w:sz w:val="22"/>
          <w:szCs w:val="22"/>
          <w:u w:val="single"/>
        </w:rPr>
        <w:lastRenderedPageBreak/>
        <w:t>A nyomon követés dokumentációi:</w:t>
      </w:r>
    </w:p>
    <w:p w14:paraId="5FB9D804" w14:textId="77777777" w:rsidR="00C87028" w:rsidRPr="005B347E" w:rsidRDefault="00C87028" w:rsidP="005B78A9">
      <w:pPr>
        <w:pStyle w:val="Szvegtrzs"/>
        <w:numPr>
          <w:ilvl w:val="0"/>
          <w:numId w:val="145"/>
        </w:numPr>
        <w:spacing w:after="0" w:line="276" w:lineRule="auto"/>
        <w:jc w:val="both"/>
        <w:rPr>
          <w:sz w:val="22"/>
          <w:szCs w:val="22"/>
        </w:rPr>
      </w:pPr>
      <w:r w:rsidRPr="005B347E">
        <w:rPr>
          <w:sz w:val="22"/>
          <w:szCs w:val="22"/>
        </w:rPr>
        <w:t>egészségügyi törzslap,</w:t>
      </w:r>
    </w:p>
    <w:p w14:paraId="77A0F21C" w14:textId="77777777" w:rsidR="00C87028" w:rsidRPr="005B347E" w:rsidRDefault="00C87028" w:rsidP="005B78A9">
      <w:pPr>
        <w:pStyle w:val="Szvegtrzs"/>
        <w:numPr>
          <w:ilvl w:val="0"/>
          <w:numId w:val="145"/>
        </w:numPr>
        <w:spacing w:after="0" w:line="276" w:lineRule="auto"/>
        <w:jc w:val="both"/>
        <w:rPr>
          <w:sz w:val="22"/>
          <w:szCs w:val="22"/>
        </w:rPr>
      </w:pPr>
      <w:r w:rsidRPr="005B347E">
        <w:rPr>
          <w:sz w:val="22"/>
          <w:szCs w:val="22"/>
        </w:rPr>
        <w:t>csoportnapló,</w:t>
      </w:r>
    </w:p>
    <w:p w14:paraId="74750225" w14:textId="77777777" w:rsidR="00C87028" w:rsidRDefault="00C87028" w:rsidP="005B78A9">
      <w:pPr>
        <w:pStyle w:val="Szvegtrzs"/>
        <w:numPr>
          <w:ilvl w:val="0"/>
          <w:numId w:val="145"/>
        </w:numPr>
        <w:spacing w:after="0" w:line="276" w:lineRule="auto"/>
        <w:jc w:val="both"/>
        <w:rPr>
          <w:sz w:val="22"/>
          <w:szCs w:val="22"/>
        </w:rPr>
      </w:pPr>
      <w:r w:rsidRPr="005B347E">
        <w:rPr>
          <w:sz w:val="22"/>
          <w:szCs w:val="22"/>
        </w:rPr>
        <w:t>személyi dosszié</w:t>
      </w:r>
      <w:r>
        <w:rPr>
          <w:sz w:val="22"/>
          <w:szCs w:val="22"/>
        </w:rPr>
        <w:t>: félévenkénti feljegyzés a fejlődésről, a fejlődés eredményeiről.</w:t>
      </w:r>
    </w:p>
    <w:p w14:paraId="47E04DE3" w14:textId="77777777" w:rsidR="00C87028" w:rsidRPr="005B347E" w:rsidRDefault="00C87028" w:rsidP="00C87028">
      <w:pPr>
        <w:pStyle w:val="Szvegtrzs"/>
        <w:spacing w:line="276" w:lineRule="auto"/>
        <w:ind w:left="720"/>
        <w:rPr>
          <w:sz w:val="22"/>
          <w:szCs w:val="22"/>
        </w:rPr>
      </w:pPr>
    </w:p>
    <w:p w14:paraId="0318CE77" w14:textId="77777777" w:rsidR="00C87028" w:rsidRPr="005B347E" w:rsidRDefault="00C87028" w:rsidP="00C87028">
      <w:pPr>
        <w:pStyle w:val="Szvegtrzs"/>
        <w:spacing w:line="276" w:lineRule="auto"/>
        <w:rPr>
          <w:sz w:val="22"/>
          <w:szCs w:val="22"/>
        </w:rPr>
      </w:pPr>
      <w:r w:rsidRPr="005B347E">
        <w:rPr>
          <w:sz w:val="22"/>
          <w:szCs w:val="22"/>
        </w:rPr>
        <w:t xml:space="preserve">Minél korábban észleljük a gyermekek hátrányos helyzetből adódó </w:t>
      </w:r>
      <w:proofErr w:type="gramStart"/>
      <w:r w:rsidRPr="005B347E">
        <w:rPr>
          <w:sz w:val="22"/>
          <w:szCs w:val="22"/>
        </w:rPr>
        <w:t>problémáit</w:t>
      </w:r>
      <w:proofErr w:type="gramEnd"/>
      <w:r w:rsidRPr="005B347E">
        <w:rPr>
          <w:sz w:val="22"/>
          <w:szCs w:val="22"/>
        </w:rPr>
        <w:t>, annál nagyobb a beavatkozás sikerének lehetősége.</w:t>
      </w:r>
    </w:p>
    <w:p w14:paraId="69B56C44" w14:textId="77777777" w:rsidR="00C87028" w:rsidRPr="005B347E" w:rsidRDefault="00C87028" w:rsidP="00C87028">
      <w:pPr>
        <w:pStyle w:val="Szvegtrzs"/>
        <w:spacing w:line="276" w:lineRule="auto"/>
        <w:rPr>
          <w:sz w:val="22"/>
          <w:szCs w:val="22"/>
        </w:rPr>
      </w:pPr>
      <w:r w:rsidRPr="005B347E">
        <w:rPr>
          <w:sz w:val="22"/>
          <w:szCs w:val="22"/>
        </w:rPr>
        <w:t xml:space="preserve">Ennek érdekében törekszünk a szülőkkel minél közvetlenebb kapcsolat kiépítésére, hogy bizalommal forduljanak hozzánk </w:t>
      </w:r>
      <w:proofErr w:type="gramStart"/>
      <w:r w:rsidRPr="005B347E">
        <w:rPr>
          <w:sz w:val="22"/>
          <w:szCs w:val="22"/>
        </w:rPr>
        <w:t>problémáikkal</w:t>
      </w:r>
      <w:proofErr w:type="gramEnd"/>
      <w:r w:rsidRPr="005B347E">
        <w:rPr>
          <w:sz w:val="22"/>
          <w:szCs w:val="22"/>
        </w:rPr>
        <w:t>. Ha az otthoni körülmények nem megfelelőek óvodai pozitív élményekkel biztosítjuk a sikerélményhez juttatás lehetőségét.</w:t>
      </w:r>
    </w:p>
    <w:p w14:paraId="70076004" w14:textId="77777777" w:rsidR="00C87028" w:rsidRPr="005B347E" w:rsidRDefault="00C87028" w:rsidP="00C87028">
      <w:pPr>
        <w:pStyle w:val="Szvegtrzs"/>
        <w:spacing w:line="276" w:lineRule="auto"/>
        <w:rPr>
          <w:sz w:val="22"/>
          <w:szCs w:val="22"/>
        </w:rPr>
      </w:pPr>
      <w:r w:rsidRPr="005B347E">
        <w:rPr>
          <w:sz w:val="22"/>
          <w:szCs w:val="22"/>
        </w:rPr>
        <w:t>A gyermekek érdekében végzett intézkedéseink differenciáltak. Szükség szerint igénybe vesszük a szakszolgálatok (gyermekorvos, védőnő, Nevelési Tanácsadó, Szakértői Bizottság) segítségét.</w:t>
      </w:r>
    </w:p>
    <w:p w14:paraId="65FB7F33" w14:textId="77777777" w:rsidR="00C87028" w:rsidRPr="005B347E" w:rsidRDefault="00C87028" w:rsidP="00C87028">
      <w:pPr>
        <w:pStyle w:val="Szvegtrzs"/>
        <w:spacing w:line="276" w:lineRule="auto"/>
        <w:rPr>
          <w:sz w:val="22"/>
          <w:szCs w:val="22"/>
        </w:rPr>
      </w:pPr>
      <w:r w:rsidRPr="005B347E">
        <w:rPr>
          <w:sz w:val="22"/>
          <w:szCs w:val="22"/>
        </w:rPr>
        <w:t>Figyelünk az általános konfliktushelyzetben élő gyermekekre (családtagok egymáshoz való negatív viszonya).</w:t>
      </w:r>
    </w:p>
    <w:p w14:paraId="7C4BAA34" w14:textId="77777777" w:rsidR="00C87028" w:rsidRPr="005B347E" w:rsidRDefault="00C87028" w:rsidP="00C87028">
      <w:pPr>
        <w:pStyle w:val="Szvegtrzs"/>
        <w:spacing w:line="276" w:lineRule="auto"/>
        <w:rPr>
          <w:sz w:val="22"/>
          <w:szCs w:val="22"/>
        </w:rPr>
      </w:pPr>
      <w:r w:rsidRPr="005B347E">
        <w:rPr>
          <w:b/>
          <w:sz w:val="22"/>
          <w:szCs w:val="22"/>
        </w:rPr>
        <w:t>A veszélyeztetettség okai lehetnek:</w:t>
      </w:r>
      <w:r w:rsidRPr="005B347E">
        <w:rPr>
          <w:sz w:val="22"/>
          <w:szCs w:val="22"/>
        </w:rPr>
        <w:t xml:space="preserve"> nevelési hiányosságok, erkölcstelen családi környezet, italozó szülők, egészségügyi okok, anyagi okok, megromlott családi kapcsolat.</w:t>
      </w:r>
    </w:p>
    <w:p w14:paraId="7DCD958E" w14:textId="77777777" w:rsidR="00C87028" w:rsidRPr="005B347E" w:rsidRDefault="00C87028" w:rsidP="00C87028">
      <w:pPr>
        <w:pStyle w:val="Szvegtrzs"/>
        <w:spacing w:line="276" w:lineRule="auto"/>
        <w:rPr>
          <w:sz w:val="22"/>
          <w:szCs w:val="22"/>
        </w:rPr>
      </w:pPr>
      <w:r w:rsidRPr="005B347E">
        <w:rPr>
          <w:sz w:val="22"/>
          <w:szCs w:val="22"/>
        </w:rPr>
        <w:t xml:space="preserve">Az óvónők az alábbi okokból következtethetnek a </w:t>
      </w:r>
      <w:proofErr w:type="gramStart"/>
      <w:r w:rsidRPr="005B347E">
        <w:rPr>
          <w:sz w:val="22"/>
          <w:szCs w:val="22"/>
        </w:rPr>
        <w:t>problémára</w:t>
      </w:r>
      <w:proofErr w:type="gramEnd"/>
      <w:r w:rsidRPr="005B347E">
        <w:rPr>
          <w:sz w:val="22"/>
          <w:szCs w:val="22"/>
        </w:rPr>
        <w:t>: testi (ápoltsági), hangulati, viselkedési, fejlődési, probléma következményeként teljesítmény-viselkedés- és kapcsolatteremtési zavar léphet fel.</w:t>
      </w:r>
    </w:p>
    <w:p w14:paraId="52EF74C7" w14:textId="77777777" w:rsidR="00C87028" w:rsidRPr="005B347E" w:rsidRDefault="00C87028" w:rsidP="00C87028">
      <w:pPr>
        <w:pStyle w:val="Szvegtrzs"/>
        <w:spacing w:line="276" w:lineRule="auto"/>
        <w:rPr>
          <w:sz w:val="22"/>
          <w:szCs w:val="22"/>
        </w:rPr>
      </w:pPr>
      <w:r w:rsidRPr="005B347E">
        <w:rPr>
          <w:sz w:val="22"/>
          <w:szCs w:val="22"/>
        </w:rPr>
        <w:t>A jobb körülmények között élők családok, anyagiak biztosításával helyettesítik a nevelést. Az egyes családokban kialakult rossz légkör, házasságok felbomlása a gyerekeket súlyosan érintik.</w:t>
      </w:r>
    </w:p>
    <w:p w14:paraId="475FCA70" w14:textId="77777777" w:rsidR="00C87028" w:rsidRPr="005B347E" w:rsidRDefault="00C87028" w:rsidP="00C87028">
      <w:pPr>
        <w:pStyle w:val="Szvegtrzs"/>
        <w:spacing w:line="276" w:lineRule="auto"/>
        <w:rPr>
          <w:sz w:val="22"/>
          <w:szCs w:val="22"/>
        </w:rPr>
      </w:pPr>
      <w:r w:rsidRPr="005B347E">
        <w:rPr>
          <w:sz w:val="22"/>
          <w:szCs w:val="22"/>
        </w:rPr>
        <w:t xml:space="preserve">Az óvodába lépéstől figyelemmel kísérjük a gyermekek életében felmerülő </w:t>
      </w:r>
      <w:proofErr w:type="gramStart"/>
      <w:r w:rsidRPr="005B347E">
        <w:rPr>
          <w:sz w:val="22"/>
          <w:szCs w:val="22"/>
        </w:rPr>
        <w:t>problémákat</w:t>
      </w:r>
      <w:proofErr w:type="gramEnd"/>
      <w:r w:rsidRPr="005B347E">
        <w:rPr>
          <w:sz w:val="22"/>
          <w:szCs w:val="22"/>
        </w:rPr>
        <w:t xml:space="preserve"> (családi, </w:t>
      </w:r>
      <w:proofErr w:type="spellStart"/>
      <w:r w:rsidRPr="005B347E">
        <w:rPr>
          <w:sz w:val="22"/>
          <w:szCs w:val="22"/>
        </w:rPr>
        <w:t>magatartásbeli</w:t>
      </w:r>
      <w:proofErr w:type="spellEnd"/>
      <w:r w:rsidRPr="005B347E">
        <w:rPr>
          <w:sz w:val="22"/>
          <w:szCs w:val="22"/>
        </w:rPr>
        <w:t xml:space="preserve"> stb.). </w:t>
      </w:r>
    </w:p>
    <w:p w14:paraId="40E603DA" w14:textId="77777777" w:rsidR="00C87028" w:rsidRPr="005B347E" w:rsidRDefault="00C87028" w:rsidP="00C87028">
      <w:pPr>
        <w:pStyle w:val="Szvegtrzs"/>
        <w:spacing w:line="276" w:lineRule="auto"/>
        <w:rPr>
          <w:sz w:val="22"/>
          <w:szCs w:val="22"/>
        </w:rPr>
      </w:pPr>
      <w:r w:rsidRPr="005B347E">
        <w:rPr>
          <w:sz w:val="22"/>
          <w:szCs w:val="22"/>
        </w:rPr>
        <w:t>Gyermekvédelmi felelősünk az óvónőkkel együtt szükség szerint környezettanulmányt végez, és nyilvántartásba veszi az arra rászorulókat. Közösen megbeszéljük a segítségnyújtás módját.</w:t>
      </w:r>
    </w:p>
    <w:p w14:paraId="532EA1E1" w14:textId="77777777" w:rsidR="00C87028" w:rsidRPr="005B347E" w:rsidRDefault="00C87028" w:rsidP="00C87028">
      <w:pPr>
        <w:pStyle w:val="Szvegtrzs"/>
        <w:spacing w:line="276" w:lineRule="auto"/>
        <w:rPr>
          <w:sz w:val="22"/>
          <w:szCs w:val="22"/>
        </w:rPr>
      </w:pPr>
      <w:r w:rsidRPr="005B347E">
        <w:rPr>
          <w:sz w:val="22"/>
          <w:szCs w:val="22"/>
        </w:rPr>
        <w:t xml:space="preserve">Megfigyeléseinkkel, a szülőkkel történő bizalmas beszélgetésekkel a családlátogatások alkalmával igyekszünk kiszűrni az arra rászorulókat, felelősséget vállalva értük.        </w:t>
      </w:r>
    </w:p>
    <w:p w14:paraId="3F050CDB" w14:textId="77777777" w:rsidR="00C87028" w:rsidRPr="005B347E" w:rsidRDefault="00C87028" w:rsidP="00C87028">
      <w:pPr>
        <w:pStyle w:val="Szvegtrzs"/>
        <w:spacing w:line="276" w:lineRule="auto"/>
        <w:rPr>
          <w:b/>
          <w:sz w:val="22"/>
          <w:szCs w:val="22"/>
        </w:rPr>
      </w:pPr>
      <w:r w:rsidRPr="005B347E">
        <w:rPr>
          <w:b/>
          <w:sz w:val="22"/>
          <w:szCs w:val="22"/>
        </w:rPr>
        <w:t>A gyermekek családi helyzetének évenkénti felméréséhez készített szempontjaink:</w:t>
      </w:r>
    </w:p>
    <w:p w14:paraId="3FCAF86A" w14:textId="77777777" w:rsidR="00C87028" w:rsidRPr="005B347E" w:rsidRDefault="00C87028" w:rsidP="005B78A9">
      <w:pPr>
        <w:pStyle w:val="Szvegtrzs"/>
        <w:numPr>
          <w:ilvl w:val="0"/>
          <w:numId w:val="146"/>
        </w:numPr>
        <w:tabs>
          <w:tab w:val="clear" w:pos="720"/>
          <w:tab w:val="num" w:pos="567"/>
        </w:tabs>
        <w:spacing w:after="0" w:line="276" w:lineRule="auto"/>
        <w:ind w:left="567" w:hanging="283"/>
        <w:jc w:val="both"/>
        <w:rPr>
          <w:sz w:val="22"/>
          <w:szCs w:val="22"/>
        </w:rPr>
      </w:pPr>
      <w:r w:rsidRPr="005B347E">
        <w:rPr>
          <w:sz w:val="22"/>
          <w:szCs w:val="22"/>
        </w:rPr>
        <w:t>az óvodások létszáma,</w:t>
      </w:r>
    </w:p>
    <w:p w14:paraId="68A8BF97" w14:textId="77777777" w:rsidR="00C87028" w:rsidRPr="005B347E" w:rsidRDefault="00C87028" w:rsidP="005B78A9">
      <w:pPr>
        <w:pStyle w:val="Szvegtrzs"/>
        <w:numPr>
          <w:ilvl w:val="0"/>
          <w:numId w:val="146"/>
        </w:numPr>
        <w:tabs>
          <w:tab w:val="clear" w:pos="720"/>
          <w:tab w:val="num" w:pos="567"/>
        </w:tabs>
        <w:spacing w:after="0" w:line="276" w:lineRule="auto"/>
        <w:ind w:left="567" w:hanging="283"/>
        <w:jc w:val="both"/>
        <w:rPr>
          <w:sz w:val="22"/>
          <w:szCs w:val="22"/>
        </w:rPr>
      </w:pPr>
      <w:r w:rsidRPr="005B347E">
        <w:rPr>
          <w:sz w:val="22"/>
          <w:szCs w:val="22"/>
        </w:rPr>
        <w:t xml:space="preserve">egészségügyi </w:t>
      </w:r>
      <w:proofErr w:type="gramStart"/>
      <w:r w:rsidRPr="005B347E">
        <w:rPr>
          <w:sz w:val="22"/>
          <w:szCs w:val="22"/>
        </w:rPr>
        <w:t>problémával</w:t>
      </w:r>
      <w:proofErr w:type="gramEnd"/>
      <w:r w:rsidRPr="005B347E">
        <w:rPr>
          <w:sz w:val="22"/>
          <w:szCs w:val="22"/>
        </w:rPr>
        <w:t xml:space="preserve"> küzdő gyermekek száma,</w:t>
      </w:r>
    </w:p>
    <w:p w14:paraId="2CCAEFD4" w14:textId="77777777" w:rsidR="00C87028" w:rsidRPr="005B347E" w:rsidRDefault="00C87028" w:rsidP="005B78A9">
      <w:pPr>
        <w:pStyle w:val="Szvegtrzs"/>
        <w:numPr>
          <w:ilvl w:val="0"/>
          <w:numId w:val="146"/>
        </w:numPr>
        <w:tabs>
          <w:tab w:val="clear" w:pos="720"/>
          <w:tab w:val="num" w:pos="567"/>
        </w:tabs>
        <w:spacing w:after="0" w:line="276" w:lineRule="auto"/>
        <w:ind w:left="567" w:hanging="283"/>
        <w:jc w:val="both"/>
        <w:rPr>
          <w:sz w:val="22"/>
          <w:szCs w:val="22"/>
        </w:rPr>
      </w:pPr>
      <w:r w:rsidRPr="005B347E">
        <w:rPr>
          <w:sz w:val="22"/>
          <w:szCs w:val="22"/>
        </w:rPr>
        <w:t xml:space="preserve">nevelési </w:t>
      </w:r>
      <w:proofErr w:type="gramStart"/>
      <w:r w:rsidRPr="005B347E">
        <w:rPr>
          <w:sz w:val="22"/>
          <w:szCs w:val="22"/>
        </w:rPr>
        <w:t>problémával</w:t>
      </w:r>
      <w:proofErr w:type="gramEnd"/>
      <w:r w:rsidRPr="005B347E">
        <w:rPr>
          <w:sz w:val="22"/>
          <w:szCs w:val="22"/>
        </w:rPr>
        <w:t xml:space="preserve"> küzdő gyermekek száma,</w:t>
      </w:r>
    </w:p>
    <w:p w14:paraId="005F680B" w14:textId="77777777" w:rsidR="00C87028" w:rsidRPr="005B347E" w:rsidRDefault="00C87028" w:rsidP="005B78A9">
      <w:pPr>
        <w:pStyle w:val="Szvegtrzs"/>
        <w:numPr>
          <w:ilvl w:val="0"/>
          <w:numId w:val="146"/>
        </w:numPr>
        <w:tabs>
          <w:tab w:val="clear" w:pos="720"/>
          <w:tab w:val="num" w:pos="567"/>
        </w:tabs>
        <w:spacing w:after="0" w:line="276" w:lineRule="auto"/>
        <w:ind w:left="567" w:hanging="283"/>
        <w:jc w:val="both"/>
        <w:rPr>
          <w:sz w:val="22"/>
          <w:szCs w:val="22"/>
        </w:rPr>
      </w:pPr>
      <w:r w:rsidRPr="005B347E">
        <w:rPr>
          <w:sz w:val="22"/>
          <w:szCs w:val="22"/>
        </w:rPr>
        <w:t>három vagy több gyermekesek száma,</w:t>
      </w:r>
    </w:p>
    <w:p w14:paraId="6727212C" w14:textId="77777777" w:rsidR="00C87028" w:rsidRPr="005B347E" w:rsidRDefault="00C87028" w:rsidP="005B78A9">
      <w:pPr>
        <w:pStyle w:val="Szvegtrzs"/>
        <w:numPr>
          <w:ilvl w:val="0"/>
          <w:numId w:val="146"/>
        </w:numPr>
        <w:tabs>
          <w:tab w:val="clear" w:pos="720"/>
          <w:tab w:val="num" w:pos="567"/>
        </w:tabs>
        <w:spacing w:after="0" w:line="276" w:lineRule="auto"/>
        <w:ind w:left="567" w:hanging="283"/>
        <w:jc w:val="both"/>
        <w:rPr>
          <w:sz w:val="22"/>
          <w:szCs w:val="22"/>
        </w:rPr>
      </w:pPr>
      <w:r>
        <w:rPr>
          <w:sz w:val="22"/>
          <w:szCs w:val="22"/>
        </w:rPr>
        <w:t>csonka családban élők száma.</w:t>
      </w:r>
    </w:p>
    <w:p w14:paraId="63307125" w14:textId="77777777" w:rsidR="00C87028" w:rsidRPr="005B347E" w:rsidRDefault="00C87028" w:rsidP="00C87028">
      <w:pPr>
        <w:pStyle w:val="Szvegtrzs"/>
        <w:spacing w:line="276" w:lineRule="auto"/>
        <w:rPr>
          <w:sz w:val="22"/>
          <w:szCs w:val="22"/>
        </w:rPr>
      </w:pPr>
      <w:r w:rsidRPr="005B347E">
        <w:rPr>
          <w:sz w:val="22"/>
          <w:szCs w:val="22"/>
        </w:rPr>
        <w:t xml:space="preserve">A </w:t>
      </w:r>
      <w:proofErr w:type="gramStart"/>
      <w:r w:rsidRPr="005B347E">
        <w:rPr>
          <w:sz w:val="22"/>
          <w:szCs w:val="22"/>
        </w:rPr>
        <w:t>problémával</w:t>
      </w:r>
      <w:proofErr w:type="gramEnd"/>
      <w:r w:rsidRPr="005B347E">
        <w:rPr>
          <w:sz w:val="22"/>
          <w:szCs w:val="22"/>
        </w:rPr>
        <w:t xml:space="preserve"> küzdő szülőket tájékoztatjuk, mely fórumhoz fordulhatnak orvoslásért. A bizalmasan közölt </w:t>
      </w:r>
      <w:proofErr w:type="gramStart"/>
      <w:r w:rsidRPr="005B347E">
        <w:rPr>
          <w:sz w:val="22"/>
          <w:szCs w:val="22"/>
        </w:rPr>
        <w:t>információkat</w:t>
      </w:r>
      <w:proofErr w:type="gramEnd"/>
      <w:r w:rsidRPr="005B347E">
        <w:rPr>
          <w:sz w:val="22"/>
          <w:szCs w:val="22"/>
        </w:rPr>
        <w:t xml:space="preserve"> tapintatosan és diszkréten kezeljük. A gyermekekkel kapcsolatos adatok védelmét a biztosítjuk.</w:t>
      </w:r>
    </w:p>
    <w:p w14:paraId="547190B3" w14:textId="77777777" w:rsidR="00C87028" w:rsidRDefault="00C87028" w:rsidP="00C87028">
      <w:pPr>
        <w:pStyle w:val="Szvegtrzs"/>
        <w:spacing w:line="276" w:lineRule="auto"/>
        <w:rPr>
          <w:b/>
          <w:sz w:val="22"/>
          <w:szCs w:val="22"/>
        </w:rPr>
      </w:pPr>
    </w:p>
    <w:p w14:paraId="23C91153" w14:textId="77777777" w:rsidR="00C87028" w:rsidRPr="005B347E" w:rsidRDefault="00C87028" w:rsidP="00C87028">
      <w:pPr>
        <w:pStyle w:val="Szvegtrzs"/>
        <w:spacing w:line="276" w:lineRule="auto"/>
        <w:rPr>
          <w:sz w:val="22"/>
          <w:szCs w:val="22"/>
        </w:rPr>
      </w:pPr>
      <w:r w:rsidRPr="005B347E">
        <w:rPr>
          <w:b/>
          <w:sz w:val="22"/>
          <w:szCs w:val="22"/>
        </w:rPr>
        <w:t xml:space="preserve">Az óvodavezető feladatai: </w:t>
      </w:r>
      <w:r w:rsidRPr="005B347E">
        <w:rPr>
          <w:sz w:val="22"/>
          <w:szCs w:val="22"/>
        </w:rPr>
        <w:t xml:space="preserve"> </w:t>
      </w:r>
    </w:p>
    <w:p w14:paraId="73AA5F03" w14:textId="77777777" w:rsidR="00C87028" w:rsidRDefault="00C87028" w:rsidP="005B78A9">
      <w:pPr>
        <w:pStyle w:val="Szvegtrzs"/>
        <w:numPr>
          <w:ilvl w:val="0"/>
          <w:numId w:val="147"/>
        </w:numPr>
        <w:spacing w:after="0" w:line="276" w:lineRule="auto"/>
        <w:jc w:val="both"/>
        <w:rPr>
          <w:sz w:val="22"/>
          <w:szCs w:val="22"/>
        </w:rPr>
      </w:pPr>
      <w:r w:rsidRPr="005B347E">
        <w:rPr>
          <w:sz w:val="22"/>
          <w:szCs w:val="22"/>
        </w:rPr>
        <w:t xml:space="preserve">ha az intézmény a gyermeket veszélyeztető okokat pedagógiai eszközökkel nem tudja </w:t>
      </w:r>
      <w:r>
        <w:rPr>
          <w:sz w:val="22"/>
          <w:szCs w:val="22"/>
        </w:rPr>
        <w:t>megszüntetni, segítséget kér a S</w:t>
      </w:r>
      <w:r w:rsidRPr="005B347E">
        <w:rPr>
          <w:sz w:val="22"/>
          <w:szCs w:val="22"/>
        </w:rPr>
        <w:t>zakszolgálattól</w:t>
      </w:r>
      <w:r>
        <w:rPr>
          <w:sz w:val="22"/>
          <w:szCs w:val="22"/>
        </w:rPr>
        <w:t>.</w:t>
      </w:r>
    </w:p>
    <w:p w14:paraId="6A0BE954" w14:textId="77777777" w:rsidR="00C87028" w:rsidRPr="005B347E" w:rsidRDefault="00C87028" w:rsidP="00C87028">
      <w:pPr>
        <w:pStyle w:val="Szvegtrzs"/>
        <w:spacing w:line="276" w:lineRule="auto"/>
        <w:ind w:left="720"/>
        <w:rPr>
          <w:sz w:val="22"/>
          <w:szCs w:val="22"/>
        </w:rPr>
      </w:pPr>
    </w:p>
    <w:p w14:paraId="66032370" w14:textId="77777777" w:rsidR="00C87028" w:rsidRPr="005B347E" w:rsidRDefault="00C87028" w:rsidP="00C87028">
      <w:pPr>
        <w:pStyle w:val="Szvegtrzs"/>
        <w:spacing w:line="276" w:lineRule="auto"/>
        <w:rPr>
          <w:b/>
          <w:sz w:val="22"/>
          <w:szCs w:val="22"/>
        </w:rPr>
      </w:pPr>
      <w:r w:rsidRPr="005B347E">
        <w:rPr>
          <w:b/>
          <w:sz w:val="22"/>
          <w:szCs w:val="22"/>
        </w:rPr>
        <w:lastRenderedPageBreak/>
        <w:t>A gyermekvédelmi felelős feladatai:</w:t>
      </w:r>
    </w:p>
    <w:p w14:paraId="21737D6B" w14:textId="77777777" w:rsidR="00C87028" w:rsidRPr="005B347E" w:rsidRDefault="00C87028" w:rsidP="005B78A9">
      <w:pPr>
        <w:pStyle w:val="Szvegtrzs"/>
        <w:numPr>
          <w:ilvl w:val="0"/>
          <w:numId w:val="148"/>
        </w:numPr>
        <w:spacing w:after="0" w:line="276" w:lineRule="auto"/>
        <w:jc w:val="both"/>
        <w:rPr>
          <w:sz w:val="22"/>
          <w:szCs w:val="22"/>
        </w:rPr>
      </w:pPr>
      <w:r w:rsidRPr="005B347E">
        <w:rPr>
          <w:sz w:val="22"/>
          <w:szCs w:val="22"/>
        </w:rPr>
        <w:t>az óvónők és a szülők jelzése alapján, a megismert gyerekeknél a veszélyeztetettség okainak feltárása (családlátogatás),</w:t>
      </w:r>
    </w:p>
    <w:p w14:paraId="669F43C4" w14:textId="77777777" w:rsidR="00C87028" w:rsidRPr="005B347E" w:rsidRDefault="00C87028" w:rsidP="005B78A9">
      <w:pPr>
        <w:pStyle w:val="Szvegtrzs"/>
        <w:numPr>
          <w:ilvl w:val="0"/>
          <w:numId w:val="148"/>
        </w:numPr>
        <w:spacing w:after="0" w:line="276" w:lineRule="auto"/>
        <w:jc w:val="both"/>
        <w:rPr>
          <w:sz w:val="22"/>
          <w:szCs w:val="22"/>
        </w:rPr>
      </w:pPr>
      <w:r w:rsidRPr="005B347E">
        <w:rPr>
          <w:sz w:val="22"/>
          <w:szCs w:val="22"/>
        </w:rPr>
        <w:t>a gyermek támogatása esetén, ha pedagógiai eszközökkel nem szüntethető meg a veszélytényező, értesíti a Gyermekjóléti szolgálatot, felkérésre, részt vesz az esetmegbeszéléseken,</w:t>
      </w:r>
    </w:p>
    <w:p w14:paraId="06F7A480" w14:textId="77777777" w:rsidR="00C87028" w:rsidRPr="005B347E" w:rsidRDefault="00C87028" w:rsidP="005B78A9">
      <w:pPr>
        <w:pStyle w:val="Szvegtrzs"/>
        <w:numPr>
          <w:ilvl w:val="0"/>
          <w:numId w:val="148"/>
        </w:numPr>
        <w:spacing w:after="0" w:line="276" w:lineRule="auto"/>
        <w:jc w:val="both"/>
        <w:rPr>
          <w:sz w:val="22"/>
          <w:szCs w:val="22"/>
        </w:rPr>
      </w:pPr>
      <w:r w:rsidRPr="005B347E">
        <w:rPr>
          <w:sz w:val="22"/>
          <w:szCs w:val="22"/>
        </w:rPr>
        <w:t>közzé teszi a gyermekvédelmi feladatot ellátó fontosabb intézmények nevét:</w:t>
      </w:r>
    </w:p>
    <w:p w14:paraId="656E845C" w14:textId="77777777" w:rsidR="00C87028" w:rsidRPr="005B347E" w:rsidRDefault="00C87028" w:rsidP="005B78A9">
      <w:pPr>
        <w:pStyle w:val="Szvegtrzs"/>
        <w:numPr>
          <w:ilvl w:val="1"/>
          <w:numId w:val="155"/>
        </w:numPr>
        <w:spacing w:after="0" w:line="276" w:lineRule="auto"/>
        <w:jc w:val="both"/>
        <w:rPr>
          <w:sz w:val="22"/>
          <w:szCs w:val="22"/>
        </w:rPr>
      </w:pPr>
      <w:r w:rsidRPr="005B347E">
        <w:rPr>
          <w:sz w:val="22"/>
          <w:szCs w:val="22"/>
        </w:rPr>
        <w:t>Gyermekjóléti Szolgálat,</w:t>
      </w:r>
    </w:p>
    <w:p w14:paraId="5BD8B0A9" w14:textId="77777777" w:rsidR="00C87028" w:rsidRDefault="00C87028" w:rsidP="005B78A9">
      <w:pPr>
        <w:pStyle w:val="Szvegtrzs"/>
        <w:numPr>
          <w:ilvl w:val="1"/>
          <w:numId w:val="155"/>
        </w:numPr>
        <w:spacing w:after="0" w:line="276" w:lineRule="auto"/>
        <w:jc w:val="both"/>
        <w:rPr>
          <w:sz w:val="22"/>
          <w:szCs w:val="22"/>
        </w:rPr>
      </w:pPr>
      <w:r w:rsidRPr="005B347E">
        <w:rPr>
          <w:sz w:val="22"/>
          <w:szCs w:val="22"/>
        </w:rPr>
        <w:t>Nevelési Tanácsadó,</w:t>
      </w:r>
    </w:p>
    <w:p w14:paraId="22FE2B2C" w14:textId="77777777" w:rsidR="00C87028" w:rsidRPr="00D6206F" w:rsidRDefault="00C87028" w:rsidP="00D6206F">
      <w:pPr>
        <w:pStyle w:val="Szvegtrzs"/>
        <w:spacing w:after="0" w:line="276" w:lineRule="auto"/>
        <w:rPr>
          <w:sz w:val="16"/>
          <w:szCs w:val="16"/>
        </w:rPr>
      </w:pPr>
    </w:p>
    <w:p w14:paraId="0BCB006B" w14:textId="77777777" w:rsidR="00C87028" w:rsidRPr="005B347E" w:rsidRDefault="00C87028" w:rsidP="00C87028">
      <w:pPr>
        <w:pStyle w:val="Szvegtrzs"/>
        <w:spacing w:line="276" w:lineRule="auto"/>
        <w:rPr>
          <w:sz w:val="22"/>
          <w:szCs w:val="22"/>
        </w:rPr>
      </w:pPr>
      <w:r w:rsidRPr="005B347E">
        <w:rPr>
          <w:b/>
          <w:sz w:val="22"/>
          <w:szCs w:val="22"/>
        </w:rPr>
        <w:t>Az óvodapedagógus feladatai:</w:t>
      </w:r>
      <w:r w:rsidRPr="005B347E">
        <w:rPr>
          <w:sz w:val="22"/>
          <w:szCs w:val="22"/>
        </w:rPr>
        <w:t xml:space="preserve">  </w:t>
      </w:r>
    </w:p>
    <w:p w14:paraId="05DBBCA7" w14:textId="77777777" w:rsidR="00C87028" w:rsidRPr="005B347E" w:rsidRDefault="00C87028" w:rsidP="005B78A9">
      <w:pPr>
        <w:pStyle w:val="Szvegtrzs"/>
        <w:numPr>
          <w:ilvl w:val="0"/>
          <w:numId w:val="149"/>
        </w:numPr>
        <w:spacing w:after="0" w:line="276" w:lineRule="auto"/>
        <w:ind w:firstLine="66"/>
        <w:jc w:val="both"/>
        <w:rPr>
          <w:sz w:val="22"/>
          <w:szCs w:val="22"/>
        </w:rPr>
      </w:pPr>
      <w:r w:rsidRPr="005B347E">
        <w:rPr>
          <w:sz w:val="22"/>
          <w:szCs w:val="22"/>
        </w:rPr>
        <w:t>ismeretek közvetítése,</w:t>
      </w:r>
    </w:p>
    <w:p w14:paraId="59E0F37C" w14:textId="77777777" w:rsidR="00C87028" w:rsidRPr="005B347E" w:rsidRDefault="00C87028" w:rsidP="005B78A9">
      <w:pPr>
        <w:pStyle w:val="Szvegtrzs"/>
        <w:numPr>
          <w:ilvl w:val="0"/>
          <w:numId w:val="149"/>
        </w:numPr>
        <w:spacing w:after="0" w:line="276" w:lineRule="auto"/>
        <w:ind w:firstLine="66"/>
        <w:jc w:val="both"/>
        <w:rPr>
          <w:sz w:val="22"/>
          <w:szCs w:val="22"/>
        </w:rPr>
      </w:pPr>
      <w:r w:rsidRPr="005B347E">
        <w:rPr>
          <w:sz w:val="22"/>
          <w:szCs w:val="22"/>
        </w:rPr>
        <w:t>figyelembe veszi a gyermek:</w:t>
      </w:r>
    </w:p>
    <w:p w14:paraId="25E9CB51" w14:textId="77777777" w:rsidR="00C87028" w:rsidRPr="005B347E" w:rsidRDefault="00C87028" w:rsidP="005B78A9">
      <w:pPr>
        <w:pStyle w:val="Szvegtrzs"/>
        <w:numPr>
          <w:ilvl w:val="1"/>
          <w:numId w:val="156"/>
        </w:numPr>
        <w:tabs>
          <w:tab w:val="clear" w:pos="1080"/>
          <w:tab w:val="num" w:pos="1276"/>
        </w:tabs>
        <w:spacing w:after="0" w:line="276" w:lineRule="auto"/>
        <w:ind w:left="1134" w:hanging="283"/>
        <w:jc w:val="both"/>
        <w:rPr>
          <w:sz w:val="22"/>
          <w:szCs w:val="22"/>
        </w:rPr>
      </w:pPr>
      <w:r w:rsidRPr="005B347E">
        <w:rPr>
          <w:sz w:val="22"/>
          <w:szCs w:val="22"/>
        </w:rPr>
        <w:t>egyéni képességeit,</w:t>
      </w:r>
    </w:p>
    <w:p w14:paraId="1529B227" w14:textId="77777777" w:rsidR="00C87028" w:rsidRPr="005B347E" w:rsidRDefault="00C87028" w:rsidP="005B78A9">
      <w:pPr>
        <w:pStyle w:val="Szvegtrzs"/>
        <w:numPr>
          <w:ilvl w:val="1"/>
          <w:numId w:val="156"/>
        </w:numPr>
        <w:tabs>
          <w:tab w:val="clear" w:pos="1080"/>
          <w:tab w:val="num" w:pos="1276"/>
        </w:tabs>
        <w:spacing w:after="0" w:line="276" w:lineRule="auto"/>
        <w:ind w:left="1134" w:hanging="283"/>
        <w:jc w:val="both"/>
        <w:rPr>
          <w:sz w:val="22"/>
          <w:szCs w:val="22"/>
        </w:rPr>
      </w:pPr>
      <w:r w:rsidRPr="005B347E">
        <w:rPr>
          <w:sz w:val="22"/>
          <w:szCs w:val="22"/>
        </w:rPr>
        <w:t>tehetségét,</w:t>
      </w:r>
    </w:p>
    <w:p w14:paraId="7BA43FD5" w14:textId="77777777" w:rsidR="00C87028" w:rsidRPr="005B347E" w:rsidRDefault="00C87028" w:rsidP="005B78A9">
      <w:pPr>
        <w:pStyle w:val="Szvegtrzs"/>
        <w:numPr>
          <w:ilvl w:val="1"/>
          <w:numId w:val="156"/>
        </w:numPr>
        <w:tabs>
          <w:tab w:val="clear" w:pos="1080"/>
          <w:tab w:val="num" w:pos="1276"/>
        </w:tabs>
        <w:spacing w:after="0" w:line="276" w:lineRule="auto"/>
        <w:ind w:left="1134" w:hanging="283"/>
        <w:jc w:val="both"/>
        <w:rPr>
          <w:sz w:val="22"/>
          <w:szCs w:val="22"/>
        </w:rPr>
      </w:pPr>
      <w:r w:rsidRPr="005B347E">
        <w:rPr>
          <w:sz w:val="22"/>
          <w:szCs w:val="22"/>
        </w:rPr>
        <w:t>fejlődésének ütemét,</w:t>
      </w:r>
    </w:p>
    <w:p w14:paraId="6731BB06" w14:textId="77777777" w:rsidR="00C87028" w:rsidRPr="005B347E" w:rsidRDefault="00C87028" w:rsidP="005B78A9">
      <w:pPr>
        <w:pStyle w:val="Szvegtrzs"/>
        <w:numPr>
          <w:ilvl w:val="1"/>
          <w:numId w:val="156"/>
        </w:numPr>
        <w:tabs>
          <w:tab w:val="clear" w:pos="1080"/>
          <w:tab w:val="num" w:pos="1276"/>
        </w:tabs>
        <w:spacing w:after="0" w:line="276" w:lineRule="auto"/>
        <w:ind w:left="1134" w:hanging="283"/>
        <w:jc w:val="both"/>
        <w:rPr>
          <w:sz w:val="22"/>
          <w:szCs w:val="22"/>
        </w:rPr>
      </w:pPr>
      <w:proofErr w:type="spellStart"/>
      <w:r>
        <w:rPr>
          <w:sz w:val="22"/>
          <w:szCs w:val="22"/>
        </w:rPr>
        <w:t>szocio</w:t>
      </w:r>
      <w:r w:rsidRPr="005B347E">
        <w:rPr>
          <w:sz w:val="22"/>
          <w:szCs w:val="22"/>
        </w:rPr>
        <w:t>kultúrális</w:t>
      </w:r>
      <w:proofErr w:type="spellEnd"/>
      <w:r w:rsidRPr="005B347E">
        <w:rPr>
          <w:sz w:val="22"/>
          <w:szCs w:val="22"/>
        </w:rPr>
        <w:t xml:space="preserve"> helyzetét,</w:t>
      </w:r>
    </w:p>
    <w:p w14:paraId="79E0BDB4" w14:textId="77777777" w:rsidR="00C87028" w:rsidRPr="005B347E" w:rsidRDefault="00C87028" w:rsidP="005B78A9">
      <w:pPr>
        <w:pStyle w:val="Szvegtrzs"/>
        <w:numPr>
          <w:ilvl w:val="1"/>
          <w:numId w:val="156"/>
        </w:numPr>
        <w:tabs>
          <w:tab w:val="clear" w:pos="1080"/>
          <w:tab w:val="num" w:pos="1276"/>
        </w:tabs>
        <w:spacing w:after="0" w:line="276" w:lineRule="auto"/>
        <w:ind w:left="1134" w:hanging="283"/>
        <w:jc w:val="both"/>
        <w:rPr>
          <w:sz w:val="22"/>
          <w:szCs w:val="22"/>
        </w:rPr>
      </w:pPr>
      <w:r w:rsidRPr="005B347E">
        <w:rPr>
          <w:sz w:val="22"/>
          <w:szCs w:val="22"/>
        </w:rPr>
        <w:t>fejlettségét,</w:t>
      </w:r>
    </w:p>
    <w:p w14:paraId="3DDA8B24" w14:textId="77777777" w:rsidR="00C87028" w:rsidRPr="005B347E" w:rsidRDefault="00C87028" w:rsidP="005B78A9">
      <w:pPr>
        <w:pStyle w:val="Szvegtrzs"/>
        <w:numPr>
          <w:ilvl w:val="1"/>
          <w:numId w:val="156"/>
        </w:numPr>
        <w:tabs>
          <w:tab w:val="clear" w:pos="1080"/>
          <w:tab w:val="num" w:pos="1276"/>
        </w:tabs>
        <w:spacing w:after="0" w:line="276" w:lineRule="auto"/>
        <w:ind w:left="1134" w:hanging="283"/>
        <w:jc w:val="both"/>
        <w:rPr>
          <w:sz w:val="22"/>
          <w:szCs w:val="22"/>
        </w:rPr>
      </w:pPr>
      <w:r w:rsidRPr="005B347E">
        <w:rPr>
          <w:sz w:val="22"/>
          <w:szCs w:val="22"/>
        </w:rPr>
        <w:t>fogyatékosságát,</w:t>
      </w:r>
    </w:p>
    <w:p w14:paraId="0418BB86" w14:textId="77777777" w:rsidR="00C87028" w:rsidRPr="005B347E" w:rsidRDefault="00C87028" w:rsidP="005B78A9">
      <w:pPr>
        <w:pStyle w:val="Szvegtrzs"/>
        <w:numPr>
          <w:ilvl w:val="1"/>
          <w:numId w:val="156"/>
        </w:numPr>
        <w:tabs>
          <w:tab w:val="clear" w:pos="1080"/>
          <w:tab w:val="num" w:pos="1276"/>
        </w:tabs>
        <w:spacing w:after="0" w:line="276" w:lineRule="auto"/>
        <w:ind w:left="1134" w:hanging="283"/>
        <w:jc w:val="both"/>
        <w:rPr>
          <w:sz w:val="22"/>
          <w:szCs w:val="22"/>
        </w:rPr>
      </w:pPr>
      <w:r w:rsidRPr="005B347E">
        <w:rPr>
          <w:sz w:val="22"/>
          <w:szCs w:val="22"/>
        </w:rPr>
        <w:t>segíti a gyermek képességének, tehetségének kibontakozását,</w:t>
      </w:r>
    </w:p>
    <w:p w14:paraId="43DEB62E" w14:textId="77777777" w:rsidR="00C87028" w:rsidRPr="005B347E" w:rsidRDefault="00C87028" w:rsidP="005B78A9">
      <w:pPr>
        <w:pStyle w:val="Szvegtrzs"/>
        <w:numPr>
          <w:ilvl w:val="1"/>
          <w:numId w:val="156"/>
        </w:numPr>
        <w:tabs>
          <w:tab w:val="clear" w:pos="1080"/>
          <w:tab w:val="num" w:pos="1276"/>
        </w:tabs>
        <w:spacing w:after="0" w:line="276" w:lineRule="auto"/>
        <w:ind w:left="1134" w:hanging="283"/>
        <w:jc w:val="both"/>
        <w:rPr>
          <w:sz w:val="22"/>
          <w:szCs w:val="22"/>
        </w:rPr>
      </w:pPr>
      <w:r w:rsidRPr="005B347E">
        <w:rPr>
          <w:sz w:val="22"/>
          <w:szCs w:val="22"/>
        </w:rPr>
        <w:t>segíti a hátrányos helyzetű gyermekek felzárkóztatását,</w:t>
      </w:r>
    </w:p>
    <w:p w14:paraId="51FFECE2" w14:textId="77777777" w:rsidR="00C87028" w:rsidRPr="005B347E" w:rsidRDefault="00C87028" w:rsidP="005B78A9">
      <w:pPr>
        <w:pStyle w:val="Szvegtrzs"/>
        <w:numPr>
          <w:ilvl w:val="1"/>
          <w:numId w:val="156"/>
        </w:numPr>
        <w:tabs>
          <w:tab w:val="clear" w:pos="1080"/>
          <w:tab w:val="num" w:pos="1276"/>
        </w:tabs>
        <w:spacing w:after="0" w:line="276" w:lineRule="auto"/>
        <w:ind w:left="1134" w:hanging="283"/>
        <w:jc w:val="both"/>
        <w:rPr>
          <w:sz w:val="22"/>
          <w:szCs w:val="22"/>
        </w:rPr>
      </w:pPr>
      <w:r w:rsidRPr="005B347E">
        <w:rPr>
          <w:sz w:val="22"/>
          <w:szCs w:val="22"/>
        </w:rPr>
        <w:t>átadja a gyermekek egészségének és testi épségének megőrzéséhez szükséges ismereteket,</w:t>
      </w:r>
    </w:p>
    <w:p w14:paraId="622F82B3" w14:textId="77777777" w:rsidR="00C87028" w:rsidRPr="005B347E" w:rsidRDefault="00C87028" w:rsidP="005B78A9">
      <w:pPr>
        <w:pStyle w:val="Szvegtrzs"/>
        <w:numPr>
          <w:ilvl w:val="1"/>
          <w:numId w:val="156"/>
        </w:numPr>
        <w:tabs>
          <w:tab w:val="clear" w:pos="1080"/>
          <w:tab w:val="num" w:pos="1276"/>
        </w:tabs>
        <w:spacing w:after="0" w:line="276" w:lineRule="auto"/>
        <w:ind w:left="1134" w:hanging="283"/>
        <w:jc w:val="both"/>
        <w:rPr>
          <w:sz w:val="22"/>
          <w:szCs w:val="22"/>
        </w:rPr>
      </w:pPr>
      <w:r w:rsidRPr="005B347E">
        <w:rPr>
          <w:sz w:val="22"/>
          <w:szCs w:val="22"/>
        </w:rPr>
        <w:t>baleset vagy balesetveszély esetén megteszi a szükséges intézkedéseket,</w:t>
      </w:r>
    </w:p>
    <w:p w14:paraId="53B5FCBF" w14:textId="77777777" w:rsidR="00C87028" w:rsidRPr="005B347E" w:rsidRDefault="00C87028" w:rsidP="005B78A9">
      <w:pPr>
        <w:pStyle w:val="Szvegtrzs"/>
        <w:numPr>
          <w:ilvl w:val="1"/>
          <w:numId w:val="156"/>
        </w:numPr>
        <w:tabs>
          <w:tab w:val="clear" w:pos="1080"/>
          <w:tab w:val="num" w:pos="1276"/>
        </w:tabs>
        <w:spacing w:after="0" w:line="276" w:lineRule="auto"/>
        <w:ind w:left="1134" w:hanging="283"/>
        <w:jc w:val="both"/>
        <w:rPr>
          <w:sz w:val="22"/>
          <w:szCs w:val="22"/>
        </w:rPr>
      </w:pPr>
      <w:r w:rsidRPr="005B347E">
        <w:rPr>
          <w:sz w:val="22"/>
          <w:szCs w:val="22"/>
        </w:rPr>
        <w:t>tiszteletben tartja a gyermekek emberi méltóságát és jogait,</w:t>
      </w:r>
    </w:p>
    <w:p w14:paraId="07ADFE90" w14:textId="77777777" w:rsidR="00C87028" w:rsidRPr="005B347E" w:rsidRDefault="00C87028" w:rsidP="005B78A9">
      <w:pPr>
        <w:pStyle w:val="Szvegtrzs"/>
        <w:numPr>
          <w:ilvl w:val="1"/>
          <w:numId w:val="156"/>
        </w:numPr>
        <w:tabs>
          <w:tab w:val="clear" w:pos="1080"/>
          <w:tab w:val="num" w:pos="1276"/>
        </w:tabs>
        <w:spacing w:after="0" w:line="276" w:lineRule="auto"/>
        <w:ind w:left="1134" w:hanging="283"/>
        <w:jc w:val="both"/>
        <w:rPr>
          <w:sz w:val="22"/>
          <w:szCs w:val="22"/>
        </w:rPr>
      </w:pPr>
      <w:r w:rsidRPr="005B347E">
        <w:rPr>
          <w:sz w:val="22"/>
          <w:szCs w:val="22"/>
        </w:rPr>
        <w:t>rendszeresen tájékoztatja a szülőket az őket érintő kérdésekről,</w:t>
      </w:r>
    </w:p>
    <w:p w14:paraId="390B7F41" w14:textId="77777777" w:rsidR="00C87028" w:rsidRPr="005B347E" w:rsidRDefault="00C87028" w:rsidP="005B78A9">
      <w:pPr>
        <w:pStyle w:val="Szvegtrzs"/>
        <w:numPr>
          <w:ilvl w:val="1"/>
          <w:numId w:val="156"/>
        </w:numPr>
        <w:spacing w:after="0" w:line="276" w:lineRule="auto"/>
        <w:jc w:val="both"/>
        <w:rPr>
          <w:sz w:val="22"/>
          <w:szCs w:val="22"/>
        </w:rPr>
      </w:pPr>
      <w:r w:rsidRPr="005B347E">
        <w:rPr>
          <w:sz w:val="22"/>
          <w:szCs w:val="22"/>
        </w:rPr>
        <w:t>figyelmezteti a szülőt, ha gyermeke jogainak megóvása, vagy fejlődésének elősegítése érdekében intézkedést tart szükségesnek,</w:t>
      </w:r>
    </w:p>
    <w:p w14:paraId="091DA926" w14:textId="77777777" w:rsidR="00C87028" w:rsidRPr="005B347E" w:rsidRDefault="00C87028" w:rsidP="005B78A9">
      <w:pPr>
        <w:pStyle w:val="Szvegtrzs"/>
        <w:numPr>
          <w:ilvl w:val="1"/>
          <w:numId w:val="156"/>
        </w:numPr>
        <w:spacing w:after="0" w:line="276" w:lineRule="auto"/>
        <w:jc w:val="both"/>
        <w:rPr>
          <w:sz w:val="22"/>
          <w:szCs w:val="22"/>
        </w:rPr>
      </w:pPr>
      <w:r w:rsidRPr="005B347E">
        <w:rPr>
          <w:sz w:val="22"/>
          <w:szCs w:val="22"/>
        </w:rPr>
        <w:t>a szülő kérdéseire, javaslataira érdemi választ ad,</w:t>
      </w:r>
    </w:p>
    <w:p w14:paraId="51EEC3B0" w14:textId="701F35AD" w:rsidR="00C87028" w:rsidRDefault="00C87028" w:rsidP="005B78A9">
      <w:pPr>
        <w:pStyle w:val="Szvegtrzs"/>
        <w:numPr>
          <w:ilvl w:val="1"/>
          <w:numId w:val="156"/>
        </w:numPr>
        <w:spacing w:after="0" w:line="276" w:lineRule="auto"/>
        <w:jc w:val="both"/>
        <w:rPr>
          <w:sz w:val="22"/>
          <w:szCs w:val="22"/>
        </w:rPr>
      </w:pPr>
      <w:r w:rsidRPr="005B347E">
        <w:rPr>
          <w:sz w:val="22"/>
          <w:szCs w:val="22"/>
        </w:rPr>
        <w:t>közreműködik a gyermek és ifjúságvédelmi feladatok ellátásában, a gyermek fejlődését veszélyeztető körülmények megelőzésében, feltárásában, megszüntetésében.</w:t>
      </w:r>
    </w:p>
    <w:p w14:paraId="785B14F2" w14:textId="77777777" w:rsidR="00D6206F" w:rsidRPr="005B347E" w:rsidRDefault="00D6206F" w:rsidP="00D6206F">
      <w:pPr>
        <w:pStyle w:val="Szvegtrzs"/>
        <w:spacing w:after="0" w:line="276" w:lineRule="auto"/>
        <w:ind w:left="1080"/>
        <w:jc w:val="both"/>
        <w:rPr>
          <w:sz w:val="22"/>
          <w:szCs w:val="22"/>
        </w:rPr>
      </w:pPr>
    </w:p>
    <w:p w14:paraId="612C2106" w14:textId="77777777" w:rsidR="00C87028" w:rsidRPr="00D6206F" w:rsidRDefault="00C87028" w:rsidP="00D6206F">
      <w:pPr>
        <w:pStyle w:val="Cmsor3"/>
        <w:rPr>
          <w:rFonts w:ascii="Times New Roman" w:hAnsi="Times New Roman" w:cs="Times New Roman"/>
          <w:b/>
          <w:color w:val="auto"/>
        </w:rPr>
      </w:pPr>
      <w:bookmarkStart w:id="243" w:name="_Toc507947597"/>
      <w:r w:rsidRPr="00D6206F">
        <w:rPr>
          <w:rFonts w:ascii="Times New Roman" w:hAnsi="Times New Roman" w:cs="Times New Roman"/>
          <w:b/>
          <w:color w:val="auto"/>
        </w:rPr>
        <w:t xml:space="preserve">  </w:t>
      </w:r>
      <w:bookmarkStart w:id="244" w:name="_Toc523227716"/>
      <w:r w:rsidRPr="00D6206F">
        <w:rPr>
          <w:rFonts w:ascii="Times New Roman" w:hAnsi="Times New Roman" w:cs="Times New Roman"/>
          <w:b/>
          <w:color w:val="auto"/>
        </w:rPr>
        <w:t>Az óvoda gyermekvédelmi tevékenysége</w:t>
      </w:r>
      <w:bookmarkEnd w:id="243"/>
      <w:bookmarkEnd w:id="244"/>
    </w:p>
    <w:p w14:paraId="74FBDD29" w14:textId="77777777" w:rsidR="00C87028" w:rsidRDefault="00C87028" w:rsidP="00C87028">
      <w:pPr>
        <w:pStyle w:val="Cmsor9"/>
        <w:spacing w:line="276" w:lineRule="auto"/>
        <w:rPr>
          <w:b w:val="0"/>
          <w:color w:val="000000"/>
          <w:sz w:val="22"/>
          <w:szCs w:val="22"/>
        </w:rPr>
      </w:pPr>
    </w:p>
    <w:p w14:paraId="7D606301" w14:textId="77777777" w:rsidR="00C87028" w:rsidRPr="005B347E" w:rsidRDefault="00C87028" w:rsidP="00C87028">
      <w:pPr>
        <w:pStyle w:val="Cmsor9"/>
        <w:spacing w:line="276" w:lineRule="auto"/>
        <w:rPr>
          <w:b w:val="0"/>
          <w:color w:val="000000"/>
          <w:sz w:val="22"/>
          <w:szCs w:val="22"/>
        </w:rPr>
      </w:pPr>
      <w:r>
        <w:rPr>
          <w:b w:val="0"/>
          <w:noProof/>
          <w:color w:val="000000"/>
          <w:sz w:val="22"/>
          <w:szCs w:val="22"/>
        </w:rPr>
        <mc:AlternateContent>
          <mc:Choice Requires="wps">
            <w:drawing>
              <wp:anchor distT="0" distB="0" distL="114300" distR="114300" simplePos="0" relativeHeight="251618816" behindDoc="0" locked="0" layoutInCell="1" allowOverlap="1" wp14:anchorId="6F8483F3" wp14:editId="49C6EC46">
                <wp:simplePos x="0" y="0"/>
                <wp:positionH relativeFrom="column">
                  <wp:posOffset>-52070</wp:posOffset>
                </wp:positionH>
                <wp:positionV relativeFrom="paragraph">
                  <wp:posOffset>95250</wp:posOffset>
                </wp:positionV>
                <wp:extent cx="1143000" cy="2047875"/>
                <wp:effectExtent l="0" t="0" r="19050" b="28575"/>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047875"/>
                        </a:xfrm>
                        <a:prstGeom prst="rect">
                          <a:avLst/>
                        </a:prstGeom>
                        <a:solidFill>
                          <a:srgbClr val="FFFFFF"/>
                        </a:solidFill>
                        <a:ln w="9525">
                          <a:solidFill>
                            <a:srgbClr val="000000"/>
                          </a:solidFill>
                          <a:miter lim="800000"/>
                          <a:headEnd/>
                          <a:tailEnd/>
                        </a:ln>
                      </wps:spPr>
                      <wps:txbx>
                        <w:txbxContent>
                          <w:p w14:paraId="7EC47F09" w14:textId="77777777" w:rsidR="002D0CFD" w:rsidRDefault="002D0CFD" w:rsidP="00C87028">
                            <w:pPr>
                              <w:jc w:val="center"/>
                              <w:rPr>
                                <w:color w:val="800000"/>
                              </w:rPr>
                            </w:pPr>
                          </w:p>
                          <w:p w14:paraId="534A6DC9" w14:textId="77777777" w:rsidR="002D0CFD" w:rsidRDefault="002D0CFD" w:rsidP="00C87028">
                            <w:pPr>
                              <w:jc w:val="center"/>
                              <w:rPr>
                                <w:color w:val="800000"/>
                              </w:rPr>
                            </w:pPr>
                          </w:p>
                          <w:p w14:paraId="6962990D" w14:textId="77777777" w:rsidR="002D0CFD" w:rsidRPr="00E85D8D" w:rsidRDefault="002D0CFD" w:rsidP="00C87028">
                            <w:pPr>
                              <w:spacing w:line="276" w:lineRule="auto"/>
                              <w:jc w:val="center"/>
                              <w:rPr>
                                <w:b/>
                                <w:color w:val="000000"/>
                              </w:rPr>
                            </w:pPr>
                            <w:bookmarkStart w:id="245" w:name="_Toc497295436"/>
                            <w:r w:rsidRPr="00E85D8D">
                              <w:rPr>
                                <w:b/>
                                <w:color w:val="000000"/>
                              </w:rPr>
                              <w:t>S</w:t>
                            </w:r>
                            <w:bookmarkEnd w:id="245"/>
                          </w:p>
                          <w:p w14:paraId="06966A2F" w14:textId="77777777" w:rsidR="002D0CFD" w:rsidRPr="00E85D8D" w:rsidRDefault="002D0CFD" w:rsidP="00C87028">
                            <w:pPr>
                              <w:spacing w:line="276" w:lineRule="auto"/>
                              <w:jc w:val="center"/>
                              <w:rPr>
                                <w:b/>
                                <w:color w:val="000000"/>
                              </w:rPr>
                            </w:pPr>
                            <w:bookmarkStart w:id="246" w:name="_Toc497295437"/>
                            <w:r w:rsidRPr="00E85D8D">
                              <w:rPr>
                                <w:b/>
                                <w:color w:val="000000"/>
                              </w:rPr>
                              <w:t>Z</w:t>
                            </w:r>
                            <w:bookmarkEnd w:id="246"/>
                          </w:p>
                          <w:p w14:paraId="5374341C" w14:textId="77777777" w:rsidR="002D0CFD" w:rsidRPr="00E85D8D" w:rsidRDefault="002D0CFD" w:rsidP="00C87028">
                            <w:pPr>
                              <w:spacing w:line="276" w:lineRule="auto"/>
                              <w:jc w:val="center"/>
                              <w:rPr>
                                <w:b/>
                                <w:color w:val="000000"/>
                              </w:rPr>
                            </w:pPr>
                            <w:bookmarkStart w:id="247" w:name="_Toc497295438"/>
                            <w:r w:rsidRPr="00E85D8D">
                              <w:rPr>
                                <w:b/>
                                <w:color w:val="000000"/>
                              </w:rPr>
                              <w:t>Ü</w:t>
                            </w:r>
                            <w:bookmarkEnd w:id="247"/>
                          </w:p>
                          <w:p w14:paraId="2C00085D" w14:textId="77777777" w:rsidR="002D0CFD" w:rsidRPr="00E85D8D" w:rsidRDefault="002D0CFD" w:rsidP="00C87028">
                            <w:pPr>
                              <w:spacing w:line="276" w:lineRule="auto"/>
                              <w:jc w:val="center"/>
                              <w:rPr>
                                <w:b/>
                                <w:color w:val="000000"/>
                              </w:rPr>
                            </w:pPr>
                            <w:r w:rsidRPr="00E85D8D">
                              <w:rPr>
                                <w:b/>
                                <w:color w:val="000000"/>
                              </w:rPr>
                              <w:t>L</w:t>
                            </w:r>
                          </w:p>
                          <w:p w14:paraId="184DAABC" w14:textId="77777777" w:rsidR="002D0CFD" w:rsidRPr="00E85D8D" w:rsidRDefault="002D0CFD" w:rsidP="00C87028">
                            <w:pPr>
                              <w:spacing w:line="276" w:lineRule="auto"/>
                              <w:jc w:val="center"/>
                              <w:rPr>
                                <w:b/>
                                <w:color w:val="000000"/>
                              </w:rPr>
                            </w:pPr>
                            <w:r w:rsidRPr="00E85D8D">
                              <w:rPr>
                                <w:b/>
                                <w:color w:val="000000"/>
                              </w:rPr>
                              <w:t>Ő</w:t>
                            </w:r>
                          </w:p>
                          <w:p w14:paraId="769BA4B1" w14:textId="77777777" w:rsidR="002D0CFD" w:rsidRPr="00E85D8D" w:rsidRDefault="002D0CFD" w:rsidP="00C87028">
                            <w:pPr>
                              <w:spacing w:line="276" w:lineRule="auto"/>
                              <w:jc w:val="center"/>
                              <w:rPr>
                                <w:b/>
                                <w:color w:val="000000"/>
                              </w:rPr>
                            </w:pPr>
                            <w:r w:rsidRPr="00E85D8D">
                              <w:rPr>
                                <w:b/>
                                <w:color w:val="000000"/>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483F3" id="Text Box 28" o:spid="_x0000_s1036" type="#_x0000_t202" style="position:absolute;margin-left:-4.1pt;margin-top:7.5pt;width:90pt;height:161.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">
                <v:textbox>
                  <w:txbxContent>
                    <w:p w14:paraId="7EC47F09" w14:textId="77777777" w:rsidR="002D0CFD" w:rsidRDefault="002D0CFD" w:rsidP="00C87028">
                      <w:pPr>
                        <w:jc w:val="center"/>
                        <w:rPr>
                          <w:color w:val="800000"/>
                        </w:rPr>
                      </w:pPr>
                    </w:p>
                    <w:p w14:paraId="534A6DC9" w14:textId="77777777" w:rsidR="002D0CFD" w:rsidRDefault="002D0CFD" w:rsidP="00C87028">
                      <w:pPr>
                        <w:jc w:val="center"/>
                        <w:rPr>
                          <w:color w:val="800000"/>
                        </w:rPr>
                      </w:pPr>
                    </w:p>
                    <w:p w14:paraId="6962990D" w14:textId="77777777" w:rsidR="002D0CFD" w:rsidRPr="00E85D8D" w:rsidRDefault="002D0CFD" w:rsidP="00C87028">
                      <w:pPr>
                        <w:spacing w:line="276" w:lineRule="auto"/>
                        <w:jc w:val="center"/>
                        <w:rPr>
                          <w:b/>
                          <w:color w:val="000000"/>
                        </w:rPr>
                      </w:pPr>
                      <w:bookmarkStart w:id="248" w:name="_Toc497295436"/>
                      <w:r w:rsidRPr="00E85D8D">
                        <w:rPr>
                          <w:b/>
                          <w:color w:val="000000"/>
                        </w:rPr>
                        <w:t>S</w:t>
                      </w:r>
                      <w:bookmarkEnd w:id="248"/>
                    </w:p>
                    <w:p w14:paraId="06966A2F" w14:textId="77777777" w:rsidR="002D0CFD" w:rsidRPr="00E85D8D" w:rsidRDefault="002D0CFD" w:rsidP="00C87028">
                      <w:pPr>
                        <w:spacing w:line="276" w:lineRule="auto"/>
                        <w:jc w:val="center"/>
                        <w:rPr>
                          <w:b/>
                          <w:color w:val="000000"/>
                        </w:rPr>
                      </w:pPr>
                      <w:bookmarkStart w:id="249" w:name="_Toc497295437"/>
                      <w:r w:rsidRPr="00E85D8D">
                        <w:rPr>
                          <w:b/>
                          <w:color w:val="000000"/>
                        </w:rPr>
                        <w:t>Z</w:t>
                      </w:r>
                      <w:bookmarkEnd w:id="249"/>
                    </w:p>
                    <w:p w14:paraId="5374341C" w14:textId="77777777" w:rsidR="002D0CFD" w:rsidRPr="00E85D8D" w:rsidRDefault="002D0CFD" w:rsidP="00C87028">
                      <w:pPr>
                        <w:spacing w:line="276" w:lineRule="auto"/>
                        <w:jc w:val="center"/>
                        <w:rPr>
                          <w:b/>
                          <w:color w:val="000000"/>
                        </w:rPr>
                      </w:pPr>
                      <w:bookmarkStart w:id="250" w:name="_Toc497295438"/>
                      <w:r w:rsidRPr="00E85D8D">
                        <w:rPr>
                          <w:b/>
                          <w:color w:val="000000"/>
                        </w:rPr>
                        <w:t>Ü</w:t>
                      </w:r>
                      <w:bookmarkEnd w:id="250"/>
                    </w:p>
                    <w:p w14:paraId="2C00085D" w14:textId="77777777" w:rsidR="002D0CFD" w:rsidRPr="00E85D8D" w:rsidRDefault="002D0CFD" w:rsidP="00C87028">
                      <w:pPr>
                        <w:spacing w:line="276" w:lineRule="auto"/>
                        <w:jc w:val="center"/>
                        <w:rPr>
                          <w:b/>
                          <w:color w:val="000000"/>
                        </w:rPr>
                      </w:pPr>
                      <w:r w:rsidRPr="00E85D8D">
                        <w:rPr>
                          <w:b/>
                          <w:color w:val="000000"/>
                        </w:rPr>
                        <w:t>L</w:t>
                      </w:r>
                    </w:p>
                    <w:p w14:paraId="184DAABC" w14:textId="77777777" w:rsidR="002D0CFD" w:rsidRPr="00E85D8D" w:rsidRDefault="002D0CFD" w:rsidP="00C87028">
                      <w:pPr>
                        <w:spacing w:line="276" w:lineRule="auto"/>
                        <w:jc w:val="center"/>
                        <w:rPr>
                          <w:b/>
                          <w:color w:val="000000"/>
                        </w:rPr>
                      </w:pPr>
                      <w:r w:rsidRPr="00E85D8D">
                        <w:rPr>
                          <w:b/>
                          <w:color w:val="000000"/>
                        </w:rPr>
                        <w:t>Ő</w:t>
                      </w:r>
                    </w:p>
                    <w:p w14:paraId="769BA4B1" w14:textId="77777777" w:rsidR="002D0CFD" w:rsidRPr="00E85D8D" w:rsidRDefault="002D0CFD" w:rsidP="00C87028">
                      <w:pPr>
                        <w:spacing w:line="276" w:lineRule="auto"/>
                        <w:jc w:val="center"/>
                        <w:rPr>
                          <w:b/>
                          <w:color w:val="000000"/>
                        </w:rPr>
                      </w:pPr>
                      <w:r w:rsidRPr="00E85D8D">
                        <w:rPr>
                          <w:b/>
                          <w:color w:val="000000"/>
                        </w:rPr>
                        <w:t>K</w:t>
                      </w:r>
                    </w:p>
                  </w:txbxContent>
                </v:textbox>
              </v:shape>
            </w:pict>
          </mc:Fallback>
        </mc:AlternateContent>
      </w:r>
    </w:p>
    <w:p w14:paraId="75C319F7" w14:textId="77777777" w:rsidR="00C87028" w:rsidRPr="005B347E" w:rsidRDefault="00C87028" w:rsidP="00C87028">
      <w:pPr>
        <w:spacing w:line="276" w:lineRule="auto"/>
        <w:jc w:val="both"/>
        <w:rPr>
          <w:b/>
          <w:color w:val="000000"/>
          <w:sz w:val="22"/>
          <w:szCs w:val="22"/>
        </w:rPr>
      </w:pPr>
      <w:r>
        <w:rPr>
          <w:b/>
          <w:noProof/>
          <w:color w:val="000000"/>
          <w:sz w:val="22"/>
          <w:szCs w:val="22"/>
        </w:rPr>
        <mc:AlternateContent>
          <mc:Choice Requires="wps">
            <w:drawing>
              <wp:anchor distT="0" distB="0" distL="114300" distR="114300" simplePos="0" relativeHeight="251723264" behindDoc="0" locked="0" layoutInCell="1" allowOverlap="1" wp14:anchorId="6F6321F4" wp14:editId="491A7664">
                <wp:simplePos x="0" y="0"/>
                <wp:positionH relativeFrom="column">
                  <wp:posOffset>3952240</wp:posOffset>
                </wp:positionH>
                <wp:positionV relativeFrom="paragraph">
                  <wp:posOffset>52070</wp:posOffset>
                </wp:positionV>
                <wp:extent cx="457200" cy="0"/>
                <wp:effectExtent l="8890" t="61595" r="19685" b="52705"/>
                <wp:wrapNone/>
                <wp:docPr id="4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1D65D33" id="Line 40"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2pt,4.1pt" to="347.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">
                <v:stroke endarrow="block"/>
              </v:line>
            </w:pict>
          </mc:Fallback>
        </mc:AlternateContent>
      </w:r>
      <w:r>
        <w:rPr>
          <w:b/>
          <w:noProof/>
          <w:color w:val="000000"/>
          <w:sz w:val="22"/>
          <w:szCs w:val="22"/>
        </w:rPr>
        <mc:AlternateContent>
          <mc:Choice Requires="wps">
            <w:drawing>
              <wp:anchor distT="0" distB="0" distL="114300" distR="114300" simplePos="0" relativeHeight="251667968" behindDoc="0" locked="0" layoutInCell="0" allowOverlap="1" wp14:anchorId="173CB1C6" wp14:editId="0E7CAB6F">
                <wp:simplePos x="0" y="0"/>
                <wp:positionH relativeFrom="column">
                  <wp:posOffset>4420235</wp:posOffset>
                </wp:positionH>
                <wp:positionV relativeFrom="paragraph">
                  <wp:posOffset>26670</wp:posOffset>
                </wp:positionV>
                <wp:extent cx="1371600" cy="457200"/>
                <wp:effectExtent l="10160" t="7620" r="8890" b="1143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14:paraId="4C0A158F" w14:textId="77777777" w:rsidR="002D0CFD" w:rsidRPr="007E67E4" w:rsidRDefault="002D0CFD" w:rsidP="00C87028">
                            <w:pPr>
                              <w:jc w:val="center"/>
                              <w:rPr>
                                <w:b/>
                                <w:color w:val="000000"/>
                              </w:rPr>
                            </w:pPr>
                            <w:r w:rsidRPr="007E67E4">
                              <w:rPr>
                                <w:b/>
                                <w:color w:val="000000"/>
                              </w:rPr>
                              <w:t>Gyámhivatal</w:t>
                            </w:r>
                          </w:p>
                          <w:p w14:paraId="39E9E125" w14:textId="77777777" w:rsidR="002D0CFD" w:rsidRPr="007E67E4" w:rsidRDefault="002D0CFD" w:rsidP="00C87028">
                            <w:pPr>
                              <w:jc w:val="center"/>
                              <w:rPr>
                                <w:b/>
                                <w:color w:val="000000"/>
                              </w:rPr>
                            </w:pPr>
                            <w:r w:rsidRPr="007E67E4">
                              <w:rPr>
                                <w:b/>
                                <w:color w:val="000000"/>
                              </w:rPr>
                              <w:t>Szociális osztály</w:t>
                            </w:r>
                          </w:p>
                          <w:p w14:paraId="5C6F2C3F" w14:textId="77777777" w:rsidR="002D0CFD" w:rsidRDefault="002D0CFD" w:rsidP="00C87028">
                            <w:pPr>
                              <w:rPr>
                                <w:rFonts w:ascii="Tahoma" w:hAnsi="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CB1C6" id="Text Box 35" o:spid="_x0000_s1037" type="#_x0000_t202" style="position:absolute;left:0;text-align:left;margin-left:348.05pt;margin-top:2.1pt;width:108pt;height: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" o:allowincell="f">
                <v:textbox>
                  <w:txbxContent>
                    <w:p w14:paraId="4C0A158F" w14:textId="77777777" w:rsidR="002D0CFD" w:rsidRPr="007E67E4" w:rsidRDefault="002D0CFD" w:rsidP="00C87028">
                      <w:pPr>
                        <w:jc w:val="center"/>
                        <w:rPr>
                          <w:b/>
                          <w:color w:val="000000"/>
                        </w:rPr>
                      </w:pPr>
                      <w:r w:rsidRPr="007E67E4">
                        <w:rPr>
                          <w:b/>
                          <w:color w:val="000000"/>
                        </w:rPr>
                        <w:t>Gyámhivatal</w:t>
                      </w:r>
                    </w:p>
                    <w:p w14:paraId="39E9E125" w14:textId="77777777" w:rsidR="002D0CFD" w:rsidRPr="007E67E4" w:rsidRDefault="002D0CFD" w:rsidP="00C87028">
                      <w:pPr>
                        <w:jc w:val="center"/>
                        <w:rPr>
                          <w:b/>
                          <w:color w:val="000000"/>
                        </w:rPr>
                      </w:pPr>
                      <w:r w:rsidRPr="007E67E4">
                        <w:rPr>
                          <w:b/>
                          <w:color w:val="000000"/>
                        </w:rPr>
                        <w:t>Szociális osztály</w:t>
                      </w:r>
                    </w:p>
                    <w:p w14:paraId="5C6F2C3F" w14:textId="77777777" w:rsidR="002D0CFD" w:rsidRDefault="002D0CFD" w:rsidP="00C87028">
                      <w:pPr>
                        <w:rPr>
                          <w:rFonts w:ascii="Tahoma" w:hAnsi="Tahoma"/>
                        </w:rPr>
                      </w:pPr>
                    </w:p>
                  </w:txbxContent>
                </v:textbox>
              </v:shape>
            </w:pict>
          </mc:Fallback>
        </mc:AlternateContent>
      </w:r>
      <w:r>
        <w:rPr>
          <w:b/>
          <w:noProof/>
          <w:color w:val="000000"/>
          <w:sz w:val="22"/>
          <w:szCs w:val="22"/>
        </w:rPr>
        <mc:AlternateContent>
          <mc:Choice Requires="wps">
            <w:drawing>
              <wp:anchor distT="0" distB="0" distL="114300" distR="114300" simplePos="0" relativeHeight="251623936" behindDoc="0" locked="0" layoutInCell="0" allowOverlap="1" wp14:anchorId="5FC98522" wp14:editId="510551F3">
                <wp:simplePos x="0" y="0"/>
                <wp:positionH relativeFrom="column">
                  <wp:posOffset>2286000</wp:posOffset>
                </wp:positionH>
                <wp:positionV relativeFrom="paragraph">
                  <wp:posOffset>11430</wp:posOffset>
                </wp:positionV>
                <wp:extent cx="1600200" cy="466090"/>
                <wp:effectExtent l="9525" t="11430" r="9525" b="8255"/>
                <wp:wrapNone/>
                <wp:docPr id="4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66090"/>
                        </a:xfrm>
                        <a:prstGeom prst="rect">
                          <a:avLst/>
                        </a:prstGeom>
                        <a:solidFill>
                          <a:srgbClr val="FFFFFF"/>
                        </a:solidFill>
                        <a:ln w="9525">
                          <a:solidFill>
                            <a:srgbClr val="000000"/>
                          </a:solidFill>
                          <a:miter lim="800000"/>
                          <a:headEnd/>
                          <a:tailEnd/>
                        </a:ln>
                      </wps:spPr>
                      <wps:txbx>
                        <w:txbxContent>
                          <w:p w14:paraId="300144A1" w14:textId="77777777" w:rsidR="002D0CFD" w:rsidRDefault="002D0CFD" w:rsidP="00C87028">
                            <w:pPr>
                              <w:jc w:val="center"/>
                              <w:rPr>
                                <w:rFonts w:ascii="Tahoma" w:hAnsi="Tahoma"/>
                                <w:sz w:val="22"/>
                              </w:rPr>
                            </w:pPr>
                          </w:p>
                          <w:p w14:paraId="3BB2A2DD" w14:textId="77777777" w:rsidR="002D0CFD" w:rsidRPr="007E67E4" w:rsidRDefault="002D0CFD" w:rsidP="00C87028">
                            <w:pPr>
                              <w:jc w:val="center"/>
                              <w:rPr>
                                <w:b/>
                                <w:color w:val="000000"/>
                              </w:rPr>
                            </w:pPr>
                            <w:r w:rsidRPr="007E67E4">
                              <w:rPr>
                                <w:b/>
                                <w:color w:val="000000"/>
                              </w:rPr>
                              <w:t>Óvodavezetés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98522" id="Text Box 29" o:spid="_x0000_s1038" type="#_x0000_t202" style="position:absolute;left:0;text-align:left;margin-left:180pt;margin-top:.9pt;width:126pt;height:36.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" o:allowincell="f">
                <v:textbox>
                  <w:txbxContent>
                    <w:p w14:paraId="300144A1" w14:textId="77777777" w:rsidR="002D0CFD" w:rsidRDefault="002D0CFD" w:rsidP="00C87028">
                      <w:pPr>
                        <w:jc w:val="center"/>
                        <w:rPr>
                          <w:rFonts w:ascii="Tahoma" w:hAnsi="Tahoma"/>
                          <w:sz w:val="22"/>
                        </w:rPr>
                      </w:pPr>
                    </w:p>
                    <w:p w14:paraId="3BB2A2DD" w14:textId="77777777" w:rsidR="002D0CFD" w:rsidRPr="007E67E4" w:rsidRDefault="002D0CFD" w:rsidP="00C87028">
                      <w:pPr>
                        <w:jc w:val="center"/>
                        <w:rPr>
                          <w:b/>
                          <w:color w:val="000000"/>
                        </w:rPr>
                      </w:pPr>
                      <w:r w:rsidRPr="007E67E4">
                        <w:rPr>
                          <w:b/>
                          <w:color w:val="000000"/>
                        </w:rPr>
                        <w:t>Óvodavezetés</w:t>
                      </w:r>
                    </w:p>
                  </w:txbxContent>
                </v:textbox>
              </v:shape>
            </w:pict>
          </mc:Fallback>
        </mc:AlternateContent>
      </w:r>
      <w:r>
        <w:rPr>
          <w:b/>
          <w:noProof/>
          <w:color w:val="000000"/>
          <w:sz w:val="22"/>
          <w:szCs w:val="22"/>
        </w:rPr>
        <mc:AlternateContent>
          <mc:Choice Requires="wps">
            <w:drawing>
              <wp:anchor distT="0" distB="0" distL="114300" distR="114300" simplePos="0" relativeHeight="251634176" behindDoc="0" locked="0" layoutInCell="0" allowOverlap="1" wp14:anchorId="5425C6FF" wp14:editId="484FF7CF">
                <wp:simplePos x="0" y="0"/>
                <wp:positionH relativeFrom="column">
                  <wp:posOffset>1257300</wp:posOffset>
                </wp:positionH>
                <wp:positionV relativeFrom="paragraph">
                  <wp:posOffset>125730</wp:posOffset>
                </wp:positionV>
                <wp:extent cx="914400" cy="0"/>
                <wp:effectExtent l="9525" t="59055" r="19050" b="55245"/>
                <wp:wrapNone/>
                <wp:docPr id="3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E3AE332" id="Line 31"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9pt" to="171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" o:allowincell="f">
                <v:stroke endarrow="block"/>
              </v:line>
            </w:pict>
          </mc:Fallback>
        </mc:AlternateContent>
      </w:r>
    </w:p>
    <w:p w14:paraId="58C81BA1" w14:textId="77777777" w:rsidR="00C87028" w:rsidRPr="005B347E" w:rsidRDefault="00C87028" w:rsidP="00C87028">
      <w:pPr>
        <w:spacing w:line="276" w:lineRule="auto"/>
        <w:jc w:val="both"/>
        <w:rPr>
          <w:b/>
          <w:color w:val="000000"/>
          <w:sz w:val="22"/>
          <w:szCs w:val="22"/>
        </w:rPr>
      </w:pPr>
    </w:p>
    <w:p w14:paraId="0FD8D5EB" w14:textId="77777777" w:rsidR="00C87028" w:rsidRPr="005B347E" w:rsidRDefault="00C87028" w:rsidP="00C87028">
      <w:pPr>
        <w:spacing w:line="276" w:lineRule="auto"/>
        <w:jc w:val="both"/>
        <w:rPr>
          <w:b/>
          <w:color w:val="000000"/>
          <w:sz w:val="22"/>
          <w:szCs w:val="22"/>
        </w:rPr>
      </w:pPr>
      <w:r>
        <w:rPr>
          <w:b/>
          <w:noProof/>
          <w:color w:val="000000"/>
          <w:sz w:val="22"/>
          <w:szCs w:val="22"/>
        </w:rPr>
        <mc:AlternateContent>
          <mc:Choice Requires="wps">
            <w:drawing>
              <wp:anchor distT="0" distB="0" distL="114300" distR="114300" simplePos="0" relativeHeight="251689472" behindDoc="0" locked="0" layoutInCell="0" allowOverlap="1" wp14:anchorId="3EE28B81" wp14:editId="140E9C66">
                <wp:simplePos x="0" y="0"/>
                <wp:positionH relativeFrom="column">
                  <wp:posOffset>3969385</wp:posOffset>
                </wp:positionH>
                <wp:positionV relativeFrom="paragraph">
                  <wp:posOffset>66040</wp:posOffset>
                </wp:positionV>
                <wp:extent cx="457200" cy="0"/>
                <wp:effectExtent l="6985" t="56515" r="21590" b="57785"/>
                <wp:wrapNone/>
                <wp:docPr id="3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723A418" id="Line 37"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5pt,5.2pt" to="348.5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FfKAIAAEs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" o:allowincell="f">
                <v:stroke endarrow="block"/>
              </v:line>
            </w:pict>
          </mc:Fallback>
        </mc:AlternateContent>
      </w:r>
      <w:r>
        <w:rPr>
          <w:b/>
          <w:noProof/>
          <w:color w:val="000000"/>
          <w:sz w:val="22"/>
          <w:szCs w:val="22"/>
        </w:rPr>
        <mc:AlternateContent>
          <mc:Choice Requires="wps">
            <w:drawing>
              <wp:anchor distT="0" distB="0" distL="114300" distR="114300" simplePos="0" relativeHeight="251639296" behindDoc="0" locked="0" layoutInCell="0" allowOverlap="1" wp14:anchorId="0F92A1F1" wp14:editId="075B4676">
                <wp:simplePos x="0" y="0"/>
                <wp:positionH relativeFrom="column">
                  <wp:posOffset>1257300</wp:posOffset>
                </wp:positionH>
                <wp:positionV relativeFrom="paragraph">
                  <wp:posOffset>17145</wp:posOffset>
                </wp:positionV>
                <wp:extent cx="914400" cy="0"/>
                <wp:effectExtent l="19050" t="55245" r="9525" b="59055"/>
                <wp:wrapNone/>
                <wp:docPr id="3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67945D1" id="Line 32"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35pt" to="17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7sMAIAAFU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" o:allowincell="f">
                <v:stroke endarrow="block"/>
              </v:line>
            </w:pict>
          </mc:Fallback>
        </mc:AlternateContent>
      </w:r>
    </w:p>
    <w:p w14:paraId="0C935777" w14:textId="77777777" w:rsidR="00C87028" w:rsidRPr="005B347E" w:rsidRDefault="00C87028" w:rsidP="00C87028">
      <w:pPr>
        <w:spacing w:line="276" w:lineRule="auto"/>
        <w:jc w:val="both"/>
        <w:rPr>
          <w:b/>
          <w:color w:val="000000"/>
          <w:sz w:val="22"/>
          <w:szCs w:val="22"/>
        </w:rPr>
      </w:pPr>
      <w:r>
        <w:rPr>
          <w:b/>
          <w:noProof/>
          <w:color w:val="000000"/>
          <w:sz w:val="22"/>
          <w:szCs w:val="22"/>
        </w:rPr>
        <mc:AlternateContent>
          <mc:Choice Requires="wps">
            <w:drawing>
              <wp:anchor distT="0" distB="0" distL="114300" distR="114300" simplePos="0" relativeHeight="251712000" behindDoc="0" locked="0" layoutInCell="1" allowOverlap="1" wp14:anchorId="53AAE147" wp14:editId="5D913469">
                <wp:simplePos x="0" y="0"/>
                <wp:positionH relativeFrom="column">
                  <wp:posOffset>3376930</wp:posOffset>
                </wp:positionH>
                <wp:positionV relativeFrom="paragraph">
                  <wp:posOffset>32385</wp:posOffset>
                </wp:positionV>
                <wp:extent cx="0" cy="866775"/>
                <wp:effectExtent l="76200" t="38100" r="57150" b="9525"/>
                <wp:wrapNone/>
                <wp:docPr id="3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6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0F11724" id="Line 39" o:spid="_x0000_s1026" style="position:absolute;flip: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9pt,2.55pt" to="265.9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">
                <v:stroke endarrow="block"/>
              </v:line>
            </w:pict>
          </mc:Fallback>
        </mc:AlternateContent>
      </w:r>
      <w:r>
        <w:rPr>
          <w:b/>
          <w:noProof/>
          <w:color w:val="000000"/>
          <w:sz w:val="22"/>
          <w:szCs w:val="22"/>
        </w:rPr>
        <mc:AlternateContent>
          <mc:Choice Requires="wps">
            <w:drawing>
              <wp:anchor distT="0" distB="0" distL="114300" distR="114300" simplePos="0" relativeHeight="251700736" behindDoc="0" locked="0" layoutInCell="1" allowOverlap="1" wp14:anchorId="26949542" wp14:editId="2D2EDB25">
                <wp:simplePos x="0" y="0"/>
                <wp:positionH relativeFrom="column">
                  <wp:posOffset>2805430</wp:posOffset>
                </wp:positionH>
                <wp:positionV relativeFrom="paragraph">
                  <wp:posOffset>32385</wp:posOffset>
                </wp:positionV>
                <wp:extent cx="0" cy="952500"/>
                <wp:effectExtent l="76200" t="0" r="76200" b="57150"/>
                <wp:wrapNone/>
                <wp:docPr id="2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419D772" id="Line 38"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9pt,2.55pt" to="220.9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Pi+JgIAAEs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">
                <v:stroke endarrow="block"/>
              </v:line>
            </w:pict>
          </mc:Fallback>
        </mc:AlternateContent>
      </w:r>
      <w:r>
        <w:rPr>
          <w:b/>
          <w:noProof/>
          <w:color w:val="000000"/>
          <w:sz w:val="22"/>
          <w:szCs w:val="22"/>
        </w:rPr>
        <mc:AlternateContent>
          <mc:Choice Requires="wps">
            <w:drawing>
              <wp:anchor distT="0" distB="0" distL="114300" distR="114300" simplePos="0" relativeHeight="251678208" behindDoc="0" locked="0" layoutInCell="0" allowOverlap="1" wp14:anchorId="7999EFEE" wp14:editId="21968755">
                <wp:simplePos x="0" y="0"/>
                <wp:positionH relativeFrom="column">
                  <wp:posOffset>4420235</wp:posOffset>
                </wp:positionH>
                <wp:positionV relativeFrom="paragraph">
                  <wp:posOffset>-4445</wp:posOffset>
                </wp:positionV>
                <wp:extent cx="1371600" cy="450850"/>
                <wp:effectExtent l="10160" t="5080" r="8890" b="10795"/>
                <wp:wrapNone/>
                <wp:docPr id="2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0850"/>
                        </a:xfrm>
                        <a:prstGeom prst="rect">
                          <a:avLst/>
                        </a:prstGeom>
                        <a:solidFill>
                          <a:srgbClr val="FFFFFF"/>
                        </a:solidFill>
                        <a:ln w="9525">
                          <a:solidFill>
                            <a:srgbClr val="000000"/>
                          </a:solidFill>
                          <a:miter lim="800000"/>
                          <a:headEnd/>
                          <a:tailEnd/>
                        </a:ln>
                      </wps:spPr>
                      <wps:txbx>
                        <w:txbxContent>
                          <w:p w14:paraId="4F1ED1F9" w14:textId="77777777" w:rsidR="002D0CFD" w:rsidRPr="007E67E4" w:rsidRDefault="002D0CFD" w:rsidP="00C87028">
                            <w:pPr>
                              <w:jc w:val="center"/>
                              <w:rPr>
                                <w:b/>
                                <w:color w:val="000000"/>
                              </w:rPr>
                            </w:pPr>
                            <w:r w:rsidRPr="007E67E4">
                              <w:rPr>
                                <w:b/>
                                <w:color w:val="000000"/>
                              </w:rPr>
                              <w:t>Gyermekjóléti Szolgálat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9EFEE" id="Text Box 36" o:spid="_x0000_s1039" type="#_x0000_t202" style="position:absolute;left:0;text-align:left;margin-left:348.05pt;margin-top:-.35pt;width:108pt;height:3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" o:allowincell="f">
                <v:textbox>
                  <w:txbxContent>
                    <w:p w14:paraId="4F1ED1F9" w14:textId="77777777" w:rsidR="002D0CFD" w:rsidRPr="007E67E4" w:rsidRDefault="002D0CFD" w:rsidP="00C87028">
                      <w:pPr>
                        <w:jc w:val="center"/>
                        <w:rPr>
                          <w:b/>
                          <w:color w:val="000000"/>
                        </w:rPr>
                      </w:pPr>
                      <w:r w:rsidRPr="007E67E4">
                        <w:rPr>
                          <w:b/>
                          <w:color w:val="000000"/>
                        </w:rPr>
                        <w:t>Gyermekjóléti Szolgálat</w:t>
                      </w:r>
                    </w:p>
                  </w:txbxContent>
                </v:textbox>
              </v:shape>
            </w:pict>
          </mc:Fallback>
        </mc:AlternateContent>
      </w:r>
    </w:p>
    <w:p w14:paraId="0B8F2176" w14:textId="77777777" w:rsidR="00C87028" w:rsidRPr="005B347E" w:rsidRDefault="00C87028" w:rsidP="00C87028">
      <w:pPr>
        <w:spacing w:line="276" w:lineRule="auto"/>
        <w:jc w:val="both"/>
        <w:rPr>
          <w:b/>
          <w:color w:val="000000"/>
          <w:sz w:val="22"/>
          <w:szCs w:val="22"/>
        </w:rPr>
      </w:pPr>
    </w:p>
    <w:p w14:paraId="0D036C4F" w14:textId="77777777" w:rsidR="00C87028" w:rsidRPr="005B347E" w:rsidRDefault="00C87028" w:rsidP="00C87028">
      <w:pPr>
        <w:spacing w:line="276" w:lineRule="auto"/>
        <w:jc w:val="both"/>
        <w:rPr>
          <w:b/>
          <w:color w:val="000000"/>
          <w:sz w:val="22"/>
          <w:szCs w:val="22"/>
        </w:rPr>
      </w:pPr>
    </w:p>
    <w:p w14:paraId="575ECE44" w14:textId="77777777" w:rsidR="00C87028" w:rsidRPr="005B347E" w:rsidRDefault="00C87028" w:rsidP="00C87028">
      <w:pPr>
        <w:spacing w:line="276" w:lineRule="auto"/>
        <w:jc w:val="both"/>
        <w:rPr>
          <w:b/>
          <w:color w:val="000000"/>
          <w:sz w:val="22"/>
          <w:szCs w:val="22"/>
        </w:rPr>
      </w:pPr>
    </w:p>
    <w:p w14:paraId="6B1BF00D" w14:textId="77777777" w:rsidR="00C87028" w:rsidRPr="005B347E" w:rsidRDefault="00C87028" w:rsidP="00C87028">
      <w:pPr>
        <w:spacing w:line="276" w:lineRule="auto"/>
        <w:jc w:val="both"/>
        <w:rPr>
          <w:b/>
          <w:color w:val="000000"/>
          <w:sz w:val="22"/>
          <w:szCs w:val="22"/>
        </w:rPr>
      </w:pPr>
    </w:p>
    <w:p w14:paraId="29D50B66" w14:textId="77777777" w:rsidR="00C87028" w:rsidRPr="005B347E" w:rsidRDefault="00C87028" w:rsidP="00C87028">
      <w:pPr>
        <w:spacing w:line="276" w:lineRule="auto"/>
        <w:jc w:val="both"/>
        <w:rPr>
          <w:b/>
          <w:color w:val="000000"/>
          <w:sz w:val="22"/>
          <w:szCs w:val="22"/>
        </w:rPr>
      </w:pPr>
      <w:r>
        <w:rPr>
          <w:b/>
          <w:noProof/>
          <w:color w:val="000000"/>
          <w:sz w:val="22"/>
          <w:szCs w:val="22"/>
        </w:rPr>
        <mc:AlternateContent>
          <mc:Choice Requires="wps">
            <w:drawing>
              <wp:anchor distT="0" distB="0" distL="114300" distR="114300" simplePos="0" relativeHeight="251629056" behindDoc="0" locked="0" layoutInCell="0" allowOverlap="1" wp14:anchorId="26D283C0" wp14:editId="7515153E">
                <wp:simplePos x="0" y="0"/>
                <wp:positionH relativeFrom="column">
                  <wp:posOffset>2432050</wp:posOffset>
                </wp:positionH>
                <wp:positionV relativeFrom="paragraph">
                  <wp:posOffset>130810</wp:posOffset>
                </wp:positionV>
                <wp:extent cx="1600200" cy="342900"/>
                <wp:effectExtent l="0" t="0" r="19050" b="19050"/>
                <wp:wrapNone/>
                <wp:docPr id="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14:paraId="6C6A278E" w14:textId="77777777" w:rsidR="002D0CFD" w:rsidRPr="007E67E4" w:rsidRDefault="002D0CFD" w:rsidP="00C87028">
                            <w:pPr>
                              <w:jc w:val="center"/>
                              <w:rPr>
                                <w:b/>
                                <w:color w:val="000000"/>
                              </w:rPr>
                            </w:pPr>
                            <w:r w:rsidRPr="007E67E4">
                              <w:rPr>
                                <w:b/>
                                <w:color w:val="000000"/>
                              </w:rPr>
                              <w:t xml:space="preserve">Óvodapedagógus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283C0" id="Text Box 30" o:spid="_x0000_s1040" type="#_x0000_t202" style="position:absolute;left:0;text-align:left;margin-left:191.5pt;margin-top:10.3pt;width:126pt;height:2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" o:allowincell="f">
                <v:textbox>
                  <w:txbxContent>
                    <w:p w14:paraId="6C6A278E" w14:textId="77777777" w:rsidR="002D0CFD" w:rsidRPr="007E67E4" w:rsidRDefault="002D0CFD" w:rsidP="00C87028">
                      <w:pPr>
                        <w:jc w:val="center"/>
                        <w:rPr>
                          <w:b/>
                          <w:color w:val="000000"/>
                        </w:rPr>
                      </w:pPr>
                      <w:r w:rsidRPr="007E67E4">
                        <w:rPr>
                          <w:b/>
                          <w:color w:val="000000"/>
                        </w:rPr>
                        <w:t xml:space="preserve">Óvodapedagógus </w:t>
                      </w:r>
                    </w:p>
                  </w:txbxContent>
                </v:textbox>
              </v:shape>
            </w:pict>
          </mc:Fallback>
        </mc:AlternateContent>
      </w:r>
      <w:r>
        <w:rPr>
          <w:b/>
          <w:noProof/>
          <w:color w:val="000000"/>
          <w:sz w:val="22"/>
          <w:szCs w:val="22"/>
        </w:rPr>
        <mc:AlternateContent>
          <mc:Choice Requires="wps">
            <w:drawing>
              <wp:anchor distT="0" distB="0" distL="114300" distR="114300" simplePos="0" relativeHeight="251646464" behindDoc="0" locked="0" layoutInCell="0" allowOverlap="1" wp14:anchorId="44DCEA14" wp14:editId="6A0CD329">
                <wp:simplePos x="0" y="0"/>
                <wp:positionH relativeFrom="column">
                  <wp:posOffset>1373505</wp:posOffset>
                </wp:positionH>
                <wp:positionV relativeFrom="paragraph">
                  <wp:posOffset>140335</wp:posOffset>
                </wp:positionV>
                <wp:extent cx="914400" cy="0"/>
                <wp:effectExtent l="0" t="76200" r="19050" b="95250"/>
                <wp:wrapNone/>
                <wp:docPr id="2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3B57058" id="Line 33"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15pt,11.05pt" to="180.1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0SrKAIAAEs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" o:allowincell="f">
                <v:stroke endarrow="block"/>
              </v:line>
            </w:pict>
          </mc:Fallback>
        </mc:AlternateContent>
      </w:r>
    </w:p>
    <w:p w14:paraId="6D231873" w14:textId="77777777" w:rsidR="00C87028" w:rsidRPr="005B347E" w:rsidRDefault="00C87028" w:rsidP="00C87028">
      <w:pPr>
        <w:spacing w:line="276" w:lineRule="auto"/>
        <w:jc w:val="both"/>
        <w:rPr>
          <w:b/>
          <w:color w:val="000000"/>
          <w:sz w:val="22"/>
          <w:szCs w:val="22"/>
        </w:rPr>
      </w:pPr>
    </w:p>
    <w:p w14:paraId="766DF028" w14:textId="77777777" w:rsidR="00C87028" w:rsidRPr="005B347E" w:rsidRDefault="00C87028" w:rsidP="00C87028">
      <w:pPr>
        <w:spacing w:line="276" w:lineRule="auto"/>
        <w:jc w:val="both"/>
        <w:rPr>
          <w:b/>
          <w:color w:val="000000"/>
          <w:sz w:val="22"/>
          <w:szCs w:val="22"/>
        </w:rPr>
      </w:pPr>
      <w:r>
        <w:rPr>
          <w:b/>
          <w:noProof/>
          <w:color w:val="000000"/>
          <w:sz w:val="22"/>
          <w:szCs w:val="22"/>
        </w:rPr>
        <mc:AlternateContent>
          <mc:Choice Requires="wps">
            <w:drawing>
              <wp:anchor distT="0" distB="0" distL="114300" distR="114300" simplePos="0" relativeHeight="251655680" behindDoc="0" locked="0" layoutInCell="0" allowOverlap="1" wp14:anchorId="090DBA31" wp14:editId="6EACABA9">
                <wp:simplePos x="0" y="0"/>
                <wp:positionH relativeFrom="column">
                  <wp:posOffset>1383030</wp:posOffset>
                </wp:positionH>
                <wp:positionV relativeFrom="paragraph">
                  <wp:posOffset>41910</wp:posOffset>
                </wp:positionV>
                <wp:extent cx="914400" cy="0"/>
                <wp:effectExtent l="38100" t="76200" r="0" b="95250"/>
                <wp:wrapNone/>
                <wp:docPr id="2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C6914EE" id="Line 34"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9pt,3.3pt" to="180.9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p3LwIAAFU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" o:allowincell="f">
                <v:stroke endarrow="block"/>
              </v:line>
            </w:pict>
          </mc:Fallback>
        </mc:AlternateContent>
      </w:r>
    </w:p>
    <w:p w14:paraId="76875399" w14:textId="77777777" w:rsidR="00C87028" w:rsidRPr="005B347E" w:rsidRDefault="00C87028" w:rsidP="00C87028">
      <w:pPr>
        <w:spacing w:line="276" w:lineRule="auto"/>
        <w:jc w:val="both"/>
        <w:rPr>
          <w:b/>
          <w:color w:val="000000"/>
          <w:sz w:val="22"/>
          <w:szCs w:val="22"/>
        </w:rPr>
      </w:pPr>
      <w:r w:rsidRPr="005B347E">
        <w:rPr>
          <w:b/>
          <w:color w:val="000000"/>
          <w:sz w:val="22"/>
          <w:szCs w:val="22"/>
        </w:rPr>
        <w:t>Feladat</w:t>
      </w:r>
    </w:p>
    <w:p w14:paraId="409EFD1B" w14:textId="77777777" w:rsidR="00C87028" w:rsidRPr="005B347E" w:rsidRDefault="00C87028" w:rsidP="00C87028">
      <w:pPr>
        <w:spacing w:line="276" w:lineRule="auto"/>
        <w:jc w:val="both"/>
        <w:rPr>
          <w:b/>
          <w:color w:val="000000"/>
          <w:sz w:val="22"/>
          <w:szCs w:val="22"/>
        </w:rPr>
      </w:pPr>
    </w:p>
    <w:p w14:paraId="2E60DDA2" w14:textId="77777777" w:rsidR="00C87028" w:rsidRPr="005B347E" w:rsidRDefault="00C87028" w:rsidP="005B78A9">
      <w:pPr>
        <w:numPr>
          <w:ilvl w:val="0"/>
          <w:numId w:val="138"/>
        </w:numPr>
        <w:tabs>
          <w:tab w:val="clear" w:pos="720"/>
          <w:tab w:val="num" w:pos="567"/>
        </w:tabs>
        <w:spacing w:line="276" w:lineRule="auto"/>
        <w:ind w:left="567" w:hanging="283"/>
        <w:jc w:val="both"/>
        <w:rPr>
          <w:color w:val="000000"/>
          <w:sz w:val="22"/>
          <w:szCs w:val="22"/>
        </w:rPr>
      </w:pPr>
      <w:r w:rsidRPr="005B347E">
        <w:rPr>
          <w:color w:val="000000"/>
          <w:sz w:val="22"/>
          <w:szCs w:val="22"/>
        </w:rPr>
        <w:t xml:space="preserve">Az óvodakezdés időszakában, majd folyamatosan, - </w:t>
      </w:r>
      <w:proofErr w:type="gramStart"/>
      <w:r w:rsidRPr="005B347E">
        <w:rPr>
          <w:color w:val="000000"/>
          <w:sz w:val="22"/>
          <w:szCs w:val="22"/>
        </w:rPr>
        <w:t>információ</w:t>
      </w:r>
      <w:proofErr w:type="gramEnd"/>
      <w:r w:rsidRPr="005B347E">
        <w:rPr>
          <w:color w:val="000000"/>
          <w:sz w:val="22"/>
          <w:szCs w:val="22"/>
        </w:rPr>
        <w:t>gyűjtés (megfigyelés, tájékozódás…),</w:t>
      </w:r>
    </w:p>
    <w:p w14:paraId="55236E1C" w14:textId="77777777" w:rsidR="00C87028" w:rsidRPr="005B347E" w:rsidRDefault="00C87028" w:rsidP="005B78A9">
      <w:pPr>
        <w:numPr>
          <w:ilvl w:val="0"/>
          <w:numId w:val="138"/>
        </w:numPr>
        <w:tabs>
          <w:tab w:val="clear" w:pos="720"/>
          <w:tab w:val="num" w:pos="567"/>
        </w:tabs>
        <w:spacing w:line="276" w:lineRule="auto"/>
        <w:ind w:left="567" w:hanging="283"/>
        <w:jc w:val="both"/>
        <w:rPr>
          <w:color w:val="000000"/>
          <w:sz w:val="22"/>
          <w:szCs w:val="22"/>
        </w:rPr>
      </w:pPr>
      <w:r w:rsidRPr="005B347E">
        <w:rPr>
          <w:color w:val="000000"/>
          <w:sz w:val="22"/>
          <w:szCs w:val="22"/>
        </w:rPr>
        <w:t>Az óvodába, a csoportba járó gyerekek feltérképezése:</w:t>
      </w:r>
    </w:p>
    <w:p w14:paraId="4B441558" w14:textId="77777777" w:rsidR="00C87028" w:rsidRPr="005B347E" w:rsidRDefault="00C87028" w:rsidP="005B78A9">
      <w:pPr>
        <w:numPr>
          <w:ilvl w:val="0"/>
          <w:numId w:val="157"/>
        </w:numPr>
        <w:tabs>
          <w:tab w:val="clear" w:pos="1776"/>
          <w:tab w:val="num" w:pos="993"/>
        </w:tabs>
        <w:spacing w:line="276" w:lineRule="auto"/>
        <w:ind w:left="1134" w:hanging="425"/>
        <w:jc w:val="both"/>
        <w:rPr>
          <w:color w:val="000000"/>
          <w:sz w:val="22"/>
          <w:szCs w:val="22"/>
        </w:rPr>
      </w:pPr>
      <w:r w:rsidRPr="005B347E">
        <w:rPr>
          <w:color w:val="000000"/>
          <w:sz w:val="22"/>
          <w:szCs w:val="22"/>
        </w:rPr>
        <w:t>a veszélyeztetettség feltárása,</w:t>
      </w:r>
    </w:p>
    <w:p w14:paraId="0DF39D66" w14:textId="77777777" w:rsidR="00C87028" w:rsidRPr="005B347E" w:rsidRDefault="00C87028" w:rsidP="005B78A9">
      <w:pPr>
        <w:numPr>
          <w:ilvl w:val="0"/>
          <w:numId w:val="157"/>
        </w:numPr>
        <w:tabs>
          <w:tab w:val="clear" w:pos="1776"/>
          <w:tab w:val="num" w:pos="993"/>
        </w:tabs>
        <w:spacing w:line="276" w:lineRule="auto"/>
        <w:ind w:left="1134" w:hanging="425"/>
        <w:jc w:val="both"/>
        <w:rPr>
          <w:color w:val="000000"/>
          <w:sz w:val="22"/>
          <w:szCs w:val="22"/>
        </w:rPr>
      </w:pPr>
      <w:r w:rsidRPr="005B347E">
        <w:rPr>
          <w:color w:val="000000"/>
          <w:sz w:val="22"/>
          <w:szCs w:val="22"/>
        </w:rPr>
        <w:t xml:space="preserve">a </w:t>
      </w:r>
      <w:proofErr w:type="spellStart"/>
      <w:r w:rsidRPr="005B347E">
        <w:rPr>
          <w:color w:val="000000"/>
          <w:sz w:val="22"/>
          <w:szCs w:val="22"/>
        </w:rPr>
        <w:t>szociokultúrális</w:t>
      </w:r>
      <w:proofErr w:type="spellEnd"/>
      <w:r w:rsidRPr="005B347E">
        <w:rPr>
          <w:color w:val="000000"/>
          <w:sz w:val="22"/>
          <w:szCs w:val="22"/>
        </w:rPr>
        <w:t xml:space="preserve"> helyzet felmérése,</w:t>
      </w:r>
    </w:p>
    <w:p w14:paraId="55EA1005" w14:textId="77777777" w:rsidR="00C87028" w:rsidRPr="005B347E" w:rsidRDefault="00C87028" w:rsidP="005B78A9">
      <w:pPr>
        <w:numPr>
          <w:ilvl w:val="0"/>
          <w:numId w:val="157"/>
        </w:numPr>
        <w:tabs>
          <w:tab w:val="clear" w:pos="1776"/>
          <w:tab w:val="num" w:pos="993"/>
        </w:tabs>
        <w:spacing w:line="276" w:lineRule="auto"/>
        <w:ind w:left="1134" w:hanging="425"/>
        <w:jc w:val="both"/>
        <w:rPr>
          <w:color w:val="000000"/>
          <w:sz w:val="22"/>
          <w:szCs w:val="22"/>
        </w:rPr>
      </w:pPr>
      <w:r w:rsidRPr="005B347E">
        <w:rPr>
          <w:color w:val="000000"/>
          <w:sz w:val="22"/>
          <w:szCs w:val="22"/>
        </w:rPr>
        <w:t>a szociálisan hátrányos helyzetű gyerekek kiszűrése,</w:t>
      </w:r>
    </w:p>
    <w:p w14:paraId="0F7571FA" w14:textId="77777777" w:rsidR="00C87028" w:rsidRPr="005B347E" w:rsidRDefault="00C87028" w:rsidP="005B78A9">
      <w:pPr>
        <w:numPr>
          <w:ilvl w:val="0"/>
          <w:numId w:val="157"/>
        </w:numPr>
        <w:tabs>
          <w:tab w:val="clear" w:pos="1776"/>
          <w:tab w:val="num" w:pos="993"/>
        </w:tabs>
        <w:spacing w:line="276" w:lineRule="auto"/>
        <w:ind w:left="1134" w:hanging="425"/>
        <w:jc w:val="both"/>
        <w:rPr>
          <w:color w:val="000000"/>
          <w:sz w:val="22"/>
          <w:szCs w:val="22"/>
        </w:rPr>
      </w:pPr>
      <w:r w:rsidRPr="005B347E">
        <w:rPr>
          <w:color w:val="000000"/>
          <w:sz w:val="22"/>
          <w:szCs w:val="22"/>
        </w:rPr>
        <w:t>a sajátos nevelési igényű gyerekek kiszűrése.</w:t>
      </w:r>
    </w:p>
    <w:p w14:paraId="27A2355A" w14:textId="77777777" w:rsidR="00C87028" w:rsidRPr="005B347E" w:rsidRDefault="00C87028" w:rsidP="005B78A9">
      <w:pPr>
        <w:numPr>
          <w:ilvl w:val="0"/>
          <w:numId w:val="139"/>
        </w:numPr>
        <w:tabs>
          <w:tab w:val="clear" w:pos="360"/>
          <w:tab w:val="num" w:pos="567"/>
        </w:tabs>
        <w:spacing w:line="276" w:lineRule="auto"/>
        <w:ind w:left="567" w:hanging="283"/>
        <w:jc w:val="both"/>
        <w:rPr>
          <w:color w:val="000000"/>
          <w:sz w:val="22"/>
          <w:szCs w:val="22"/>
        </w:rPr>
      </w:pPr>
      <w:r w:rsidRPr="005B347E">
        <w:rPr>
          <w:color w:val="000000"/>
          <w:sz w:val="22"/>
          <w:szCs w:val="22"/>
        </w:rPr>
        <w:t xml:space="preserve">Az </w:t>
      </w:r>
      <w:proofErr w:type="gramStart"/>
      <w:r w:rsidRPr="005B347E">
        <w:rPr>
          <w:color w:val="000000"/>
          <w:sz w:val="22"/>
          <w:szCs w:val="22"/>
        </w:rPr>
        <w:t>információ</w:t>
      </w:r>
      <w:proofErr w:type="gramEnd"/>
      <w:r w:rsidRPr="005B347E">
        <w:rPr>
          <w:color w:val="000000"/>
          <w:sz w:val="22"/>
          <w:szCs w:val="22"/>
        </w:rPr>
        <w:t>gyűjtést követően a segítségnyújtás adekvát formáinak kidolgozása, alkalmazása (veszélyeztetettség, sajátos nevelési igény, szociálisan hátrányos helyzet alapján):</w:t>
      </w:r>
    </w:p>
    <w:p w14:paraId="14E573A6" w14:textId="77777777" w:rsidR="00C87028" w:rsidRPr="005B347E" w:rsidRDefault="00C87028" w:rsidP="005B78A9">
      <w:pPr>
        <w:numPr>
          <w:ilvl w:val="0"/>
          <w:numId w:val="158"/>
        </w:numPr>
        <w:tabs>
          <w:tab w:val="clear" w:pos="1776"/>
          <w:tab w:val="num" w:pos="993"/>
        </w:tabs>
        <w:spacing w:line="276" w:lineRule="auto"/>
        <w:ind w:hanging="1067"/>
        <w:jc w:val="both"/>
        <w:rPr>
          <w:color w:val="000000"/>
          <w:sz w:val="22"/>
          <w:szCs w:val="22"/>
        </w:rPr>
      </w:pPr>
      <w:r w:rsidRPr="005B347E">
        <w:rPr>
          <w:color w:val="000000"/>
          <w:sz w:val="22"/>
          <w:szCs w:val="22"/>
        </w:rPr>
        <w:t>támogató, segítő, fejlesztő eljárások,</w:t>
      </w:r>
    </w:p>
    <w:p w14:paraId="41925264" w14:textId="77777777" w:rsidR="00C87028" w:rsidRPr="005B347E" w:rsidRDefault="00C87028" w:rsidP="005B78A9">
      <w:pPr>
        <w:numPr>
          <w:ilvl w:val="0"/>
          <w:numId w:val="158"/>
        </w:numPr>
        <w:tabs>
          <w:tab w:val="clear" w:pos="1776"/>
          <w:tab w:val="num" w:pos="993"/>
        </w:tabs>
        <w:spacing w:line="276" w:lineRule="auto"/>
        <w:ind w:hanging="1067"/>
        <w:jc w:val="both"/>
        <w:rPr>
          <w:color w:val="000000"/>
          <w:sz w:val="22"/>
          <w:szCs w:val="22"/>
        </w:rPr>
      </w:pPr>
      <w:r w:rsidRPr="005B347E">
        <w:rPr>
          <w:color w:val="000000"/>
          <w:sz w:val="22"/>
          <w:szCs w:val="22"/>
        </w:rPr>
        <w:t>differenciált fejlesztési módszerek,</w:t>
      </w:r>
    </w:p>
    <w:p w14:paraId="256F8AD1" w14:textId="77777777" w:rsidR="00C87028" w:rsidRPr="005B347E" w:rsidRDefault="00C87028" w:rsidP="005B78A9">
      <w:pPr>
        <w:numPr>
          <w:ilvl w:val="0"/>
          <w:numId w:val="158"/>
        </w:numPr>
        <w:tabs>
          <w:tab w:val="clear" w:pos="1776"/>
          <w:tab w:val="num" w:pos="993"/>
        </w:tabs>
        <w:spacing w:line="276" w:lineRule="auto"/>
        <w:ind w:hanging="1067"/>
        <w:jc w:val="both"/>
        <w:rPr>
          <w:color w:val="000000"/>
          <w:sz w:val="22"/>
          <w:szCs w:val="22"/>
        </w:rPr>
      </w:pPr>
      <w:r w:rsidRPr="005B347E">
        <w:rPr>
          <w:color w:val="000000"/>
          <w:sz w:val="22"/>
          <w:szCs w:val="22"/>
        </w:rPr>
        <w:t>elfogadó, segítő légkör, nevelői magatartás,</w:t>
      </w:r>
    </w:p>
    <w:p w14:paraId="432D2827" w14:textId="77777777" w:rsidR="00C87028" w:rsidRPr="005B347E" w:rsidRDefault="00C87028" w:rsidP="005B78A9">
      <w:pPr>
        <w:numPr>
          <w:ilvl w:val="0"/>
          <w:numId w:val="158"/>
        </w:numPr>
        <w:tabs>
          <w:tab w:val="clear" w:pos="1776"/>
          <w:tab w:val="num" w:pos="993"/>
        </w:tabs>
        <w:spacing w:line="276" w:lineRule="auto"/>
        <w:ind w:hanging="1067"/>
        <w:jc w:val="both"/>
        <w:rPr>
          <w:color w:val="000000"/>
          <w:sz w:val="22"/>
          <w:szCs w:val="22"/>
        </w:rPr>
      </w:pPr>
      <w:r w:rsidRPr="005B347E">
        <w:rPr>
          <w:color w:val="000000"/>
          <w:sz w:val="22"/>
          <w:szCs w:val="22"/>
        </w:rPr>
        <w:t>a családok közvetlen segítése (beszélgetés, tanácsadás),</w:t>
      </w:r>
    </w:p>
    <w:p w14:paraId="366A2ACC" w14:textId="77777777" w:rsidR="00C87028" w:rsidRPr="005B347E" w:rsidRDefault="00C87028" w:rsidP="005B78A9">
      <w:pPr>
        <w:numPr>
          <w:ilvl w:val="0"/>
          <w:numId w:val="158"/>
        </w:numPr>
        <w:tabs>
          <w:tab w:val="clear" w:pos="1776"/>
          <w:tab w:val="num" w:pos="993"/>
        </w:tabs>
        <w:spacing w:line="276" w:lineRule="auto"/>
        <w:ind w:hanging="1067"/>
        <w:jc w:val="both"/>
        <w:rPr>
          <w:color w:val="000000"/>
          <w:sz w:val="22"/>
          <w:szCs w:val="22"/>
        </w:rPr>
      </w:pPr>
      <w:r w:rsidRPr="005B347E">
        <w:rPr>
          <w:color w:val="000000"/>
          <w:sz w:val="22"/>
          <w:szCs w:val="22"/>
        </w:rPr>
        <w:t>szakszolgálatok (Nevelési Tanácsadó), szociális háló igénybe vétele.</w:t>
      </w:r>
    </w:p>
    <w:p w14:paraId="21F8AAA7" w14:textId="77777777" w:rsidR="00C87028" w:rsidRPr="005B347E" w:rsidRDefault="00C87028" w:rsidP="005B78A9">
      <w:pPr>
        <w:numPr>
          <w:ilvl w:val="0"/>
          <w:numId w:val="140"/>
        </w:numPr>
        <w:tabs>
          <w:tab w:val="clear" w:pos="360"/>
          <w:tab w:val="num" w:pos="567"/>
        </w:tabs>
        <w:spacing w:line="276" w:lineRule="auto"/>
        <w:ind w:left="567" w:hanging="283"/>
        <w:jc w:val="both"/>
        <w:rPr>
          <w:color w:val="000000"/>
          <w:sz w:val="22"/>
          <w:szCs w:val="22"/>
        </w:rPr>
      </w:pPr>
      <w:r w:rsidRPr="005B347E">
        <w:rPr>
          <w:color w:val="000000"/>
          <w:sz w:val="22"/>
          <w:szCs w:val="22"/>
        </w:rPr>
        <w:t>A folyamatban a gyermeket veszélyeztető körülmények megelőzése, feltárása, megszüntetése.</w:t>
      </w:r>
    </w:p>
    <w:p w14:paraId="5BB79AA3" w14:textId="77777777" w:rsidR="00C87028" w:rsidRPr="005B347E" w:rsidRDefault="00C87028" w:rsidP="005B78A9">
      <w:pPr>
        <w:numPr>
          <w:ilvl w:val="0"/>
          <w:numId w:val="140"/>
        </w:numPr>
        <w:tabs>
          <w:tab w:val="clear" w:pos="360"/>
          <w:tab w:val="num" w:pos="567"/>
        </w:tabs>
        <w:spacing w:line="276" w:lineRule="auto"/>
        <w:ind w:left="567" w:hanging="283"/>
        <w:jc w:val="both"/>
        <w:rPr>
          <w:color w:val="000000"/>
          <w:sz w:val="22"/>
          <w:szCs w:val="22"/>
        </w:rPr>
      </w:pPr>
      <w:r w:rsidRPr="005B347E">
        <w:rPr>
          <w:color w:val="000000"/>
          <w:sz w:val="22"/>
          <w:szCs w:val="22"/>
        </w:rPr>
        <w:t xml:space="preserve">A pedagógusok gyermekvédelmi feladataik ellátásában rendszeres kapcsolatot tartanak az óvoda </w:t>
      </w:r>
      <w:proofErr w:type="gramStart"/>
      <w:r w:rsidRPr="005B347E">
        <w:rPr>
          <w:color w:val="000000"/>
          <w:sz w:val="22"/>
          <w:szCs w:val="22"/>
        </w:rPr>
        <w:t>vezetőjével</w:t>
      </w:r>
      <w:proofErr w:type="gramEnd"/>
      <w:r w:rsidRPr="005B347E">
        <w:rPr>
          <w:color w:val="000000"/>
          <w:sz w:val="22"/>
          <w:szCs w:val="22"/>
        </w:rPr>
        <w:t xml:space="preserve"> aki tevékenységüket segíti.</w:t>
      </w:r>
    </w:p>
    <w:p w14:paraId="2DB4547B" w14:textId="77777777" w:rsidR="00C87028" w:rsidRDefault="00C87028" w:rsidP="00C87028">
      <w:pPr>
        <w:spacing w:line="276" w:lineRule="auto"/>
        <w:jc w:val="both"/>
        <w:rPr>
          <w:color w:val="000000"/>
          <w:sz w:val="22"/>
          <w:szCs w:val="22"/>
        </w:rPr>
      </w:pPr>
    </w:p>
    <w:p w14:paraId="7A19B06C" w14:textId="77777777" w:rsidR="00C87028" w:rsidRDefault="00C87028" w:rsidP="00C87028">
      <w:pPr>
        <w:spacing w:line="276" w:lineRule="auto"/>
        <w:jc w:val="both"/>
        <w:rPr>
          <w:color w:val="000000"/>
          <w:sz w:val="22"/>
          <w:szCs w:val="22"/>
        </w:rPr>
      </w:pPr>
    </w:p>
    <w:p w14:paraId="4A3A649A" w14:textId="77777777" w:rsidR="00C87028" w:rsidRDefault="00C87028" w:rsidP="00C87028">
      <w:pPr>
        <w:spacing w:line="276" w:lineRule="auto"/>
        <w:jc w:val="both"/>
        <w:rPr>
          <w:color w:val="000000"/>
          <w:sz w:val="22"/>
          <w:szCs w:val="22"/>
        </w:rPr>
      </w:pPr>
    </w:p>
    <w:p w14:paraId="3D323D24" w14:textId="77777777" w:rsidR="00C87028" w:rsidRPr="00D6206F" w:rsidRDefault="00C87028" w:rsidP="00D6206F">
      <w:pPr>
        <w:pStyle w:val="Cmsor3"/>
        <w:rPr>
          <w:rFonts w:ascii="Times New Roman" w:hAnsi="Times New Roman" w:cs="Times New Roman"/>
          <w:b/>
          <w:color w:val="auto"/>
        </w:rPr>
      </w:pPr>
      <w:bookmarkStart w:id="251" w:name="_Toc507947598"/>
      <w:bookmarkStart w:id="252" w:name="_Toc523227717"/>
      <w:r w:rsidRPr="00D6206F">
        <w:rPr>
          <w:rFonts w:ascii="Times New Roman" w:hAnsi="Times New Roman" w:cs="Times New Roman"/>
          <w:b/>
          <w:color w:val="auto"/>
        </w:rPr>
        <w:t>Kiemelt figyelmet igénylő gyermekek fejlesztése</w:t>
      </w:r>
      <w:bookmarkEnd w:id="251"/>
      <w:bookmarkEnd w:id="252"/>
    </w:p>
    <w:p w14:paraId="4B6055B6" w14:textId="77777777" w:rsidR="00C87028" w:rsidRDefault="00C87028" w:rsidP="00C87028">
      <w:pPr>
        <w:pStyle w:val="Default"/>
        <w:spacing w:line="276" w:lineRule="auto"/>
        <w:jc w:val="both"/>
      </w:pPr>
    </w:p>
    <w:p w14:paraId="49C4F378" w14:textId="77777777" w:rsidR="00C87028" w:rsidRDefault="00C87028" w:rsidP="00C87028">
      <w:pPr>
        <w:pStyle w:val="Default"/>
        <w:spacing w:line="276" w:lineRule="auto"/>
        <w:ind w:left="2832" w:firstLine="708"/>
        <w:jc w:val="both"/>
      </w:pPr>
      <w:r w:rsidRPr="00787DE8">
        <w:rPr>
          <w:noProof/>
          <w:lang w:eastAsia="hu-HU"/>
        </w:rPr>
        <w:drawing>
          <wp:inline distT="0" distB="0" distL="0" distR="0" wp14:anchorId="714265A2" wp14:editId="1B41DFC8">
            <wp:extent cx="1466850" cy="1085850"/>
            <wp:effectExtent l="19050" t="0" r="0" b="0"/>
            <wp:docPr id="77" name="Kép 87" descr="Képtalálat a következ&amp;odblac;re: „tehetséggondoz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7" descr="Képtalálat a következ&amp;odblac;re: „tehetséggondozás”"/>
                    <pic:cNvPicPr>
                      <a:picLocks noChangeAspect="1" noChangeArrowheads="1"/>
                    </pic:cNvPicPr>
                  </pic:nvPicPr>
                  <pic:blipFill>
                    <a:blip r:embed="rId81" cstate="print"/>
                    <a:srcRect/>
                    <a:stretch>
                      <a:fillRect/>
                    </a:stretch>
                  </pic:blipFill>
                  <pic:spPr bwMode="auto">
                    <a:xfrm>
                      <a:off x="0" y="0"/>
                      <a:ext cx="1466850" cy="1085850"/>
                    </a:xfrm>
                    <a:prstGeom prst="rect">
                      <a:avLst/>
                    </a:prstGeom>
                    <a:noFill/>
                    <a:ln w="9525">
                      <a:noFill/>
                      <a:miter lim="800000"/>
                      <a:headEnd/>
                      <a:tailEnd/>
                    </a:ln>
                  </pic:spPr>
                </pic:pic>
              </a:graphicData>
            </a:graphic>
          </wp:inline>
        </w:drawing>
      </w:r>
    </w:p>
    <w:p w14:paraId="23BD1FF5" w14:textId="77777777" w:rsidR="00C87028" w:rsidRDefault="00C87028" w:rsidP="00C87028">
      <w:pPr>
        <w:pStyle w:val="Default"/>
        <w:spacing w:line="276" w:lineRule="auto"/>
        <w:jc w:val="both"/>
      </w:pPr>
    </w:p>
    <w:p w14:paraId="297FB9EB" w14:textId="77777777" w:rsidR="00C87028" w:rsidRPr="00816663" w:rsidRDefault="00C87028" w:rsidP="00C87028">
      <w:pPr>
        <w:pStyle w:val="Default"/>
        <w:spacing w:line="276" w:lineRule="auto"/>
        <w:jc w:val="both"/>
        <w:rPr>
          <w:sz w:val="22"/>
          <w:szCs w:val="22"/>
        </w:rPr>
      </w:pPr>
      <w:r w:rsidRPr="00816663">
        <w:rPr>
          <w:sz w:val="22"/>
          <w:szCs w:val="22"/>
        </w:rPr>
        <w:t xml:space="preserve">Az Európai Uniós elvárások alapján feladatunk a társadalmi egyenlőtlenségek csökkentése. Az esélyegyenlőség biztosítása és előmozdítása nem összemosható, egymással nem helyettesíthető, jól elkülönített fogalmak, amelyek egyben egymást kiegészítő célokat jelölnek meg. Az esélyegyenlőség biztosítása olyan, általában passzív cselekedet, amely valamit kinyit, lehetővé tesz az adott védett csoport számára is. </w:t>
      </w:r>
    </w:p>
    <w:p w14:paraId="240C43E4" w14:textId="77777777" w:rsidR="00C87028" w:rsidRPr="00816663" w:rsidRDefault="00C87028" w:rsidP="00C87028">
      <w:pPr>
        <w:spacing w:line="276" w:lineRule="auto"/>
        <w:jc w:val="both"/>
        <w:outlineLvl w:val="0"/>
        <w:rPr>
          <w:b/>
          <w:bCs/>
          <w:iCs/>
          <w:caps/>
          <w:sz w:val="22"/>
          <w:szCs w:val="22"/>
        </w:rPr>
      </w:pPr>
      <w:bookmarkStart w:id="253" w:name="_Toc507947357"/>
      <w:bookmarkStart w:id="254" w:name="_Toc507947599"/>
      <w:bookmarkStart w:id="255" w:name="_Toc520293810"/>
      <w:bookmarkStart w:id="256" w:name="_Toc520294450"/>
      <w:bookmarkStart w:id="257" w:name="_Toc523227718"/>
      <w:r w:rsidRPr="00816663">
        <w:rPr>
          <w:sz w:val="22"/>
          <w:szCs w:val="22"/>
        </w:rPr>
        <w:t xml:space="preserve">Az esélyegyenlőség előmozdítása </w:t>
      </w:r>
      <w:proofErr w:type="gramStart"/>
      <w:r w:rsidRPr="00816663">
        <w:rPr>
          <w:sz w:val="22"/>
          <w:szCs w:val="22"/>
        </w:rPr>
        <w:t>aktív</w:t>
      </w:r>
      <w:proofErr w:type="gramEnd"/>
      <w:r w:rsidRPr="00816663">
        <w:rPr>
          <w:sz w:val="22"/>
          <w:szCs w:val="22"/>
        </w:rPr>
        <w:t xml:space="preserve"> cselekedet, amelynek eredménye, hogy a védett csoport tagjai valóban élni tudnak a számukra is nyitott lehetőségekkel.</w:t>
      </w:r>
      <w:bookmarkEnd w:id="253"/>
      <w:bookmarkEnd w:id="254"/>
      <w:bookmarkEnd w:id="255"/>
      <w:bookmarkEnd w:id="256"/>
      <w:bookmarkEnd w:id="257"/>
    </w:p>
    <w:p w14:paraId="05953B4D" w14:textId="77777777" w:rsidR="00C87028" w:rsidRPr="00816663" w:rsidRDefault="00C87028" w:rsidP="00C87028">
      <w:pPr>
        <w:pStyle w:val="Default"/>
        <w:spacing w:line="276" w:lineRule="auto"/>
        <w:jc w:val="both"/>
        <w:rPr>
          <w:sz w:val="22"/>
          <w:szCs w:val="22"/>
        </w:rPr>
      </w:pPr>
      <w:r w:rsidRPr="00816663">
        <w:rPr>
          <w:sz w:val="22"/>
          <w:szCs w:val="22"/>
        </w:rPr>
        <w:t xml:space="preserve">Az iskoláskor kezdetéig a gyermek </w:t>
      </w:r>
      <w:r w:rsidRPr="00816663">
        <w:rPr>
          <w:b/>
          <w:bCs/>
          <w:sz w:val="22"/>
          <w:szCs w:val="22"/>
        </w:rPr>
        <w:t xml:space="preserve">fejlődésének üteme </w:t>
      </w:r>
      <w:r w:rsidRPr="00816663">
        <w:rPr>
          <w:sz w:val="22"/>
          <w:szCs w:val="22"/>
        </w:rPr>
        <w:t xml:space="preserve">messze meghaladja a későbbi életszakaszok fejlődésének sebességét. Az </w:t>
      </w:r>
      <w:r w:rsidRPr="00816663">
        <w:rPr>
          <w:b/>
          <w:bCs/>
          <w:sz w:val="22"/>
          <w:szCs w:val="22"/>
        </w:rPr>
        <w:t xml:space="preserve">élet első évei meghatározó jelentőségűek </w:t>
      </w:r>
      <w:r w:rsidRPr="00816663">
        <w:rPr>
          <w:sz w:val="22"/>
          <w:szCs w:val="22"/>
        </w:rPr>
        <w:t xml:space="preserve">az idegrendszer, a tanulás, az alkalmazkodási készségek alakulásában. Az </w:t>
      </w:r>
      <w:r w:rsidRPr="00816663">
        <w:rPr>
          <w:b/>
          <w:bCs/>
          <w:sz w:val="22"/>
          <w:szCs w:val="22"/>
        </w:rPr>
        <w:t>alapvető készségek</w:t>
      </w:r>
      <w:r w:rsidRPr="00816663">
        <w:rPr>
          <w:sz w:val="22"/>
          <w:szCs w:val="22"/>
        </w:rPr>
        <w:t xml:space="preserve">, melyek a sikeres iskolakezdés feltételei, kisgyermekkorban, óvodáskorban, az agyi érési folyamatok lezárulásáig rendkívül hatékonyan fejleszthetők. Az óvodáskorban történő pedagógiai támogatás </w:t>
      </w:r>
      <w:r w:rsidRPr="00816663">
        <w:rPr>
          <w:b/>
          <w:bCs/>
          <w:sz w:val="22"/>
          <w:szCs w:val="22"/>
        </w:rPr>
        <w:t>jelentősen segíti az iskolába lépést</w:t>
      </w:r>
      <w:r w:rsidRPr="00816663">
        <w:rPr>
          <w:sz w:val="22"/>
          <w:szCs w:val="22"/>
        </w:rPr>
        <w:t xml:space="preserve">. </w:t>
      </w:r>
    </w:p>
    <w:p w14:paraId="4910B8A9" w14:textId="77777777" w:rsidR="00C87028" w:rsidRPr="00816663" w:rsidRDefault="00C87028" w:rsidP="00C87028">
      <w:pPr>
        <w:pStyle w:val="Default"/>
        <w:spacing w:line="276" w:lineRule="auto"/>
        <w:jc w:val="both"/>
        <w:rPr>
          <w:sz w:val="22"/>
          <w:szCs w:val="22"/>
        </w:rPr>
      </w:pPr>
      <w:r w:rsidRPr="00816663">
        <w:rPr>
          <w:sz w:val="22"/>
          <w:szCs w:val="22"/>
        </w:rPr>
        <w:t xml:space="preserve">Az </w:t>
      </w:r>
      <w:r w:rsidRPr="00816663">
        <w:rPr>
          <w:b/>
          <w:bCs/>
          <w:sz w:val="22"/>
          <w:szCs w:val="22"/>
        </w:rPr>
        <w:t xml:space="preserve">inklúzió (befogadás) </w:t>
      </w:r>
      <w:r w:rsidRPr="00816663">
        <w:rPr>
          <w:sz w:val="22"/>
          <w:szCs w:val="22"/>
        </w:rPr>
        <w:t xml:space="preserve">azt jelenti, hogy a befogadott kiemelt figyelmet igénylő gyermek nem csak jelen van, hanem a közösség szerves része. </w:t>
      </w:r>
    </w:p>
    <w:p w14:paraId="2189145F" w14:textId="77777777" w:rsidR="00C87028" w:rsidRPr="00816663" w:rsidRDefault="00C87028" w:rsidP="00C87028">
      <w:pPr>
        <w:autoSpaceDE w:val="0"/>
        <w:autoSpaceDN w:val="0"/>
        <w:adjustRightInd w:val="0"/>
        <w:spacing w:line="276" w:lineRule="auto"/>
        <w:jc w:val="both"/>
        <w:rPr>
          <w:sz w:val="22"/>
          <w:szCs w:val="22"/>
        </w:rPr>
      </w:pPr>
      <w:r w:rsidRPr="00816663">
        <w:rPr>
          <w:sz w:val="22"/>
          <w:szCs w:val="22"/>
        </w:rPr>
        <w:t xml:space="preserve">Az </w:t>
      </w:r>
      <w:r w:rsidRPr="00816663">
        <w:rPr>
          <w:b/>
          <w:bCs/>
          <w:sz w:val="22"/>
          <w:szCs w:val="22"/>
        </w:rPr>
        <w:t xml:space="preserve">integráció </w:t>
      </w:r>
      <w:r w:rsidRPr="00816663">
        <w:rPr>
          <w:sz w:val="22"/>
          <w:szCs w:val="22"/>
        </w:rPr>
        <w:t xml:space="preserve">azt jelenti, hogy a kiemelt figyelmet igénylő gyermeket </w:t>
      </w:r>
      <w:r w:rsidRPr="00816663">
        <w:rPr>
          <w:b/>
          <w:bCs/>
          <w:sz w:val="22"/>
          <w:szCs w:val="22"/>
        </w:rPr>
        <w:t xml:space="preserve">beillesztjük </w:t>
      </w:r>
      <w:r w:rsidRPr="00816663">
        <w:rPr>
          <w:sz w:val="22"/>
          <w:szCs w:val="22"/>
        </w:rPr>
        <w:t>a közösségbe.</w:t>
      </w:r>
    </w:p>
    <w:p w14:paraId="22DF4659" w14:textId="77777777" w:rsidR="00C87028" w:rsidRPr="00AB21F0" w:rsidRDefault="00C87028" w:rsidP="00C87028">
      <w:pPr>
        <w:pStyle w:val="Default"/>
        <w:spacing w:line="276" w:lineRule="auto"/>
        <w:jc w:val="both"/>
        <w:rPr>
          <w:b/>
          <w:bCs/>
          <w:iCs/>
        </w:rPr>
      </w:pPr>
    </w:p>
    <w:p w14:paraId="6A9A82E5" w14:textId="77777777" w:rsidR="00C87028" w:rsidRPr="00816663" w:rsidRDefault="00C87028" w:rsidP="00C87028">
      <w:pPr>
        <w:pStyle w:val="Default"/>
        <w:spacing w:line="276" w:lineRule="auto"/>
        <w:jc w:val="both"/>
        <w:rPr>
          <w:b/>
          <w:sz w:val="22"/>
          <w:szCs w:val="22"/>
        </w:rPr>
      </w:pPr>
      <w:r w:rsidRPr="00816663">
        <w:rPr>
          <w:b/>
          <w:bCs/>
          <w:iCs/>
          <w:sz w:val="22"/>
          <w:szCs w:val="22"/>
        </w:rPr>
        <w:lastRenderedPageBreak/>
        <w:t xml:space="preserve">Célunk </w:t>
      </w:r>
      <w:r w:rsidRPr="00816663">
        <w:rPr>
          <w:b/>
          <w:sz w:val="22"/>
          <w:szCs w:val="22"/>
        </w:rPr>
        <w:t xml:space="preserve">az, hogy érvényesüljön </w:t>
      </w:r>
      <w:proofErr w:type="gramStart"/>
      <w:r w:rsidRPr="00816663">
        <w:rPr>
          <w:b/>
          <w:sz w:val="22"/>
          <w:szCs w:val="22"/>
        </w:rPr>
        <w:t>a</w:t>
      </w:r>
      <w:proofErr w:type="gramEnd"/>
    </w:p>
    <w:p w14:paraId="449C7EBB" w14:textId="77777777" w:rsidR="00C87028" w:rsidRPr="00816663" w:rsidRDefault="00C87028" w:rsidP="005B78A9">
      <w:pPr>
        <w:pStyle w:val="Default"/>
        <w:numPr>
          <w:ilvl w:val="0"/>
          <w:numId w:val="164"/>
        </w:numPr>
        <w:spacing w:line="276" w:lineRule="auto"/>
        <w:ind w:left="567" w:hanging="283"/>
        <w:jc w:val="both"/>
        <w:rPr>
          <w:sz w:val="22"/>
          <w:szCs w:val="22"/>
        </w:rPr>
      </w:pPr>
      <w:proofErr w:type="gramStart"/>
      <w:r w:rsidRPr="00816663">
        <w:rPr>
          <w:sz w:val="22"/>
          <w:szCs w:val="22"/>
        </w:rPr>
        <w:t>diszkrimináció</w:t>
      </w:r>
      <w:proofErr w:type="gramEnd"/>
      <w:r w:rsidRPr="00816663">
        <w:rPr>
          <w:sz w:val="22"/>
          <w:szCs w:val="22"/>
        </w:rPr>
        <w:t xml:space="preserve">mentesség, </w:t>
      </w:r>
    </w:p>
    <w:p w14:paraId="42B6A938" w14:textId="77777777" w:rsidR="00C87028" w:rsidRPr="00816663" w:rsidRDefault="00C87028" w:rsidP="005B78A9">
      <w:pPr>
        <w:pStyle w:val="Default"/>
        <w:numPr>
          <w:ilvl w:val="0"/>
          <w:numId w:val="164"/>
        </w:numPr>
        <w:spacing w:line="276" w:lineRule="auto"/>
        <w:ind w:left="567" w:hanging="283"/>
        <w:jc w:val="both"/>
        <w:rPr>
          <w:sz w:val="22"/>
          <w:szCs w:val="22"/>
        </w:rPr>
      </w:pPr>
      <w:r w:rsidRPr="00816663">
        <w:rPr>
          <w:sz w:val="22"/>
          <w:szCs w:val="22"/>
        </w:rPr>
        <w:t xml:space="preserve">szegregációmentesség, </w:t>
      </w:r>
    </w:p>
    <w:p w14:paraId="7486A8A6" w14:textId="77777777" w:rsidR="00C87028" w:rsidRPr="00816663" w:rsidRDefault="00C87028" w:rsidP="005B78A9">
      <w:pPr>
        <w:pStyle w:val="Default"/>
        <w:numPr>
          <w:ilvl w:val="0"/>
          <w:numId w:val="165"/>
        </w:numPr>
        <w:spacing w:line="276" w:lineRule="auto"/>
        <w:ind w:left="567" w:hanging="283"/>
        <w:jc w:val="both"/>
        <w:rPr>
          <w:sz w:val="22"/>
          <w:szCs w:val="22"/>
        </w:rPr>
      </w:pPr>
      <w:r w:rsidRPr="00816663">
        <w:rPr>
          <w:b/>
          <w:sz w:val="22"/>
          <w:szCs w:val="22"/>
        </w:rPr>
        <w:t>minőségi neveléshez történő egyenlő hozzáférés joga</w:t>
      </w:r>
      <w:r w:rsidRPr="00816663">
        <w:rPr>
          <w:sz w:val="22"/>
          <w:szCs w:val="22"/>
        </w:rPr>
        <w:t xml:space="preserve">, </w:t>
      </w:r>
    </w:p>
    <w:p w14:paraId="6D00EA4E" w14:textId="77777777" w:rsidR="00C87028" w:rsidRPr="00816663" w:rsidRDefault="00C87028" w:rsidP="005B78A9">
      <w:pPr>
        <w:pStyle w:val="Default"/>
        <w:numPr>
          <w:ilvl w:val="0"/>
          <w:numId w:val="165"/>
        </w:numPr>
        <w:spacing w:line="276" w:lineRule="auto"/>
        <w:ind w:left="567" w:hanging="283"/>
        <w:jc w:val="both"/>
        <w:rPr>
          <w:sz w:val="22"/>
          <w:szCs w:val="22"/>
        </w:rPr>
      </w:pPr>
      <w:r w:rsidRPr="00816663">
        <w:rPr>
          <w:sz w:val="22"/>
          <w:szCs w:val="22"/>
        </w:rPr>
        <w:t xml:space="preserve">az emberi jogok és a gyermeket megillető jogok, alapvető szabadságok tiszteletben tartásának megerősítése, </w:t>
      </w:r>
    </w:p>
    <w:p w14:paraId="572991DE" w14:textId="77777777" w:rsidR="00C87028" w:rsidRPr="00816663" w:rsidRDefault="00C87028" w:rsidP="005B78A9">
      <w:pPr>
        <w:pStyle w:val="Default"/>
        <w:numPr>
          <w:ilvl w:val="0"/>
          <w:numId w:val="165"/>
        </w:numPr>
        <w:spacing w:line="276" w:lineRule="auto"/>
        <w:ind w:left="567" w:hanging="283"/>
        <w:jc w:val="both"/>
        <w:rPr>
          <w:sz w:val="22"/>
          <w:szCs w:val="22"/>
        </w:rPr>
      </w:pPr>
      <w:r w:rsidRPr="00816663">
        <w:rPr>
          <w:sz w:val="22"/>
          <w:szCs w:val="22"/>
        </w:rPr>
        <w:t xml:space="preserve">mindazon okok, körülmények feltárása, amelyek a gyermekek testi, szociális, értelmi, érzelmi, erkölcsi fejlődését hátrányosan befolyásolják, </w:t>
      </w:r>
    </w:p>
    <w:p w14:paraId="70CDE243" w14:textId="77777777" w:rsidR="00C87028" w:rsidRPr="00816663" w:rsidRDefault="00C87028" w:rsidP="005B78A9">
      <w:pPr>
        <w:pStyle w:val="Default"/>
        <w:numPr>
          <w:ilvl w:val="0"/>
          <w:numId w:val="165"/>
        </w:numPr>
        <w:spacing w:line="276" w:lineRule="auto"/>
        <w:ind w:left="567" w:hanging="283"/>
        <w:rPr>
          <w:sz w:val="22"/>
          <w:szCs w:val="22"/>
        </w:rPr>
      </w:pPr>
      <w:r w:rsidRPr="00816663">
        <w:rPr>
          <w:sz w:val="22"/>
          <w:szCs w:val="22"/>
        </w:rPr>
        <w:t xml:space="preserve">megfelelő </w:t>
      </w:r>
      <w:proofErr w:type="gramStart"/>
      <w:r w:rsidRPr="00816663">
        <w:rPr>
          <w:sz w:val="22"/>
          <w:szCs w:val="22"/>
        </w:rPr>
        <w:t>információ</w:t>
      </w:r>
      <w:proofErr w:type="gramEnd"/>
      <w:r w:rsidRPr="00816663">
        <w:rPr>
          <w:sz w:val="22"/>
          <w:szCs w:val="22"/>
        </w:rPr>
        <w:t xml:space="preserve">áramlás biztosítása. </w:t>
      </w:r>
    </w:p>
    <w:p w14:paraId="256E24C5" w14:textId="77777777" w:rsidR="00C87028" w:rsidRPr="00816663" w:rsidRDefault="00C87028" w:rsidP="00C87028">
      <w:pPr>
        <w:pStyle w:val="Default"/>
        <w:spacing w:line="276" w:lineRule="auto"/>
        <w:jc w:val="both"/>
        <w:rPr>
          <w:sz w:val="22"/>
          <w:szCs w:val="22"/>
        </w:rPr>
      </w:pPr>
      <w:r w:rsidRPr="00816663">
        <w:rPr>
          <w:sz w:val="22"/>
          <w:szCs w:val="22"/>
        </w:rPr>
        <w:t xml:space="preserve">A kiemelt figyelmet igénylő kisgyermekek közösségben együttnevelése során a </w:t>
      </w:r>
      <w:r w:rsidRPr="00816663">
        <w:rPr>
          <w:b/>
          <w:bCs/>
          <w:sz w:val="22"/>
          <w:szCs w:val="22"/>
        </w:rPr>
        <w:t xml:space="preserve">differenciálás </w:t>
      </w:r>
      <w:r w:rsidRPr="00816663">
        <w:rPr>
          <w:sz w:val="22"/>
          <w:szCs w:val="22"/>
        </w:rPr>
        <w:t xml:space="preserve">pedagógiáját alkalmazzuk. A differenciálás segít a különböző képességű, adottságú, helyzetű gyermekeknek egy magasabb szintre való eljuttatását a saját érési, fejlődési tempójában. </w:t>
      </w:r>
    </w:p>
    <w:p w14:paraId="0D8559EF" w14:textId="77777777" w:rsidR="00C87028" w:rsidRPr="00816663" w:rsidRDefault="00C87028" w:rsidP="00C87028">
      <w:pPr>
        <w:spacing w:line="276" w:lineRule="auto"/>
        <w:jc w:val="both"/>
        <w:rPr>
          <w:sz w:val="22"/>
          <w:szCs w:val="22"/>
        </w:rPr>
      </w:pPr>
      <w:r w:rsidRPr="00816663">
        <w:rPr>
          <w:sz w:val="22"/>
          <w:szCs w:val="22"/>
        </w:rPr>
        <w:t>A fejlesztés területei egyénenként változnak. A fejlesztés egyes szakaszai egymásra épülnek, kiegészítik egymást. Az eredményes fejlesztés érdekében nagyon fontos, hogy a gyermekek rendszeresen járjanak óvodába. A családdal való bizalom és együttműködés is alapvető fontosságú a kiemelt figyelmet igénylő kisgyermekek beilleszkedése és fejlődése szempontjából.</w:t>
      </w:r>
    </w:p>
    <w:p w14:paraId="4FD7DA6C" w14:textId="77777777" w:rsidR="00C87028" w:rsidRPr="00AB21F0" w:rsidRDefault="00C87028" w:rsidP="00C87028">
      <w:pPr>
        <w:spacing w:line="276" w:lineRule="auto"/>
        <w:jc w:val="both"/>
      </w:pPr>
    </w:p>
    <w:p w14:paraId="26E34EB5" w14:textId="77777777" w:rsidR="00C87028" w:rsidRPr="00816663" w:rsidRDefault="00C87028" w:rsidP="00C87028">
      <w:pPr>
        <w:pStyle w:val="Default"/>
        <w:spacing w:line="276" w:lineRule="auto"/>
        <w:jc w:val="both"/>
        <w:rPr>
          <w:sz w:val="22"/>
          <w:szCs w:val="22"/>
        </w:rPr>
      </w:pPr>
      <w:r w:rsidRPr="00816663">
        <w:rPr>
          <w:b/>
          <w:iCs/>
          <w:sz w:val="22"/>
          <w:szCs w:val="22"/>
        </w:rPr>
        <w:t>Kiemelten tehetséges gyermek:</w:t>
      </w:r>
      <w:r w:rsidRPr="00816663">
        <w:rPr>
          <w:i/>
          <w:iCs/>
          <w:sz w:val="22"/>
          <w:szCs w:val="22"/>
        </w:rPr>
        <w:t xml:space="preserve"> </w:t>
      </w:r>
      <w:r w:rsidRPr="00816663">
        <w:rPr>
          <w:sz w:val="22"/>
          <w:szCs w:val="22"/>
        </w:rPr>
        <w:t xml:space="preserve">az a különleges bánásmódot igénylő gyermek, aki átlag feletti, vagy </w:t>
      </w:r>
      <w:proofErr w:type="gramStart"/>
      <w:r w:rsidRPr="00816663">
        <w:rPr>
          <w:sz w:val="22"/>
          <w:szCs w:val="22"/>
        </w:rPr>
        <w:t>speciális</w:t>
      </w:r>
      <w:proofErr w:type="gramEnd"/>
      <w:r w:rsidRPr="00816663">
        <w:rPr>
          <w:sz w:val="22"/>
          <w:szCs w:val="22"/>
        </w:rPr>
        <w:t xml:space="preserve"> képességek birtokában magas fokú kreativitással rendelkezik, és felkelthető benne a feladat iránti erős motiváció, elkötelezettség. </w:t>
      </w:r>
    </w:p>
    <w:p w14:paraId="794F37B0" w14:textId="77777777" w:rsidR="00C87028" w:rsidRPr="00816663" w:rsidRDefault="00C87028" w:rsidP="00C87028">
      <w:pPr>
        <w:pStyle w:val="Default"/>
        <w:spacing w:line="276" w:lineRule="auto"/>
        <w:jc w:val="both"/>
        <w:rPr>
          <w:sz w:val="22"/>
          <w:szCs w:val="22"/>
        </w:rPr>
      </w:pPr>
      <w:r w:rsidRPr="00816663">
        <w:rPr>
          <w:sz w:val="22"/>
          <w:szCs w:val="22"/>
        </w:rPr>
        <w:t xml:space="preserve">A tehetségcsíra egy rejtőzködő és fokozatosan megmutatkozó képesség, adottság, kimagasló átlagtól eltérő teljesítmény mely a gyermek tevékenykedése, játéka vagy az egyéb feladat elvégzése során tetten érhető. Megnyilvánulási formák bármilyen területen lehetnek. </w:t>
      </w:r>
    </w:p>
    <w:p w14:paraId="6F185525" w14:textId="77777777" w:rsidR="00C87028" w:rsidRPr="00816663" w:rsidRDefault="00C87028" w:rsidP="00C87028">
      <w:pPr>
        <w:tabs>
          <w:tab w:val="num" w:pos="1068"/>
        </w:tabs>
        <w:spacing w:line="276" w:lineRule="auto"/>
        <w:jc w:val="both"/>
        <w:rPr>
          <w:color w:val="000000"/>
          <w:sz w:val="22"/>
          <w:szCs w:val="22"/>
        </w:rPr>
      </w:pPr>
      <w:r w:rsidRPr="00816663">
        <w:rPr>
          <w:color w:val="000000"/>
          <w:sz w:val="22"/>
          <w:szCs w:val="22"/>
        </w:rPr>
        <w:t xml:space="preserve">Tehetségelméletében </w:t>
      </w:r>
      <w:proofErr w:type="spellStart"/>
      <w:r w:rsidRPr="00816663">
        <w:rPr>
          <w:color w:val="000000"/>
          <w:sz w:val="22"/>
          <w:szCs w:val="22"/>
        </w:rPr>
        <w:t>Tannenbaum</w:t>
      </w:r>
      <w:proofErr w:type="spellEnd"/>
      <w:r w:rsidRPr="00816663">
        <w:rPr>
          <w:color w:val="000000"/>
          <w:sz w:val="22"/>
          <w:szCs w:val="22"/>
        </w:rPr>
        <w:t xml:space="preserve"> </w:t>
      </w:r>
      <w:r w:rsidRPr="00816663">
        <w:rPr>
          <w:i/>
          <w:color w:val="000000"/>
          <w:sz w:val="22"/>
          <w:szCs w:val="22"/>
        </w:rPr>
        <w:t>(1983)</w:t>
      </w:r>
      <w:r w:rsidRPr="00816663">
        <w:rPr>
          <w:color w:val="000000"/>
          <w:sz w:val="22"/>
          <w:szCs w:val="22"/>
        </w:rPr>
        <w:t xml:space="preserve"> azt állítja, hogy </w:t>
      </w:r>
      <w:r w:rsidRPr="00816663">
        <w:rPr>
          <w:b/>
          <w:i/>
          <w:color w:val="000000"/>
          <w:sz w:val="22"/>
          <w:szCs w:val="22"/>
        </w:rPr>
        <w:t>a tehetség akkor fejlődik, ha a következő öt elem hat egymásra.</w:t>
      </w:r>
      <w:r w:rsidRPr="00816663">
        <w:rPr>
          <w:color w:val="000000"/>
          <w:sz w:val="22"/>
          <w:szCs w:val="22"/>
        </w:rPr>
        <w:t xml:space="preserve"> Az öt elemet következőképpen </w:t>
      </w:r>
      <w:proofErr w:type="gramStart"/>
      <w:r w:rsidRPr="00816663">
        <w:rPr>
          <w:color w:val="000000"/>
          <w:sz w:val="22"/>
          <w:szCs w:val="22"/>
        </w:rPr>
        <w:t>definiálják</w:t>
      </w:r>
      <w:proofErr w:type="gramEnd"/>
      <w:r w:rsidRPr="00816663">
        <w:rPr>
          <w:color w:val="000000"/>
          <w:sz w:val="22"/>
          <w:szCs w:val="22"/>
        </w:rPr>
        <w:t xml:space="preserve"> (</w:t>
      </w:r>
      <w:proofErr w:type="spellStart"/>
      <w:r w:rsidRPr="00816663">
        <w:rPr>
          <w:i/>
          <w:color w:val="000000"/>
          <w:sz w:val="22"/>
          <w:szCs w:val="22"/>
        </w:rPr>
        <w:t>Feldman</w:t>
      </w:r>
      <w:proofErr w:type="spellEnd"/>
      <w:r w:rsidRPr="00816663">
        <w:rPr>
          <w:i/>
          <w:color w:val="000000"/>
          <w:sz w:val="22"/>
          <w:szCs w:val="22"/>
        </w:rPr>
        <w:t>, 1992</w:t>
      </w:r>
      <w:r w:rsidRPr="00816663">
        <w:rPr>
          <w:color w:val="000000"/>
          <w:sz w:val="22"/>
          <w:szCs w:val="22"/>
        </w:rPr>
        <w:t>):</w:t>
      </w:r>
    </w:p>
    <w:p w14:paraId="1387502D" w14:textId="77777777" w:rsidR="00C87028" w:rsidRPr="00816663" w:rsidRDefault="00C87028" w:rsidP="005B78A9">
      <w:pPr>
        <w:numPr>
          <w:ilvl w:val="0"/>
          <w:numId w:val="166"/>
        </w:numPr>
        <w:tabs>
          <w:tab w:val="clear" w:pos="720"/>
          <w:tab w:val="num" w:pos="567"/>
        </w:tabs>
        <w:spacing w:line="276" w:lineRule="auto"/>
        <w:ind w:left="567" w:hanging="283"/>
        <w:jc w:val="both"/>
        <w:rPr>
          <w:color w:val="000000"/>
          <w:sz w:val="22"/>
          <w:szCs w:val="22"/>
        </w:rPr>
      </w:pPr>
      <w:r w:rsidRPr="00816663">
        <w:rPr>
          <w:b/>
          <w:i/>
          <w:color w:val="000000"/>
          <w:sz w:val="22"/>
          <w:szCs w:val="22"/>
        </w:rPr>
        <w:t>általános képességek</w:t>
      </w:r>
      <w:r w:rsidRPr="00816663">
        <w:rPr>
          <w:color w:val="000000"/>
          <w:sz w:val="22"/>
          <w:szCs w:val="22"/>
        </w:rPr>
        <w:t>: ez a G-faktor megfelelője, azé az általános intelligenciáé, amit az IQ tesztekkel mérnek</w:t>
      </w:r>
    </w:p>
    <w:p w14:paraId="491B78D5" w14:textId="77777777" w:rsidR="00C87028" w:rsidRPr="00816663" w:rsidRDefault="00C87028" w:rsidP="005B78A9">
      <w:pPr>
        <w:numPr>
          <w:ilvl w:val="0"/>
          <w:numId w:val="166"/>
        </w:numPr>
        <w:tabs>
          <w:tab w:val="clear" w:pos="720"/>
          <w:tab w:val="num" w:pos="567"/>
        </w:tabs>
        <w:spacing w:line="276" w:lineRule="auto"/>
        <w:ind w:left="567" w:hanging="283"/>
        <w:jc w:val="both"/>
        <w:rPr>
          <w:color w:val="000000"/>
          <w:sz w:val="22"/>
          <w:szCs w:val="22"/>
        </w:rPr>
      </w:pPr>
      <w:proofErr w:type="gramStart"/>
      <w:r w:rsidRPr="00816663">
        <w:rPr>
          <w:b/>
          <w:i/>
          <w:color w:val="000000"/>
          <w:sz w:val="22"/>
          <w:szCs w:val="22"/>
        </w:rPr>
        <w:t>speciális</w:t>
      </w:r>
      <w:proofErr w:type="gramEnd"/>
      <w:r w:rsidRPr="00816663">
        <w:rPr>
          <w:b/>
          <w:i/>
          <w:color w:val="000000"/>
          <w:sz w:val="22"/>
          <w:szCs w:val="22"/>
        </w:rPr>
        <w:t xml:space="preserve"> képességek</w:t>
      </w:r>
      <w:r w:rsidRPr="00816663">
        <w:rPr>
          <w:color w:val="000000"/>
          <w:sz w:val="22"/>
          <w:szCs w:val="22"/>
        </w:rPr>
        <w:t>: olyan speciális tehetség, amivel a személy rendelkezik, és amiért környezete nagyra becsüli, mert az kivételes, speciális</w:t>
      </w:r>
    </w:p>
    <w:p w14:paraId="3DF75CD8" w14:textId="77777777" w:rsidR="00C87028" w:rsidRPr="00816663" w:rsidRDefault="00C87028" w:rsidP="005B78A9">
      <w:pPr>
        <w:numPr>
          <w:ilvl w:val="0"/>
          <w:numId w:val="166"/>
        </w:numPr>
        <w:tabs>
          <w:tab w:val="clear" w:pos="720"/>
          <w:tab w:val="num" w:pos="567"/>
        </w:tabs>
        <w:spacing w:line="276" w:lineRule="auto"/>
        <w:ind w:left="567" w:hanging="283"/>
        <w:jc w:val="both"/>
        <w:rPr>
          <w:color w:val="000000"/>
          <w:sz w:val="22"/>
          <w:szCs w:val="22"/>
        </w:rPr>
      </w:pPr>
      <w:r w:rsidRPr="00816663">
        <w:rPr>
          <w:b/>
          <w:i/>
          <w:color w:val="000000"/>
          <w:sz w:val="22"/>
          <w:szCs w:val="22"/>
        </w:rPr>
        <w:t xml:space="preserve">nem </w:t>
      </w:r>
      <w:proofErr w:type="gramStart"/>
      <w:r w:rsidRPr="00816663">
        <w:rPr>
          <w:b/>
          <w:i/>
          <w:color w:val="000000"/>
          <w:sz w:val="22"/>
          <w:szCs w:val="22"/>
        </w:rPr>
        <w:t>intellektuális</w:t>
      </w:r>
      <w:proofErr w:type="gramEnd"/>
      <w:r w:rsidRPr="00816663">
        <w:rPr>
          <w:b/>
          <w:i/>
          <w:color w:val="000000"/>
          <w:sz w:val="22"/>
          <w:szCs w:val="22"/>
        </w:rPr>
        <w:t xml:space="preserve"> tényezők</w:t>
      </w:r>
      <w:r w:rsidRPr="00816663">
        <w:rPr>
          <w:color w:val="000000"/>
          <w:sz w:val="22"/>
          <w:szCs w:val="22"/>
        </w:rPr>
        <w:t xml:space="preserve">: ezek azok a személyes képességek, amelyek egy személy karakteréhez, egyéni jellemvonásaihoz kötődnek </w:t>
      </w:r>
      <w:proofErr w:type="spellStart"/>
      <w:r w:rsidRPr="00816663">
        <w:rPr>
          <w:color w:val="000000"/>
          <w:sz w:val="22"/>
          <w:szCs w:val="22"/>
        </w:rPr>
        <w:t>önkép</w:t>
      </w:r>
      <w:proofErr w:type="spellEnd"/>
      <w:r w:rsidRPr="00816663">
        <w:rPr>
          <w:color w:val="000000"/>
          <w:sz w:val="22"/>
          <w:szCs w:val="22"/>
        </w:rPr>
        <w:t>, motiváció, feladatorientáció stb.</w:t>
      </w:r>
    </w:p>
    <w:p w14:paraId="55B19FA9" w14:textId="77777777" w:rsidR="00C87028" w:rsidRPr="00816663" w:rsidRDefault="00C87028" w:rsidP="005B78A9">
      <w:pPr>
        <w:numPr>
          <w:ilvl w:val="0"/>
          <w:numId w:val="166"/>
        </w:numPr>
        <w:tabs>
          <w:tab w:val="clear" w:pos="720"/>
          <w:tab w:val="num" w:pos="567"/>
        </w:tabs>
        <w:spacing w:line="276" w:lineRule="auto"/>
        <w:ind w:left="567" w:hanging="283"/>
        <w:jc w:val="both"/>
        <w:rPr>
          <w:color w:val="000000"/>
          <w:sz w:val="22"/>
          <w:szCs w:val="22"/>
        </w:rPr>
      </w:pPr>
      <w:r w:rsidRPr="00816663">
        <w:rPr>
          <w:b/>
          <w:i/>
          <w:color w:val="000000"/>
          <w:sz w:val="22"/>
          <w:szCs w:val="22"/>
        </w:rPr>
        <w:t>környezeti tényezők:</w:t>
      </w:r>
      <w:r w:rsidRPr="00816663">
        <w:rPr>
          <w:color w:val="000000"/>
          <w:sz w:val="22"/>
          <w:szCs w:val="22"/>
        </w:rPr>
        <w:t xml:space="preserve"> pl. a gyerek családja, szűkebb-tágabb környezete</w:t>
      </w:r>
    </w:p>
    <w:p w14:paraId="1A470464" w14:textId="77777777" w:rsidR="00C87028" w:rsidRPr="00816663" w:rsidRDefault="00C87028" w:rsidP="005B78A9">
      <w:pPr>
        <w:numPr>
          <w:ilvl w:val="0"/>
          <w:numId w:val="166"/>
        </w:numPr>
        <w:tabs>
          <w:tab w:val="clear" w:pos="720"/>
          <w:tab w:val="num" w:pos="567"/>
        </w:tabs>
        <w:spacing w:line="276" w:lineRule="auto"/>
        <w:ind w:left="567" w:hanging="283"/>
        <w:jc w:val="both"/>
        <w:rPr>
          <w:color w:val="000000"/>
          <w:sz w:val="22"/>
          <w:szCs w:val="22"/>
        </w:rPr>
      </w:pPr>
      <w:r w:rsidRPr="00816663">
        <w:rPr>
          <w:b/>
          <w:i/>
          <w:color w:val="000000"/>
          <w:sz w:val="22"/>
          <w:szCs w:val="22"/>
        </w:rPr>
        <w:t>szerencse:</w:t>
      </w:r>
      <w:r w:rsidRPr="00816663">
        <w:rPr>
          <w:color w:val="000000"/>
          <w:sz w:val="22"/>
          <w:szCs w:val="22"/>
        </w:rPr>
        <w:t xml:space="preserve"> ezekről a </w:t>
      </w:r>
      <w:proofErr w:type="gramStart"/>
      <w:r w:rsidRPr="00816663">
        <w:rPr>
          <w:color w:val="000000"/>
          <w:sz w:val="22"/>
          <w:szCs w:val="22"/>
        </w:rPr>
        <w:t>faktorokról</w:t>
      </w:r>
      <w:proofErr w:type="gramEnd"/>
      <w:r w:rsidRPr="00816663">
        <w:rPr>
          <w:color w:val="000000"/>
          <w:sz w:val="22"/>
          <w:szCs w:val="22"/>
        </w:rPr>
        <w:t xml:space="preserve"> legtöbbször elfeledkezünk, pedig ugyanolyan jelentőségűek.</w:t>
      </w:r>
    </w:p>
    <w:p w14:paraId="31803CAE" w14:textId="77777777" w:rsidR="00C87028" w:rsidRDefault="00C87028" w:rsidP="00C87028">
      <w:pPr>
        <w:jc w:val="both"/>
        <w:rPr>
          <w:color w:val="000000"/>
        </w:rPr>
      </w:pPr>
    </w:p>
    <w:p w14:paraId="1FA4BC93" w14:textId="77777777" w:rsidR="00C87028" w:rsidRPr="00816663" w:rsidRDefault="00C87028" w:rsidP="00C87028">
      <w:pPr>
        <w:pStyle w:val="Default"/>
        <w:spacing w:line="276" w:lineRule="auto"/>
        <w:jc w:val="both"/>
        <w:rPr>
          <w:sz w:val="22"/>
          <w:szCs w:val="22"/>
        </w:rPr>
      </w:pPr>
      <w:r w:rsidRPr="00816663">
        <w:rPr>
          <w:b/>
          <w:bCs/>
          <w:sz w:val="22"/>
          <w:szCs w:val="22"/>
        </w:rPr>
        <w:t xml:space="preserve">Célunk, </w:t>
      </w:r>
      <w:r w:rsidRPr="00816663">
        <w:rPr>
          <w:sz w:val="22"/>
          <w:szCs w:val="22"/>
        </w:rPr>
        <w:t xml:space="preserve">hogy a tehetség ígéretes gyermekek megfelelő figyelemmel, elegendő terheléssel, kibontakoztathassák különleges képességeiket. Odafigyelünk a jó emlékezetre, jó kézügyességre, játékában kiemelkedő építmények </w:t>
      </w:r>
      <w:proofErr w:type="spellStart"/>
      <w:r w:rsidRPr="00816663">
        <w:rPr>
          <w:sz w:val="22"/>
          <w:szCs w:val="22"/>
        </w:rPr>
        <w:t>létrehozóira</w:t>
      </w:r>
      <w:proofErr w:type="spellEnd"/>
      <w:r w:rsidRPr="00816663">
        <w:rPr>
          <w:sz w:val="22"/>
          <w:szCs w:val="22"/>
        </w:rPr>
        <w:t xml:space="preserve">, papírhajtogatásban, és rajzolásban, mozgásban, kreativitásban megnyilvánuló tehetségekre, az alkalmazkodóképességre váratlan új helyzetekben, gyors szelektív információfeldolgozásra, jó memóriára. A tehetséges gyerekek gondolkodásának fejlettsége, gyorsasága, produktivitása sokszor együtt jár fejlett </w:t>
      </w:r>
      <w:proofErr w:type="gramStart"/>
      <w:r w:rsidRPr="00816663">
        <w:rPr>
          <w:sz w:val="22"/>
          <w:szCs w:val="22"/>
        </w:rPr>
        <w:t>probléma</w:t>
      </w:r>
      <w:proofErr w:type="gramEnd"/>
      <w:r w:rsidRPr="00816663">
        <w:rPr>
          <w:sz w:val="22"/>
          <w:szCs w:val="22"/>
        </w:rPr>
        <w:t xml:space="preserve">megoldó, kommunikációs képességgel. </w:t>
      </w:r>
    </w:p>
    <w:p w14:paraId="0DE31352" w14:textId="77777777" w:rsidR="00C87028" w:rsidRPr="00816663" w:rsidRDefault="00C87028" w:rsidP="00C87028">
      <w:pPr>
        <w:pStyle w:val="Default"/>
        <w:spacing w:line="276" w:lineRule="auto"/>
        <w:jc w:val="both"/>
        <w:rPr>
          <w:sz w:val="22"/>
          <w:szCs w:val="22"/>
        </w:rPr>
      </w:pPr>
    </w:p>
    <w:p w14:paraId="5B68E1F1" w14:textId="77777777" w:rsidR="00C87028" w:rsidRPr="00816663" w:rsidRDefault="00C87028" w:rsidP="00C87028">
      <w:pPr>
        <w:pStyle w:val="Default"/>
        <w:spacing w:line="276" w:lineRule="auto"/>
        <w:jc w:val="both"/>
        <w:rPr>
          <w:b/>
          <w:sz w:val="22"/>
          <w:szCs w:val="22"/>
        </w:rPr>
      </w:pPr>
      <w:proofErr w:type="gramStart"/>
      <w:r w:rsidRPr="00816663">
        <w:rPr>
          <w:b/>
          <w:sz w:val="22"/>
          <w:szCs w:val="22"/>
        </w:rPr>
        <w:t>Speciális</w:t>
      </w:r>
      <w:proofErr w:type="gramEnd"/>
      <w:r w:rsidRPr="00816663">
        <w:rPr>
          <w:b/>
          <w:sz w:val="22"/>
          <w:szCs w:val="22"/>
        </w:rPr>
        <w:t xml:space="preserve"> képességcsoportok</w:t>
      </w:r>
    </w:p>
    <w:p w14:paraId="61B0BA62" w14:textId="77777777" w:rsidR="00C87028" w:rsidRPr="00816663" w:rsidRDefault="00C87028" w:rsidP="005B78A9">
      <w:pPr>
        <w:pStyle w:val="Default"/>
        <w:numPr>
          <w:ilvl w:val="0"/>
          <w:numId w:val="167"/>
        </w:numPr>
        <w:spacing w:line="276" w:lineRule="auto"/>
        <w:ind w:left="567" w:hanging="283"/>
        <w:jc w:val="both"/>
        <w:rPr>
          <w:sz w:val="22"/>
          <w:szCs w:val="22"/>
        </w:rPr>
      </w:pPr>
      <w:r w:rsidRPr="00816663">
        <w:rPr>
          <w:sz w:val="22"/>
          <w:szCs w:val="22"/>
        </w:rPr>
        <w:t xml:space="preserve">nyelvi képesség, </w:t>
      </w:r>
    </w:p>
    <w:p w14:paraId="53EB27A7" w14:textId="77777777" w:rsidR="00C87028" w:rsidRPr="00816663" w:rsidRDefault="00C87028" w:rsidP="005B78A9">
      <w:pPr>
        <w:pStyle w:val="Default"/>
        <w:numPr>
          <w:ilvl w:val="0"/>
          <w:numId w:val="167"/>
        </w:numPr>
        <w:spacing w:line="276" w:lineRule="auto"/>
        <w:ind w:left="567" w:hanging="283"/>
        <w:jc w:val="both"/>
        <w:rPr>
          <w:sz w:val="22"/>
          <w:szCs w:val="22"/>
        </w:rPr>
      </w:pPr>
      <w:r w:rsidRPr="00816663">
        <w:rPr>
          <w:sz w:val="22"/>
          <w:szCs w:val="22"/>
        </w:rPr>
        <w:t xml:space="preserve">zenei képesség, </w:t>
      </w:r>
    </w:p>
    <w:p w14:paraId="7F5D1AA4" w14:textId="77777777" w:rsidR="00C87028" w:rsidRPr="00816663" w:rsidRDefault="00C87028" w:rsidP="005B78A9">
      <w:pPr>
        <w:pStyle w:val="Default"/>
        <w:numPr>
          <w:ilvl w:val="0"/>
          <w:numId w:val="167"/>
        </w:numPr>
        <w:spacing w:line="276" w:lineRule="auto"/>
        <w:ind w:left="567" w:hanging="283"/>
        <w:jc w:val="both"/>
        <w:rPr>
          <w:sz w:val="22"/>
          <w:szCs w:val="22"/>
        </w:rPr>
      </w:pPr>
      <w:r w:rsidRPr="00816663">
        <w:rPr>
          <w:sz w:val="22"/>
          <w:szCs w:val="22"/>
        </w:rPr>
        <w:t xml:space="preserve">matematikai-logikai képesség, </w:t>
      </w:r>
    </w:p>
    <w:p w14:paraId="31D3F1C7" w14:textId="77777777" w:rsidR="00C87028" w:rsidRPr="00816663" w:rsidRDefault="00C87028" w:rsidP="005B78A9">
      <w:pPr>
        <w:pStyle w:val="Default"/>
        <w:numPr>
          <w:ilvl w:val="0"/>
          <w:numId w:val="167"/>
        </w:numPr>
        <w:spacing w:line="276" w:lineRule="auto"/>
        <w:ind w:left="567" w:hanging="283"/>
        <w:jc w:val="both"/>
        <w:rPr>
          <w:sz w:val="22"/>
          <w:szCs w:val="22"/>
        </w:rPr>
      </w:pPr>
      <w:r w:rsidRPr="00816663">
        <w:rPr>
          <w:sz w:val="22"/>
          <w:szCs w:val="22"/>
        </w:rPr>
        <w:t xml:space="preserve">vizuális-téri képesség, </w:t>
      </w:r>
    </w:p>
    <w:p w14:paraId="2AEF1DDC" w14:textId="77777777" w:rsidR="00C87028" w:rsidRPr="00816663" w:rsidRDefault="00C87028" w:rsidP="005B78A9">
      <w:pPr>
        <w:pStyle w:val="Default"/>
        <w:numPr>
          <w:ilvl w:val="0"/>
          <w:numId w:val="167"/>
        </w:numPr>
        <w:spacing w:line="276" w:lineRule="auto"/>
        <w:ind w:left="567" w:hanging="283"/>
        <w:jc w:val="both"/>
        <w:rPr>
          <w:sz w:val="22"/>
          <w:szCs w:val="22"/>
        </w:rPr>
      </w:pPr>
      <w:r w:rsidRPr="00816663">
        <w:rPr>
          <w:sz w:val="22"/>
          <w:szCs w:val="22"/>
        </w:rPr>
        <w:t xml:space="preserve">szociális-interperszonális (egyének közötti; személyes) képesség, </w:t>
      </w:r>
    </w:p>
    <w:p w14:paraId="32594E19" w14:textId="77777777" w:rsidR="00C87028" w:rsidRPr="00816663" w:rsidRDefault="00C87028" w:rsidP="005B78A9">
      <w:pPr>
        <w:pStyle w:val="Default"/>
        <w:numPr>
          <w:ilvl w:val="0"/>
          <w:numId w:val="167"/>
        </w:numPr>
        <w:spacing w:line="276" w:lineRule="auto"/>
        <w:ind w:left="567" w:hanging="283"/>
        <w:jc w:val="both"/>
        <w:rPr>
          <w:sz w:val="22"/>
          <w:szCs w:val="22"/>
        </w:rPr>
      </w:pPr>
      <w:proofErr w:type="spellStart"/>
      <w:r w:rsidRPr="00816663">
        <w:rPr>
          <w:sz w:val="22"/>
          <w:szCs w:val="22"/>
        </w:rPr>
        <w:lastRenderedPageBreak/>
        <w:t>intraperszonális</w:t>
      </w:r>
      <w:proofErr w:type="spellEnd"/>
      <w:r w:rsidRPr="00816663">
        <w:rPr>
          <w:sz w:val="22"/>
          <w:szCs w:val="22"/>
        </w:rPr>
        <w:t xml:space="preserve"> (egy adott személyben lévő) képesség. </w:t>
      </w:r>
    </w:p>
    <w:p w14:paraId="2715F25F" w14:textId="77777777" w:rsidR="00C87028" w:rsidRPr="00816663" w:rsidRDefault="00C87028" w:rsidP="00C87028">
      <w:pPr>
        <w:pStyle w:val="Default"/>
        <w:spacing w:line="276" w:lineRule="auto"/>
        <w:jc w:val="both"/>
        <w:rPr>
          <w:sz w:val="22"/>
          <w:szCs w:val="22"/>
        </w:rPr>
      </w:pPr>
    </w:p>
    <w:p w14:paraId="0FFFDF76" w14:textId="77777777" w:rsidR="00C87028" w:rsidRPr="00816663" w:rsidRDefault="00C87028" w:rsidP="00C87028">
      <w:pPr>
        <w:pStyle w:val="Default"/>
        <w:spacing w:line="276" w:lineRule="auto"/>
        <w:jc w:val="both"/>
        <w:rPr>
          <w:b/>
          <w:bCs/>
          <w:sz w:val="22"/>
          <w:szCs w:val="22"/>
        </w:rPr>
      </w:pPr>
      <w:r w:rsidRPr="00816663">
        <w:rPr>
          <w:b/>
          <w:bCs/>
          <w:sz w:val="22"/>
          <w:szCs w:val="22"/>
        </w:rPr>
        <w:t>A kreativitás elemei</w:t>
      </w:r>
    </w:p>
    <w:p w14:paraId="662C6724" w14:textId="77777777" w:rsidR="00C87028" w:rsidRPr="00816663" w:rsidRDefault="00C87028" w:rsidP="005B78A9">
      <w:pPr>
        <w:pStyle w:val="Default"/>
        <w:numPr>
          <w:ilvl w:val="0"/>
          <w:numId w:val="168"/>
        </w:numPr>
        <w:spacing w:line="276" w:lineRule="auto"/>
        <w:jc w:val="both"/>
        <w:rPr>
          <w:sz w:val="22"/>
          <w:szCs w:val="22"/>
        </w:rPr>
      </w:pPr>
      <w:r w:rsidRPr="00816663">
        <w:rPr>
          <w:sz w:val="22"/>
          <w:szCs w:val="22"/>
        </w:rPr>
        <w:t xml:space="preserve">originalitás (eredetiség), </w:t>
      </w:r>
    </w:p>
    <w:p w14:paraId="507DAF89" w14:textId="77777777" w:rsidR="00C87028" w:rsidRPr="00816663" w:rsidRDefault="00C87028" w:rsidP="005B78A9">
      <w:pPr>
        <w:pStyle w:val="Default"/>
        <w:numPr>
          <w:ilvl w:val="0"/>
          <w:numId w:val="168"/>
        </w:numPr>
        <w:spacing w:line="276" w:lineRule="auto"/>
        <w:jc w:val="both"/>
        <w:rPr>
          <w:sz w:val="22"/>
          <w:szCs w:val="22"/>
        </w:rPr>
      </w:pPr>
      <w:r w:rsidRPr="00816663">
        <w:rPr>
          <w:sz w:val="22"/>
          <w:szCs w:val="22"/>
        </w:rPr>
        <w:t xml:space="preserve">flexibilitás (hajlékonyság), </w:t>
      </w:r>
    </w:p>
    <w:p w14:paraId="00C40459" w14:textId="77777777" w:rsidR="00C87028" w:rsidRPr="00816663" w:rsidRDefault="00C87028" w:rsidP="005B78A9">
      <w:pPr>
        <w:pStyle w:val="Default"/>
        <w:numPr>
          <w:ilvl w:val="0"/>
          <w:numId w:val="168"/>
        </w:numPr>
        <w:spacing w:line="276" w:lineRule="auto"/>
        <w:jc w:val="both"/>
        <w:rPr>
          <w:sz w:val="22"/>
          <w:szCs w:val="22"/>
        </w:rPr>
      </w:pPr>
      <w:proofErr w:type="spellStart"/>
      <w:r w:rsidRPr="00816663">
        <w:rPr>
          <w:sz w:val="22"/>
          <w:szCs w:val="22"/>
        </w:rPr>
        <w:t>fluencia</w:t>
      </w:r>
      <w:proofErr w:type="spellEnd"/>
      <w:r w:rsidRPr="00816663">
        <w:rPr>
          <w:sz w:val="22"/>
          <w:szCs w:val="22"/>
        </w:rPr>
        <w:t xml:space="preserve"> (folyékonyság), </w:t>
      </w:r>
    </w:p>
    <w:p w14:paraId="7AE77B2F" w14:textId="77777777" w:rsidR="00C87028" w:rsidRPr="00816663" w:rsidRDefault="00C87028" w:rsidP="005B78A9">
      <w:pPr>
        <w:pStyle w:val="Default"/>
        <w:numPr>
          <w:ilvl w:val="0"/>
          <w:numId w:val="168"/>
        </w:numPr>
        <w:spacing w:line="276" w:lineRule="auto"/>
        <w:jc w:val="both"/>
        <w:rPr>
          <w:sz w:val="22"/>
          <w:szCs w:val="22"/>
        </w:rPr>
      </w:pPr>
      <w:proofErr w:type="gramStart"/>
      <w:r w:rsidRPr="00816663">
        <w:rPr>
          <w:sz w:val="22"/>
          <w:szCs w:val="22"/>
        </w:rPr>
        <w:t>probléma</w:t>
      </w:r>
      <w:proofErr w:type="gramEnd"/>
      <w:r w:rsidRPr="00816663">
        <w:rPr>
          <w:sz w:val="22"/>
          <w:szCs w:val="22"/>
        </w:rPr>
        <w:t xml:space="preserve">érzékenység, </w:t>
      </w:r>
    </w:p>
    <w:p w14:paraId="1D6DA467" w14:textId="77777777" w:rsidR="00C87028" w:rsidRPr="00816663" w:rsidRDefault="00C87028" w:rsidP="005B78A9">
      <w:pPr>
        <w:pStyle w:val="Default"/>
        <w:numPr>
          <w:ilvl w:val="0"/>
          <w:numId w:val="168"/>
        </w:numPr>
        <w:spacing w:line="276" w:lineRule="auto"/>
        <w:jc w:val="both"/>
        <w:rPr>
          <w:sz w:val="22"/>
          <w:szCs w:val="22"/>
        </w:rPr>
      </w:pPr>
      <w:r w:rsidRPr="00816663">
        <w:rPr>
          <w:sz w:val="22"/>
          <w:szCs w:val="22"/>
        </w:rPr>
        <w:t xml:space="preserve">gördülékeny, rugalmas és eredeti gondolkodás, </w:t>
      </w:r>
    </w:p>
    <w:p w14:paraId="1248B8D8" w14:textId="77777777" w:rsidR="00C87028" w:rsidRPr="00816663" w:rsidRDefault="00C87028" w:rsidP="005B78A9">
      <w:pPr>
        <w:pStyle w:val="Default"/>
        <w:numPr>
          <w:ilvl w:val="0"/>
          <w:numId w:val="168"/>
        </w:numPr>
        <w:spacing w:line="276" w:lineRule="auto"/>
        <w:jc w:val="both"/>
        <w:rPr>
          <w:sz w:val="22"/>
          <w:szCs w:val="22"/>
        </w:rPr>
      </w:pPr>
      <w:r w:rsidRPr="00816663">
        <w:rPr>
          <w:sz w:val="22"/>
          <w:szCs w:val="22"/>
        </w:rPr>
        <w:t xml:space="preserve">kíváncsiság, merészség, szellemi játékosság, </w:t>
      </w:r>
    </w:p>
    <w:p w14:paraId="0AE7FD81" w14:textId="77777777" w:rsidR="00C87028" w:rsidRPr="00816663" w:rsidRDefault="00C87028" w:rsidP="005B78A9">
      <w:pPr>
        <w:pStyle w:val="Default"/>
        <w:numPr>
          <w:ilvl w:val="0"/>
          <w:numId w:val="168"/>
        </w:numPr>
        <w:spacing w:line="276" w:lineRule="auto"/>
        <w:jc w:val="both"/>
        <w:rPr>
          <w:sz w:val="22"/>
          <w:szCs w:val="22"/>
        </w:rPr>
      </w:pPr>
      <w:r w:rsidRPr="00816663">
        <w:rPr>
          <w:sz w:val="22"/>
          <w:szCs w:val="22"/>
        </w:rPr>
        <w:t xml:space="preserve">humorérzék, </w:t>
      </w:r>
    </w:p>
    <w:p w14:paraId="00F4F8D6" w14:textId="77777777" w:rsidR="00C87028" w:rsidRPr="00816663" w:rsidRDefault="00C87028" w:rsidP="005B78A9">
      <w:pPr>
        <w:pStyle w:val="Default"/>
        <w:numPr>
          <w:ilvl w:val="0"/>
          <w:numId w:val="168"/>
        </w:numPr>
        <w:spacing w:line="276" w:lineRule="auto"/>
        <w:jc w:val="both"/>
        <w:rPr>
          <w:sz w:val="22"/>
          <w:szCs w:val="22"/>
        </w:rPr>
      </w:pPr>
      <w:r w:rsidRPr="00816663">
        <w:rPr>
          <w:sz w:val="22"/>
          <w:szCs w:val="22"/>
        </w:rPr>
        <w:t xml:space="preserve">új iránti fogékonyság. </w:t>
      </w:r>
    </w:p>
    <w:p w14:paraId="50FADB58" w14:textId="77777777" w:rsidR="00C87028" w:rsidRPr="00816663" w:rsidRDefault="00C87028" w:rsidP="00C87028">
      <w:pPr>
        <w:pStyle w:val="Default"/>
        <w:spacing w:line="276" w:lineRule="auto"/>
        <w:jc w:val="both"/>
        <w:rPr>
          <w:sz w:val="22"/>
          <w:szCs w:val="22"/>
        </w:rPr>
      </w:pPr>
    </w:p>
    <w:p w14:paraId="42BDA240" w14:textId="77777777" w:rsidR="00C87028" w:rsidRPr="00816663" w:rsidRDefault="00C87028" w:rsidP="00C87028">
      <w:pPr>
        <w:pStyle w:val="Default"/>
        <w:spacing w:line="276" w:lineRule="auto"/>
        <w:jc w:val="both"/>
        <w:rPr>
          <w:b/>
          <w:bCs/>
          <w:iCs/>
          <w:sz w:val="22"/>
          <w:szCs w:val="22"/>
        </w:rPr>
      </w:pPr>
      <w:r w:rsidRPr="00816663">
        <w:rPr>
          <w:b/>
          <w:bCs/>
          <w:iCs/>
          <w:sz w:val="22"/>
          <w:szCs w:val="22"/>
        </w:rPr>
        <w:t>Feladataink</w:t>
      </w:r>
    </w:p>
    <w:p w14:paraId="00064A0B" w14:textId="77777777" w:rsidR="00C87028" w:rsidRPr="00816663" w:rsidRDefault="00C87028" w:rsidP="005B78A9">
      <w:pPr>
        <w:pStyle w:val="Default"/>
        <w:numPr>
          <w:ilvl w:val="0"/>
          <w:numId w:val="169"/>
        </w:numPr>
        <w:spacing w:line="276" w:lineRule="auto"/>
        <w:jc w:val="both"/>
        <w:rPr>
          <w:sz w:val="22"/>
          <w:szCs w:val="22"/>
        </w:rPr>
      </w:pPr>
      <w:r w:rsidRPr="00816663">
        <w:rPr>
          <w:sz w:val="22"/>
          <w:szCs w:val="22"/>
        </w:rPr>
        <w:t xml:space="preserve">A tehetséges gyermekek felismerése, azonosítása (átlag feletti általános képességek, kreativitás, feladat iránti elkötelezettség. </w:t>
      </w:r>
    </w:p>
    <w:p w14:paraId="0C5344D7" w14:textId="77777777" w:rsidR="00C87028" w:rsidRPr="00816663" w:rsidRDefault="00C87028" w:rsidP="005B78A9">
      <w:pPr>
        <w:pStyle w:val="Default"/>
        <w:numPr>
          <w:ilvl w:val="0"/>
          <w:numId w:val="169"/>
        </w:numPr>
        <w:spacing w:line="276" w:lineRule="auto"/>
        <w:jc w:val="both"/>
        <w:rPr>
          <w:sz w:val="22"/>
          <w:szCs w:val="22"/>
        </w:rPr>
      </w:pPr>
      <w:r w:rsidRPr="00816663">
        <w:rPr>
          <w:sz w:val="22"/>
          <w:szCs w:val="22"/>
        </w:rPr>
        <w:t xml:space="preserve">Elsősorban megfelelő érzelmi kötődést kell biztosítani a gyermekeknek. </w:t>
      </w:r>
    </w:p>
    <w:p w14:paraId="7184B276" w14:textId="77777777" w:rsidR="00C87028" w:rsidRPr="00816663" w:rsidRDefault="00C87028" w:rsidP="005B78A9">
      <w:pPr>
        <w:pStyle w:val="Default"/>
        <w:numPr>
          <w:ilvl w:val="0"/>
          <w:numId w:val="169"/>
        </w:numPr>
        <w:spacing w:line="276" w:lineRule="auto"/>
        <w:jc w:val="both"/>
        <w:rPr>
          <w:sz w:val="22"/>
          <w:szCs w:val="22"/>
        </w:rPr>
      </w:pPr>
      <w:r w:rsidRPr="00816663">
        <w:rPr>
          <w:sz w:val="22"/>
          <w:szCs w:val="22"/>
        </w:rPr>
        <w:t xml:space="preserve">Semmi szín alatt nem különíthető el a társaitól. </w:t>
      </w:r>
    </w:p>
    <w:p w14:paraId="0ABF55DF" w14:textId="77777777" w:rsidR="00C87028" w:rsidRPr="00816663" w:rsidRDefault="00C87028" w:rsidP="005B78A9">
      <w:pPr>
        <w:pStyle w:val="Default"/>
        <w:numPr>
          <w:ilvl w:val="0"/>
          <w:numId w:val="169"/>
        </w:numPr>
        <w:spacing w:line="276" w:lineRule="auto"/>
        <w:jc w:val="both"/>
        <w:rPr>
          <w:sz w:val="22"/>
          <w:szCs w:val="22"/>
        </w:rPr>
      </w:pPr>
      <w:r w:rsidRPr="00816663">
        <w:rPr>
          <w:sz w:val="22"/>
          <w:szCs w:val="22"/>
        </w:rPr>
        <w:t xml:space="preserve">A gyermekekkel a </w:t>
      </w:r>
      <w:proofErr w:type="spellStart"/>
      <w:r w:rsidRPr="00816663">
        <w:rPr>
          <w:sz w:val="22"/>
          <w:szCs w:val="22"/>
        </w:rPr>
        <w:t>tehettséggondozó</w:t>
      </w:r>
      <w:proofErr w:type="spellEnd"/>
      <w:r w:rsidRPr="00816663">
        <w:rPr>
          <w:sz w:val="22"/>
          <w:szCs w:val="22"/>
        </w:rPr>
        <w:t xml:space="preserve"> műhelyek vezetői éves munkaterv alapján foglalkoznak. A pedagógusok rendszeresen konzultálnak a gyermekek óvodapedagógusaival.</w:t>
      </w:r>
    </w:p>
    <w:p w14:paraId="694DF6CB" w14:textId="77777777" w:rsidR="00C87028" w:rsidRPr="00816663" w:rsidRDefault="00C87028" w:rsidP="005B78A9">
      <w:pPr>
        <w:pStyle w:val="Default"/>
        <w:numPr>
          <w:ilvl w:val="0"/>
          <w:numId w:val="169"/>
        </w:numPr>
        <w:spacing w:line="276" w:lineRule="auto"/>
        <w:jc w:val="both"/>
        <w:rPr>
          <w:sz w:val="22"/>
          <w:szCs w:val="22"/>
        </w:rPr>
      </w:pPr>
      <w:r w:rsidRPr="00816663">
        <w:rPr>
          <w:sz w:val="22"/>
          <w:szCs w:val="22"/>
        </w:rPr>
        <w:t xml:space="preserve">Kapcsolatot tartunk a tehetségponttal, továbbképzéseken bővítjük ismereteinket. </w:t>
      </w:r>
    </w:p>
    <w:p w14:paraId="6F01BF15" w14:textId="77777777" w:rsidR="00C87028" w:rsidRPr="00816663" w:rsidRDefault="00C87028" w:rsidP="005B78A9">
      <w:pPr>
        <w:pStyle w:val="Default"/>
        <w:numPr>
          <w:ilvl w:val="0"/>
          <w:numId w:val="170"/>
        </w:numPr>
        <w:spacing w:line="276" w:lineRule="auto"/>
        <w:jc w:val="both"/>
        <w:rPr>
          <w:sz w:val="22"/>
          <w:szCs w:val="22"/>
        </w:rPr>
      </w:pPr>
      <w:r w:rsidRPr="00816663">
        <w:rPr>
          <w:sz w:val="22"/>
          <w:szCs w:val="22"/>
        </w:rPr>
        <w:t xml:space="preserve">Szoros kapcsolatot tartunk a szülőkkel. </w:t>
      </w:r>
    </w:p>
    <w:p w14:paraId="310C73B4" w14:textId="77777777" w:rsidR="00C87028" w:rsidRPr="00816663" w:rsidRDefault="00C87028" w:rsidP="005B78A9">
      <w:pPr>
        <w:pStyle w:val="Default"/>
        <w:numPr>
          <w:ilvl w:val="0"/>
          <w:numId w:val="170"/>
        </w:numPr>
        <w:spacing w:line="276" w:lineRule="auto"/>
        <w:jc w:val="both"/>
        <w:rPr>
          <w:sz w:val="22"/>
          <w:szCs w:val="22"/>
        </w:rPr>
      </w:pPr>
      <w:r w:rsidRPr="00816663">
        <w:rPr>
          <w:sz w:val="22"/>
          <w:szCs w:val="22"/>
        </w:rPr>
        <w:t xml:space="preserve">A pedagógusok az adott gyermek </w:t>
      </w:r>
      <w:r w:rsidRPr="00816663">
        <w:rPr>
          <w:b/>
          <w:bCs/>
          <w:sz w:val="22"/>
          <w:szCs w:val="22"/>
        </w:rPr>
        <w:t xml:space="preserve">különleges tehetségének felismerésével </w:t>
      </w:r>
      <w:r w:rsidRPr="00816663">
        <w:rPr>
          <w:sz w:val="22"/>
          <w:szCs w:val="22"/>
        </w:rPr>
        <w:t xml:space="preserve">biztosítsanak minél több alkalmat képességeinek megmutatására. </w:t>
      </w:r>
    </w:p>
    <w:p w14:paraId="45BF8998" w14:textId="77777777" w:rsidR="00C87028" w:rsidRPr="00816663" w:rsidRDefault="00C87028" w:rsidP="005B78A9">
      <w:pPr>
        <w:pStyle w:val="Default"/>
        <w:numPr>
          <w:ilvl w:val="0"/>
          <w:numId w:val="170"/>
        </w:numPr>
        <w:spacing w:line="276" w:lineRule="auto"/>
        <w:jc w:val="both"/>
        <w:rPr>
          <w:sz w:val="22"/>
          <w:szCs w:val="22"/>
        </w:rPr>
      </w:pPr>
      <w:r w:rsidRPr="00816663">
        <w:rPr>
          <w:sz w:val="22"/>
          <w:szCs w:val="22"/>
        </w:rPr>
        <w:t xml:space="preserve">A tehetséges gyermekek számára </w:t>
      </w:r>
      <w:r w:rsidRPr="00816663">
        <w:rPr>
          <w:b/>
          <w:bCs/>
          <w:sz w:val="22"/>
          <w:szCs w:val="22"/>
        </w:rPr>
        <w:t xml:space="preserve">differenciált, nehezebb, </w:t>
      </w:r>
      <w:proofErr w:type="gramStart"/>
      <w:r w:rsidRPr="00816663">
        <w:rPr>
          <w:b/>
          <w:bCs/>
          <w:sz w:val="22"/>
          <w:szCs w:val="22"/>
        </w:rPr>
        <w:t>komplex</w:t>
      </w:r>
      <w:proofErr w:type="gramEnd"/>
      <w:r w:rsidRPr="00816663">
        <w:rPr>
          <w:b/>
          <w:bCs/>
          <w:sz w:val="22"/>
          <w:szCs w:val="22"/>
        </w:rPr>
        <w:t xml:space="preserve"> kihívások teremtésével </w:t>
      </w:r>
      <w:r w:rsidRPr="00816663">
        <w:rPr>
          <w:sz w:val="22"/>
          <w:szCs w:val="22"/>
        </w:rPr>
        <w:t>saját erősségük fejlesztésére törekvés.</w:t>
      </w:r>
    </w:p>
    <w:p w14:paraId="600E77D0" w14:textId="77777777" w:rsidR="00C87028" w:rsidRPr="00816663" w:rsidRDefault="00C87028" w:rsidP="005B78A9">
      <w:pPr>
        <w:pStyle w:val="Default"/>
        <w:numPr>
          <w:ilvl w:val="0"/>
          <w:numId w:val="170"/>
        </w:numPr>
        <w:spacing w:line="276" w:lineRule="auto"/>
        <w:jc w:val="both"/>
        <w:rPr>
          <w:sz w:val="22"/>
          <w:szCs w:val="22"/>
        </w:rPr>
      </w:pPr>
      <w:r w:rsidRPr="00816663">
        <w:rPr>
          <w:sz w:val="22"/>
          <w:szCs w:val="22"/>
        </w:rPr>
        <w:t>A s</w:t>
      </w:r>
      <w:r w:rsidRPr="00816663">
        <w:rPr>
          <w:b/>
          <w:bCs/>
          <w:sz w:val="22"/>
          <w:szCs w:val="22"/>
        </w:rPr>
        <w:t>zülők tájékoztatása</w:t>
      </w:r>
      <w:r w:rsidRPr="00816663">
        <w:rPr>
          <w:sz w:val="22"/>
          <w:szCs w:val="22"/>
        </w:rPr>
        <w:t xml:space="preserve">, szakemberek segítségével </w:t>
      </w:r>
      <w:proofErr w:type="gramStart"/>
      <w:r w:rsidRPr="00816663">
        <w:rPr>
          <w:sz w:val="22"/>
          <w:szCs w:val="22"/>
        </w:rPr>
        <w:t>speciális</w:t>
      </w:r>
      <w:proofErr w:type="gramEnd"/>
      <w:r w:rsidRPr="00816663">
        <w:rPr>
          <w:sz w:val="22"/>
          <w:szCs w:val="22"/>
        </w:rPr>
        <w:t xml:space="preserve"> területek külön fejlesztési lehetőségek felkutatás.</w:t>
      </w:r>
    </w:p>
    <w:p w14:paraId="26176079" w14:textId="77777777" w:rsidR="00C87028" w:rsidRPr="00816663" w:rsidRDefault="00C87028" w:rsidP="005B78A9">
      <w:pPr>
        <w:pStyle w:val="Default"/>
        <w:numPr>
          <w:ilvl w:val="0"/>
          <w:numId w:val="170"/>
        </w:numPr>
        <w:spacing w:line="276" w:lineRule="auto"/>
        <w:jc w:val="both"/>
        <w:rPr>
          <w:sz w:val="22"/>
          <w:szCs w:val="22"/>
        </w:rPr>
      </w:pPr>
      <w:r w:rsidRPr="00816663">
        <w:rPr>
          <w:sz w:val="22"/>
          <w:szCs w:val="22"/>
        </w:rPr>
        <w:t xml:space="preserve">Az </w:t>
      </w:r>
      <w:r w:rsidRPr="00816663">
        <w:rPr>
          <w:b/>
          <w:bCs/>
          <w:sz w:val="22"/>
          <w:szCs w:val="22"/>
        </w:rPr>
        <w:t>egészséges személyiség fejlesztése</w:t>
      </w:r>
      <w:r w:rsidRPr="00816663">
        <w:rPr>
          <w:sz w:val="22"/>
          <w:szCs w:val="22"/>
        </w:rPr>
        <w:t xml:space="preserve">, a tehetség feldolgozása a közösség irányában (egészséges önbizalom, de nem önhittség). </w:t>
      </w:r>
    </w:p>
    <w:p w14:paraId="69DCC9BC" w14:textId="77777777" w:rsidR="00C87028" w:rsidRPr="00816663" w:rsidRDefault="00C87028" w:rsidP="00C87028">
      <w:pPr>
        <w:pStyle w:val="Default"/>
        <w:spacing w:line="276" w:lineRule="auto"/>
        <w:jc w:val="both"/>
        <w:rPr>
          <w:sz w:val="22"/>
          <w:szCs w:val="22"/>
        </w:rPr>
      </w:pPr>
    </w:p>
    <w:p w14:paraId="563431F3" w14:textId="77777777" w:rsidR="00C87028" w:rsidRPr="00816663" w:rsidRDefault="00C87028" w:rsidP="00C87028">
      <w:pPr>
        <w:pStyle w:val="Default"/>
        <w:spacing w:line="276" w:lineRule="auto"/>
        <w:jc w:val="both"/>
        <w:rPr>
          <w:sz w:val="22"/>
          <w:szCs w:val="22"/>
        </w:rPr>
      </w:pPr>
      <w:r w:rsidRPr="00816663">
        <w:rPr>
          <w:sz w:val="22"/>
          <w:szCs w:val="22"/>
        </w:rPr>
        <w:t xml:space="preserve">Ebben az életkorban a gyerekek megismerésének és fejlesztésének legfontosabb eszköze a játék, így játékának gazdagítása, az </w:t>
      </w:r>
      <w:proofErr w:type="spellStart"/>
      <w:r w:rsidRPr="00816663">
        <w:rPr>
          <w:sz w:val="22"/>
          <w:szCs w:val="22"/>
        </w:rPr>
        <w:t>együttjátszás</w:t>
      </w:r>
      <w:proofErr w:type="spellEnd"/>
      <w:r w:rsidRPr="00816663">
        <w:rPr>
          <w:sz w:val="22"/>
          <w:szCs w:val="22"/>
        </w:rPr>
        <w:t xml:space="preserve"> nyújthatja a legjobb lehetőséget a testi-lelki-szellemi fejlesztésre.</w:t>
      </w:r>
    </w:p>
    <w:p w14:paraId="2B6D0C66" w14:textId="77777777" w:rsidR="00C87028" w:rsidRDefault="00C87028" w:rsidP="00C87028">
      <w:pPr>
        <w:pStyle w:val="Default"/>
        <w:spacing w:line="276" w:lineRule="auto"/>
        <w:jc w:val="both"/>
        <w:rPr>
          <w:b/>
          <w:bCs/>
        </w:rPr>
      </w:pPr>
    </w:p>
    <w:p w14:paraId="118165B9" w14:textId="77777777" w:rsidR="00C87028" w:rsidRPr="00816663" w:rsidRDefault="00C87028" w:rsidP="00C87028">
      <w:pPr>
        <w:pStyle w:val="Default"/>
        <w:spacing w:line="276" w:lineRule="auto"/>
        <w:jc w:val="both"/>
        <w:rPr>
          <w:b/>
          <w:iCs/>
          <w:sz w:val="22"/>
          <w:szCs w:val="22"/>
        </w:rPr>
      </w:pPr>
      <w:r w:rsidRPr="00816663">
        <w:rPr>
          <w:b/>
          <w:bCs/>
          <w:sz w:val="22"/>
          <w:szCs w:val="22"/>
        </w:rPr>
        <w:t xml:space="preserve">Nemzeti kisebbséghez tartozók és a bevándorlók </w:t>
      </w:r>
      <w:r w:rsidRPr="00816663">
        <w:rPr>
          <w:b/>
          <w:iCs/>
          <w:sz w:val="22"/>
          <w:szCs w:val="22"/>
        </w:rPr>
        <w:t>esetében</w:t>
      </w:r>
    </w:p>
    <w:p w14:paraId="2C281451" w14:textId="77777777" w:rsidR="00C87028" w:rsidRPr="00AB21F0" w:rsidRDefault="00C87028" w:rsidP="00C87028">
      <w:pPr>
        <w:pStyle w:val="Default"/>
        <w:spacing w:line="276" w:lineRule="auto"/>
        <w:jc w:val="both"/>
      </w:pPr>
    </w:p>
    <w:p w14:paraId="18A0446A" w14:textId="77777777" w:rsidR="00C87028" w:rsidRPr="00816663" w:rsidRDefault="00C87028" w:rsidP="00C87028">
      <w:pPr>
        <w:pStyle w:val="Default"/>
        <w:spacing w:line="276" w:lineRule="auto"/>
        <w:ind w:left="284" w:hanging="284"/>
        <w:jc w:val="both"/>
        <w:rPr>
          <w:sz w:val="22"/>
          <w:szCs w:val="22"/>
        </w:rPr>
      </w:pPr>
      <w:r w:rsidRPr="00816663">
        <w:rPr>
          <w:b/>
          <w:bCs/>
          <w:iCs/>
          <w:sz w:val="22"/>
          <w:szCs w:val="22"/>
        </w:rPr>
        <w:t>Célunk</w:t>
      </w:r>
      <w:r>
        <w:rPr>
          <w:b/>
          <w:bCs/>
          <w:iCs/>
          <w:sz w:val="22"/>
          <w:szCs w:val="22"/>
        </w:rPr>
        <w:t xml:space="preserve"> a</w:t>
      </w:r>
      <w:r w:rsidRPr="00816663">
        <w:rPr>
          <w:sz w:val="22"/>
          <w:szCs w:val="22"/>
        </w:rPr>
        <w:t xml:space="preserve"> nemzetiségi gyermekek nevelése 3 éves kortól kezdődően életkori sajátosságaiknak és egyéni fejlettségüknek megfelelően a kultúrájuk és hagyományaik megismerését, elsajátítását, átörökítését és fejlesztését célozza meg- igényeik szerint. </w:t>
      </w:r>
    </w:p>
    <w:p w14:paraId="576D59F1" w14:textId="77777777" w:rsidR="00C87028" w:rsidRPr="00816663" w:rsidRDefault="00C87028" w:rsidP="00C87028">
      <w:pPr>
        <w:pStyle w:val="Default"/>
        <w:spacing w:line="276" w:lineRule="auto"/>
        <w:jc w:val="both"/>
        <w:rPr>
          <w:sz w:val="22"/>
          <w:szCs w:val="22"/>
        </w:rPr>
      </w:pPr>
      <w:r>
        <w:rPr>
          <w:sz w:val="22"/>
          <w:szCs w:val="22"/>
        </w:rPr>
        <w:t xml:space="preserve">     </w:t>
      </w:r>
      <w:r w:rsidRPr="00816663">
        <w:rPr>
          <w:sz w:val="22"/>
          <w:szCs w:val="22"/>
        </w:rPr>
        <w:t xml:space="preserve">Rendszeres óvodába járás mellett iskolaéretten, örömmel várják az iskolakezdést. </w:t>
      </w:r>
    </w:p>
    <w:p w14:paraId="19205EAD" w14:textId="77777777" w:rsidR="00C87028" w:rsidRPr="00816663" w:rsidRDefault="00C87028" w:rsidP="005B78A9">
      <w:pPr>
        <w:pStyle w:val="Default"/>
        <w:numPr>
          <w:ilvl w:val="0"/>
          <w:numId w:val="186"/>
        </w:numPr>
        <w:spacing w:line="276" w:lineRule="auto"/>
        <w:ind w:left="709" w:hanging="283"/>
        <w:jc w:val="both"/>
        <w:rPr>
          <w:sz w:val="22"/>
          <w:szCs w:val="22"/>
        </w:rPr>
      </w:pPr>
      <w:r w:rsidRPr="00816663">
        <w:rPr>
          <w:sz w:val="22"/>
          <w:szCs w:val="22"/>
        </w:rPr>
        <w:t xml:space="preserve">A beilleszkedés és befogadás folyamatának segítése, melynek kiváló eszközei lehetnek a következő megoldások: </w:t>
      </w:r>
    </w:p>
    <w:p w14:paraId="09DCCA73" w14:textId="77777777" w:rsidR="00C87028" w:rsidRPr="00816663" w:rsidRDefault="00C87028" w:rsidP="005B78A9">
      <w:pPr>
        <w:pStyle w:val="Default"/>
        <w:numPr>
          <w:ilvl w:val="0"/>
          <w:numId w:val="186"/>
        </w:numPr>
        <w:spacing w:line="276" w:lineRule="auto"/>
        <w:ind w:left="709" w:hanging="283"/>
        <w:jc w:val="both"/>
        <w:rPr>
          <w:sz w:val="22"/>
          <w:szCs w:val="22"/>
        </w:rPr>
      </w:pPr>
      <w:r w:rsidRPr="00816663">
        <w:rPr>
          <w:sz w:val="22"/>
          <w:szCs w:val="22"/>
        </w:rPr>
        <w:t xml:space="preserve">Az óvodai befogadást, elfogadást elősegítő alkalmak kezdeményezések óvodás gyermekek és szüleik számára, így pl. drámajátékok, tréningfeladatok használata. </w:t>
      </w:r>
    </w:p>
    <w:p w14:paraId="764F48B5" w14:textId="77777777" w:rsidR="00C87028" w:rsidRPr="00816663" w:rsidRDefault="00C87028" w:rsidP="005B78A9">
      <w:pPr>
        <w:pStyle w:val="Default"/>
        <w:numPr>
          <w:ilvl w:val="0"/>
          <w:numId w:val="186"/>
        </w:numPr>
        <w:spacing w:line="276" w:lineRule="auto"/>
        <w:ind w:left="709" w:hanging="283"/>
        <w:jc w:val="both"/>
        <w:rPr>
          <w:sz w:val="22"/>
          <w:szCs w:val="22"/>
        </w:rPr>
      </w:pPr>
      <w:r w:rsidRPr="00816663">
        <w:rPr>
          <w:sz w:val="22"/>
          <w:szCs w:val="22"/>
        </w:rPr>
        <w:t xml:space="preserve">Magyar szülők befogadó készségének, migráns illetve kisebbséghez tartozó szülők bekapcsolódási készségének javítása, közös programok szervezésével. </w:t>
      </w:r>
    </w:p>
    <w:p w14:paraId="5AA54B07" w14:textId="77777777" w:rsidR="00C87028" w:rsidRPr="00816663" w:rsidRDefault="00C87028" w:rsidP="005B78A9">
      <w:pPr>
        <w:pStyle w:val="Default"/>
        <w:numPr>
          <w:ilvl w:val="0"/>
          <w:numId w:val="186"/>
        </w:numPr>
        <w:spacing w:line="276" w:lineRule="auto"/>
        <w:ind w:left="709" w:hanging="283"/>
        <w:jc w:val="both"/>
        <w:rPr>
          <w:sz w:val="22"/>
          <w:szCs w:val="22"/>
        </w:rPr>
      </w:pPr>
      <w:r w:rsidRPr="00816663">
        <w:rPr>
          <w:sz w:val="22"/>
          <w:szCs w:val="22"/>
        </w:rPr>
        <w:lastRenderedPageBreak/>
        <w:t xml:space="preserve">Mivel kulturálisan eltérő, hogy ki milyen jogokat gyakorolhat, a szülőkkel ismertetni kell a magyar szabályozást. </w:t>
      </w:r>
    </w:p>
    <w:p w14:paraId="123C2E60" w14:textId="77777777" w:rsidR="00C87028" w:rsidRPr="00816663" w:rsidRDefault="00C87028" w:rsidP="005B78A9">
      <w:pPr>
        <w:pStyle w:val="Default"/>
        <w:numPr>
          <w:ilvl w:val="0"/>
          <w:numId w:val="186"/>
        </w:numPr>
        <w:spacing w:line="276" w:lineRule="auto"/>
        <w:ind w:left="709" w:hanging="283"/>
        <w:jc w:val="both"/>
        <w:rPr>
          <w:sz w:val="22"/>
          <w:szCs w:val="22"/>
        </w:rPr>
      </w:pPr>
      <w:r w:rsidRPr="00816663">
        <w:rPr>
          <w:sz w:val="22"/>
          <w:szCs w:val="22"/>
        </w:rPr>
        <w:t xml:space="preserve">Esetenként tisztázni, hogy kik azok a magyar nyelvet is értő kontaktszemélyek, akikkel az óvoda </w:t>
      </w:r>
      <w:proofErr w:type="spellStart"/>
      <w:r w:rsidRPr="00816663">
        <w:rPr>
          <w:sz w:val="22"/>
          <w:szCs w:val="22"/>
        </w:rPr>
        <w:t>felveheti</w:t>
      </w:r>
      <w:proofErr w:type="spellEnd"/>
      <w:r w:rsidRPr="00816663">
        <w:rPr>
          <w:sz w:val="22"/>
          <w:szCs w:val="22"/>
        </w:rPr>
        <w:t xml:space="preserve"> a kapcsolatot szükség esetén. </w:t>
      </w:r>
    </w:p>
    <w:p w14:paraId="29CBE2C2" w14:textId="77777777" w:rsidR="00C87028" w:rsidRPr="00816663" w:rsidRDefault="00C87028" w:rsidP="00C87028">
      <w:pPr>
        <w:pStyle w:val="Default"/>
        <w:spacing w:line="276" w:lineRule="auto"/>
        <w:ind w:left="284"/>
        <w:jc w:val="both"/>
        <w:rPr>
          <w:sz w:val="22"/>
          <w:szCs w:val="22"/>
        </w:rPr>
      </w:pPr>
      <w:r w:rsidRPr="00816663">
        <w:rPr>
          <w:sz w:val="22"/>
          <w:szCs w:val="22"/>
        </w:rPr>
        <w:t xml:space="preserve">A fogadásra felkészülés további elemei lehetnek: </w:t>
      </w:r>
    </w:p>
    <w:p w14:paraId="0DC6E3B4" w14:textId="77777777" w:rsidR="00C87028" w:rsidRPr="00816663" w:rsidRDefault="00C87028" w:rsidP="005B78A9">
      <w:pPr>
        <w:pStyle w:val="Default"/>
        <w:numPr>
          <w:ilvl w:val="0"/>
          <w:numId w:val="174"/>
        </w:numPr>
        <w:spacing w:line="276" w:lineRule="auto"/>
        <w:ind w:hanging="294"/>
        <w:jc w:val="both"/>
        <w:rPr>
          <w:sz w:val="22"/>
          <w:szCs w:val="22"/>
        </w:rPr>
      </w:pPr>
      <w:r w:rsidRPr="00816663">
        <w:rPr>
          <w:sz w:val="22"/>
          <w:szCs w:val="22"/>
        </w:rPr>
        <w:t>étkezési szokások egyeztetése a dolgozókkal is,</w:t>
      </w:r>
    </w:p>
    <w:p w14:paraId="221A1ED9" w14:textId="77777777" w:rsidR="00C87028" w:rsidRPr="00816663" w:rsidRDefault="00C87028" w:rsidP="005B78A9">
      <w:pPr>
        <w:pStyle w:val="Default"/>
        <w:numPr>
          <w:ilvl w:val="0"/>
          <w:numId w:val="174"/>
        </w:numPr>
        <w:spacing w:line="276" w:lineRule="auto"/>
        <w:ind w:hanging="294"/>
        <w:jc w:val="both"/>
        <w:rPr>
          <w:sz w:val="22"/>
          <w:szCs w:val="22"/>
        </w:rPr>
      </w:pPr>
      <w:r w:rsidRPr="00816663">
        <w:rPr>
          <w:sz w:val="22"/>
          <w:szCs w:val="22"/>
        </w:rPr>
        <w:t>öltözködési szokások megismerése és ismertetése a csoporttal,</w:t>
      </w:r>
    </w:p>
    <w:p w14:paraId="5F1E35FC" w14:textId="77777777" w:rsidR="00C87028" w:rsidRPr="00816663" w:rsidRDefault="00C87028" w:rsidP="005B78A9">
      <w:pPr>
        <w:pStyle w:val="Default"/>
        <w:numPr>
          <w:ilvl w:val="0"/>
          <w:numId w:val="171"/>
        </w:numPr>
        <w:spacing w:line="276" w:lineRule="auto"/>
        <w:ind w:left="709" w:hanging="283"/>
        <w:jc w:val="both"/>
        <w:rPr>
          <w:sz w:val="22"/>
          <w:szCs w:val="22"/>
        </w:rPr>
      </w:pPr>
      <w:r w:rsidRPr="00816663">
        <w:rPr>
          <w:sz w:val="22"/>
          <w:szCs w:val="22"/>
        </w:rPr>
        <w:t>a származási kultúra egyes elemeinek bevonása az óvodai tevékenységekbe (zene, képek, játékok).</w:t>
      </w:r>
    </w:p>
    <w:p w14:paraId="2509E582" w14:textId="77777777" w:rsidR="00C87028" w:rsidRPr="00816663" w:rsidRDefault="00C87028" w:rsidP="00C87028">
      <w:pPr>
        <w:pStyle w:val="Default"/>
        <w:spacing w:line="276" w:lineRule="auto"/>
        <w:jc w:val="both"/>
        <w:rPr>
          <w:b/>
          <w:bCs/>
          <w:i/>
          <w:iCs/>
          <w:sz w:val="22"/>
          <w:szCs w:val="22"/>
        </w:rPr>
      </w:pPr>
    </w:p>
    <w:p w14:paraId="07B6615B" w14:textId="77777777" w:rsidR="00C87028" w:rsidRPr="00816663" w:rsidRDefault="00C87028" w:rsidP="00C87028">
      <w:pPr>
        <w:pStyle w:val="Default"/>
        <w:spacing w:line="276" w:lineRule="auto"/>
        <w:jc w:val="both"/>
        <w:rPr>
          <w:b/>
          <w:bCs/>
          <w:iCs/>
          <w:sz w:val="22"/>
          <w:szCs w:val="22"/>
        </w:rPr>
      </w:pPr>
      <w:r w:rsidRPr="00816663">
        <w:rPr>
          <w:b/>
          <w:bCs/>
          <w:iCs/>
          <w:sz w:val="22"/>
          <w:szCs w:val="22"/>
        </w:rPr>
        <w:t>Feladataink</w:t>
      </w:r>
    </w:p>
    <w:p w14:paraId="7AC18B37" w14:textId="77777777" w:rsidR="00C87028" w:rsidRPr="00816663" w:rsidRDefault="00C87028" w:rsidP="005B78A9">
      <w:pPr>
        <w:pStyle w:val="Default"/>
        <w:numPr>
          <w:ilvl w:val="0"/>
          <w:numId w:val="172"/>
        </w:numPr>
        <w:spacing w:line="276" w:lineRule="auto"/>
        <w:ind w:left="567" w:hanging="283"/>
        <w:jc w:val="both"/>
        <w:rPr>
          <w:sz w:val="22"/>
          <w:szCs w:val="22"/>
        </w:rPr>
      </w:pPr>
      <w:r w:rsidRPr="00816663">
        <w:rPr>
          <w:sz w:val="22"/>
          <w:szCs w:val="22"/>
        </w:rPr>
        <w:t xml:space="preserve">már 3 éves kortól óvodai ellátásban részesüljenek, </w:t>
      </w:r>
    </w:p>
    <w:p w14:paraId="6E06AECB" w14:textId="77777777" w:rsidR="00C87028" w:rsidRPr="00816663" w:rsidRDefault="00C87028" w:rsidP="005B78A9">
      <w:pPr>
        <w:pStyle w:val="Default"/>
        <w:numPr>
          <w:ilvl w:val="0"/>
          <w:numId w:val="172"/>
        </w:numPr>
        <w:spacing w:line="276" w:lineRule="auto"/>
        <w:ind w:left="567" w:hanging="283"/>
        <w:jc w:val="both"/>
        <w:rPr>
          <w:sz w:val="22"/>
          <w:szCs w:val="22"/>
        </w:rPr>
      </w:pPr>
      <w:r w:rsidRPr="00816663">
        <w:rPr>
          <w:sz w:val="22"/>
          <w:szCs w:val="22"/>
        </w:rPr>
        <w:t xml:space="preserve">érzelmi biztonság megteremtése, </w:t>
      </w:r>
    </w:p>
    <w:p w14:paraId="116C9EA8" w14:textId="77777777" w:rsidR="00C87028" w:rsidRPr="00816663" w:rsidRDefault="00C87028" w:rsidP="005B78A9">
      <w:pPr>
        <w:pStyle w:val="Default"/>
        <w:numPr>
          <w:ilvl w:val="0"/>
          <w:numId w:val="172"/>
        </w:numPr>
        <w:spacing w:line="276" w:lineRule="auto"/>
        <w:ind w:left="567" w:hanging="283"/>
        <w:jc w:val="both"/>
        <w:rPr>
          <w:sz w:val="22"/>
          <w:szCs w:val="22"/>
        </w:rPr>
      </w:pPr>
      <w:r w:rsidRPr="00816663">
        <w:rPr>
          <w:sz w:val="22"/>
          <w:szCs w:val="22"/>
        </w:rPr>
        <w:t xml:space="preserve">a családból az óvodába való átmenet segítése, </w:t>
      </w:r>
    </w:p>
    <w:p w14:paraId="0F0F3EB8" w14:textId="77777777" w:rsidR="00C87028" w:rsidRPr="00816663" w:rsidRDefault="00C87028" w:rsidP="005B78A9">
      <w:pPr>
        <w:pStyle w:val="Default"/>
        <w:numPr>
          <w:ilvl w:val="0"/>
          <w:numId w:val="172"/>
        </w:numPr>
        <w:spacing w:line="276" w:lineRule="auto"/>
        <w:ind w:left="567" w:hanging="283"/>
        <w:jc w:val="both"/>
        <w:rPr>
          <w:sz w:val="22"/>
          <w:szCs w:val="22"/>
        </w:rPr>
      </w:pPr>
      <w:r w:rsidRPr="00816663">
        <w:rPr>
          <w:sz w:val="22"/>
          <w:szCs w:val="22"/>
        </w:rPr>
        <w:t xml:space="preserve">a magyar nyelven folyó óvodai nevelés, kommunikáció teljessé tétele, </w:t>
      </w:r>
    </w:p>
    <w:p w14:paraId="56E5C859" w14:textId="77777777" w:rsidR="00C87028" w:rsidRPr="00816663" w:rsidRDefault="00C87028" w:rsidP="005B78A9">
      <w:pPr>
        <w:pStyle w:val="Default"/>
        <w:numPr>
          <w:ilvl w:val="0"/>
          <w:numId w:val="172"/>
        </w:numPr>
        <w:spacing w:line="276" w:lineRule="auto"/>
        <w:ind w:left="567" w:hanging="283"/>
        <w:jc w:val="both"/>
        <w:rPr>
          <w:sz w:val="22"/>
          <w:szCs w:val="22"/>
        </w:rPr>
      </w:pPr>
      <w:r w:rsidRPr="00816663">
        <w:rPr>
          <w:sz w:val="22"/>
          <w:szCs w:val="22"/>
        </w:rPr>
        <w:t xml:space="preserve">rendszeresen járjanak óvodába, </w:t>
      </w:r>
    </w:p>
    <w:p w14:paraId="4843DE51" w14:textId="77777777" w:rsidR="00C87028" w:rsidRPr="00816663" w:rsidRDefault="00C87028" w:rsidP="005B78A9">
      <w:pPr>
        <w:pStyle w:val="Default"/>
        <w:numPr>
          <w:ilvl w:val="0"/>
          <w:numId w:val="172"/>
        </w:numPr>
        <w:spacing w:line="276" w:lineRule="auto"/>
        <w:ind w:left="567" w:hanging="283"/>
        <w:jc w:val="both"/>
        <w:rPr>
          <w:sz w:val="22"/>
          <w:szCs w:val="22"/>
        </w:rPr>
      </w:pPr>
      <w:r w:rsidRPr="00816663">
        <w:rPr>
          <w:sz w:val="22"/>
          <w:szCs w:val="22"/>
        </w:rPr>
        <w:t xml:space="preserve">az óvodai napirend, szokások megismertetése, elfogadása, szükségleteik maximális figyelembe vétele mellett, </w:t>
      </w:r>
    </w:p>
    <w:p w14:paraId="6EB4970D" w14:textId="77777777" w:rsidR="00C87028" w:rsidRPr="00816663" w:rsidRDefault="00C87028" w:rsidP="005B78A9">
      <w:pPr>
        <w:pStyle w:val="Default"/>
        <w:numPr>
          <w:ilvl w:val="0"/>
          <w:numId w:val="172"/>
        </w:numPr>
        <w:spacing w:line="276" w:lineRule="auto"/>
        <w:ind w:left="567" w:hanging="283"/>
        <w:jc w:val="both"/>
        <w:rPr>
          <w:sz w:val="22"/>
          <w:szCs w:val="22"/>
        </w:rPr>
      </w:pPr>
      <w:r w:rsidRPr="00816663">
        <w:rPr>
          <w:sz w:val="22"/>
          <w:szCs w:val="22"/>
        </w:rPr>
        <w:t xml:space="preserve">az egészséges életmódra való nevelés kiemelt, hangsúlyos kezelése, </w:t>
      </w:r>
    </w:p>
    <w:p w14:paraId="2113AE75" w14:textId="77777777" w:rsidR="00C87028" w:rsidRPr="00816663" w:rsidRDefault="00C87028" w:rsidP="005B78A9">
      <w:pPr>
        <w:pStyle w:val="Default"/>
        <w:numPr>
          <w:ilvl w:val="0"/>
          <w:numId w:val="172"/>
        </w:numPr>
        <w:spacing w:line="276" w:lineRule="auto"/>
        <w:ind w:left="567" w:hanging="283"/>
        <w:jc w:val="both"/>
        <w:rPr>
          <w:sz w:val="22"/>
          <w:szCs w:val="22"/>
        </w:rPr>
      </w:pPr>
      <w:r w:rsidRPr="00816663">
        <w:rPr>
          <w:sz w:val="22"/>
          <w:szCs w:val="22"/>
        </w:rPr>
        <w:t xml:space="preserve">gyermekközpontú, személyiségközpontú fejlődés segítése, fejlesztés megvalósítása a különböző tevékenységi formákban, </w:t>
      </w:r>
    </w:p>
    <w:p w14:paraId="0B18852A" w14:textId="77777777" w:rsidR="00C87028" w:rsidRPr="00816663" w:rsidRDefault="00C87028" w:rsidP="005B78A9">
      <w:pPr>
        <w:pStyle w:val="Default"/>
        <w:numPr>
          <w:ilvl w:val="0"/>
          <w:numId w:val="172"/>
        </w:numPr>
        <w:spacing w:line="276" w:lineRule="auto"/>
        <w:ind w:left="567" w:hanging="283"/>
        <w:jc w:val="both"/>
        <w:rPr>
          <w:sz w:val="22"/>
          <w:szCs w:val="22"/>
        </w:rPr>
      </w:pPr>
      <w:r w:rsidRPr="00816663">
        <w:rPr>
          <w:sz w:val="22"/>
          <w:szCs w:val="22"/>
        </w:rPr>
        <w:t xml:space="preserve">kisebbségi </w:t>
      </w:r>
      <w:proofErr w:type="spellStart"/>
      <w:r w:rsidRPr="00816663">
        <w:rPr>
          <w:sz w:val="22"/>
          <w:szCs w:val="22"/>
        </w:rPr>
        <w:t>kultúrkincséből</w:t>
      </w:r>
      <w:proofErr w:type="spellEnd"/>
      <w:r w:rsidRPr="00816663">
        <w:rPr>
          <w:sz w:val="22"/>
          <w:szCs w:val="22"/>
        </w:rPr>
        <w:t xml:space="preserve"> és az anyanemzet kultúrájából (irodalom, zene, népi játék) gyűjtött és választott tematika beépítése a tematikánkba</w:t>
      </w:r>
      <w:r w:rsidRPr="00816663">
        <w:rPr>
          <w:b/>
          <w:bCs/>
          <w:sz w:val="22"/>
          <w:szCs w:val="22"/>
        </w:rPr>
        <w:t xml:space="preserve">. </w:t>
      </w:r>
    </w:p>
    <w:p w14:paraId="46B95ABF" w14:textId="77777777" w:rsidR="00C87028" w:rsidRPr="00816663" w:rsidRDefault="00C87028" w:rsidP="005B78A9">
      <w:pPr>
        <w:pStyle w:val="Default"/>
        <w:numPr>
          <w:ilvl w:val="0"/>
          <w:numId w:val="172"/>
        </w:numPr>
        <w:spacing w:line="276" w:lineRule="auto"/>
        <w:ind w:left="567" w:hanging="283"/>
        <w:jc w:val="both"/>
        <w:rPr>
          <w:sz w:val="22"/>
          <w:szCs w:val="22"/>
        </w:rPr>
      </w:pPr>
      <w:r w:rsidRPr="00816663">
        <w:rPr>
          <w:sz w:val="22"/>
          <w:szCs w:val="22"/>
        </w:rPr>
        <w:t xml:space="preserve">megismerjük és tiszteletben tartjuk a migráns családok hagyományait, kéréseit, </w:t>
      </w:r>
    </w:p>
    <w:p w14:paraId="4FDB3DF5" w14:textId="77777777" w:rsidR="00C87028" w:rsidRPr="00816663" w:rsidRDefault="00C87028" w:rsidP="005B78A9">
      <w:pPr>
        <w:pStyle w:val="Default"/>
        <w:numPr>
          <w:ilvl w:val="0"/>
          <w:numId w:val="172"/>
        </w:numPr>
        <w:spacing w:line="276" w:lineRule="auto"/>
        <w:ind w:left="567" w:hanging="283"/>
        <w:jc w:val="both"/>
        <w:rPr>
          <w:sz w:val="22"/>
          <w:szCs w:val="22"/>
        </w:rPr>
      </w:pPr>
      <w:r w:rsidRPr="00816663">
        <w:rPr>
          <w:sz w:val="22"/>
          <w:szCs w:val="22"/>
        </w:rPr>
        <w:t xml:space="preserve">segítséget nyújtunk a gyerekek és a családok beilleszkedéséhez a közösségbe, </w:t>
      </w:r>
    </w:p>
    <w:p w14:paraId="28E4C16A" w14:textId="77777777" w:rsidR="00C87028" w:rsidRPr="00816663" w:rsidRDefault="00C87028" w:rsidP="005B78A9">
      <w:pPr>
        <w:pStyle w:val="Default"/>
        <w:numPr>
          <w:ilvl w:val="0"/>
          <w:numId w:val="172"/>
        </w:numPr>
        <w:spacing w:line="276" w:lineRule="auto"/>
        <w:ind w:left="567" w:hanging="283"/>
        <w:jc w:val="both"/>
        <w:rPr>
          <w:sz w:val="22"/>
          <w:szCs w:val="22"/>
        </w:rPr>
      </w:pPr>
      <w:r w:rsidRPr="00816663">
        <w:rPr>
          <w:sz w:val="22"/>
          <w:szCs w:val="22"/>
        </w:rPr>
        <w:t xml:space="preserve">a magyar nyelv elsajátításához segítséged adunk, </w:t>
      </w:r>
    </w:p>
    <w:p w14:paraId="6ADCB814" w14:textId="77777777" w:rsidR="00C87028" w:rsidRPr="00816663" w:rsidRDefault="00C87028" w:rsidP="005B78A9">
      <w:pPr>
        <w:pStyle w:val="Default"/>
        <w:numPr>
          <w:ilvl w:val="0"/>
          <w:numId w:val="172"/>
        </w:numPr>
        <w:spacing w:line="276" w:lineRule="auto"/>
        <w:ind w:left="567" w:hanging="283"/>
        <w:jc w:val="both"/>
        <w:rPr>
          <w:sz w:val="22"/>
          <w:szCs w:val="22"/>
        </w:rPr>
      </w:pPr>
      <w:r w:rsidRPr="00816663">
        <w:rPr>
          <w:sz w:val="22"/>
          <w:szCs w:val="22"/>
        </w:rPr>
        <w:t xml:space="preserve">elfogadtatjuk a csoportban kialakult szokásokat és hagyományokat, </w:t>
      </w:r>
    </w:p>
    <w:p w14:paraId="308EB66D" w14:textId="77777777" w:rsidR="00C87028" w:rsidRPr="00816663" w:rsidRDefault="00C87028" w:rsidP="005B78A9">
      <w:pPr>
        <w:pStyle w:val="Default"/>
        <w:numPr>
          <w:ilvl w:val="0"/>
          <w:numId w:val="172"/>
        </w:numPr>
        <w:spacing w:line="276" w:lineRule="auto"/>
        <w:ind w:left="567" w:hanging="283"/>
        <w:jc w:val="both"/>
        <w:rPr>
          <w:sz w:val="22"/>
          <w:szCs w:val="22"/>
        </w:rPr>
      </w:pPr>
      <w:r w:rsidRPr="00816663">
        <w:rPr>
          <w:sz w:val="22"/>
          <w:szCs w:val="22"/>
        </w:rPr>
        <w:t xml:space="preserve">rugalmasan kezeljük az alkalmazkodás feltételeit, </w:t>
      </w:r>
    </w:p>
    <w:p w14:paraId="6DF94172" w14:textId="77777777" w:rsidR="00C87028" w:rsidRPr="00816663" w:rsidRDefault="00C87028" w:rsidP="005B78A9">
      <w:pPr>
        <w:pStyle w:val="Default"/>
        <w:numPr>
          <w:ilvl w:val="0"/>
          <w:numId w:val="172"/>
        </w:numPr>
        <w:spacing w:line="276" w:lineRule="auto"/>
        <w:ind w:left="567" w:hanging="283"/>
        <w:jc w:val="both"/>
        <w:rPr>
          <w:sz w:val="22"/>
          <w:szCs w:val="22"/>
        </w:rPr>
      </w:pPr>
      <w:r w:rsidRPr="00816663">
        <w:rPr>
          <w:sz w:val="22"/>
          <w:szCs w:val="22"/>
        </w:rPr>
        <w:t xml:space="preserve">fontosnak tartjuk az egymás iránti </w:t>
      </w:r>
      <w:proofErr w:type="gramStart"/>
      <w:r w:rsidRPr="00816663">
        <w:rPr>
          <w:sz w:val="22"/>
          <w:szCs w:val="22"/>
        </w:rPr>
        <w:t>toleranciát</w:t>
      </w:r>
      <w:proofErr w:type="gramEnd"/>
      <w:r w:rsidRPr="00816663">
        <w:rPr>
          <w:sz w:val="22"/>
          <w:szCs w:val="22"/>
        </w:rPr>
        <w:t xml:space="preserve">, elfogadást. </w:t>
      </w:r>
    </w:p>
    <w:p w14:paraId="0E50A80E" w14:textId="77777777" w:rsidR="00C87028" w:rsidRPr="00816663" w:rsidRDefault="00C87028" w:rsidP="00C87028">
      <w:pPr>
        <w:pStyle w:val="Default"/>
        <w:spacing w:line="276" w:lineRule="auto"/>
        <w:ind w:left="720"/>
        <w:jc w:val="both"/>
        <w:rPr>
          <w:sz w:val="22"/>
          <w:szCs w:val="22"/>
        </w:rPr>
      </w:pPr>
    </w:p>
    <w:p w14:paraId="474BDB74" w14:textId="77777777" w:rsidR="00C87028" w:rsidRPr="00816663" w:rsidRDefault="00C87028" w:rsidP="00C87028">
      <w:pPr>
        <w:pStyle w:val="Default"/>
        <w:spacing w:line="276" w:lineRule="auto"/>
        <w:jc w:val="both"/>
        <w:rPr>
          <w:b/>
          <w:color w:val="000000" w:themeColor="text1"/>
          <w:sz w:val="22"/>
          <w:szCs w:val="22"/>
        </w:rPr>
      </w:pPr>
      <w:r w:rsidRPr="00816663">
        <w:rPr>
          <w:b/>
          <w:color w:val="000000" w:themeColor="text1"/>
          <w:sz w:val="22"/>
          <w:szCs w:val="22"/>
        </w:rPr>
        <w:t>Elvárásaink az óvodáskor végére</w:t>
      </w:r>
    </w:p>
    <w:p w14:paraId="442EDE16" w14:textId="77777777" w:rsidR="00C87028" w:rsidRPr="00816663" w:rsidRDefault="00C87028" w:rsidP="00C87028">
      <w:pPr>
        <w:pStyle w:val="Default"/>
        <w:spacing w:line="276" w:lineRule="auto"/>
        <w:jc w:val="both"/>
        <w:rPr>
          <w:b/>
          <w:color w:val="000000" w:themeColor="text1"/>
          <w:sz w:val="22"/>
          <w:szCs w:val="22"/>
        </w:rPr>
      </w:pPr>
    </w:p>
    <w:p w14:paraId="550ACFE0" w14:textId="77777777" w:rsidR="00C87028" w:rsidRPr="00816663" w:rsidRDefault="00C87028" w:rsidP="005B78A9">
      <w:pPr>
        <w:pStyle w:val="Default"/>
        <w:numPr>
          <w:ilvl w:val="0"/>
          <w:numId w:val="173"/>
        </w:numPr>
        <w:spacing w:line="276" w:lineRule="auto"/>
        <w:ind w:left="567" w:hanging="283"/>
        <w:jc w:val="both"/>
        <w:rPr>
          <w:sz w:val="22"/>
          <w:szCs w:val="22"/>
        </w:rPr>
      </w:pPr>
      <w:r w:rsidRPr="00816663">
        <w:rPr>
          <w:sz w:val="22"/>
          <w:szCs w:val="22"/>
        </w:rPr>
        <w:t xml:space="preserve">A migráns és a nemzeti kisebbséghez tartozó gyermekek is </w:t>
      </w:r>
      <w:proofErr w:type="gramStart"/>
      <w:r w:rsidRPr="00816663">
        <w:rPr>
          <w:sz w:val="22"/>
          <w:szCs w:val="22"/>
        </w:rPr>
        <w:t>aktívan</w:t>
      </w:r>
      <w:proofErr w:type="gramEnd"/>
      <w:r w:rsidRPr="00816663">
        <w:rPr>
          <w:sz w:val="22"/>
          <w:szCs w:val="22"/>
        </w:rPr>
        <w:t xml:space="preserve">, örömmel vesznek részt a csoport életében. </w:t>
      </w:r>
    </w:p>
    <w:p w14:paraId="1AD5B512" w14:textId="77777777" w:rsidR="00C87028" w:rsidRPr="00816663" w:rsidRDefault="00C87028" w:rsidP="005B78A9">
      <w:pPr>
        <w:pStyle w:val="Default"/>
        <w:numPr>
          <w:ilvl w:val="0"/>
          <w:numId w:val="173"/>
        </w:numPr>
        <w:spacing w:line="276" w:lineRule="auto"/>
        <w:ind w:left="567" w:hanging="283"/>
        <w:jc w:val="both"/>
        <w:rPr>
          <w:sz w:val="22"/>
          <w:szCs w:val="22"/>
        </w:rPr>
      </w:pPr>
      <w:r w:rsidRPr="00816663">
        <w:rPr>
          <w:sz w:val="22"/>
          <w:szCs w:val="22"/>
        </w:rPr>
        <w:t xml:space="preserve">Társas kapcsolataikat az együttműködés, elfogadás, barátkozás </w:t>
      </w:r>
      <w:proofErr w:type="spellStart"/>
      <w:r w:rsidRPr="00816663">
        <w:rPr>
          <w:sz w:val="22"/>
          <w:szCs w:val="22"/>
        </w:rPr>
        <w:t>jellemzi</w:t>
      </w:r>
      <w:proofErr w:type="spellEnd"/>
      <w:r w:rsidRPr="00816663">
        <w:rPr>
          <w:sz w:val="22"/>
          <w:szCs w:val="22"/>
        </w:rPr>
        <w:t xml:space="preserve">. </w:t>
      </w:r>
    </w:p>
    <w:p w14:paraId="13902E36" w14:textId="77777777" w:rsidR="00C87028" w:rsidRPr="00816663" w:rsidRDefault="00C87028" w:rsidP="005B78A9">
      <w:pPr>
        <w:pStyle w:val="Default"/>
        <w:numPr>
          <w:ilvl w:val="0"/>
          <w:numId w:val="173"/>
        </w:numPr>
        <w:spacing w:line="276" w:lineRule="auto"/>
        <w:ind w:left="567" w:hanging="283"/>
        <w:jc w:val="both"/>
        <w:rPr>
          <w:sz w:val="22"/>
          <w:szCs w:val="22"/>
        </w:rPr>
      </w:pPr>
      <w:r w:rsidRPr="00816663">
        <w:rPr>
          <w:sz w:val="22"/>
          <w:szCs w:val="22"/>
        </w:rPr>
        <w:t xml:space="preserve">A magyar nyelv elsajátításában önmagukhoz képest fejlődnek. </w:t>
      </w:r>
    </w:p>
    <w:p w14:paraId="1D4989B6" w14:textId="77777777" w:rsidR="00C87028" w:rsidRPr="00816663" w:rsidRDefault="00C87028" w:rsidP="005B78A9">
      <w:pPr>
        <w:pStyle w:val="Default"/>
        <w:numPr>
          <w:ilvl w:val="0"/>
          <w:numId w:val="173"/>
        </w:numPr>
        <w:spacing w:line="276" w:lineRule="auto"/>
        <w:ind w:left="567" w:hanging="283"/>
        <w:jc w:val="both"/>
        <w:rPr>
          <w:sz w:val="22"/>
          <w:szCs w:val="22"/>
        </w:rPr>
      </w:pPr>
      <w:r w:rsidRPr="00816663">
        <w:rPr>
          <w:sz w:val="22"/>
          <w:szCs w:val="22"/>
        </w:rPr>
        <w:t xml:space="preserve">A társadalmi szokásokat, kapcsolatok rendszerét ismerik. </w:t>
      </w:r>
    </w:p>
    <w:p w14:paraId="2934D885" w14:textId="77777777" w:rsidR="00C87028" w:rsidRPr="00816663" w:rsidRDefault="00C87028" w:rsidP="005B78A9">
      <w:pPr>
        <w:pStyle w:val="Default"/>
        <w:numPr>
          <w:ilvl w:val="0"/>
          <w:numId w:val="173"/>
        </w:numPr>
        <w:spacing w:line="276" w:lineRule="auto"/>
        <w:ind w:left="567" w:hanging="283"/>
        <w:jc w:val="both"/>
        <w:rPr>
          <w:sz w:val="22"/>
          <w:szCs w:val="22"/>
        </w:rPr>
      </w:pPr>
      <w:r w:rsidRPr="00816663">
        <w:rPr>
          <w:sz w:val="22"/>
          <w:szCs w:val="22"/>
        </w:rPr>
        <w:t xml:space="preserve">Megtalálják az önkifejezésnek elfogadott formáit. </w:t>
      </w:r>
    </w:p>
    <w:p w14:paraId="6B633224" w14:textId="77777777" w:rsidR="00C87028" w:rsidRPr="00816663" w:rsidRDefault="00C87028" w:rsidP="005B78A9">
      <w:pPr>
        <w:pStyle w:val="Default"/>
        <w:numPr>
          <w:ilvl w:val="0"/>
          <w:numId w:val="175"/>
        </w:numPr>
        <w:spacing w:line="276" w:lineRule="auto"/>
        <w:ind w:left="567" w:hanging="283"/>
        <w:jc w:val="both"/>
        <w:rPr>
          <w:sz w:val="22"/>
          <w:szCs w:val="22"/>
        </w:rPr>
      </w:pPr>
      <w:r w:rsidRPr="00816663">
        <w:rPr>
          <w:sz w:val="22"/>
          <w:szCs w:val="22"/>
        </w:rPr>
        <w:t xml:space="preserve">Együttműködő, </w:t>
      </w:r>
      <w:proofErr w:type="gramStart"/>
      <w:r w:rsidRPr="00816663">
        <w:rPr>
          <w:sz w:val="22"/>
          <w:szCs w:val="22"/>
        </w:rPr>
        <w:t>aktív</w:t>
      </w:r>
      <w:proofErr w:type="gramEnd"/>
      <w:r w:rsidRPr="00816663">
        <w:rPr>
          <w:sz w:val="22"/>
          <w:szCs w:val="22"/>
        </w:rPr>
        <w:t xml:space="preserve"> kapcsolat kialakulása a családokkal. </w:t>
      </w:r>
    </w:p>
    <w:p w14:paraId="57878863" w14:textId="77777777" w:rsidR="00C87028" w:rsidRPr="00816663" w:rsidRDefault="00C87028" w:rsidP="005B78A9">
      <w:pPr>
        <w:pStyle w:val="Default"/>
        <w:numPr>
          <w:ilvl w:val="0"/>
          <w:numId w:val="175"/>
        </w:numPr>
        <w:spacing w:line="276" w:lineRule="auto"/>
        <w:ind w:left="567" w:hanging="283"/>
        <w:jc w:val="both"/>
        <w:rPr>
          <w:sz w:val="22"/>
          <w:szCs w:val="22"/>
        </w:rPr>
      </w:pPr>
      <w:r w:rsidRPr="00816663">
        <w:rPr>
          <w:sz w:val="22"/>
          <w:szCs w:val="22"/>
        </w:rPr>
        <w:t xml:space="preserve">A gyermekek nyelvi és egyéb fejlesztésének eredményei. </w:t>
      </w:r>
    </w:p>
    <w:p w14:paraId="05881ACE" w14:textId="77777777" w:rsidR="00C87028" w:rsidRDefault="00C87028" w:rsidP="00C87028">
      <w:pPr>
        <w:spacing w:line="276" w:lineRule="auto"/>
        <w:jc w:val="both"/>
        <w:rPr>
          <w:color w:val="000000"/>
          <w:sz w:val="22"/>
          <w:szCs w:val="22"/>
        </w:rPr>
      </w:pPr>
    </w:p>
    <w:p w14:paraId="51790656" w14:textId="5D469F57" w:rsidR="00D6206F" w:rsidRDefault="00D6206F">
      <w:pPr>
        <w:spacing w:after="160" w:line="259" w:lineRule="auto"/>
        <w:rPr>
          <w:color w:val="000000"/>
          <w:sz w:val="22"/>
          <w:szCs w:val="22"/>
        </w:rPr>
      </w:pPr>
      <w:r>
        <w:rPr>
          <w:color w:val="000000"/>
          <w:sz w:val="22"/>
          <w:szCs w:val="22"/>
        </w:rPr>
        <w:br w:type="page"/>
      </w:r>
    </w:p>
    <w:p w14:paraId="67C5F47C" w14:textId="2DCA69E2" w:rsidR="00E66589" w:rsidRPr="00D6206F" w:rsidRDefault="00D6206F" w:rsidP="005B78A9">
      <w:pPr>
        <w:pStyle w:val="Cmsor1"/>
        <w:numPr>
          <w:ilvl w:val="0"/>
          <w:numId w:val="48"/>
        </w:numPr>
        <w:rPr>
          <w:b/>
          <w:sz w:val="28"/>
          <w:szCs w:val="28"/>
        </w:rPr>
      </w:pPr>
      <w:bookmarkStart w:id="258" w:name="_Toc523227719"/>
      <w:r w:rsidRPr="00D6206F">
        <w:rPr>
          <w:b/>
          <w:sz w:val="28"/>
          <w:szCs w:val="28"/>
        </w:rPr>
        <w:lastRenderedPageBreak/>
        <w:t>A</w:t>
      </w:r>
      <w:r w:rsidR="00F73415" w:rsidRPr="00D6206F">
        <w:rPr>
          <w:b/>
          <w:sz w:val="28"/>
          <w:szCs w:val="28"/>
        </w:rPr>
        <w:t>z óvoda</w:t>
      </w:r>
      <w:r w:rsidR="006D39DD" w:rsidRPr="00D6206F">
        <w:rPr>
          <w:b/>
          <w:sz w:val="28"/>
          <w:szCs w:val="28"/>
        </w:rPr>
        <w:t xml:space="preserve"> kapcsolatrendszere</w:t>
      </w:r>
      <w:bookmarkEnd w:id="258"/>
    </w:p>
    <w:p w14:paraId="637A4FB1" w14:textId="77777777" w:rsidR="006D39DD" w:rsidRPr="006D39DD" w:rsidRDefault="006D39DD" w:rsidP="006D39DD"/>
    <w:p w14:paraId="2CF919C1" w14:textId="0FCC4D39" w:rsidR="00F35645" w:rsidRPr="00D6206F" w:rsidRDefault="00F35645" w:rsidP="00F35645">
      <w:pPr>
        <w:pStyle w:val="Cmsor2"/>
        <w:ind w:left="360"/>
        <w:rPr>
          <w:rFonts w:ascii="Times New Roman" w:hAnsi="Times New Roman" w:cs="Times New Roman"/>
          <w:b/>
          <w:color w:val="auto"/>
        </w:rPr>
      </w:pPr>
      <w:bookmarkStart w:id="259" w:name="_Toc523227720"/>
      <w:r w:rsidRPr="00D6206F">
        <w:rPr>
          <w:rFonts w:ascii="Times New Roman" w:hAnsi="Times New Roman" w:cs="Times New Roman"/>
          <w:b/>
          <w:color w:val="auto"/>
        </w:rPr>
        <w:t>Az óvoda és a család kapcsolata</w:t>
      </w:r>
      <w:bookmarkEnd w:id="259"/>
    </w:p>
    <w:p w14:paraId="6B5DC080" w14:textId="77777777" w:rsidR="00F35645" w:rsidRPr="00502768" w:rsidRDefault="00F35645" w:rsidP="00F35645">
      <w:pPr>
        <w:pStyle w:val="Listaszerbekezds"/>
        <w:spacing w:line="276" w:lineRule="auto"/>
        <w:ind w:left="851"/>
        <w:jc w:val="both"/>
        <w:rPr>
          <w:b/>
          <w:color w:val="000000"/>
          <w:sz w:val="26"/>
          <w:szCs w:val="26"/>
        </w:rPr>
      </w:pPr>
      <w:r>
        <w:rPr>
          <w:noProof/>
        </w:rPr>
        <w:drawing>
          <wp:inline distT="0" distB="0" distL="0" distR="0" wp14:anchorId="2A0573C1" wp14:editId="2E3677F9">
            <wp:extent cx="2286000" cy="1714500"/>
            <wp:effectExtent l="19050" t="0" r="0" b="0"/>
            <wp:docPr id="21" name="Kép 19" descr="Képtalálat a következ&amp;odblac;re: „AZ ÓVODA ÉS A CSALÁD KAPCS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éptalálat a következ&amp;odblac;re: „AZ ÓVODA ÉS A CSALÁD KAPCSOLATA”"/>
                    <pic:cNvPicPr>
                      <a:picLocks noChangeAspect="1" noChangeArrowheads="1"/>
                    </pic:cNvPicPr>
                  </pic:nvPicPr>
                  <pic:blipFill>
                    <a:blip r:embed="rId82" cstate="print"/>
                    <a:srcRect/>
                    <a:stretch>
                      <a:fillRect/>
                    </a:stretch>
                  </pic:blipFill>
                  <pic:spPr bwMode="auto">
                    <a:xfrm>
                      <a:off x="0" y="0"/>
                      <a:ext cx="2286000" cy="1714500"/>
                    </a:xfrm>
                    <a:prstGeom prst="rect">
                      <a:avLst/>
                    </a:prstGeom>
                    <a:noFill/>
                    <a:ln w="9525">
                      <a:noFill/>
                      <a:miter lim="800000"/>
                      <a:headEnd/>
                      <a:tailEnd/>
                    </a:ln>
                  </pic:spPr>
                </pic:pic>
              </a:graphicData>
            </a:graphic>
          </wp:inline>
        </w:drawing>
      </w:r>
      <w:r w:rsidRPr="007014E3">
        <w:rPr>
          <w:noProof/>
        </w:rPr>
        <w:t xml:space="preserve"> </w:t>
      </w:r>
      <w:r>
        <w:rPr>
          <w:noProof/>
        </w:rPr>
        <w:drawing>
          <wp:inline distT="0" distB="0" distL="0" distR="0" wp14:anchorId="7AA56285" wp14:editId="35C18B11">
            <wp:extent cx="2833884" cy="1524000"/>
            <wp:effectExtent l="0" t="0" r="5080" b="0"/>
            <wp:docPr id="25" name="Kép 25" descr="Képtalálat a következ&amp;odblac;re: „családlátogatás ra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éptalálat a következ&amp;odblac;re: „családlátogatás rajz”"/>
                    <pic:cNvPicPr>
                      <a:picLocks noChangeAspect="1" noChangeArrowheads="1"/>
                    </pic:cNvPicPr>
                  </pic:nvPicPr>
                  <pic:blipFill>
                    <a:blip r:embed="rId83" cstate="print"/>
                    <a:srcRect/>
                    <a:stretch>
                      <a:fillRect/>
                    </a:stretch>
                  </pic:blipFill>
                  <pic:spPr bwMode="auto">
                    <a:xfrm>
                      <a:off x="0" y="0"/>
                      <a:ext cx="2833884" cy="1524000"/>
                    </a:xfrm>
                    <a:prstGeom prst="rect">
                      <a:avLst/>
                    </a:prstGeom>
                    <a:noFill/>
                    <a:ln w="9525">
                      <a:noFill/>
                      <a:miter lim="800000"/>
                      <a:headEnd/>
                      <a:tailEnd/>
                    </a:ln>
                  </pic:spPr>
                </pic:pic>
              </a:graphicData>
            </a:graphic>
          </wp:inline>
        </w:drawing>
      </w:r>
    </w:p>
    <w:p w14:paraId="06AEE1F8" w14:textId="77777777" w:rsidR="00F35645" w:rsidRPr="005B347E" w:rsidRDefault="00F35645" w:rsidP="00F35645">
      <w:pPr>
        <w:spacing w:line="276" w:lineRule="auto"/>
        <w:jc w:val="both"/>
        <w:rPr>
          <w:b/>
          <w:color w:val="000000"/>
          <w:sz w:val="22"/>
          <w:szCs w:val="22"/>
        </w:rPr>
      </w:pPr>
      <w:r w:rsidRPr="005B347E">
        <w:rPr>
          <w:b/>
          <w:color w:val="000000"/>
          <w:sz w:val="22"/>
          <w:szCs w:val="22"/>
        </w:rPr>
        <w:t xml:space="preserve">A szülő, a gyermek, a pedagógus együttműködésének formái, </w:t>
      </w:r>
      <w:proofErr w:type="spellStart"/>
      <w:r w:rsidRPr="005B347E">
        <w:rPr>
          <w:b/>
          <w:color w:val="000000"/>
          <w:sz w:val="22"/>
          <w:szCs w:val="22"/>
        </w:rPr>
        <w:t>továbbfejlesztésének</w:t>
      </w:r>
      <w:proofErr w:type="spellEnd"/>
      <w:r w:rsidRPr="005B347E">
        <w:rPr>
          <w:b/>
          <w:color w:val="000000"/>
          <w:sz w:val="22"/>
          <w:szCs w:val="22"/>
        </w:rPr>
        <w:t xml:space="preserve"> lehetőségei</w:t>
      </w:r>
    </w:p>
    <w:p w14:paraId="7E1F971F" w14:textId="77777777" w:rsidR="00F35645" w:rsidRPr="005B347E" w:rsidRDefault="00F35645" w:rsidP="00F35645">
      <w:pPr>
        <w:spacing w:line="276" w:lineRule="auto"/>
        <w:jc w:val="both"/>
        <w:rPr>
          <w:b/>
          <w:sz w:val="22"/>
          <w:szCs w:val="22"/>
        </w:rPr>
      </w:pPr>
    </w:p>
    <w:p w14:paraId="1CF56AAA" w14:textId="77777777" w:rsidR="00F35645" w:rsidRPr="005B347E" w:rsidRDefault="00F35645" w:rsidP="00F35645">
      <w:pPr>
        <w:spacing w:line="276" w:lineRule="auto"/>
        <w:jc w:val="both"/>
        <w:rPr>
          <w:sz w:val="22"/>
          <w:szCs w:val="22"/>
        </w:rPr>
      </w:pPr>
      <w:r w:rsidRPr="005B347E">
        <w:rPr>
          <w:sz w:val="22"/>
          <w:szCs w:val="22"/>
        </w:rPr>
        <w:t>Alapvető elvünk, hogy minden olyan személlyel és intézménnyel élő kapcsolatot alakítunk ki és tartunk fenn, akik nevelőmunkánk hatékonyságát növelni tudják.</w:t>
      </w:r>
    </w:p>
    <w:p w14:paraId="0E09AC8A" w14:textId="77777777" w:rsidR="00F35645" w:rsidRPr="005B347E" w:rsidRDefault="00F35645" w:rsidP="00F35645">
      <w:pPr>
        <w:spacing w:line="276" w:lineRule="auto"/>
        <w:jc w:val="both"/>
        <w:rPr>
          <w:sz w:val="22"/>
          <w:szCs w:val="22"/>
        </w:rPr>
      </w:pPr>
      <w:r w:rsidRPr="005B347E">
        <w:rPr>
          <w:sz w:val="22"/>
          <w:szCs w:val="22"/>
        </w:rPr>
        <w:t xml:space="preserve">Ennek megfelelően vannak állandó és időszakosan működtetett kapcsolataink, a nevelés mindenkori érdekéből és az </w:t>
      </w:r>
      <w:proofErr w:type="gramStart"/>
      <w:r w:rsidRPr="005B347E">
        <w:rPr>
          <w:sz w:val="22"/>
          <w:szCs w:val="22"/>
        </w:rPr>
        <w:t>aktuális</w:t>
      </w:r>
      <w:proofErr w:type="gramEnd"/>
      <w:r w:rsidRPr="005B347E">
        <w:rPr>
          <w:sz w:val="22"/>
          <w:szCs w:val="22"/>
        </w:rPr>
        <w:t xml:space="preserve"> feladatokból fakadóan.</w:t>
      </w:r>
    </w:p>
    <w:p w14:paraId="242CE720" w14:textId="77777777" w:rsidR="00F35645" w:rsidRPr="005B347E" w:rsidRDefault="00F35645" w:rsidP="00F35645">
      <w:pPr>
        <w:spacing w:line="276" w:lineRule="auto"/>
        <w:jc w:val="both"/>
        <w:rPr>
          <w:sz w:val="22"/>
          <w:szCs w:val="22"/>
        </w:rPr>
      </w:pPr>
      <w:r w:rsidRPr="005B347E">
        <w:rPr>
          <w:sz w:val="22"/>
          <w:szCs w:val="22"/>
        </w:rPr>
        <w:t xml:space="preserve">Kapcsolatainkban alapvető </w:t>
      </w:r>
      <w:proofErr w:type="gramStart"/>
      <w:r w:rsidRPr="005B347E">
        <w:rPr>
          <w:sz w:val="22"/>
          <w:szCs w:val="22"/>
        </w:rPr>
        <w:t>etikai</w:t>
      </w:r>
      <w:proofErr w:type="gramEnd"/>
      <w:r w:rsidRPr="005B347E">
        <w:rPr>
          <w:sz w:val="22"/>
          <w:szCs w:val="22"/>
        </w:rPr>
        <w:t xml:space="preserve"> szabálynak a </w:t>
      </w:r>
      <w:proofErr w:type="spellStart"/>
      <w:r w:rsidRPr="005B347E">
        <w:rPr>
          <w:sz w:val="22"/>
          <w:szCs w:val="22"/>
        </w:rPr>
        <w:t>korrektséget</w:t>
      </w:r>
      <w:proofErr w:type="spellEnd"/>
      <w:r w:rsidRPr="005B347E">
        <w:rPr>
          <w:sz w:val="22"/>
          <w:szCs w:val="22"/>
        </w:rPr>
        <w:t xml:space="preserve"> és a nyitottságot, ugyanakkor a gyermekek és a szüleik személyiségi jogainak tiszteletben tartását tartjuk.</w:t>
      </w:r>
    </w:p>
    <w:p w14:paraId="69AB8AEB" w14:textId="77777777" w:rsidR="00F35645" w:rsidRPr="005B347E" w:rsidRDefault="00F35645" w:rsidP="00F35645">
      <w:pPr>
        <w:spacing w:line="276" w:lineRule="auto"/>
        <w:jc w:val="center"/>
        <w:rPr>
          <w:b/>
          <w:sz w:val="22"/>
          <w:szCs w:val="22"/>
        </w:rPr>
      </w:pPr>
      <w:r w:rsidRPr="005B347E">
        <w:rPr>
          <w:b/>
          <w:sz w:val="22"/>
          <w:szCs w:val="22"/>
        </w:rPr>
        <w:t>Kapcsolatrendszerünk kiemelt jelentőségű eleme a szülők, a gyermekek családjának köre.</w:t>
      </w:r>
    </w:p>
    <w:p w14:paraId="74FD4078" w14:textId="77777777" w:rsidR="00F35645" w:rsidRPr="005B347E" w:rsidRDefault="00F35645" w:rsidP="00F35645">
      <w:pPr>
        <w:spacing w:line="276" w:lineRule="auto"/>
        <w:jc w:val="both"/>
        <w:rPr>
          <w:sz w:val="22"/>
          <w:szCs w:val="22"/>
        </w:rPr>
      </w:pPr>
      <w:r w:rsidRPr="005B347E">
        <w:rPr>
          <w:sz w:val="22"/>
          <w:szCs w:val="22"/>
        </w:rPr>
        <w:t xml:space="preserve">Legfontosabb célunk, a gyermeknevelésben való együttműködés elérése. Óvodánk életébe tapintatosan és mértéktartóan, ugyanakkor a gyermeki érdekeket következetesen képviselve megpróbáljuk bevonni a családokat. Ezt olyan gyakorlattal szeretnénk megvalósítani, hogy a szülők ne csupán kötelességtudatból, hanem szívesen, a maguk örömét is meglelve fogadnák el meghívásainkat. </w:t>
      </w:r>
    </w:p>
    <w:p w14:paraId="329F3966" w14:textId="77777777" w:rsidR="00F35645" w:rsidRPr="005B347E" w:rsidRDefault="00F35645" w:rsidP="00F35645">
      <w:pPr>
        <w:spacing w:line="276" w:lineRule="auto"/>
        <w:jc w:val="both"/>
        <w:rPr>
          <w:sz w:val="22"/>
          <w:szCs w:val="22"/>
        </w:rPr>
      </w:pPr>
      <w:r w:rsidRPr="005B347E">
        <w:rPr>
          <w:sz w:val="22"/>
          <w:szCs w:val="22"/>
        </w:rPr>
        <w:t>A családot nevelőtestületünk olyan értéknek tekinti, melynek összetartozását a magunk módján mi is segíteni, szolgálni kívánjuk. Nem csupán a szülőkkel, hanem a nagyszülőkkel is kapcsolatot akarunk tartani, óvodai életünkben nekik is fontos szerepet szánunk. Ezzel nem csak a gyermekek elé állítható minták körét kívánjuk bővíteni, de az idősek iránti tiszteletre is nevelni szándékozzuk őket. A szülőknek, gyermekük fejlődéséről</w:t>
      </w:r>
      <w:r w:rsidRPr="005B347E">
        <w:rPr>
          <w:color w:val="FF0000"/>
          <w:sz w:val="22"/>
          <w:szCs w:val="22"/>
        </w:rPr>
        <w:t xml:space="preserve"> </w:t>
      </w:r>
      <w:r w:rsidRPr="005B347E">
        <w:rPr>
          <w:sz w:val="22"/>
          <w:szCs w:val="22"/>
        </w:rPr>
        <w:t xml:space="preserve">biztosítva a közoktatási törvény által </w:t>
      </w:r>
      <w:proofErr w:type="gramStart"/>
      <w:r w:rsidRPr="005B347E">
        <w:rPr>
          <w:sz w:val="22"/>
          <w:szCs w:val="22"/>
        </w:rPr>
        <w:t>deklarált</w:t>
      </w:r>
      <w:proofErr w:type="gramEnd"/>
      <w:r w:rsidRPr="005B347E">
        <w:rPr>
          <w:sz w:val="22"/>
          <w:szCs w:val="22"/>
        </w:rPr>
        <w:t xml:space="preserve"> jogukat – bármikor részletes és érdemi tájékoztatást adunk.</w:t>
      </w:r>
    </w:p>
    <w:p w14:paraId="2169D6FF" w14:textId="77777777" w:rsidR="00F35645" w:rsidRPr="005B347E" w:rsidRDefault="00F35645" w:rsidP="00F35645">
      <w:pPr>
        <w:spacing w:line="276" w:lineRule="auto"/>
        <w:jc w:val="both"/>
        <w:rPr>
          <w:sz w:val="22"/>
          <w:szCs w:val="22"/>
        </w:rPr>
      </w:pPr>
      <w:r w:rsidRPr="005B347E">
        <w:rPr>
          <w:sz w:val="22"/>
          <w:szCs w:val="22"/>
        </w:rPr>
        <w:t xml:space="preserve"> Mindig figyelembe vesszük, hogy minden család más életvezetésű, nevelési felfogású, eltérő értékrenddel, szokásokkal bíró, így ehhez igazítjuk a segítségnyújtásunk módjait. </w:t>
      </w:r>
    </w:p>
    <w:p w14:paraId="7469BF6A" w14:textId="77777777" w:rsidR="00F35645" w:rsidRPr="005B347E" w:rsidRDefault="00F35645" w:rsidP="00F35645">
      <w:pPr>
        <w:spacing w:line="276" w:lineRule="auto"/>
        <w:jc w:val="both"/>
        <w:rPr>
          <w:sz w:val="22"/>
          <w:szCs w:val="22"/>
        </w:rPr>
      </w:pPr>
      <w:r w:rsidRPr="005B347E">
        <w:rPr>
          <w:sz w:val="22"/>
          <w:szCs w:val="22"/>
        </w:rPr>
        <w:t xml:space="preserve">Amennyiben ezt igénylik, nevelő munkájukhoz segítséget, tanácsot adunk. Iskolába kerülés előtti évben a kezdeményezés szerepét magunkra vállaljuk. </w:t>
      </w:r>
    </w:p>
    <w:p w14:paraId="17E129FD" w14:textId="77777777" w:rsidR="00F35645" w:rsidRPr="005B347E" w:rsidRDefault="00F35645" w:rsidP="00F35645">
      <w:pPr>
        <w:spacing w:line="276" w:lineRule="auto"/>
        <w:jc w:val="both"/>
        <w:rPr>
          <w:sz w:val="22"/>
          <w:szCs w:val="22"/>
        </w:rPr>
      </w:pPr>
      <w:r w:rsidRPr="005B347E">
        <w:rPr>
          <w:sz w:val="22"/>
          <w:szCs w:val="22"/>
        </w:rPr>
        <w:t>Óvodánkban Alapítvány működik, az érdekképviseletet a kuratórium tagjai látják el, akik véleményezési joggal rendelkeznek. A csoportokba járó gyermekek szülei munkaközösség keretén belül gyakorolják érdekeik képviseletét.</w:t>
      </w:r>
    </w:p>
    <w:p w14:paraId="341498B7" w14:textId="77777777" w:rsidR="00F35645" w:rsidRPr="005B347E" w:rsidRDefault="00F35645" w:rsidP="00F35645">
      <w:pPr>
        <w:spacing w:line="276" w:lineRule="auto"/>
        <w:jc w:val="both"/>
        <w:rPr>
          <w:b/>
          <w:color w:val="000000"/>
          <w:sz w:val="22"/>
          <w:szCs w:val="22"/>
        </w:rPr>
      </w:pPr>
      <w:r w:rsidRPr="005B347E">
        <w:rPr>
          <w:b/>
          <w:color w:val="000000"/>
          <w:sz w:val="22"/>
          <w:szCs w:val="22"/>
        </w:rPr>
        <w:t>Az óvoda</w:t>
      </w:r>
      <w:r w:rsidRPr="005B347E">
        <w:rPr>
          <w:color w:val="000000"/>
          <w:sz w:val="22"/>
          <w:szCs w:val="22"/>
        </w:rPr>
        <w:t xml:space="preserve"> nyitottsága nemcsak a beszoktatás ideje alatt, hanem óvodáskor végéig </w:t>
      </w:r>
      <w:r w:rsidRPr="005B347E">
        <w:rPr>
          <w:b/>
          <w:color w:val="000000"/>
          <w:sz w:val="22"/>
          <w:szCs w:val="22"/>
        </w:rPr>
        <w:t>biztosítja a szülőknek a nevelőmunkába törtnő közvetlen betekintést.</w:t>
      </w:r>
    </w:p>
    <w:p w14:paraId="73064705" w14:textId="08AF0F8F" w:rsidR="00F35645" w:rsidRPr="005B347E" w:rsidRDefault="00400E7C" w:rsidP="00400E7C">
      <w:pPr>
        <w:pStyle w:val="Szvegtrzs"/>
        <w:spacing w:line="276" w:lineRule="auto"/>
        <w:jc w:val="both"/>
        <w:rPr>
          <w:color w:val="000000"/>
          <w:sz w:val="22"/>
          <w:szCs w:val="22"/>
        </w:rPr>
      </w:pPr>
      <w:proofErr w:type="gramStart"/>
      <w:r>
        <w:rPr>
          <w:b/>
          <w:color w:val="000000"/>
          <w:sz w:val="22"/>
          <w:szCs w:val="22"/>
        </w:rPr>
        <w:t>Felelőséggel</w:t>
      </w:r>
      <w:proofErr w:type="gramEnd"/>
      <w:r>
        <w:rPr>
          <w:b/>
          <w:color w:val="000000"/>
          <w:sz w:val="22"/>
          <w:szCs w:val="22"/>
        </w:rPr>
        <w:t xml:space="preserve"> vállaljuk, hogy s</w:t>
      </w:r>
      <w:r w:rsidR="00F35645" w:rsidRPr="005B347E">
        <w:rPr>
          <w:color w:val="000000"/>
          <w:sz w:val="22"/>
          <w:szCs w:val="22"/>
        </w:rPr>
        <w:t>zeretjük, óvjuk, gondozzuk a ránk bízott gyermekeket, egyben képességeikhez mérten, differenciáltan fejlesztjük a 3-7 éves korosztályt.</w:t>
      </w:r>
    </w:p>
    <w:p w14:paraId="52DF7BF5" w14:textId="77777777" w:rsidR="00F35645" w:rsidRPr="005B347E" w:rsidRDefault="00F35645" w:rsidP="00F35645">
      <w:pPr>
        <w:pStyle w:val="Szvegtrzs"/>
        <w:spacing w:line="276" w:lineRule="auto"/>
        <w:rPr>
          <w:color w:val="000000"/>
          <w:sz w:val="22"/>
          <w:szCs w:val="22"/>
        </w:rPr>
      </w:pPr>
      <w:r w:rsidRPr="005B347E">
        <w:rPr>
          <w:color w:val="000000"/>
          <w:sz w:val="22"/>
          <w:szCs w:val="22"/>
        </w:rPr>
        <w:t xml:space="preserve">A kitűzött feladat megvalósításában számítunk a szülők, nagyszülők </w:t>
      </w:r>
      <w:proofErr w:type="gramStart"/>
      <w:r w:rsidRPr="005B347E">
        <w:rPr>
          <w:color w:val="000000"/>
          <w:sz w:val="22"/>
          <w:szCs w:val="22"/>
        </w:rPr>
        <w:t>aktív</w:t>
      </w:r>
      <w:proofErr w:type="gramEnd"/>
      <w:r w:rsidRPr="005B347E">
        <w:rPr>
          <w:color w:val="000000"/>
          <w:sz w:val="22"/>
          <w:szCs w:val="22"/>
        </w:rPr>
        <w:t xml:space="preserve"> segítségére.</w:t>
      </w:r>
    </w:p>
    <w:p w14:paraId="62A34AA1" w14:textId="77777777" w:rsidR="00F35645" w:rsidRPr="005B347E" w:rsidRDefault="00F35645" w:rsidP="00F35645">
      <w:pPr>
        <w:pStyle w:val="Szvegtrzs"/>
        <w:spacing w:line="276" w:lineRule="auto"/>
        <w:rPr>
          <w:color w:val="000000"/>
          <w:sz w:val="22"/>
          <w:szCs w:val="22"/>
        </w:rPr>
      </w:pPr>
      <w:r w:rsidRPr="005B347E">
        <w:rPr>
          <w:color w:val="000000"/>
          <w:sz w:val="22"/>
          <w:szCs w:val="22"/>
        </w:rPr>
        <w:t xml:space="preserve">A nevelés módszereinek megválasztása az óvónők módszertani </w:t>
      </w:r>
      <w:proofErr w:type="gramStart"/>
      <w:r w:rsidRPr="005B347E">
        <w:rPr>
          <w:color w:val="000000"/>
          <w:sz w:val="22"/>
          <w:szCs w:val="22"/>
        </w:rPr>
        <w:t>kompetenciája</w:t>
      </w:r>
      <w:proofErr w:type="gramEnd"/>
      <w:r w:rsidRPr="005B347E">
        <w:rPr>
          <w:color w:val="000000"/>
          <w:sz w:val="22"/>
          <w:szCs w:val="22"/>
        </w:rPr>
        <w:t>, mely a szülők aktív együttműködésével valósul meg.</w:t>
      </w:r>
    </w:p>
    <w:p w14:paraId="2D730085" w14:textId="77777777" w:rsidR="00F35645" w:rsidRPr="005B347E" w:rsidRDefault="00F35645" w:rsidP="00400E7C">
      <w:pPr>
        <w:pStyle w:val="Szvegtrzs"/>
        <w:spacing w:line="276" w:lineRule="auto"/>
        <w:jc w:val="both"/>
        <w:rPr>
          <w:b/>
          <w:color w:val="000000"/>
          <w:sz w:val="22"/>
          <w:szCs w:val="22"/>
        </w:rPr>
      </w:pPr>
      <w:r w:rsidRPr="005B347E">
        <w:rPr>
          <w:color w:val="000000"/>
          <w:sz w:val="22"/>
          <w:szCs w:val="22"/>
        </w:rPr>
        <w:lastRenderedPageBreak/>
        <w:t xml:space="preserve">Helyi hagyományainknak megfelelően számítunk a szülők </w:t>
      </w:r>
      <w:proofErr w:type="gramStart"/>
      <w:r w:rsidRPr="005B347E">
        <w:rPr>
          <w:color w:val="000000"/>
          <w:sz w:val="22"/>
          <w:szCs w:val="22"/>
        </w:rPr>
        <w:t>aktív</w:t>
      </w:r>
      <w:proofErr w:type="gramEnd"/>
      <w:r w:rsidRPr="005B347E">
        <w:rPr>
          <w:color w:val="000000"/>
          <w:sz w:val="22"/>
          <w:szCs w:val="22"/>
        </w:rPr>
        <w:t xml:space="preserve"> közreműködésére, az ünnepi előkészületekben, kirándulások lebonyolításában, ovis kert kialakításában, játékok és egyéb eszközök készítésében, javításában. A szülők így is részesei lehetnek az óvodai eseményeknek.</w:t>
      </w:r>
    </w:p>
    <w:p w14:paraId="2FE7B5B9" w14:textId="77777777" w:rsidR="00F35645" w:rsidRPr="005B347E" w:rsidRDefault="00F35645" w:rsidP="00400E7C">
      <w:pPr>
        <w:spacing w:line="276" w:lineRule="auto"/>
        <w:jc w:val="both"/>
        <w:rPr>
          <w:color w:val="000000"/>
          <w:sz w:val="22"/>
          <w:szCs w:val="22"/>
        </w:rPr>
      </w:pPr>
      <w:r w:rsidRPr="005B347E">
        <w:rPr>
          <w:color w:val="000000"/>
          <w:sz w:val="22"/>
          <w:szCs w:val="22"/>
        </w:rPr>
        <w:t xml:space="preserve">Óvodánk a családokkal együtt, azt kiegészítve szolgálja a gyerekek fejlődését. </w:t>
      </w:r>
    </w:p>
    <w:p w14:paraId="67335804" w14:textId="77777777" w:rsidR="00F35645" w:rsidRPr="005B347E" w:rsidRDefault="00F35645" w:rsidP="00400E7C">
      <w:pPr>
        <w:spacing w:line="276" w:lineRule="auto"/>
        <w:jc w:val="both"/>
        <w:rPr>
          <w:b/>
          <w:bCs/>
          <w:color w:val="000000"/>
          <w:sz w:val="22"/>
          <w:szCs w:val="22"/>
        </w:rPr>
      </w:pPr>
      <w:r w:rsidRPr="005B347E">
        <w:rPr>
          <w:b/>
          <w:bCs/>
          <w:color w:val="000000"/>
          <w:sz w:val="22"/>
          <w:szCs w:val="22"/>
        </w:rPr>
        <w:t xml:space="preserve">A kapcsolat kiindulópontja: </w:t>
      </w:r>
    </w:p>
    <w:p w14:paraId="37C47B2E" w14:textId="77777777" w:rsidR="00F35645" w:rsidRPr="005B347E" w:rsidRDefault="00F35645" w:rsidP="005B78A9">
      <w:pPr>
        <w:numPr>
          <w:ilvl w:val="0"/>
          <w:numId w:val="7"/>
        </w:numPr>
        <w:spacing w:line="276" w:lineRule="auto"/>
        <w:ind w:hanging="218"/>
        <w:jc w:val="both"/>
        <w:rPr>
          <w:color w:val="000000"/>
          <w:sz w:val="22"/>
          <w:szCs w:val="22"/>
        </w:rPr>
      </w:pPr>
      <w:r w:rsidRPr="005B347E">
        <w:rPr>
          <w:color w:val="000000"/>
          <w:sz w:val="22"/>
          <w:szCs w:val="22"/>
        </w:rPr>
        <w:t>a szülő tud a legtöbbet a gyermekéről, ő ismeri legjobban gyermeke igényét, szükségleteit,</w:t>
      </w:r>
    </w:p>
    <w:p w14:paraId="07B65281" w14:textId="77777777" w:rsidR="00F35645" w:rsidRPr="005B347E" w:rsidRDefault="00F35645" w:rsidP="005B78A9">
      <w:pPr>
        <w:numPr>
          <w:ilvl w:val="0"/>
          <w:numId w:val="7"/>
        </w:numPr>
        <w:spacing w:line="276" w:lineRule="auto"/>
        <w:ind w:hanging="218"/>
        <w:jc w:val="both"/>
        <w:rPr>
          <w:color w:val="000000"/>
          <w:sz w:val="22"/>
          <w:szCs w:val="22"/>
        </w:rPr>
      </w:pPr>
      <w:r w:rsidRPr="005B347E">
        <w:rPr>
          <w:color w:val="000000"/>
          <w:sz w:val="22"/>
          <w:szCs w:val="22"/>
        </w:rPr>
        <w:t>az óvónőnek van olyan szaktudása, korosztályi tapasztalata, mely alapján hathatós segítséget tud nyújtani a gyerekek fejlesztéséhez.</w:t>
      </w:r>
    </w:p>
    <w:p w14:paraId="7887DA94" w14:textId="77777777" w:rsidR="00F35645" w:rsidRDefault="00F35645" w:rsidP="00400E7C">
      <w:pPr>
        <w:spacing w:line="276" w:lineRule="auto"/>
        <w:jc w:val="center"/>
        <w:rPr>
          <w:color w:val="000000"/>
          <w:sz w:val="22"/>
          <w:szCs w:val="22"/>
        </w:rPr>
      </w:pPr>
      <w:r>
        <w:rPr>
          <w:noProof/>
        </w:rPr>
        <w:drawing>
          <wp:inline distT="0" distB="0" distL="0" distR="0" wp14:anchorId="5D00E3AA" wp14:editId="47C260F3">
            <wp:extent cx="4095750" cy="2622978"/>
            <wp:effectExtent l="0" t="0" r="0" b="6350"/>
            <wp:docPr id="22" name="Kép 22" descr="Képtalálat a következ&amp;odblac;re: „étkezés ra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éptalálat a következ&amp;odblac;re: „étkezés rajz”"/>
                    <pic:cNvPicPr>
                      <a:picLocks noChangeAspect="1" noChangeArrowheads="1"/>
                    </pic:cNvPicPr>
                  </pic:nvPicPr>
                  <pic:blipFill>
                    <a:blip r:embed="rId84" cstate="print"/>
                    <a:srcRect/>
                    <a:stretch>
                      <a:fillRect/>
                    </a:stretch>
                  </pic:blipFill>
                  <pic:spPr bwMode="auto">
                    <a:xfrm>
                      <a:off x="0" y="0"/>
                      <a:ext cx="4101699" cy="2626788"/>
                    </a:xfrm>
                    <a:prstGeom prst="rect">
                      <a:avLst/>
                    </a:prstGeom>
                    <a:noFill/>
                    <a:ln w="9525">
                      <a:noFill/>
                      <a:miter lim="800000"/>
                      <a:headEnd/>
                      <a:tailEnd/>
                    </a:ln>
                  </pic:spPr>
                </pic:pic>
              </a:graphicData>
            </a:graphic>
          </wp:inline>
        </w:drawing>
      </w:r>
    </w:p>
    <w:p w14:paraId="0ED9570E" w14:textId="77777777" w:rsidR="00F35645" w:rsidRPr="005B347E" w:rsidRDefault="00F35645" w:rsidP="00F35645">
      <w:pPr>
        <w:spacing w:line="276" w:lineRule="auto"/>
        <w:jc w:val="both"/>
        <w:rPr>
          <w:color w:val="000000"/>
          <w:sz w:val="22"/>
          <w:szCs w:val="22"/>
        </w:rPr>
      </w:pPr>
    </w:p>
    <w:p w14:paraId="42ED6E28" w14:textId="4A71AD48" w:rsidR="00F35645" w:rsidRPr="005B347E" w:rsidRDefault="00F35645" w:rsidP="00F35645">
      <w:pPr>
        <w:spacing w:line="276" w:lineRule="auto"/>
        <w:jc w:val="both"/>
        <w:rPr>
          <w:color w:val="000000"/>
          <w:sz w:val="22"/>
          <w:szCs w:val="22"/>
        </w:rPr>
      </w:pPr>
      <w:r w:rsidRPr="005B347E">
        <w:rPr>
          <w:b/>
          <w:color w:val="000000"/>
          <w:sz w:val="22"/>
          <w:szCs w:val="22"/>
        </w:rPr>
        <w:t>Cél:</w:t>
      </w:r>
      <w:r w:rsidR="007E67E4">
        <w:rPr>
          <w:color w:val="000000"/>
          <w:sz w:val="22"/>
          <w:szCs w:val="22"/>
        </w:rPr>
        <w:t xml:space="preserve"> </w:t>
      </w:r>
      <w:proofErr w:type="gramStart"/>
      <w:r w:rsidR="007E67E4">
        <w:rPr>
          <w:color w:val="000000"/>
          <w:sz w:val="22"/>
          <w:szCs w:val="22"/>
        </w:rPr>
        <w:t>k</w:t>
      </w:r>
      <w:r w:rsidRPr="005B347E">
        <w:rPr>
          <w:color w:val="000000"/>
          <w:sz w:val="22"/>
          <w:szCs w:val="22"/>
        </w:rPr>
        <w:t>orrekt</w:t>
      </w:r>
      <w:proofErr w:type="gramEnd"/>
      <w:r w:rsidRPr="005B347E">
        <w:rPr>
          <w:color w:val="000000"/>
          <w:sz w:val="22"/>
          <w:szCs w:val="22"/>
        </w:rPr>
        <w:t>, partneri együttműködés kialakítása</w:t>
      </w:r>
      <w:r w:rsidR="007E67E4">
        <w:rPr>
          <w:color w:val="000000"/>
          <w:sz w:val="22"/>
          <w:szCs w:val="22"/>
        </w:rPr>
        <w:t xml:space="preserve"> és fenntartása a gyerekek harmo</w:t>
      </w:r>
      <w:r w:rsidR="007E67E4" w:rsidRPr="005B347E">
        <w:rPr>
          <w:color w:val="000000"/>
          <w:sz w:val="22"/>
          <w:szCs w:val="22"/>
        </w:rPr>
        <w:t>nikus</w:t>
      </w:r>
      <w:r w:rsidRPr="005B347E">
        <w:rPr>
          <w:color w:val="000000"/>
          <w:sz w:val="22"/>
          <w:szCs w:val="22"/>
        </w:rPr>
        <w:t xml:space="preserve"> fejlődése, fejlesztése érdekében.</w:t>
      </w:r>
    </w:p>
    <w:p w14:paraId="29A7C59B" w14:textId="2BB273B3" w:rsidR="00F35645" w:rsidRPr="005B347E" w:rsidRDefault="00F35645" w:rsidP="00F35645">
      <w:pPr>
        <w:pStyle w:val="Szvegtrzs"/>
        <w:spacing w:line="276" w:lineRule="auto"/>
        <w:rPr>
          <w:color w:val="000000"/>
          <w:sz w:val="22"/>
          <w:szCs w:val="22"/>
        </w:rPr>
      </w:pPr>
      <w:r w:rsidRPr="005B347E">
        <w:rPr>
          <w:color w:val="000000"/>
          <w:sz w:val="22"/>
          <w:szCs w:val="22"/>
        </w:rPr>
        <w:t xml:space="preserve">A családi nevelésre alapozva, azt kiegészítve, gyermekközpontú óvodai élet megteremtése. Nevelési </w:t>
      </w:r>
      <w:proofErr w:type="gramStart"/>
      <w:r w:rsidRPr="005B347E">
        <w:rPr>
          <w:color w:val="000000"/>
          <w:sz w:val="22"/>
          <w:szCs w:val="22"/>
        </w:rPr>
        <w:t>problémák</w:t>
      </w:r>
      <w:proofErr w:type="gramEnd"/>
      <w:r w:rsidRPr="005B347E">
        <w:rPr>
          <w:color w:val="000000"/>
          <w:sz w:val="22"/>
          <w:szCs w:val="22"/>
        </w:rPr>
        <w:t xml:space="preserve"> esetén </w:t>
      </w:r>
      <w:r w:rsidR="007E67E4">
        <w:rPr>
          <w:color w:val="000000"/>
          <w:sz w:val="22"/>
          <w:szCs w:val="22"/>
        </w:rPr>
        <w:t xml:space="preserve">az </w:t>
      </w:r>
      <w:r w:rsidRPr="005B347E">
        <w:rPr>
          <w:color w:val="000000"/>
          <w:sz w:val="22"/>
          <w:szCs w:val="22"/>
        </w:rPr>
        <w:t>otthon és az óvodában is az alkalmazott módszerek összehangolása.</w:t>
      </w:r>
    </w:p>
    <w:p w14:paraId="24549351" w14:textId="77777777" w:rsidR="00F35645" w:rsidRPr="005B347E" w:rsidRDefault="00F35645" w:rsidP="00F35645">
      <w:pPr>
        <w:spacing w:line="276" w:lineRule="auto"/>
        <w:ind w:left="708"/>
        <w:jc w:val="both"/>
        <w:rPr>
          <w:color w:val="000000"/>
          <w:sz w:val="22"/>
          <w:szCs w:val="22"/>
        </w:rPr>
      </w:pPr>
    </w:p>
    <w:p w14:paraId="5BA45341" w14:textId="77777777" w:rsidR="00F35645" w:rsidRPr="005B347E" w:rsidRDefault="00F35645" w:rsidP="00F35645">
      <w:pPr>
        <w:spacing w:line="276" w:lineRule="auto"/>
        <w:jc w:val="both"/>
        <w:rPr>
          <w:b/>
          <w:color w:val="000000"/>
          <w:sz w:val="22"/>
          <w:szCs w:val="22"/>
        </w:rPr>
      </w:pPr>
      <w:r w:rsidRPr="005B347E">
        <w:rPr>
          <w:b/>
          <w:color w:val="000000"/>
          <w:sz w:val="22"/>
          <w:szCs w:val="22"/>
        </w:rPr>
        <w:t>Feladat</w:t>
      </w:r>
    </w:p>
    <w:p w14:paraId="4A1AD3BB" w14:textId="77777777" w:rsidR="00F35645" w:rsidRPr="005B347E" w:rsidRDefault="00F35645" w:rsidP="00F35645">
      <w:pPr>
        <w:spacing w:line="276" w:lineRule="auto"/>
        <w:jc w:val="both"/>
        <w:rPr>
          <w:b/>
          <w:color w:val="000000"/>
          <w:sz w:val="22"/>
          <w:szCs w:val="22"/>
        </w:rPr>
      </w:pPr>
    </w:p>
    <w:p w14:paraId="02399517" w14:textId="77777777" w:rsidR="00F35645" w:rsidRPr="00502768" w:rsidRDefault="00F35645" w:rsidP="005B78A9">
      <w:pPr>
        <w:numPr>
          <w:ilvl w:val="0"/>
          <w:numId w:val="70"/>
        </w:numPr>
        <w:pBdr>
          <w:top w:val="single" w:sz="4" w:space="1" w:color="auto"/>
          <w:left w:val="single" w:sz="4" w:space="31" w:color="auto"/>
          <w:bottom w:val="single" w:sz="4" w:space="1" w:color="auto"/>
          <w:right w:val="single" w:sz="4" w:space="4" w:color="auto"/>
        </w:pBdr>
        <w:tabs>
          <w:tab w:val="num" w:pos="900"/>
        </w:tabs>
        <w:spacing w:line="276" w:lineRule="auto"/>
        <w:ind w:hanging="693"/>
        <w:jc w:val="both"/>
        <w:rPr>
          <w:color w:val="000000"/>
        </w:rPr>
      </w:pPr>
      <w:r w:rsidRPr="00502768">
        <w:rPr>
          <w:color w:val="000000"/>
        </w:rPr>
        <w:t>Együttműködési, kapcsolattartási formák kialakítása, folyamatos fejlesztése</w:t>
      </w:r>
      <w:r>
        <w:rPr>
          <w:color w:val="000000"/>
        </w:rPr>
        <w:t>.</w:t>
      </w:r>
    </w:p>
    <w:p w14:paraId="761932E6" w14:textId="77777777" w:rsidR="00F35645" w:rsidRPr="00502768" w:rsidRDefault="00F35645" w:rsidP="005B78A9">
      <w:pPr>
        <w:numPr>
          <w:ilvl w:val="0"/>
          <w:numId w:val="70"/>
        </w:numPr>
        <w:pBdr>
          <w:top w:val="single" w:sz="4" w:space="1" w:color="auto"/>
          <w:left w:val="single" w:sz="4" w:space="31" w:color="auto"/>
          <w:bottom w:val="single" w:sz="4" w:space="1" w:color="auto"/>
          <w:right w:val="single" w:sz="4" w:space="4" w:color="auto"/>
        </w:pBdr>
        <w:tabs>
          <w:tab w:val="num" w:pos="900"/>
        </w:tabs>
        <w:spacing w:line="276" w:lineRule="auto"/>
        <w:ind w:hanging="693"/>
        <w:jc w:val="both"/>
        <w:rPr>
          <w:color w:val="000000"/>
        </w:rPr>
      </w:pPr>
      <w:r w:rsidRPr="00502768">
        <w:rPr>
          <w:color w:val="000000"/>
        </w:rPr>
        <w:t>Az óvoda tartalmi munkájának szakszerű megismertetése</w:t>
      </w:r>
      <w:r>
        <w:rPr>
          <w:color w:val="000000"/>
        </w:rPr>
        <w:t>.</w:t>
      </w:r>
    </w:p>
    <w:p w14:paraId="3FC28D74" w14:textId="06117881" w:rsidR="00F35645" w:rsidRPr="007014E3" w:rsidRDefault="00F35645" w:rsidP="005B78A9">
      <w:pPr>
        <w:numPr>
          <w:ilvl w:val="0"/>
          <w:numId w:val="70"/>
        </w:numPr>
        <w:pBdr>
          <w:top w:val="single" w:sz="4" w:space="1" w:color="auto"/>
          <w:left w:val="single" w:sz="4" w:space="31" w:color="auto"/>
          <w:bottom w:val="single" w:sz="4" w:space="1" w:color="auto"/>
          <w:right w:val="single" w:sz="4" w:space="4" w:color="auto"/>
        </w:pBdr>
        <w:tabs>
          <w:tab w:val="num" w:pos="900"/>
        </w:tabs>
        <w:spacing w:line="276" w:lineRule="auto"/>
        <w:ind w:hanging="693"/>
        <w:jc w:val="both"/>
        <w:rPr>
          <w:color w:val="000000"/>
        </w:rPr>
      </w:pPr>
      <w:r w:rsidRPr="00502768">
        <w:rPr>
          <w:color w:val="000000"/>
        </w:rPr>
        <w:t>Az óvoda önértékelési és teljesítmén</w:t>
      </w:r>
      <w:r w:rsidR="006D39DD">
        <w:rPr>
          <w:color w:val="000000"/>
        </w:rPr>
        <w:t>y</w:t>
      </w:r>
      <w:r w:rsidRPr="00502768">
        <w:rPr>
          <w:color w:val="000000"/>
        </w:rPr>
        <w:t>értékelési tevékenységének támogatása</w:t>
      </w:r>
      <w:r>
        <w:rPr>
          <w:color w:val="000000"/>
        </w:rPr>
        <w:t>.</w:t>
      </w:r>
    </w:p>
    <w:p w14:paraId="25B97B47" w14:textId="77777777" w:rsidR="00F35645" w:rsidRPr="005B347E" w:rsidRDefault="00F35645" w:rsidP="00F35645">
      <w:pPr>
        <w:spacing w:line="276" w:lineRule="auto"/>
        <w:jc w:val="both"/>
        <w:rPr>
          <w:sz w:val="22"/>
          <w:szCs w:val="22"/>
        </w:rPr>
      </w:pPr>
    </w:p>
    <w:p w14:paraId="57BB07FE" w14:textId="77777777" w:rsidR="00F35645" w:rsidRPr="005B347E" w:rsidRDefault="00F35645" w:rsidP="00F35645">
      <w:pPr>
        <w:spacing w:line="276" w:lineRule="auto"/>
        <w:jc w:val="both"/>
        <w:rPr>
          <w:b/>
          <w:sz w:val="22"/>
          <w:szCs w:val="22"/>
        </w:rPr>
      </w:pPr>
      <w:r w:rsidRPr="005B347E">
        <w:rPr>
          <w:b/>
          <w:sz w:val="22"/>
          <w:szCs w:val="22"/>
        </w:rPr>
        <w:t>A kapcsolattartás formái a családokkal</w:t>
      </w:r>
      <w:r>
        <w:rPr>
          <w:b/>
          <w:sz w:val="22"/>
          <w:szCs w:val="22"/>
        </w:rPr>
        <w:t>:</w:t>
      </w:r>
    </w:p>
    <w:p w14:paraId="3D2E73C4" w14:textId="14CCD1F5" w:rsidR="00F35645" w:rsidRPr="005B347E" w:rsidRDefault="006D39DD" w:rsidP="005B78A9">
      <w:pPr>
        <w:numPr>
          <w:ilvl w:val="2"/>
          <w:numId w:val="78"/>
        </w:numPr>
        <w:tabs>
          <w:tab w:val="clear" w:pos="1620"/>
          <w:tab w:val="num" w:pos="567"/>
        </w:tabs>
        <w:spacing w:line="276" w:lineRule="auto"/>
        <w:ind w:left="567" w:hanging="283"/>
        <w:jc w:val="both"/>
        <w:rPr>
          <w:sz w:val="22"/>
          <w:szCs w:val="22"/>
        </w:rPr>
      </w:pPr>
      <w:r>
        <w:rPr>
          <w:sz w:val="22"/>
          <w:szCs w:val="22"/>
        </w:rPr>
        <w:t>n</w:t>
      </w:r>
      <w:r w:rsidR="00F35645" w:rsidRPr="005B347E">
        <w:rPr>
          <w:sz w:val="22"/>
          <w:szCs w:val="22"/>
        </w:rPr>
        <w:t>api kapcsolattartás –</w:t>
      </w:r>
      <w:r w:rsidR="00F35645" w:rsidRPr="005B347E">
        <w:rPr>
          <w:color w:val="FF0000"/>
          <w:sz w:val="22"/>
          <w:szCs w:val="22"/>
        </w:rPr>
        <w:t xml:space="preserve"> </w:t>
      </w:r>
      <w:r w:rsidR="00F35645" w:rsidRPr="005B347E">
        <w:rPr>
          <w:sz w:val="22"/>
          <w:szCs w:val="22"/>
        </w:rPr>
        <w:t>folyamatos tájékozódás a gyermekekkel történt eseményekről, fejlődésről,</w:t>
      </w:r>
    </w:p>
    <w:p w14:paraId="3A1BED89" w14:textId="77777777" w:rsidR="00F35645" w:rsidRPr="005B347E" w:rsidRDefault="00F35645" w:rsidP="005B78A9">
      <w:pPr>
        <w:numPr>
          <w:ilvl w:val="2"/>
          <w:numId w:val="79"/>
        </w:numPr>
        <w:tabs>
          <w:tab w:val="clear" w:pos="1620"/>
          <w:tab w:val="num" w:pos="567"/>
        </w:tabs>
        <w:spacing w:line="276" w:lineRule="auto"/>
        <w:ind w:left="567" w:hanging="283"/>
        <w:jc w:val="both"/>
        <w:rPr>
          <w:sz w:val="22"/>
          <w:szCs w:val="22"/>
        </w:rPr>
      </w:pPr>
      <w:r w:rsidRPr="005B347E">
        <w:rPr>
          <w:sz w:val="22"/>
          <w:szCs w:val="22"/>
        </w:rPr>
        <w:t>szülői értekezletek – az óvodát, a csoportot, a gyermeket érintő témák megbeszélése, a szülők javaslatainak, kéréseinek meghallgatása,</w:t>
      </w:r>
    </w:p>
    <w:p w14:paraId="5C74779C" w14:textId="77777777" w:rsidR="00F35645" w:rsidRPr="005B347E" w:rsidRDefault="00F35645" w:rsidP="005B78A9">
      <w:pPr>
        <w:numPr>
          <w:ilvl w:val="2"/>
          <w:numId w:val="79"/>
        </w:numPr>
        <w:tabs>
          <w:tab w:val="clear" w:pos="1620"/>
          <w:tab w:val="num" w:pos="567"/>
        </w:tabs>
        <w:spacing w:line="276" w:lineRule="auto"/>
        <w:ind w:left="567" w:hanging="283"/>
        <w:jc w:val="both"/>
        <w:rPr>
          <w:sz w:val="22"/>
          <w:szCs w:val="22"/>
        </w:rPr>
      </w:pPr>
      <w:r w:rsidRPr="005B347E">
        <w:rPr>
          <w:sz w:val="22"/>
          <w:szCs w:val="22"/>
        </w:rPr>
        <w:t>fogadó órák – a szülők igényei, illetve az óvónők kezdeményezésére, előzetes időpont egyeztetés alapján,</w:t>
      </w:r>
    </w:p>
    <w:p w14:paraId="7B1D8983" w14:textId="77777777" w:rsidR="00F35645" w:rsidRPr="00932492" w:rsidRDefault="00F35645" w:rsidP="005B78A9">
      <w:pPr>
        <w:numPr>
          <w:ilvl w:val="2"/>
          <w:numId w:val="79"/>
        </w:numPr>
        <w:tabs>
          <w:tab w:val="clear" w:pos="1620"/>
          <w:tab w:val="num" w:pos="567"/>
        </w:tabs>
        <w:spacing w:line="276" w:lineRule="auto"/>
        <w:ind w:left="567" w:hanging="283"/>
        <w:jc w:val="both"/>
        <w:rPr>
          <w:sz w:val="22"/>
          <w:szCs w:val="22"/>
        </w:rPr>
      </w:pPr>
      <w:r w:rsidRPr="005B347E">
        <w:rPr>
          <w:sz w:val="22"/>
          <w:szCs w:val="22"/>
        </w:rPr>
        <w:t xml:space="preserve">nyílt napok – lehetőséget adunk évente több alkalommal betekinteni óvodánk életébe, amikor a szülők közvetlenül képet kaphatnak gyermekük csoportban elfoglalt helyéről, fejlettségéről, </w:t>
      </w:r>
    </w:p>
    <w:p w14:paraId="373171BC" w14:textId="77777777" w:rsidR="00F35645" w:rsidRPr="005B347E" w:rsidRDefault="00F35645" w:rsidP="005B78A9">
      <w:pPr>
        <w:numPr>
          <w:ilvl w:val="2"/>
          <w:numId w:val="79"/>
        </w:numPr>
        <w:tabs>
          <w:tab w:val="clear" w:pos="1620"/>
          <w:tab w:val="num" w:pos="567"/>
        </w:tabs>
        <w:spacing w:line="276" w:lineRule="auto"/>
        <w:ind w:left="567" w:hanging="283"/>
        <w:jc w:val="both"/>
        <w:rPr>
          <w:sz w:val="22"/>
          <w:szCs w:val="22"/>
        </w:rPr>
      </w:pPr>
      <w:r w:rsidRPr="005B347E">
        <w:rPr>
          <w:sz w:val="22"/>
          <w:szCs w:val="22"/>
        </w:rPr>
        <w:t>közös ünnepi programjaink.</w:t>
      </w:r>
    </w:p>
    <w:p w14:paraId="7EE4F89C" w14:textId="77777777" w:rsidR="00F35645" w:rsidRPr="005B347E" w:rsidRDefault="00F35645" w:rsidP="005B78A9">
      <w:pPr>
        <w:numPr>
          <w:ilvl w:val="2"/>
          <w:numId w:val="79"/>
        </w:numPr>
        <w:tabs>
          <w:tab w:val="clear" w:pos="1620"/>
          <w:tab w:val="num" w:pos="567"/>
        </w:tabs>
        <w:spacing w:line="276" w:lineRule="auto"/>
        <w:ind w:left="567" w:hanging="283"/>
        <w:jc w:val="both"/>
        <w:rPr>
          <w:sz w:val="22"/>
          <w:szCs w:val="22"/>
        </w:rPr>
      </w:pPr>
      <w:proofErr w:type="gramStart"/>
      <w:r w:rsidRPr="005B347E">
        <w:rPr>
          <w:sz w:val="22"/>
          <w:szCs w:val="22"/>
        </w:rPr>
        <w:t>dokumentumok</w:t>
      </w:r>
      <w:proofErr w:type="gramEnd"/>
      <w:r w:rsidRPr="005B347E">
        <w:rPr>
          <w:sz w:val="22"/>
          <w:szCs w:val="22"/>
        </w:rPr>
        <w:t xml:space="preserve"> nyilvánosságra hozása</w:t>
      </w:r>
    </w:p>
    <w:p w14:paraId="3122652B" w14:textId="77777777" w:rsidR="00F35645" w:rsidRDefault="00F35645" w:rsidP="005B78A9">
      <w:pPr>
        <w:numPr>
          <w:ilvl w:val="2"/>
          <w:numId w:val="79"/>
        </w:numPr>
        <w:tabs>
          <w:tab w:val="clear" w:pos="1620"/>
          <w:tab w:val="num" w:pos="567"/>
        </w:tabs>
        <w:spacing w:line="276" w:lineRule="auto"/>
        <w:ind w:left="567" w:hanging="283"/>
        <w:jc w:val="both"/>
        <w:rPr>
          <w:sz w:val="22"/>
          <w:szCs w:val="22"/>
        </w:rPr>
      </w:pPr>
      <w:r w:rsidRPr="005B347E">
        <w:rPr>
          <w:sz w:val="22"/>
          <w:szCs w:val="22"/>
        </w:rPr>
        <w:t>partneri igény</w:t>
      </w:r>
      <w:r>
        <w:rPr>
          <w:sz w:val="22"/>
          <w:szCs w:val="22"/>
        </w:rPr>
        <w:t xml:space="preserve"> és elégedettség</w:t>
      </w:r>
      <w:r w:rsidRPr="005B347E">
        <w:rPr>
          <w:sz w:val="22"/>
          <w:szCs w:val="22"/>
        </w:rPr>
        <w:t>mérés</w:t>
      </w:r>
    </w:p>
    <w:p w14:paraId="0F8FFD10" w14:textId="77777777" w:rsidR="00F35645" w:rsidRDefault="00F35645" w:rsidP="00F35645">
      <w:pPr>
        <w:spacing w:line="276" w:lineRule="auto"/>
        <w:jc w:val="both"/>
        <w:rPr>
          <w:sz w:val="22"/>
          <w:szCs w:val="22"/>
        </w:rPr>
      </w:pPr>
    </w:p>
    <w:p w14:paraId="21EC0B82" w14:textId="77777777" w:rsidR="00F35645" w:rsidRDefault="00F35645" w:rsidP="00F35645">
      <w:pPr>
        <w:spacing w:line="276" w:lineRule="auto"/>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2520"/>
        <w:gridCol w:w="1800"/>
        <w:gridCol w:w="1800"/>
        <w:gridCol w:w="2302"/>
      </w:tblGrid>
      <w:tr w:rsidR="00F35645" w:rsidRPr="005B347E" w14:paraId="58DDDB87" w14:textId="77777777" w:rsidTr="006E21D6">
        <w:trPr>
          <w:cantSplit/>
          <w:trHeight w:val="524"/>
        </w:trPr>
        <w:tc>
          <w:tcPr>
            <w:tcW w:w="9212" w:type="dxa"/>
            <w:gridSpan w:val="5"/>
          </w:tcPr>
          <w:p w14:paraId="778232A5" w14:textId="77777777" w:rsidR="00F35645" w:rsidRPr="005B347E" w:rsidRDefault="00F35645" w:rsidP="006E21D6">
            <w:pPr>
              <w:spacing w:before="120" w:line="276" w:lineRule="auto"/>
              <w:jc w:val="center"/>
              <w:rPr>
                <w:b/>
                <w:color w:val="000000"/>
              </w:rPr>
            </w:pPr>
            <w:bookmarkStart w:id="260" w:name="_Hlk21672268"/>
            <w:r>
              <w:rPr>
                <w:b/>
                <w:sz w:val="22"/>
                <w:szCs w:val="22"/>
              </w:rPr>
              <w:br w:type="page"/>
            </w:r>
            <w:r w:rsidRPr="005B347E">
              <w:rPr>
                <w:b/>
                <w:color w:val="000000"/>
                <w:sz w:val="22"/>
                <w:szCs w:val="22"/>
              </w:rPr>
              <w:t>A kapcsolattartás formái</w:t>
            </w:r>
          </w:p>
        </w:tc>
      </w:tr>
      <w:tr w:rsidR="00F35645" w:rsidRPr="005B347E" w14:paraId="2193C685" w14:textId="77777777" w:rsidTr="006E21D6">
        <w:trPr>
          <w:cantSplit/>
          <w:trHeight w:val="533"/>
        </w:trPr>
        <w:tc>
          <w:tcPr>
            <w:tcW w:w="790" w:type="dxa"/>
            <w:vMerge w:val="restart"/>
          </w:tcPr>
          <w:p w14:paraId="523B9FFC" w14:textId="77777777" w:rsidR="00F35645" w:rsidRPr="005B347E" w:rsidRDefault="00F35645" w:rsidP="006E21D6">
            <w:pPr>
              <w:spacing w:before="120" w:line="276" w:lineRule="auto"/>
              <w:jc w:val="center"/>
              <w:rPr>
                <w:b/>
                <w:color w:val="000000"/>
              </w:rPr>
            </w:pPr>
          </w:p>
          <w:p w14:paraId="54756D7F" w14:textId="77777777" w:rsidR="00F35645" w:rsidRPr="005B347E" w:rsidRDefault="00F35645" w:rsidP="006E21D6">
            <w:pPr>
              <w:spacing w:before="120" w:line="276" w:lineRule="auto"/>
              <w:jc w:val="center"/>
              <w:rPr>
                <w:b/>
                <w:color w:val="000000"/>
              </w:rPr>
            </w:pPr>
          </w:p>
          <w:p w14:paraId="37F69101" w14:textId="77777777" w:rsidR="00F35645" w:rsidRPr="00E85D8D" w:rsidRDefault="00F35645" w:rsidP="006E21D6">
            <w:pPr>
              <w:spacing w:before="120" w:line="276" w:lineRule="auto"/>
              <w:jc w:val="center"/>
              <w:rPr>
                <w:b/>
                <w:color w:val="000000"/>
              </w:rPr>
            </w:pPr>
            <w:r w:rsidRPr="00E85D8D">
              <w:rPr>
                <w:b/>
                <w:color w:val="000000"/>
              </w:rPr>
              <w:t>T</w:t>
            </w:r>
          </w:p>
          <w:p w14:paraId="0925B479" w14:textId="77777777" w:rsidR="00F35645" w:rsidRPr="00E85D8D" w:rsidRDefault="00F35645" w:rsidP="006E21D6">
            <w:pPr>
              <w:spacing w:before="120" w:line="276" w:lineRule="auto"/>
              <w:jc w:val="center"/>
              <w:rPr>
                <w:b/>
                <w:color w:val="000000"/>
              </w:rPr>
            </w:pPr>
            <w:r w:rsidRPr="00E85D8D">
              <w:rPr>
                <w:b/>
                <w:color w:val="000000"/>
              </w:rPr>
              <w:t>E</w:t>
            </w:r>
          </w:p>
          <w:p w14:paraId="06894906" w14:textId="77777777" w:rsidR="00F35645" w:rsidRPr="00E85D8D" w:rsidRDefault="00F35645" w:rsidP="006E21D6">
            <w:pPr>
              <w:spacing w:before="120" w:line="276" w:lineRule="auto"/>
              <w:jc w:val="center"/>
              <w:rPr>
                <w:b/>
                <w:color w:val="000000"/>
              </w:rPr>
            </w:pPr>
            <w:r w:rsidRPr="00E85D8D">
              <w:rPr>
                <w:b/>
                <w:color w:val="000000"/>
              </w:rPr>
              <w:t>R</w:t>
            </w:r>
          </w:p>
          <w:p w14:paraId="5BC30E18" w14:textId="77777777" w:rsidR="00F35645" w:rsidRPr="00E85D8D" w:rsidRDefault="00F35645" w:rsidP="006E21D6">
            <w:pPr>
              <w:spacing w:before="120" w:line="276" w:lineRule="auto"/>
              <w:jc w:val="center"/>
              <w:rPr>
                <w:b/>
                <w:color w:val="000000"/>
              </w:rPr>
            </w:pPr>
            <w:r w:rsidRPr="00E85D8D">
              <w:rPr>
                <w:b/>
                <w:color w:val="000000"/>
              </w:rPr>
              <w:t>V</w:t>
            </w:r>
          </w:p>
          <w:p w14:paraId="6500A148" w14:textId="77777777" w:rsidR="00F35645" w:rsidRPr="00E85D8D" w:rsidRDefault="00F35645" w:rsidP="006E21D6">
            <w:pPr>
              <w:spacing w:before="120" w:line="276" w:lineRule="auto"/>
              <w:jc w:val="center"/>
              <w:rPr>
                <w:b/>
                <w:color w:val="000000"/>
              </w:rPr>
            </w:pPr>
            <w:r w:rsidRPr="00E85D8D">
              <w:rPr>
                <w:b/>
                <w:color w:val="000000"/>
              </w:rPr>
              <w:t>E</w:t>
            </w:r>
          </w:p>
          <w:p w14:paraId="64383CF1" w14:textId="77777777" w:rsidR="00F35645" w:rsidRPr="00E85D8D" w:rsidRDefault="00F35645" w:rsidP="006E21D6">
            <w:pPr>
              <w:spacing w:before="120" w:line="276" w:lineRule="auto"/>
              <w:jc w:val="center"/>
              <w:rPr>
                <w:b/>
                <w:color w:val="000000"/>
              </w:rPr>
            </w:pPr>
            <w:r w:rsidRPr="00E85D8D">
              <w:rPr>
                <w:b/>
                <w:color w:val="000000"/>
              </w:rPr>
              <w:t>Z</w:t>
            </w:r>
          </w:p>
          <w:p w14:paraId="5C86D812" w14:textId="77777777" w:rsidR="00F35645" w:rsidRPr="00E85D8D" w:rsidRDefault="00F35645" w:rsidP="006E21D6">
            <w:pPr>
              <w:spacing w:before="120" w:line="276" w:lineRule="auto"/>
              <w:jc w:val="center"/>
              <w:rPr>
                <w:b/>
                <w:color w:val="000000"/>
              </w:rPr>
            </w:pPr>
            <w:r w:rsidRPr="00E85D8D">
              <w:rPr>
                <w:b/>
                <w:color w:val="000000"/>
              </w:rPr>
              <w:t>E</w:t>
            </w:r>
          </w:p>
          <w:p w14:paraId="3C1C014E" w14:textId="77777777" w:rsidR="00F35645" w:rsidRPr="00E85D8D" w:rsidRDefault="00F35645" w:rsidP="006E21D6">
            <w:pPr>
              <w:spacing w:before="120" w:line="276" w:lineRule="auto"/>
              <w:jc w:val="center"/>
              <w:rPr>
                <w:b/>
                <w:color w:val="000000"/>
              </w:rPr>
            </w:pPr>
            <w:r w:rsidRPr="00E85D8D">
              <w:rPr>
                <w:b/>
                <w:color w:val="000000"/>
              </w:rPr>
              <w:t>T</w:t>
            </w:r>
          </w:p>
          <w:p w14:paraId="196AF437" w14:textId="77777777" w:rsidR="00F35645" w:rsidRPr="005B347E" w:rsidRDefault="00F35645" w:rsidP="006E21D6">
            <w:pPr>
              <w:spacing w:before="120" w:line="276" w:lineRule="auto"/>
              <w:jc w:val="center"/>
              <w:rPr>
                <w:b/>
                <w:color w:val="000000"/>
              </w:rPr>
            </w:pPr>
            <w:r w:rsidRPr="00E85D8D">
              <w:rPr>
                <w:b/>
                <w:color w:val="000000"/>
              </w:rPr>
              <w:t>T</w:t>
            </w:r>
          </w:p>
        </w:tc>
        <w:tc>
          <w:tcPr>
            <w:tcW w:w="2520" w:type="dxa"/>
            <w:vMerge w:val="restart"/>
          </w:tcPr>
          <w:p w14:paraId="3727A485" w14:textId="77777777" w:rsidR="00F35645" w:rsidRPr="005B347E" w:rsidRDefault="00F35645" w:rsidP="006E21D6">
            <w:pPr>
              <w:spacing w:before="120" w:line="276" w:lineRule="auto"/>
              <w:jc w:val="center"/>
              <w:rPr>
                <w:b/>
                <w:color w:val="000000"/>
              </w:rPr>
            </w:pPr>
          </w:p>
          <w:p w14:paraId="06DF412F" w14:textId="77777777" w:rsidR="00F35645" w:rsidRPr="005B347E" w:rsidRDefault="00F35645" w:rsidP="006E21D6">
            <w:pPr>
              <w:spacing w:before="120" w:line="276" w:lineRule="auto"/>
              <w:jc w:val="center"/>
              <w:rPr>
                <w:b/>
                <w:color w:val="000000"/>
              </w:rPr>
            </w:pPr>
            <w:r w:rsidRPr="005B347E">
              <w:rPr>
                <w:b/>
                <w:color w:val="000000"/>
                <w:sz w:val="22"/>
                <w:szCs w:val="22"/>
              </w:rPr>
              <w:t>Alkalomszerű</w:t>
            </w:r>
          </w:p>
        </w:tc>
        <w:tc>
          <w:tcPr>
            <w:tcW w:w="3600" w:type="dxa"/>
            <w:gridSpan w:val="2"/>
          </w:tcPr>
          <w:p w14:paraId="3DD46AC3" w14:textId="77777777" w:rsidR="00F35645" w:rsidRPr="005B347E" w:rsidRDefault="00F35645" w:rsidP="006E21D6">
            <w:pPr>
              <w:spacing w:before="120" w:line="276" w:lineRule="auto"/>
              <w:jc w:val="center"/>
              <w:rPr>
                <w:b/>
                <w:color w:val="000000"/>
              </w:rPr>
            </w:pPr>
            <w:r w:rsidRPr="005B347E">
              <w:rPr>
                <w:b/>
                <w:color w:val="000000"/>
                <w:sz w:val="22"/>
                <w:szCs w:val="22"/>
              </w:rPr>
              <w:t>Szóbeli</w:t>
            </w:r>
          </w:p>
        </w:tc>
        <w:tc>
          <w:tcPr>
            <w:tcW w:w="2302" w:type="dxa"/>
            <w:vMerge w:val="restart"/>
          </w:tcPr>
          <w:p w14:paraId="191087A5" w14:textId="77777777" w:rsidR="00F35645" w:rsidRPr="005B347E" w:rsidRDefault="00F35645" w:rsidP="006E21D6">
            <w:pPr>
              <w:spacing w:before="120" w:line="276" w:lineRule="auto"/>
              <w:jc w:val="center"/>
              <w:rPr>
                <w:b/>
                <w:color w:val="000000"/>
              </w:rPr>
            </w:pPr>
          </w:p>
          <w:p w14:paraId="2A307F63" w14:textId="77777777" w:rsidR="00F35645" w:rsidRPr="005B347E" w:rsidRDefault="00F35645" w:rsidP="006E21D6">
            <w:pPr>
              <w:spacing w:before="120" w:line="276" w:lineRule="auto"/>
              <w:jc w:val="center"/>
              <w:rPr>
                <w:b/>
                <w:color w:val="000000"/>
              </w:rPr>
            </w:pPr>
            <w:r w:rsidRPr="005B347E">
              <w:rPr>
                <w:b/>
                <w:color w:val="000000"/>
                <w:sz w:val="22"/>
                <w:szCs w:val="22"/>
              </w:rPr>
              <w:t>Írásbeli</w:t>
            </w:r>
          </w:p>
        </w:tc>
      </w:tr>
      <w:tr w:rsidR="00F35645" w:rsidRPr="005B347E" w14:paraId="6244E508" w14:textId="77777777" w:rsidTr="006E21D6">
        <w:trPr>
          <w:cantSplit/>
          <w:trHeight w:val="400"/>
        </w:trPr>
        <w:tc>
          <w:tcPr>
            <w:tcW w:w="790" w:type="dxa"/>
            <w:vMerge/>
          </w:tcPr>
          <w:p w14:paraId="3D338FB8" w14:textId="77777777" w:rsidR="00F35645" w:rsidRPr="005B347E" w:rsidRDefault="00F35645" w:rsidP="006E21D6">
            <w:pPr>
              <w:spacing w:line="276" w:lineRule="auto"/>
              <w:jc w:val="both"/>
              <w:rPr>
                <w:color w:val="000000"/>
              </w:rPr>
            </w:pPr>
          </w:p>
        </w:tc>
        <w:tc>
          <w:tcPr>
            <w:tcW w:w="2520" w:type="dxa"/>
            <w:vMerge/>
          </w:tcPr>
          <w:p w14:paraId="7E1D508B" w14:textId="77777777" w:rsidR="00F35645" w:rsidRPr="005B347E" w:rsidRDefault="00F35645" w:rsidP="006E21D6">
            <w:pPr>
              <w:spacing w:before="120" w:line="276" w:lineRule="auto"/>
              <w:jc w:val="center"/>
              <w:rPr>
                <w:color w:val="000000"/>
              </w:rPr>
            </w:pPr>
          </w:p>
        </w:tc>
        <w:tc>
          <w:tcPr>
            <w:tcW w:w="1800" w:type="dxa"/>
          </w:tcPr>
          <w:p w14:paraId="45A7E85F" w14:textId="77777777" w:rsidR="00F35645" w:rsidRPr="005B347E" w:rsidRDefault="00F35645" w:rsidP="006E21D6">
            <w:pPr>
              <w:spacing w:before="120" w:line="276" w:lineRule="auto"/>
              <w:jc w:val="center"/>
              <w:rPr>
                <w:b/>
                <w:color w:val="000000"/>
              </w:rPr>
            </w:pPr>
            <w:r w:rsidRPr="005B347E">
              <w:rPr>
                <w:b/>
                <w:color w:val="000000"/>
                <w:sz w:val="22"/>
                <w:szCs w:val="22"/>
              </w:rPr>
              <w:t>rendszeres</w:t>
            </w:r>
          </w:p>
        </w:tc>
        <w:tc>
          <w:tcPr>
            <w:tcW w:w="1800" w:type="dxa"/>
          </w:tcPr>
          <w:p w14:paraId="558A525C" w14:textId="77777777" w:rsidR="00F35645" w:rsidRPr="005B347E" w:rsidRDefault="00F35645" w:rsidP="006E21D6">
            <w:pPr>
              <w:spacing w:before="120" w:line="276" w:lineRule="auto"/>
              <w:jc w:val="center"/>
              <w:rPr>
                <w:b/>
                <w:color w:val="000000"/>
              </w:rPr>
            </w:pPr>
            <w:r w:rsidRPr="005B347E">
              <w:rPr>
                <w:b/>
                <w:color w:val="000000"/>
                <w:sz w:val="22"/>
                <w:szCs w:val="22"/>
              </w:rPr>
              <w:t>eseti</w:t>
            </w:r>
          </w:p>
        </w:tc>
        <w:tc>
          <w:tcPr>
            <w:tcW w:w="2302" w:type="dxa"/>
            <w:vMerge/>
          </w:tcPr>
          <w:p w14:paraId="3686890F" w14:textId="77777777" w:rsidR="00F35645" w:rsidRPr="005B347E" w:rsidRDefault="00F35645" w:rsidP="006E21D6">
            <w:pPr>
              <w:spacing w:before="120" w:line="276" w:lineRule="auto"/>
              <w:jc w:val="center"/>
              <w:rPr>
                <w:color w:val="000000"/>
              </w:rPr>
            </w:pPr>
          </w:p>
        </w:tc>
      </w:tr>
      <w:tr w:rsidR="00F35645" w:rsidRPr="005B347E" w14:paraId="3DF5695A" w14:textId="77777777" w:rsidTr="00D504BB">
        <w:trPr>
          <w:cantSplit/>
          <w:trHeight w:val="4253"/>
        </w:trPr>
        <w:tc>
          <w:tcPr>
            <w:tcW w:w="790" w:type="dxa"/>
            <w:vMerge/>
            <w:tcBorders>
              <w:bottom w:val="single" w:sz="4" w:space="0" w:color="auto"/>
            </w:tcBorders>
          </w:tcPr>
          <w:p w14:paraId="081342EB" w14:textId="77777777" w:rsidR="00F35645" w:rsidRPr="005B347E" w:rsidRDefault="00F35645" w:rsidP="006E21D6">
            <w:pPr>
              <w:spacing w:line="276" w:lineRule="auto"/>
              <w:jc w:val="both"/>
              <w:rPr>
                <w:color w:val="000000"/>
              </w:rPr>
            </w:pPr>
          </w:p>
        </w:tc>
        <w:tc>
          <w:tcPr>
            <w:tcW w:w="2520" w:type="dxa"/>
            <w:tcBorders>
              <w:bottom w:val="single" w:sz="4" w:space="0" w:color="auto"/>
            </w:tcBorders>
          </w:tcPr>
          <w:p w14:paraId="65FAF122" w14:textId="77777777" w:rsidR="00F35645" w:rsidRPr="005B347E" w:rsidRDefault="00F35645" w:rsidP="005B78A9">
            <w:pPr>
              <w:numPr>
                <w:ilvl w:val="0"/>
                <w:numId w:val="73"/>
              </w:numPr>
              <w:spacing w:before="120" w:line="276" w:lineRule="auto"/>
              <w:jc w:val="both"/>
              <w:rPr>
                <w:color w:val="000000"/>
              </w:rPr>
            </w:pPr>
            <w:r w:rsidRPr="005B347E">
              <w:rPr>
                <w:color w:val="000000"/>
                <w:sz w:val="22"/>
                <w:szCs w:val="22"/>
              </w:rPr>
              <w:t>nyílt napok az óvodai előjegyzés előtt</w:t>
            </w:r>
          </w:p>
          <w:p w14:paraId="6701954B" w14:textId="77777777" w:rsidR="00F35645" w:rsidRPr="005B347E" w:rsidRDefault="00F35645" w:rsidP="005B78A9">
            <w:pPr>
              <w:numPr>
                <w:ilvl w:val="0"/>
                <w:numId w:val="73"/>
              </w:numPr>
              <w:spacing w:before="120" w:line="276" w:lineRule="auto"/>
              <w:rPr>
                <w:color w:val="000000"/>
              </w:rPr>
            </w:pPr>
            <w:r w:rsidRPr="005B347E">
              <w:rPr>
                <w:color w:val="000000"/>
                <w:sz w:val="22"/>
                <w:szCs w:val="22"/>
              </w:rPr>
              <w:t>beszoktatás, ismerkedés az óvodával</w:t>
            </w:r>
          </w:p>
          <w:p w14:paraId="42C94652" w14:textId="77777777" w:rsidR="00F35645" w:rsidRPr="005B347E" w:rsidRDefault="00F35645" w:rsidP="005B78A9">
            <w:pPr>
              <w:numPr>
                <w:ilvl w:val="0"/>
                <w:numId w:val="73"/>
              </w:numPr>
              <w:spacing w:before="120" w:line="276" w:lineRule="auto"/>
              <w:rPr>
                <w:color w:val="000000"/>
              </w:rPr>
            </w:pPr>
            <w:r w:rsidRPr="005B347E">
              <w:rPr>
                <w:color w:val="000000"/>
                <w:sz w:val="22"/>
                <w:szCs w:val="22"/>
              </w:rPr>
              <w:t>csoportok nyílt napjai</w:t>
            </w:r>
          </w:p>
          <w:p w14:paraId="3E9B9D18" w14:textId="77777777" w:rsidR="00F35645" w:rsidRPr="005B347E" w:rsidRDefault="00F35645" w:rsidP="005B78A9">
            <w:pPr>
              <w:numPr>
                <w:ilvl w:val="0"/>
                <w:numId w:val="73"/>
              </w:numPr>
              <w:spacing w:before="120" w:line="276" w:lineRule="auto"/>
              <w:rPr>
                <w:color w:val="000000"/>
              </w:rPr>
            </w:pPr>
            <w:r w:rsidRPr="005B347E">
              <w:rPr>
                <w:color w:val="000000"/>
                <w:sz w:val="22"/>
                <w:szCs w:val="22"/>
              </w:rPr>
              <w:t>óvodai és csoport programok</w:t>
            </w:r>
          </w:p>
          <w:p w14:paraId="72E66B5F" w14:textId="77777777" w:rsidR="00F35645" w:rsidRPr="005B347E" w:rsidRDefault="00F35645" w:rsidP="005B78A9">
            <w:pPr>
              <w:numPr>
                <w:ilvl w:val="0"/>
                <w:numId w:val="73"/>
              </w:numPr>
              <w:spacing w:before="120" w:line="276" w:lineRule="auto"/>
              <w:rPr>
                <w:color w:val="000000"/>
              </w:rPr>
            </w:pPr>
            <w:r w:rsidRPr="005B347E">
              <w:rPr>
                <w:color w:val="000000"/>
                <w:sz w:val="22"/>
                <w:szCs w:val="22"/>
              </w:rPr>
              <w:t>ünnepélyek</w:t>
            </w:r>
          </w:p>
          <w:p w14:paraId="0CB20A8F" w14:textId="77777777" w:rsidR="00F35645" w:rsidRPr="00064E59" w:rsidRDefault="00F35645" w:rsidP="005B78A9">
            <w:pPr>
              <w:numPr>
                <w:ilvl w:val="0"/>
                <w:numId w:val="73"/>
              </w:numPr>
              <w:spacing w:before="120" w:line="276" w:lineRule="auto"/>
              <w:rPr>
                <w:color w:val="000000"/>
              </w:rPr>
            </w:pPr>
            <w:r w:rsidRPr="005B347E">
              <w:rPr>
                <w:color w:val="000000"/>
                <w:sz w:val="22"/>
                <w:szCs w:val="22"/>
              </w:rPr>
              <w:t>szülők</w:t>
            </w:r>
            <w:r>
              <w:rPr>
                <w:color w:val="000000"/>
                <w:sz w:val="22"/>
                <w:szCs w:val="22"/>
              </w:rPr>
              <w:t xml:space="preserve"> és gyermekek közös</w:t>
            </w:r>
            <w:r w:rsidRPr="005B347E">
              <w:rPr>
                <w:color w:val="000000"/>
                <w:sz w:val="22"/>
                <w:szCs w:val="22"/>
              </w:rPr>
              <w:t xml:space="preserve"> tevékenysége a csoportban</w:t>
            </w:r>
          </w:p>
        </w:tc>
        <w:tc>
          <w:tcPr>
            <w:tcW w:w="1800" w:type="dxa"/>
            <w:tcBorders>
              <w:bottom w:val="single" w:sz="4" w:space="0" w:color="auto"/>
            </w:tcBorders>
          </w:tcPr>
          <w:p w14:paraId="254BCAEB" w14:textId="77777777" w:rsidR="00F35645" w:rsidRPr="005B347E" w:rsidRDefault="00F35645" w:rsidP="005B78A9">
            <w:pPr>
              <w:numPr>
                <w:ilvl w:val="0"/>
                <w:numId w:val="74"/>
              </w:numPr>
              <w:spacing w:before="120" w:line="276" w:lineRule="auto"/>
              <w:jc w:val="both"/>
              <w:rPr>
                <w:color w:val="000000"/>
              </w:rPr>
            </w:pPr>
            <w:r w:rsidRPr="005B347E">
              <w:rPr>
                <w:color w:val="000000"/>
                <w:sz w:val="22"/>
                <w:szCs w:val="22"/>
              </w:rPr>
              <w:t>napi kapcsolat</w:t>
            </w:r>
          </w:p>
          <w:p w14:paraId="67B47156" w14:textId="77777777" w:rsidR="00F35645" w:rsidRPr="005B347E" w:rsidRDefault="00F35645" w:rsidP="005B78A9">
            <w:pPr>
              <w:numPr>
                <w:ilvl w:val="0"/>
                <w:numId w:val="74"/>
              </w:numPr>
              <w:spacing w:before="120" w:line="276" w:lineRule="auto"/>
              <w:jc w:val="both"/>
              <w:rPr>
                <w:color w:val="000000"/>
              </w:rPr>
            </w:pPr>
            <w:r w:rsidRPr="005B347E">
              <w:rPr>
                <w:color w:val="000000"/>
                <w:sz w:val="22"/>
                <w:szCs w:val="22"/>
              </w:rPr>
              <w:t>beszélgetés</w:t>
            </w:r>
          </w:p>
          <w:p w14:paraId="106CD387" w14:textId="77777777" w:rsidR="00F35645" w:rsidRDefault="00F35645" w:rsidP="005B78A9">
            <w:pPr>
              <w:numPr>
                <w:ilvl w:val="0"/>
                <w:numId w:val="74"/>
              </w:numPr>
              <w:spacing w:before="120" w:line="276" w:lineRule="auto"/>
              <w:jc w:val="both"/>
              <w:rPr>
                <w:color w:val="000000"/>
              </w:rPr>
            </w:pPr>
            <w:r w:rsidRPr="005B347E">
              <w:rPr>
                <w:color w:val="000000"/>
                <w:sz w:val="22"/>
                <w:szCs w:val="22"/>
              </w:rPr>
              <w:t>telefon</w:t>
            </w:r>
          </w:p>
          <w:p w14:paraId="39FB8902" w14:textId="77777777" w:rsidR="00F35645" w:rsidRPr="005B347E" w:rsidRDefault="00F35645" w:rsidP="005B78A9">
            <w:pPr>
              <w:numPr>
                <w:ilvl w:val="0"/>
                <w:numId w:val="74"/>
              </w:numPr>
              <w:spacing w:before="120" w:line="276" w:lineRule="auto"/>
              <w:jc w:val="both"/>
              <w:rPr>
                <w:color w:val="000000"/>
              </w:rPr>
            </w:pPr>
            <w:r>
              <w:rPr>
                <w:color w:val="000000"/>
                <w:sz w:val="22"/>
                <w:szCs w:val="22"/>
              </w:rPr>
              <w:t>e-mail</w:t>
            </w:r>
          </w:p>
        </w:tc>
        <w:tc>
          <w:tcPr>
            <w:tcW w:w="1800" w:type="dxa"/>
            <w:tcBorders>
              <w:bottom w:val="single" w:sz="4" w:space="0" w:color="auto"/>
            </w:tcBorders>
          </w:tcPr>
          <w:p w14:paraId="01C3D697" w14:textId="77777777" w:rsidR="00F35645" w:rsidRPr="005B347E" w:rsidRDefault="00F35645" w:rsidP="005B78A9">
            <w:pPr>
              <w:numPr>
                <w:ilvl w:val="0"/>
                <w:numId w:val="75"/>
              </w:numPr>
              <w:spacing w:before="120" w:line="276" w:lineRule="auto"/>
              <w:jc w:val="both"/>
              <w:rPr>
                <w:color w:val="000000"/>
              </w:rPr>
            </w:pPr>
            <w:r w:rsidRPr="005B347E">
              <w:rPr>
                <w:color w:val="000000"/>
                <w:sz w:val="22"/>
                <w:szCs w:val="22"/>
              </w:rPr>
              <w:t>szülői értekezletek</w:t>
            </w:r>
          </w:p>
          <w:p w14:paraId="510C0F8F" w14:textId="77777777" w:rsidR="00F35645" w:rsidRPr="005B347E" w:rsidRDefault="00F35645" w:rsidP="005B78A9">
            <w:pPr>
              <w:numPr>
                <w:ilvl w:val="0"/>
                <w:numId w:val="75"/>
              </w:numPr>
              <w:spacing w:before="120" w:line="276" w:lineRule="auto"/>
              <w:jc w:val="both"/>
              <w:rPr>
                <w:color w:val="000000"/>
              </w:rPr>
            </w:pPr>
            <w:r w:rsidRPr="005B347E">
              <w:rPr>
                <w:color w:val="000000"/>
                <w:sz w:val="22"/>
                <w:szCs w:val="22"/>
              </w:rPr>
              <w:t>fogadóórák</w:t>
            </w:r>
          </w:p>
          <w:p w14:paraId="56BDBD56" w14:textId="77777777" w:rsidR="00F35645" w:rsidRPr="005B347E" w:rsidRDefault="00F35645" w:rsidP="005B78A9">
            <w:pPr>
              <w:numPr>
                <w:ilvl w:val="0"/>
                <w:numId w:val="75"/>
              </w:numPr>
              <w:spacing w:before="120" w:line="276" w:lineRule="auto"/>
              <w:jc w:val="both"/>
              <w:rPr>
                <w:color w:val="000000"/>
              </w:rPr>
            </w:pPr>
            <w:r w:rsidRPr="005B347E">
              <w:rPr>
                <w:color w:val="000000"/>
                <w:sz w:val="22"/>
                <w:szCs w:val="22"/>
              </w:rPr>
              <w:t>szülői fórum</w:t>
            </w:r>
          </w:p>
          <w:p w14:paraId="48157BA9" w14:textId="77777777" w:rsidR="00F35645" w:rsidRPr="005B347E" w:rsidRDefault="00F35645" w:rsidP="005B78A9">
            <w:pPr>
              <w:numPr>
                <w:ilvl w:val="0"/>
                <w:numId w:val="75"/>
              </w:numPr>
              <w:spacing w:before="120" w:line="276" w:lineRule="auto"/>
              <w:rPr>
                <w:color w:val="000000"/>
              </w:rPr>
            </w:pPr>
            <w:r w:rsidRPr="005B347E">
              <w:rPr>
                <w:color w:val="000000"/>
                <w:sz w:val="22"/>
                <w:szCs w:val="22"/>
              </w:rPr>
              <w:t>SZK – óvodavezetés értekezlete</w:t>
            </w:r>
          </w:p>
          <w:p w14:paraId="7B35E00D" w14:textId="77777777" w:rsidR="00F35645" w:rsidRPr="005B347E" w:rsidRDefault="00F35645" w:rsidP="005B78A9">
            <w:pPr>
              <w:numPr>
                <w:ilvl w:val="0"/>
                <w:numId w:val="75"/>
              </w:numPr>
              <w:spacing w:before="120" w:line="276" w:lineRule="auto"/>
              <w:rPr>
                <w:color w:val="000000"/>
              </w:rPr>
            </w:pPr>
            <w:r w:rsidRPr="005B347E">
              <w:rPr>
                <w:color w:val="000000"/>
                <w:sz w:val="22"/>
                <w:szCs w:val="22"/>
              </w:rPr>
              <w:t xml:space="preserve">SZK részvétele </w:t>
            </w:r>
            <w:r>
              <w:rPr>
                <w:color w:val="000000"/>
                <w:sz w:val="22"/>
                <w:szCs w:val="22"/>
              </w:rPr>
              <w:t xml:space="preserve">az </w:t>
            </w:r>
            <w:r w:rsidRPr="005B347E">
              <w:rPr>
                <w:color w:val="000000"/>
                <w:sz w:val="22"/>
                <w:szCs w:val="22"/>
              </w:rPr>
              <w:t>értekezlete</w:t>
            </w:r>
            <w:r>
              <w:rPr>
                <w:color w:val="000000"/>
                <w:sz w:val="22"/>
                <w:szCs w:val="22"/>
              </w:rPr>
              <w:t>ke</w:t>
            </w:r>
            <w:r w:rsidRPr="005B347E">
              <w:rPr>
                <w:color w:val="000000"/>
                <w:sz w:val="22"/>
                <w:szCs w:val="22"/>
              </w:rPr>
              <w:t>n</w:t>
            </w:r>
          </w:p>
        </w:tc>
        <w:tc>
          <w:tcPr>
            <w:tcW w:w="2302" w:type="dxa"/>
            <w:tcBorders>
              <w:bottom w:val="single" w:sz="4" w:space="0" w:color="auto"/>
            </w:tcBorders>
          </w:tcPr>
          <w:p w14:paraId="5CE154DF" w14:textId="77777777" w:rsidR="00F35645" w:rsidRPr="005B347E" w:rsidRDefault="00F35645" w:rsidP="005B78A9">
            <w:pPr>
              <w:numPr>
                <w:ilvl w:val="0"/>
                <w:numId w:val="76"/>
              </w:numPr>
              <w:spacing w:before="120" w:line="276" w:lineRule="auto"/>
              <w:jc w:val="both"/>
              <w:rPr>
                <w:color w:val="000000"/>
              </w:rPr>
            </w:pPr>
            <w:r w:rsidRPr="005B347E">
              <w:rPr>
                <w:color w:val="000000"/>
                <w:sz w:val="22"/>
                <w:szCs w:val="22"/>
              </w:rPr>
              <w:t>Óvodai hirdető/k</w:t>
            </w:r>
          </w:p>
          <w:p w14:paraId="4B81DC7B" w14:textId="77777777" w:rsidR="00F35645" w:rsidRPr="005B347E" w:rsidRDefault="00F35645" w:rsidP="005B78A9">
            <w:pPr>
              <w:numPr>
                <w:ilvl w:val="0"/>
                <w:numId w:val="76"/>
              </w:numPr>
              <w:spacing w:before="120" w:line="276" w:lineRule="auto"/>
              <w:jc w:val="both"/>
              <w:rPr>
                <w:color w:val="000000"/>
              </w:rPr>
            </w:pPr>
            <w:r w:rsidRPr="005B347E">
              <w:rPr>
                <w:color w:val="000000"/>
                <w:sz w:val="22"/>
                <w:szCs w:val="22"/>
              </w:rPr>
              <w:t>Csoportok faliújságjai</w:t>
            </w:r>
          </w:p>
          <w:p w14:paraId="4FF442FC" w14:textId="77777777" w:rsidR="00F35645" w:rsidRPr="005B347E" w:rsidRDefault="00F35645" w:rsidP="005B78A9">
            <w:pPr>
              <w:numPr>
                <w:ilvl w:val="0"/>
                <w:numId w:val="76"/>
              </w:numPr>
              <w:spacing w:before="120" w:line="276" w:lineRule="auto"/>
              <w:jc w:val="both"/>
              <w:rPr>
                <w:color w:val="000000"/>
              </w:rPr>
            </w:pPr>
            <w:r w:rsidRPr="005B347E">
              <w:rPr>
                <w:color w:val="000000"/>
                <w:sz w:val="22"/>
                <w:szCs w:val="22"/>
              </w:rPr>
              <w:t xml:space="preserve">Pedagógiai </w:t>
            </w:r>
            <w:proofErr w:type="gramStart"/>
            <w:r w:rsidRPr="005B347E">
              <w:rPr>
                <w:color w:val="000000"/>
                <w:sz w:val="22"/>
                <w:szCs w:val="22"/>
              </w:rPr>
              <w:t>dokumentumok</w:t>
            </w:r>
            <w:proofErr w:type="gramEnd"/>
          </w:p>
          <w:p w14:paraId="68BA9164" w14:textId="77777777" w:rsidR="00F35645" w:rsidRPr="00064E59" w:rsidRDefault="00F35645" w:rsidP="005B78A9">
            <w:pPr>
              <w:numPr>
                <w:ilvl w:val="0"/>
                <w:numId w:val="76"/>
              </w:numPr>
              <w:spacing w:before="120" w:line="276" w:lineRule="auto"/>
              <w:jc w:val="both"/>
              <w:rPr>
                <w:color w:val="000000"/>
              </w:rPr>
            </w:pPr>
            <w:r w:rsidRPr="005B347E">
              <w:rPr>
                <w:color w:val="000000"/>
                <w:sz w:val="22"/>
                <w:szCs w:val="22"/>
              </w:rPr>
              <w:t>Az óvoda házirendje</w:t>
            </w:r>
          </w:p>
          <w:p w14:paraId="71FAA010" w14:textId="77777777" w:rsidR="00F35645" w:rsidRPr="00834465" w:rsidRDefault="00F35645" w:rsidP="005B78A9">
            <w:pPr>
              <w:numPr>
                <w:ilvl w:val="0"/>
                <w:numId w:val="76"/>
              </w:numPr>
              <w:spacing w:before="120" w:line="276" w:lineRule="auto"/>
              <w:jc w:val="both"/>
              <w:rPr>
                <w:color w:val="000000"/>
              </w:rPr>
            </w:pPr>
            <w:r>
              <w:rPr>
                <w:color w:val="000000"/>
                <w:sz w:val="22"/>
                <w:szCs w:val="22"/>
              </w:rPr>
              <w:t>e-mail</w:t>
            </w:r>
          </w:p>
          <w:p w14:paraId="58688CFB" w14:textId="33F1C65C" w:rsidR="00834465" w:rsidRPr="005B347E" w:rsidRDefault="00834465" w:rsidP="005B78A9">
            <w:pPr>
              <w:numPr>
                <w:ilvl w:val="0"/>
                <w:numId w:val="76"/>
              </w:numPr>
              <w:spacing w:before="120" w:line="276" w:lineRule="auto"/>
              <w:jc w:val="both"/>
              <w:rPr>
                <w:color w:val="000000"/>
              </w:rPr>
            </w:pPr>
            <w:proofErr w:type="spellStart"/>
            <w:r>
              <w:rPr>
                <w:color w:val="000000"/>
              </w:rPr>
              <w:t>facebook</w:t>
            </w:r>
            <w:proofErr w:type="spellEnd"/>
            <w:r>
              <w:rPr>
                <w:color w:val="000000"/>
              </w:rPr>
              <w:t xml:space="preserve"> csoport</w:t>
            </w:r>
          </w:p>
        </w:tc>
      </w:tr>
      <w:tr w:rsidR="00F35645" w:rsidRPr="005B347E" w14:paraId="7C6947B6" w14:textId="77777777" w:rsidTr="00D504BB">
        <w:trPr>
          <w:cantSplit/>
          <w:trHeight w:val="1480"/>
        </w:trPr>
        <w:tc>
          <w:tcPr>
            <w:tcW w:w="790" w:type="dxa"/>
            <w:tcBorders>
              <w:bottom w:val="single" w:sz="4" w:space="0" w:color="auto"/>
            </w:tcBorders>
          </w:tcPr>
          <w:p w14:paraId="0AD77851" w14:textId="77777777" w:rsidR="00F35645" w:rsidRPr="00E85D8D" w:rsidRDefault="00F35645" w:rsidP="006E21D6">
            <w:pPr>
              <w:spacing w:line="276" w:lineRule="auto"/>
              <w:jc w:val="center"/>
              <w:rPr>
                <w:b/>
                <w:color w:val="000000"/>
              </w:rPr>
            </w:pPr>
            <w:r w:rsidRPr="00E85D8D">
              <w:rPr>
                <w:b/>
                <w:color w:val="000000"/>
              </w:rPr>
              <w:t>S</w:t>
            </w:r>
          </w:p>
          <w:p w14:paraId="072F6E02" w14:textId="77777777" w:rsidR="00F35645" w:rsidRPr="00E85D8D" w:rsidRDefault="00F35645" w:rsidP="006E21D6">
            <w:pPr>
              <w:spacing w:line="276" w:lineRule="auto"/>
              <w:jc w:val="center"/>
              <w:rPr>
                <w:b/>
                <w:color w:val="000000"/>
              </w:rPr>
            </w:pPr>
            <w:r w:rsidRPr="00E85D8D">
              <w:rPr>
                <w:b/>
                <w:color w:val="000000"/>
              </w:rPr>
              <w:t>P</w:t>
            </w:r>
          </w:p>
          <w:p w14:paraId="419BE724" w14:textId="77777777" w:rsidR="00F35645" w:rsidRPr="00E85D8D" w:rsidRDefault="00F35645" w:rsidP="006E21D6">
            <w:pPr>
              <w:spacing w:line="276" w:lineRule="auto"/>
              <w:jc w:val="center"/>
              <w:rPr>
                <w:b/>
                <w:color w:val="000000"/>
              </w:rPr>
            </w:pPr>
            <w:r w:rsidRPr="00E85D8D">
              <w:rPr>
                <w:b/>
                <w:color w:val="000000"/>
              </w:rPr>
              <w:t>O</w:t>
            </w:r>
          </w:p>
          <w:p w14:paraId="14FF348F" w14:textId="77777777" w:rsidR="00F35645" w:rsidRPr="00E85D8D" w:rsidRDefault="00F35645" w:rsidP="006E21D6">
            <w:pPr>
              <w:spacing w:line="276" w:lineRule="auto"/>
              <w:jc w:val="center"/>
              <w:rPr>
                <w:b/>
                <w:color w:val="000000"/>
              </w:rPr>
            </w:pPr>
            <w:r w:rsidRPr="00E85D8D">
              <w:rPr>
                <w:b/>
                <w:color w:val="000000"/>
              </w:rPr>
              <w:t>N</w:t>
            </w:r>
          </w:p>
          <w:p w14:paraId="1D901BAE" w14:textId="77777777" w:rsidR="00F35645" w:rsidRPr="00E85D8D" w:rsidRDefault="00F35645" w:rsidP="006E21D6">
            <w:pPr>
              <w:spacing w:line="276" w:lineRule="auto"/>
              <w:jc w:val="center"/>
              <w:rPr>
                <w:b/>
                <w:color w:val="000000"/>
              </w:rPr>
            </w:pPr>
            <w:r w:rsidRPr="00E85D8D">
              <w:rPr>
                <w:b/>
                <w:color w:val="000000"/>
              </w:rPr>
              <w:t>T</w:t>
            </w:r>
          </w:p>
          <w:p w14:paraId="3C82B1DC" w14:textId="77777777" w:rsidR="00F35645" w:rsidRPr="00E85D8D" w:rsidRDefault="00F35645" w:rsidP="006E21D6">
            <w:pPr>
              <w:spacing w:line="276" w:lineRule="auto"/>
              <w:jc w:val="center"/>
              <w:rPr>
                <w:b/>
                <w:color w:val="000000"/>
              </w:rPr>
            </w:pPr>
            <w:r w:rsidRPr="00E85D8D">
              <w:rPr>
                <w:b/>
                <w:color w:val="000000"/>
              </w:rPr>
              <w:t>Á</w:t>
            </w:r>
          </w:p>
          <w:p w14:paraId="7CEE21FB" w14:textId="77777777" w:rsidR="00F35645" w:rsidRPr="005B347E" w:rsidRDefault="00F35645" w:rsidP="006E21D6">
            <w:pPr>
              <w:spacing w:line="276" w:lineRule="auto"/>
              <w:jc w:val="center"/>
              <w:rPr>
                <w:b/>
                <w:color w:val="000000"/>
              </w:rPr>
            </w:pPr>
            <w:r w:rsidRPr="00E85D8D">
              <w:rPr>
                <w:b/>
                <w:color w:val="000000"/>
              </w:rPr>
              <w:t>N</w:t>
            </w:r>
          </w:p>
        </w:tc>
        <w:tc>
          <w:tcPr>
            <w:tcW w:w="8422" w:type="dxa"/>
            <w:gridSpan w:val="4"/>
            <w:tcBorders>
              <w:bottom w:val="single" w:sz="4" w:space="0" w:color="auto"/>
            </w:tcBorders>
          </w:tcPr>
          <w:p w14:paraId="569A8AF3" w14:textId="77777777" w:rsidR="00F35645" w:rsidRPr="005B347E" w:rsidRDefault="00F35645" w:rsidP="005B78A9">
            <w:pPr>
              <w:numPr>
                <w:ilvl w:val="0"/>
                <w:numId w:val="71"/>
              </w:numPr>
              <w:spacing w:before="120" w:line="276" w:lineRule="auto"/>
              <w:jc w:val="both"/>
              <w:rPr>
                <w:color w:val="000000"/>
              </w:rPr>
            </w:pPr>
            <w:r w:rsidRPr="005B347E">
              <w:rPr>
                <w:color w:val="000000"/>
                <w:sz w:val="22"/>
                <w:szCs w:val="22"/>
              </w:rPr>
              <w:t>szülő/k kérése szerinti</w:t>
            </w:r>
          </w:p>
          <w:p w14:paraId="01D1745B" w14:textId="77777777" w:rsidR="00F35645" w:rsidRPr="005B347E" w:rsidRDefault="00F35645" w:rsidP="005B78A9">
            <w:pPr>
              <w:numPr>
                <w:ilvl w:val="0"/>
                <w:numId w:val="71"/>
              </w:numPr>
              <w:spacing w:before="120" w:line="276" w:lineRule="auto"/>
              <w:jc w:val="both"/>
              <w:rPr>
                <w:color w:val="000000"/>
              </w:rPr>
            </w:pPr>
            <w:r w:rsidRPr="005B347E">
              <w:rPr>
                <w:color w:val="000000"/>
                <w:sz w:val="22"/>
                <w:szCs w:val="22"/>
              </w:rPr>
              <w:t>spontán adódó alkalmak, lehetőségek kihasználása</w:t>
            </w:r>
          </w:p>
          <w:p w14:paraId="5B6985FF" w14:textId="77777777" w:rsidR="00F35645" w:rsidRPr="005B347E" w:rsidRDefault="00F35645" w:rsidP="005B78A9">
            <w:pPr>
              <w:numPr>
                <w:ilvl w:val="0"/>
                <w:numId w:val="71"/>
              </w:numPr>
              <w:spacing w:before="120" w:line="276" w:lineRule="auto"/>
              <w:jc w:val="both"/>
              <w:rPr>
                <w:color w:val="000000"/>
              </w:rPr>
            </w:pPr>
            <w:r w:rsidRPr="005B347E">
              <w:rPr>
                <w:color w:val="000000"/>
                <w:sz w:val="22"/>
                <w:szCs w:val="22"/>
              </w:rPr>
              <w:t>szülői kezdeményezések</w:t>
            </w:r>
          </w:p>
          <w:p w14:paraId="7A4677A7" w14:textId="77777777" w:rsidR="00F35645" w:rsidRPr="005B347E" w:rsidRDefault="00F35645" w:rsidP="005B78A9">
            <w:pPr>
              <w:numPr>
                <w:ilvl w:val="0"/>
                <w:numId w:val="71"/>
              </w:numPr>
              <w:spacing w:before="120" w:line="276" w:lineRule="auto"/>
              <w:jc w:val="both"/>
              <w:rPr>
                <w:color w:val="000000"/>
              </w:rPr>
            </w:pPr>
            <w:r w:rsidRPr="005B347E">
              <w:rPr>
                <w:color w:val="000000"/>
                <w:sz w:val="22"/>
                <w:szCs w:val="22"/>
              </w:rPr>
              <w:t>szülői közösség képviselői és óvónők/óvodavezetés közötti kapcsolatfelvétel</w:t>
            </w:r>
          </w:p>
        </w:tc>
      </w:tr>
      <w:bookmarkEnd w:id="260"/>
      <w:tr w:rsidR="00F35645" w:rsidRPr="005B347E" w14:paraId="0C73479C" w14:textId="77777777" w:rsidTr="00D504BB">
        <w:trPr>
          <w:cantSplit/>
          <w:trHeight w:val="1480"/>
        </w:trPr>
        <w:tc>
          <w:tcPr>
            <w:tcW w:w="9212" w:type="dxa"/>
            <w:gridSpan w:val="5"/>
            <w:tcBorders>
              <w:top w:val="single" w:sz="4" w:space="0" w:color="auto"/>
              <w:left w:val="nil"/>
              <w:bottom w:val="nil"/>
              <w:right w:val="nil"/>
            </w:tcBorders>
          </w:tcPr>
          <w:p w14:paraId="255494C2" w14:textId="77777777" w:rsidR="00D6206F" w:rsidRDefault="00D6206F" w:rsidP="006E21D6">
            <w:pPr>
              <w:spacing w:before="120" w:line="276" w:lineRule="auto"/>
              <w:jc w:val="both"/>
              <w:rPr>
                <w:b/>
                <w:bCs/>
                <w:color w:val="000000"/>
                <w:sz w:val="22"/>
                <w:szCs w:val="22"/>
              </w:rPr>
            </w:pPr>
          </w:p>
          <w:p w14:paraId="6DF10FAB" w14:textId="494CE0B0" w:rsidR="00F35645" w:rsidRPr="005B347E" w:rsidRDefault="00F35645" w:rsidP="006E21D6">
            <w:pPr>
              <w:spacing w:before="120" w:line="276" w:lineRule="auto"/>
              <w:jc w:val="both"/>
              <w:rPr>
                <w:b/>
                <w:bCs/>
                <w:color w:val="000000"/>
              </w:rPr>
            </w:pPr>
            <w:r w:rsidRPr="005B347E">
              <w:rPr>
                <w:b/>
                <w:bCs/>
                <w:color w:val="000000"/>
                <w:sz w:val="22"/>
                <w:szCs w:val="22"/>
              </w:rPr>
              <w:t>A kapcsolattartás fejlesztése</w:t>
            </w:r>
          </w:p>
          <w:p w14:paraId="53F30B61" w14:textId="77777777" w:rsidR="00F35645" w:rsidRPr="005B347E" w:rsidRDefault="00F35645" w:rsidP="005B78A9">
            <w:pPr>
              <w:numPr>
                <w:ilvl w:val="0"/>
                <w:numId w:val="72"/>
              </w:numPr>
              <w:spacing w:before="120" w:line="276" w:lineRule="auto"/>
              <w:jc w:val="both"/>
              <w:rPr>
                <w:color w:val="000000"/>
              </w:rPr>
            </w:pPr>
            <w:r w:rsidRPr="005B347E">
              <w:rPr>
                <w:color w:val="000000"/>
                <w:sz w:val="22"/>
                <w:szCs w:val="22"/>
              </w:rPr>
              <w:t>a különböző kapcsolattartási formák eredményességi, részvételi mutatói alapján megerősítés vagy változtatás</w:t>
            </w:r>
          </w:p>
          <w:p w14:paraId="2E08769C" w14:textId="77777777" w:rsidR="00F35645" w:rsidRPr="005B347E" w:rsidRDefault="00F35645" w:rsidP="005B78A9">
            <w:pPr>
              <w:numPr>
                <w:ilvl w:val="0"/>
                <w:numId w:val="72"/>
              </w:numPr>
              <w:spacing w:before="120" w:line="276" w:lineRule="auto"/>
              <w:jc w:val="both"/>
              <w:rPr>
                <w:color w:val="000000"/>
              </w:rPr>
            </w:pPr>
            <w:r w:rsidRPr="005B347E">
              <w:rPr>
                <w:color w:val="000000"/>
                <w:sz w:val="22"/>
                <w:szCs w:val="22"/>
              </w:rPr>
              <w:t>a szülők véleményeinek, igényeinek évenkénti megismerésével, felmérésével a kapcsolattartás változtatása, fejlesztése</w:t>
            </w:r>
          </w:p>
          <w:p w14:paraId="15BB0781" w14:textId="77777777" w:rsidR="00F35645" w:rsidRPr="005B347E" w:rsidRDefault="00F35645" w:rsidP="005B78A9">
            <w:pPr>
              <w:numPr>
                <w:ilvl w:val="0"/>
                <w:numId w:val="72"/>
              </w:numPr>
              <w:spacing w:before="120" w:line="276" w:lineRule="auto"/>
              <w:jc w:val="both"/>
              <w:rPr>
                <w:color w:val="000000"/>
              </w:rPr>
            </w:pPr>
            <w:r w:rsidRPr="005B347E">
              <w:rPr>
                <w:color w:val="000000"/>
                <w:sz w:val="22"/>
                <w:szCs w:val="22"/>
              </w:rPr>
              <w:t>az óvoda részéről megnyilvánuló nyitottsággal a szülők kérésének figyelembe vétele</w:t>
            </w:r>
          </w:p>
          <w:p w14:paraId="431BA89E" w14:textId="77777777" w:rsidR="00F35645" w:rsidRPr="005B347E" w:rsidRDefault="00F35645" w:rsidP="005B78A9">
            <w:pPr>
              <w:numPr>
                <w:ilvl w:val="0"/>
                <w:numId w:val="72"/>
              </w:numPr>
              <w:spacing w:before="120" w:line="276" w:lineRule="auto"/>
              <w:jc w:val="both"/>
              <w:rPr>
                <w:color w:val="000000"/>
              </w:rPr>
            </w:pPr>
            <w:r w:rsidRPr="005B347E">
              <w:rPr>
                <w:color w:val="000000"/>
                <w:sz w:val="22"/>
                <w:szCs w:val="22"/>
              </w:rPr>
              <w:t>a kapcsolattartás, az együttműködés rugalmas kezelése</w:t>
            </w:r>
          </w:p>
          <w:p w14:paraId="17209D8D" w14:textId="77777777" w:rsidR="00F35645" w:rsidRPr="005B347E" w:rsidRDefault="00F35645" w:rsidP="005B78A9">
            <w:pPr>
              <w:numPr>
                <w:ilvl w:val="0"/>
                <w:numId w:val="72"/>
              </w:numPr>
              <w:spacing w:before="120" w:line="276" w:lineRule="auto"/>
              <w:jc w:val="both"/>
              <w:rPr>
                <w:color w:val="000000"/>
              </w:rPr>
            </w:pPr>
            <w:r w:rsidRPr="005B347E">
              <w:rPr>
                <w:color w:val="000000"/>
                <w:sz w:val="22"/>
                <w:szCs w:val="22"/>
              </w:rPr>
              <w:t>a folyamatban felmerülő igény kielégítése, változtatások beépítése, amennyiben azok nem mondanak ellent az óvoda szemléletének</w:t>
            </w:r>
          </w:p>
          <w:p w14:paraId="5948F021" w14:textId="77777777" w:rsidR="00F35645" w:rsidRPr="005B347E" w:rsidRDefault="00F35645" w:rsidP="005B78A9">
            <w:pPr>
              <w:numPr>
                <w:ilvl w:val="0"/>
                <w:numId w:val="72"/>
              </w:numPr>
              <w:spacing w:before="120" w:line="276" w:lineRule="auto"/>
              <w:jc w:val="both"/>
            </w:pPr>
            <w:r w:rsidRPr="005B347E">
              <w:rPr>
                <w:color w:val="000000"/>
                <w:sz w:val="22"/>
                <w:szCs w:val="22"/>
              </w:rPr>
              <w:t xml:space="preserve">az óvoda </w:t>
            </w:r>
            <w:r w:rsidRPr="005B347E">
              <w:rPr>
                <w:sz w:val="22"/>
                <w:szCs w:val="22"/>
              </w:rPr>
              <w:t xml:space="preserve">évközi megfelelőségi vizsgálata alapján az </w:t>
            </w:r>
            <w:proofErr w:type="gramStart"/>
            <w:r w:rsidRPr="005B347E">
              <w:rPr>
                <w:sz w:val="22"/>
                <w:szCs w:val="22"/>
              </w:rPr>
              <w:t>információ</w:t>
            </w:r>
            <w:proofErr w:type="gramEnd"/>
            <w:r w:rsidRPr="005B347E">
              <w:rPr>
                <w:sz w:val="22"/>
                <w:szCs w:val="22"/>
              </w:rPr>
              <w:t xml:space="preserve"> áramlás karbantartása, fejlesztése</w:t>
            </w:r>
          </w:p>
          <w:p w14:paraId="5E310DE2" w14:textId="77777777" w:rsidR="00F35645" w:rsidRPr="005B347E" w:rsidRDefault="00F35645" w:rsidP="005B78A9">
            <w:pPr>
              <w:numPr>
                <w:ilvl w:val="0"/>
                <w:numId w:val="72"/>
              </w:numPr>
              <w:spacing w:line="276" w:lineRule="auto"/>
              <w:jc w:val="both"/>
            </w:pPr>
            <w:r w:rsidRPr="005B347E">
              <w:rPr>
                <w:sz w:val="22"/>
                <w:szCs w:val="22"/>
              </w:rPr>
              <w:t>a szülők fogadására lehetőség teremtése</w:t>
            </w:r>
          </w:p>
          <w:p w14:paraId="1AEE8686" w14:textId="77777777" w:rsidR="00F35645" w:rsidRPr="005B347E" w:rsidRDefault="00F35645" w:rsidP="005B78A9">
            <w:pPr>
              <w:numPr>
                <w:ilvl w:val="0"/>
                <w:numId w:val="72"/>
              </w:numPr>
              <w:spacing w:line="276" w:lineRule="auto"/>
              <w:jc w:val="both"/>
            </w:pPr>
            <w:r w:rsidRPr="005B347E">
              <w:rPr>
                <w:sz w:val="22"/>
                <w:szCs w:val="22"/>
              </w:rPr>
              <w:t xml:space="preserve">szakmai </w:t>
            </w:r>
            <w:proofErr w:type="gramStart"/>
            <w:r w:rsidRPr="005B347E">
              <w:rPr>
                <w:sz w:val="22"/>
                <w:szCs w:val="22"/>
              </w:rPr>
              <w:t>konferenciákra</w:t>
            </w:r>
            <w:proofErr w:type="gramEnd"/>
            <w:r w:rsidRPr="005B347E">
              <w:rPr>
                <w:sz w:val="22"/>
                <w:szCs w:val="22"/>
              </w:rPr>
              <w:t xml:space="preserve"> való meghívás </w:t>
            </w:r>
          </w:p>
          <w:p w14:paraId="4BAB79FA" w14:textId="77777777" w:rsidR="00F35645" w:rsidRPr="006A73FF" w:rsidRDefault="00F35645" w:rsidP="006E21D6">
            <w:pPr>
              <w:spacing w:line="276" w:lineRule="auto"/>
              <w:jc w:val="both"/>
            </w:pPr>
          </w:p>
        </w:tc>
      </w:tr>
    </w:tbl>
    <w:p w14:paraId="3D8EF2B4" w14:textId="77777777" w:rsidR="00F35645" w:rsidRDefault="00F35645" w:rsidP="00F35645">
      <w:pPr>
        <w:spacing w:line="276" w:lineRule="auto"/>
        <w:jc w:val="both"/>
        <w:rPr>
          <w:b/>
          <w:sz w:val="22"/>
          <w:szCs w:val="22"/>
        </w:rPr>
      </w:pPr>
    </w:p>
    <w:p w14:paraId="396D0C44" w14:textId="77777777" w:rsidR="00F35645" w:rsidRPr="00D6206F" w:rsidRDefault="00F35645" w:rsidP="00D6206F">
      <w:pPr>
        <w:pStyle w:val="Cmsor2"/>
        <w:rPr>
          <w:rFonts w:ascii="Times New Roman" w:hAnsi="Times New Roman" w:cs="Times New Roman"/>
          <w:b/>
          <w:color w:val="auto"/>
        </w:rPr>
      </w:pPr>
      <w:bookmarkStart w:id="261" w:name="_Toc523227721"/>
      <w:r w:rsidRPr="00D6206F">
        <w:rPr>
          <w:rFonts w:ascii="Times New Roman" w:hAnsi="Times New Roman" w:cs="Times New Roman"/>
          <w:b/>
          <w:color w:val="auto"/>
        </w:rPr>
        <w:t>Kapcsolataink más nevelési, oktatási intézményekkel</w:t>
      </w:r>
      <w:bookmarkEnd w:id="261"/>
    </w:p>
    <w:p w14:paraId="78DE3E1E" w14:textId="77777777" w:rsidR="00D6206F" w:rsidRDefault="00D6206F" w:rsidP="00F35645">
      <w:pPr>
        <w:spacing w:line="276" w:lineRule="auto"/>
        <w:jc w:val="both"/>
        <w:rPr>
          <w:b/>
          <w:sz w:val="22"/>
          <w:szCs w:val="22"/>
        </w:rPr>
      </w:pPr>
    </w:p>
    <w:p w14:paraId="277C5A08" w14:textId="22BAF1E2" w:rsidR="00F35645" w:rsidRPr="005B347E" w:rsidRDefault="00F35645" w:rsidP="00F35645">
      <w:pPr>
        <w:spacing w:line="276" w:lineRule="auto"/>
        <w:jc w:val="both"/>
        <w:rPr>
          <w:b/>
          <w:sz w:val="22"/>
          <w:szCs w:val="22"/>
        </w:rPr>
      </w:pPr>
      <w:r w:rsidRPr="005B347E">
        <w:rPr>
          <w:b/>
          <w:sz w:val="22"/>
          <w:szCs w:val="22"/>
        </w:rPr>
        <w:t>Bölcsőde</w:t>
      </w:r>
    </w:p>
    <w:p w14:paraId="6896A9C3" w14:textId="5396446B" w:rsidR="00F35645" w:rsidRDefault="00F35645" w:rsidP="00F35645">
      <w:pPr>
        <w:spacing w:line="276" w:lineRule="auto"/>
        <w:jc w:val="both"/>
        <w:rPr>
          <w:sz w:val="22"/>
          <w:szCs w:val="22"/>
        </w:rPr>
      </w:pPr>
      <w:r w:rsidRPr="005B347E">
        <w:rPr>
          <w:sz w:val="22"/>
          <w:szCs w:val="22"/>
        </w:rPr>
        <w:t xml:space="preserve">Bizonyos esetekben az óvodába lépés előtti szociális intézmény. Szükség esetén kapcsolatunkat </w:t>
      </w:r>
      <w:proofErr w:type="gramStart"/>
      <w:r w:rsidRPr="005B347E">
        <w:rPr>
          <w:sz w:val="22"/>
          <w:szCs w:val="22"/>
        </w:rPr>
        <w:t>aktivizáljuk</w:t>
      </w:r>
      <w:proofErr w:type="gramEnd"/>
      <w:r w:rsidRPr="005B347E">
        <w:rPr>
          <w:sz w:val="22"/>
          <w:szCs w:val="22"/>
        </w:rPr>
        <w:t xml:space="preserve">, melynek célja a gyermekek zökkenőmentes óvodai beilleszkedésének segítése. Egymás munkáját tapasztalatcserék szervezésével ismerjük meg. </w:t>
      </w:r>
    </w:p>
    <w:p w14:paraId="46CB91B1" w14:textId="1E4855AC" w:rsidR="00EF2979" w:rsidRDefault="00EF2979" w:rsidP="00F35645">
      <w:pPr>
        <w:spacing w:line="276" w:lineRule="auto"/>
        <w:jc w:val="both"/>
        <w:rPr>
          <w:b/>
          <w:sz w:val="22"/>
          <w:szCs w:val="22"/>
        </w:rPr>
      </w:pPr>
      <w:r w:rsidRPr="00EF2979">
        <w:rPr>
          <w:b/>
          <w:sz w:val="22"/>
          <w:szCs w:val="22"/>
        </w:rPr>
        <w:t>Óvoda</w:t>
      </w:r>
    </w:p>
    <w:p w14:paraId="580B727D" w14:textId="02373F18" w:rsidR="00EF2979" w:rsidRPr="00543AFE" w:rsidRDefault="00EF2979" w:rsidP="00F35645">
      <w:pPr>
        <w:spacing w:line="276" w:lineRule="auto"/>
        <w:jc w:val="both"/>
        <w:rPr>
          <w:sz w:val="22"/>
          <w:szCs w:val="22"/>
        </w:rPr>
      </w:pPr>
      <w:r w:rsidRPr="00543AFE">
        <w:rPr>
          <w:sz w:val="22"/>
          <w:szCs w:val="22"/>
        </w:rPr>
        <w:t>A Kárpát-medence</w:t>
      </w:r>
      <w:r w:rsidR="00543AFE" w:rsidRPr="00543AFE">
        <w:rPr>
          <w:sz w:val="22"/>
          <w:szCs w:val="22"/>
        </w:rPr>
        <w:t xml:space="preserve"> magyar nyelvű intézményei közötti tér kialakítása érdekében</w:t>
      </w:r>
      <w:r w:rsidR="00543AFE">
        <w:rPr>
          <w:sz w:val="22"/>
          <w:szCs w:val="22"/>
        </w:rPr>
        <w:t xml:space="preserve"> törekszünk a külhoni magyar óvodákkal való szakmai kapcsolat kiépítésére.</w:t>
      </w:r>
    </w:p>
    <w:p w14:paraId="76FB9B44" w14:textId="77777777" w:rsidR="00F35645" w:rsidRPr="007014E3" w:rsidRDefault="00F35645" w:rsidP="00F35645">
      <w:pPr>
        <w:spacing w:line="276" w:lineRule="auto"/>
        <w:jc w:val="both"/>
        <w:rPr>
          <w:b/>
          <w:sz w:val="22"/>
          <w:szCs w:val="22"/>
        </w:rPr>
      </w:pPr>
      <w:r w:rsidRPr="007014E3">
        <w:rPr>
          <w:b/>
          <w:sz w:val="22"/>
          <w:szCs w:val="22"/>
        </w:rPr>
        <w:t>Iskola</w:t>
      </w:r>
    </w:p>
    <w:p w14:paraId="361974A2" w14:textId="07808635" w:rsidR="00F35645" w:rsidRPr="005B347E" w:rsidRDefault="00F35645" w:rsidP="00F35645">
      <w:pPr>
        <w:spacing w:line="276" w:lineRule="auto"/>
        <w:jc w:val="both"/>
        <w:rPr>
          <w:sz w:val="22"/>
          <w:szCs w:val="22"/>
        </w:rPr>
      </w:pPr>
      <w:r w:rsidRPr="005B347E">
        <w:rPr>
          <w:sz w:val="22"/>
          <w:szCs w:val="22"/>
        </w:rPr>
        <w:t>Kapcsolattartásunk célja kettős.</w:t>
      </w:r>
      <w:r w:rsidR="00834465">
        <w:rPr>
          <w:sz w:val="22"/>
          <w:szCs w:val="22"/>
        </w:rPr>
        <w:t xml:space="preserve"> </w:t>
      </w:r>
      <w:r w:rsidRPr="005B347E">
        <w:rPr>
          <w:sz w:val="22"/>
          <w:szCs w:val="22"/>
        </w:rPr>
        <w:t>Egyrészt a gyermekek iskolai beilleszkedésének, másrészt a szülők szabad iskolaválasztási joga gyakorlásának segítése.</w:t>
      </w:r>
    </w:p>
    <w:p w14:paraId="099C3230" w14:textId="77777777" w:rsidR="00F35645" w:rsidRPr="005B347E" w:rsidRDefault="00F35645" w:rsidP="00F35645">
      <w:pPr>
        <w:spacing w:line="276" w:lineRule="auto"/>
        <w:jc w:val="both"/>
        <w:rPr>
          <w:sz w:val="22"/>
          <w:szCs w:val="22"/>
        </w:rPr>
      </w:pPr>
      <w:r w:rsidRPr="005B347E">
        <w:rPr>
          <w:sz w:val="22"/>
          <w:szCs w:val="22"/>
        </w:rPr>
        <w:t>Célunk továbbá nevelési gyakorlatunk megismertetése illetve az iskola tanítási gyakorlatának megismerésével a gyermekek számára az óvoda – iskola átmenet könnyítése.</w:t>
      </w:r>
    </w:p>
    <w:p w14:paraId="483E0BEA" w14:textId="77777777" w:rsidR="00F35645" w:rsidRPr="005B347E" w:rsidRDefault="00F35645" w:rsidP="00F35645">
      <w:pPr>
        <w:spacing w:line="276" w:lineRule="auto"/>
        <w:jc w:val="both"/>
        <w:rPr>
          <w:sz w:val="22"/>
          <w:szCs w:val="22"/>
        </w:rPr>
      </w:pPr>
      <w:r w:rsidRPr="005B347E">
        <w:rPr>
          <w:sz w:val="22"/>
          <w:szCs w:val="22"/>
        </w:rPr>
        <w:t xml:space="preserve">Együttműködés az óvodából az iskolába való átmenet megkönnyítése érdekében. </w:t>
      </w:r>
      <w:proofErr w:type="gramStart"/>
      <w:r w:rsidRPr="005B347E">
        <w:rPr>
          <w:sz w:val="22"/>
          <w:szCs w:val="22"/>
        </w:rPr>
        <w:t>Konzultáció</w:t>
      </w:r>
      <w:proofErr w:type="gramEnd"/>
      <w:r w:rsidRPr="005B347E">
        <w:rPr>
          <w:sz w:val="22"/>
          <w:szCs w:val="22"/>
        </w:rPr>
        <w:t xml:space="preserve"> az óvodai kompetencia alapú nevelésről. Visszacsatolás a partneri igény/elégedettség mérés eredményeiről.</w:t>
      </w:r>
    </w:p>
    <w:p w14:paraId="0F5BFDDB" w14:textId="77777777" w:rsidR="00F35645" w:rsidRPr="005B347E" w:rsidRDefault="00F35645" w:rsidP="00F35645">
      <w:pPr>
        <w:spacing w:line="276" w:lineRule="auto"/>
        <w:jc w:val="both"/>
        <w:rPr>
          <w:sz w:val="22"/>
          <w:szCs w:val="22"/>
        </w:rPr>
      </w:pPr>
      <w:r w:rsidRPr="005B347E">
        <w:rPr>
          <w:sz w:val="22"/>
          <w:szCs w:val="22"/>
        </w:rPr>
        <w:t xml:space="preserve">Figyelem felhívás arra, hogy a kimenő gyermek </w:t>
      </w:r>
      <w:proofErr w:type="gramStart"/>
      <w:r w:rsidRPr="005B347E">
        <w:rPr>
          <w:sz w:val="22"/>
          <w:szCs w:val="22"/>
        </w:rPr>
        <w:t>aktuális</w:t>
      </w:r>
      <w:proofErr w:type="gramEnd"/>
      <w:r w:rsidRPr="005B347E">
        <w:rPr>
          <w:sz w:val="22"/>
          <w:szCs w:val="22"/>
        </w:rPr>
        <w:t xml:space="preserve"> fejlettségi szintjét és a fejlesztés feladatait tartalmazó dokumentumot kérhetik a szülőtől. </w:t>
      </w:r>
      <w:proofErr w:type="gramStart"/>
      <w:r w:rsidRPr="005B347E">
        <w:rPr>
          <w:sz w:val="22"/>
          <w:szCs w:val="22"/>
        </w:rPr>
        <w:t>Konzultáció</w:t>
      </w:r>
      <w:proofErr w:type="gramEnd"/>
      <w:r w:rsidRPr="005B347E">
        <w:rPr>
          <w:sz w:val="22"/>
          <w:szCs w:val="22"/>
        </w:rPr>
        <w:t xml:space="preserve"> óvodából iskolába érkező gyermek átmeneti állapotának jellemzőiről.</w:t>
      </w:r>
    </w:p>
    <w:p w14:paraId="572678F9" w14:textId="77777777" w:rsidR="00F35645" w:rsidRPr="005B347E" w:rsidRDefault="00F35645" w:rsidP="00F35645">
      <w:pPr>
        <w:spacing w:line="276" w:lineRule="auto"/>
        <w:jc w:val="both"/>
        <w:rPr>
          <w:b/>
          <w:sz w:val="22"/>
          <w:szCs w:val="22"/>
        </w:rPr>
      </w:pPr>
      <w:r w:rsidRPr="005B347E">
        <w:rPr>
          <w:b/>
          <w:sz w:val="22"/>
          <w:szCs w:val="22"/>
        </w:rPr>
        <w:t xml:space="preserve">Az óvodánkba járó gyermekek nevelésében és gondozásában résztvevő </w:t>
      </w:r>
      <w:proofErr w:type="gramStart"/>
      <w:r w:rsidRPr="005B347E">
        <w:rPr>
          <w:b/>
          <w:sz w:val="22"/>
          <w:szCs w:val="22"/>
        </w:rPr>
        <w:t>speciális</w:t>
      </w:r>
      <w:proofErr w:type="gramEnd"/>
      <w:r w:rsidRPr="005B347E">
        <w:rPr>
          <w:b/>
          <w:sz w:val="22"/>
          <w:szCs w:val="22"/>
        </w:rPr>
        <w:t xml:space="preserve"> intézmények:</w:t>
      </w:r>
    </w:p>
    <w:p w14:paraId="79FBCE0E" w14:textId="77777777" w:rsidR="00F35645" w:rsidRPr="005B347E" w:rsidRDefault="00F35645" w:rsidP="00F35645">
      <w:pPr>
        <w:spacing w:line="276" w:lineRule="auto"/>
        <w:jc w:val="both"/>
        <w:rPr>
          <w:sz w:val="22"/>
          <w:szCs w:val="22"/>
        </w:rPr>
      </w:pPr>
      <w:r>
        <w:rPr>
          <w:sz w:val="22"/>
          <w:szCs w:val="22"/>
        </w:rPr>
        <w:t>Szakszolgálatok</w:t>
      </w:r>
    </w:p>
    <w:p w14:paraId="4C1CFAFA" w14:textId="77777777" w:rsidR="00F35645" w:rsidRPr="005B347E" w:rsidRDefault="00F35645" w:rsidP="00F35645">
      <w:pPr>
        <w:spacing w:line="276" w:lineRule="auto"/>
        <w:jc w:val="both"/>
        <w:rPr>
          <w:sz w:val="22"/>
          <w:szCs w:val="22"/>
        </w:rPr>
      </w:pPr>
      <w:r>
        <w:rPr>
          <w:sz w:val="22"/>
          <w:szCs w:val="22"/>
        </w:rPr>
        <w:t xml:space="preserve">Család és </w:t>
      </w:r>
      <w:r w:rsidRPr="005B347E">
        <w:rPr>
          <w:sz w:val="22"/>
          <w:szCs w:val="22"/>
        </w:rPr>
        <w:t>Gyermekjóléti Szolgálat</w:t>
      </w:r>
    </w:p>
    <w:p w14:paraId="0ED52775" w14:textId="77777777" w:rsidR="00F35645" w:rsidRPr="005B347E" w:rsidRDefault="00F35645" w:rsidP="00F35645">
      <w:pPr>
        <w:spacing w:line="276" w:lineRule="auto"/>
        <w:jc w:val="both"/>
        <w:rPr>
          <w:sz w:val="22"/>
          <w:szCs w:val="22"/>
        </w:rPr>
      </w:pPr>
      <w:r w:rsidRPr="005B347E">
        <w:rPr>
          <w:sz w:val="22"/>
          <w:szCs w:val="22"/>
        </w:rPr>
        <w:t>Gyermek Ideggondozó</w:t>
      </w:r>
    </w:p>
    <w:p w14:paraId="225776CB" w14:textId="77777777" w:rsidR="00F35645" w:rsidRPr="005B347E" w:rsidRDefault="00F35645" w:rsidP="00F35645">
      <w:pPr>
        <w:spacing w:line="276" w:lineRule="auto"/>
        <w:jc w:val="both"/>
        <w:rPr>
          <w:sz w:val="22"/>
          <w:szCs w:val="22"/>
        </w:rPr>
      </w:pPr>
      <w:r w:rsidRPr="005B347E">
        <w:rPr>
          <w:sz w:val="22"/>
          <w:szCs w:val="22"/>
        </w:rPr>
        <w:t>Tanulási K</w:t>
      </w:r>
      <w:r>
        <w:rPr>
          <w:sz w:val="22"/>
          <w:szCs w:val="22"/>
        </w:rPr>
        <w:t>épességet Vizsgáló Szakértői Bizottság</w:t>
      </w:r>
    </w:p>
    <w:p w14:paraId="10750192" w14:textId="77777777" w:rsidR="00F35645" w:rsidRPr="005B347E" w:rsidRDefault="00F35645" w:rsidP="00F35645">
      <w:pPr>
        <w:spacing w:line="276" w:lineRule="auto"/>
        <w:jc w:val="both"/>
        <w:rPr>
          <w:sz w:val="22"/>
          <w:szCs w:val="22"/>
        </w:rPr>
      </w:pPr>
      <w:r w:rsidRPr="005B347E">
        <w:rPr>
          <w:sz w:val="22"/>
          <w:szCs w:val="22"/>
        </w:rPr>
        <w:t>Óvodaorvos, védőnő.</w:t>
      </w:r>
    </w:p>
    <w:p w14:paraId="73C9FDE0" w14:textId="77777777" w:rsidR="00F35645" w:rsidRPr="005B347E" w:rsidRDefault="00F35645" w:rsidP="00F35645">
      <w:pPr>
        <w:spacing w:line="276" w:lineRule="auto"/>
        <w:jc w:val="both"/>
        <w:rPr>
          <w:sz w:val="22"/>
          <w:szCs w:val="22"/>
        </w:rPr>
      </w:pPr>
    </w:p>
    <w:p w14:paraId="271D714A" w14:textId="77777777" w:rsidR="00F35645" w:rsidRPr="005B347E" w:rsidRDefault="00F35645" w:rsidP="00F35645">
      <w:pPr>
        <w:spacing w:line="276" w:lineRule="auto"/>
        <w:jc w:val="both"/>
        <w:rPr>
          <w:sz w:val="22"/>
          <w:szCs w:val="22"/>
        </w:rPr>
      </w:pPr>
      <w:r w:rsidRPr="005B347E">
        <w:rPr>
          <w:b/>
          <w:sz w:val="22"/>
          <w:szCs w:val="22"/>
        </w:rPr>
        <w:t>Az együttműködésben célunk</w:t>
      </w:r>
      <w:r w:rsidRPr="005B347E">
        <w:rPr>
          <w:sz w:val="22"/>
          <w:szCs w:val="22"/>
        </w:rPr>
        <w:t>: a gyermekek magas színvonalú ellátásának biztosítása</w:t>
      </w:r>
    </w:p>
    <w:p w14:paraId="2F8FE18D" w14:textId="77777777" w:rsidR="00F35645" w:rsidRPr="005B347E" w:rsidRDefault="00F35645" w:rsidP="00F35645">
      <w:pPr>
        <w:spacing w:line="276" w:lineRule="auto"/>
        <w:jc w:val="both"/>
        <w:rPr>
          <w:sz w:val="22"/>
          <w:szCs w:val="22"/>
        </w:rPr>
      </w:pPr>
    </w:p>
    <w:p w14:paraId="3DCCA481" w14:textId="77777777" w:rsidR="00F35645" w:rsidRPr="005B347E" w:rsidRDefault="00F35645" w:rsidP="00F35645">
      <w:pPr>
        <w:spacing w:line="276" w:lineRule="auto"/>
        <w:jc w:val="both"/>
        <w:rPr>
          <w:sz w:val="22"/>
          <w:szCs w:val="22"/>
        </w:rPr>
      </w:pPr>
      <w:r w:rsidRPr="005B347E">
        <w:rPr>
          <w:sz w:val="22"/>
          <w:szCs w:val="22"/>
        </w:rPr>
        <w:t xml:space="preserve">Kapcsolatainkban fontosnak tartjuk a szakszerűséget, a folyamatosságot és az </w:t>
      </w:r>
      <w:proofErr w:type="gramStart"/>
      <w:r w:rsidRPr="005B347E">
        <w:rPr>
          <w:sz w:val="22"/>
          <w:szCs w:val="22"/>
        </w:rPr>
        <w:t>információk</w:t>
      </w:r>
      <w:proofErr w:type="gramEnd"/>
      <w:r w:rsidRPr="005B347E">
        <w:rPr>
          <w:sz w:val="22"/>
          <w:szCs w:val="22"/>
        </w:rPr>
        <w:t xml:space="preserve"> korrekt, pontos cseréjét.</w:t>
      </w:r>
    </w:p>
    <w:p w14:paraId="6ECFD13C" w14:textId="77777777" w:rsidR="00F35645" w:rsidRPr="005B347E" w:rsidRDefault="00F35645" w:rsidP="00F35645">
      <w:pPr>
        <w:spacing w:line="276" w:lineRule="auto"/>
        <w:jc w:val="both"/>
        <w:rPr>
          <w:sz w:val="22"/>
          <w:szCs w:val="22"/>
        </w:rPr>
      </w:pPr>
    </w:p>
    <w:p w14:paraId="359AEBF9" w14:textId="77777777" w:rsidR="00F35645" w:rsidRPr="005B347E" w:rsidRDefault="00F35645" w:rsidP="00F35645">
      <w:pPr>
        <w:spacing w:line="276" w:lineRule="auto"/>
        <w:jc w:val="both"/>
        <w:rPr>
          <w:sz w:val="22"/>
          <w:szCs w:val="22"/>
        </w:rPr>
      </w:pPr>
      <w:r w:rsidRPr="005B347E">
        <w:rPr>
          <w:b/>
          <w:sz w:val="22"/>
          <w:szCs w:val="22"/>
        </w:rPr>
        <w:t>Kapcsolatrendszerünk fontos szakmai láncszeme az egészségügyi szervekkel való együttműködés</w:t>
      </w:r>
      <w:r w:rsidRPr="005B347E">
        <w:rPr>
          <w:sz w:val="22"/>
          <w:szCs w:val="22"/>
        </w:rPr>
        <w:t>.</w:t>
      </w:r>
    </w:p>
    <w:p w14:paraId="135B8EFE" w14:textId="77777777" w:rsidR="00F35645" w:rsidRPr="005B347E" w:rsidRDefault="00F35645" w:rsidP="00F35645">
      <w:pPr>
        <w:spacing w:line="276" w:lineRule="auto"/>
        <w:jc w:val="both"/>
        <w:rPr>
          <w:sz w:val="22"/>
          <w:szCs w:val="22"/>
        </w:rPr>
      </w:pPr>
      <w:r w:rsidRPr="005B347E">
        <w:rPr>
          <w:sz w:val="22"/>
          <w:szCs w:val="22"/>
        </w:rPr>
        <w:t xml:space="preserve">A gyermekek magas színvonalú ellátása érdekében folyamatos és a szakmaiságot </w:t>
      </w:r>
      <w:proofErr w:type="gramStart"/>
      <w:r w:rsidRPr="005B347E">
        <w:rPr>
          <w:sz w:val="22"/>
          <w:szCs w:val="22"/>
        </w:rPr>
        <w:t>maximálisan</w:t>
      </w:r>
      <w:proofErr w:type="gramEnd"/>
      <w:r w:rsidRPr="005B347E">
        <w:rPr>
          <w:sz w:val="22"/>
          <w:szCs w:val="22"/>
        </w:rPr>
        <w:t xml:space="preserve"> tiszteletben tartó kapcsolatra törekszünk.</w:t>
      </w:r>
    </w:p>
    <w:p w14:paraId="3A897074" w14:textId="77777777" w:rsidR="00F35645" w:rsidRPr="005B347E" w:rsidRDefault="00F35645" w:rsidP="00F35645">
      <w:pPr>
        <w:spacing w:line="276" w:lineRule="auto"/>
        <w:jc w:val="both"/>
        <w:rPr>
          <w:sz w:val="22"/>
          <w:szCs w:val="22"/>
        </w:rPr>
      </w:pPr>
      <w:r w:rsidRPr="005B347E">
        <w:rPr>
          <w:sz w:val="22"/>
          <w:szCs w:val="22"/>
        </w:rPr>
        <w:t xml:space="preserve">Kiemelten fontosnak tartjuk a folyamatos és </w:t>
      </w:r>
      <w:proofErr w:type="gramStart"/>
      <w:r w:rsidRPr="005B347E">
        <w:rPr>
          <w:sz w:val="22"/>
          <w:szCs w:val="22"/>
        </w:rPr>
        <w:t>korrekt</w:t>
      </w:r>
      <w:proofErr w:type="gramEnd"/>
      <w:r w:rsidRPr="005B347E">
        <w:rPr>
          <w:sz w:val="22"/>
          <w:szCs w:val="22"/>
        </w:rPr>
        <w:t xml:space="preserve"> tájékoztatást, a kölcsönös bizalomra épülő együttműködést és az egymás munkája iránti tiszteletet.</w:t>
      </w:r>
    </w:p>
    <w:p w14:paraId="45ABE53C" w14:textId="77777777" w:rsidR="00F35645" w:rsidRPr="005B347E" w:rsidRDefault="00F35645" w:rsidP="00F35645">
      <w:pPr>
        <w:spacing w:line="276" w:lineRule="auto"/>
        <w:jc w:val="both"/>
        <w:rPr>
          <w:sz w:val="22"/>
          <w:szCs w:val="22"/>
        </w:rPr>
      </w:pPr>
    </w:p>
    <w:p w14:paraId="6E86197E" w14:textId="77777777" w:rsidR="00F35645" w:rsidRPr="00D6206F" w:rsidRDefault="00F35645" w:rsidP="00D6206F">
      <w:pPr>
        <w:pStyle w:val="Cmsor2"/>
        <w:rPr>
          <w:rFonts w:ascii="Times New Roman" w:hAnsi="Times New Roman" w:cs="Times New Roman"/>
          <w:b/>
          <w:color w:val="auto"/>
        </w:rPr>
      </w:pPr>
      <w:bookmarkStart w:id="262" w:name="_Toc523227722"/>
      <w:r w:rsidRPr="00D6206F">
        <w:rPr>
          <w:rFonts w:ascii="Times New Roman" w:hAnsi="Times New Roman" w:cs="Times New Roman"/>
          <w:b/>
          <w:color w:val="auto"/>
        </w:rPr>
        <w:t>Kapcsolataink közművelődési intézményekkel</w:t>
      </w:r>
      <w:bookmarkEnd w:id="262"/>
    </w:p>
    <w:p w14:paraId="298CE9CA" w14:textId="77777777" w:rsidR="00F35645" w:rsidRPr="005B347E" w:rsidRDefault="00F35645" w:rsidP="00F35645">
      <w:pPr>
        <w:spacing w:line="276" w:lineRule="auto"/>
        <w:jc w:val="both"/>
        <w:rPr>
          <w:sz w:val="22"/>
          <w:szCs w:val="22"/>
        </w:rPr>
      </w:pPr>
    </w:p>
    <w:p w14:paraId="1DF1BD55" w14:textId="77777777" w:rsidR="00F35645" w:rsidRPr="005B347E" w:rsidRDefault="00F35645" w:rsidP="00F35645">
      <w:pPr>
        <w:spacing w:line="276" w:lineRule="auto"/>
        <w:jc w:val="both"/>
        <w:rPr>
          <w:sz w:val="22"/>
          <w:szCs w:val="22"/>
        </w:rPr>
      </w:pPr>
      <w:r w:rsidRPr="005B347E">
        <w:rPr>
          <w:sz w:val="22"/>
          <w:szCs w:val="22"/>
        </w:rPr>
        <w:t xml:space="preserve">Nevelőmunkánk hatékonyságának fokozása érdekében minden olyan intézményt </w:t>
      </w:r>
      <w:proofErr w:type="gramStart"/>
      <w:r w:rsidRPr="005B347E">
        <w:rPr>
          <w:sz w:val="22"/>
          <w:szCs w:val="22"/>
        </w:rPr>
        <w:t>potenciális</w:t>
      </w:r>
      <w:proofErr w:type="gramEnd"/>
      <w:r w:rsidRPr="005B347E">
        <w:rPr>
          <w:sz w:val="22"/>
          <w:szCs w:val="22"/>
        </w:rPr>
        <w:t xml:space="preserve"> partnernek tekintünk, akik szolgáltatásaikkal gyermekeinknek életkor-specifikus élményt nyújthatnak. Nevelőmunkánkba ezeket a lehetőségeket rendszeresen és előre tervezetten beépítjük.</w:t>
      </w:r>
    </w:p>
    <w:p w14:paraId="5DF91C46" w14:textId="77777777" w:rsidR="00F35645" w:rsidRPr="005B347E" w:rsidRDefault="00F35645" w:rsidP="00F35645">
      <w:pPr>
        <w:spacing w:line="276" w:lineRule="auto"/>
        <w:jc w:val="both"/>
        <w:rPr>
          <w:sz w:val="22"/>
          <w:szCs w:val="22"/>
        </w:rPr>
      </w:pPr>
      <w:r w:rsidRPr="005B347E">
        <w:rPr>
          <w:sz w:val="22"/>
          <w:szCs w:val="22"/>
        </w:rPr>
        <w:t>A Fenntartó Alapítvány által nyújtott támogatás és minden más intézmény vagy</w:t>
      </w:r>
      <w:r w:rsidRPr="005B347E">
        <w:rPr>
          <w:color w:val="FF0000"/>
          <w:sz w:val="22"/>
          <w:szCs w:val="22"/>
        </w:rPr>
        <w:t xml:space="preserve"> </w:t>
      </w:r>
      <w:r w:rsidRPr="005B347E">
        <w:rPr>
          <w:sz w:val="22"/>
          <w:szCs w:val="22"/>
        </w:rPr>
        <w:t>szervezet által kiírt pályázati lehetőségeket folyamatosan figyelemmel kísérjük, azokat kihasználva megpróbáljuk különböző programjainkhoz a szükséges anyagi erőforrásokat önerőből megteremteni.</w:t>
      </w:r>
    </w:p>
    <w:p w14:paraId="38BEA4B0" w14:textId="77777777" w:rsidR="00F35645" w:rsidRPr="005B347E" w:rsidRDefault="00F35645" w:rsidP="00F35645">
      <w:pPr>
        <w:spacing w:line="276" w:lineRule="auto"/>
        <w:jc w:val="both"/>
        <w:rPr>
          <w:sz w:val="22"/>
          <w:szCs w:val="22"/>
        </w:rPr>
      </w:pPr>
      <w:r w:rsidRPr="005B347E">
        <w:rPr>
          <w:sz w:val="22"/>
          <w:szCs w:val="22"/>
        </w:rPr>
        <w:t>Kapcsolatot a következő közművelődési intézménnyel tartunk:</w:t>
      </w:r>
    </w:p>
    <w:p w14:paraId="04C0C610" w14:textId="77777777" w:rsidR="00F35645" w:rsidRPr="005B347E" w:rsidRDefault="00F35645" w:rsidP="00F35645">
      <w:pPr>
        <w:spacing w:line="276" w:lineRule="auto"/>
        <w:jc w:val="both"/>
        <w:rPr>
          <w:sz w:val="22"/>
          <w:szCs w:val="22"/>
        </w:rPr>
      </w:pPr>
      <w:r w:rsidRPr="005B347E">
        <w:rPr>
          <w:sz w:val="22"/>
          <w:szCs w:val="22"/>
        </w:rPr>
        <w:lastRenderedPageBreak/>
        <w:t>Színházak, Múzeumok, Könyvtárak, Állatkert.</w:t>
      </w:r>
    </w:p>
    <w:p w14:paraId="727B0A48" w14:textId="77777777" w:rsidR="00F35645" w:rsidRPr="005B347E" w:rsidRDefault="00F35645" w:rsidP="00F35645">
      <w:pPr>
        <w:spacing w:line="276" w:lineRule="auto"/>
        <w:jc w:val="both"/>
        <w:rPr>
          <w:sz w:val="22"/>
          <w:szCs w:val="22"/>
        </w:rPr>
      </w:pPr>
      <w:r w:rsidRPr="005B347E">
        <w:rPr>
          <w:b/>
          <w:sz w:val="22"/>
          <w:szCs w:val="22"/>
        </w:rPr>
        <w:t xml:space="preserve">A fenntartóval való kapcsolat: </w:t>
      </w:r>
      <w:r w:rsidRPr="005B347E">
        <w:rPr>
          <w:sz w:val="22"/>
          <w:szCs w:val="22"/>
        </w:rPr>
        <w:t>zavartalan és eredm</w:t>
      </w:r>
      <w:r>
        <w:rPr>
          <w:sz w:val="22"/>
          <w:szCs w:val="22"/>
        </w:rPr>
        <w:t>ényes működésünk alapfeltétele, melyben a</w:t>
      </w:r>
      <w:r w:rsidRPr="005B347E">
        <w:rPr>
          <w:sz w:val="22"/>
          <w:szCs w:val="22"/>
        </w:rPr>
        <w:t xml:space="preserve"> folyamatosságra, pontosságra és </w:t>
      </w:r>
      <w:proofErr w:type="gramStart"/>
      <w:r w:rsidRPr="005B347E">
        <w:rPr>
          <w:sz w:val="22"/>
          <w:szCs w:val="22"/>
        </w:rPr>
        <w:t>korrektségre</w:t>
      </w:r>
      <w:proofErr w:type="gramEnd"/>
      <w:r w:rsidRPr="005B347E">
        <w:rPr>
          <w:sz w:val="22"/>
          <w:szCs w:val="22"/>
        </w:rPr>
        <w:t xml:space="preserve"> törekszünk.</w:t>
      </w:r>
    </w:p>
    <w:p w14:paraId="75466E61" w14:textId="77777777" w:rsidR="00F35645" w:rsidRPr="005B347E" w:rsidRDefault="00F35645" w:rsidP="00F35645">
      <w:pPr>
        <w:spacing w:line="276" w:lineRule="auto"/>
        <w:jc w:val="both"/>
        <w:rPr>
          <w:sz w:val="22"/>
          <w:szCs w:val="22"/>
        </w:rPr>
      </w:pPr>
      <w:r w:rsidRPr="005B347E">
        <w:rPr>
          <w:sz w:val="22"/>
          <w:szCs w:val="22"/>
        </w:rPr>
        <w:t xml:space="preserve">Tájékoztatási és beszámolási kötelezettségünknek mindenkor eleget teszünk. Nevelési programjainkra a fenntartó képviselőit rendszeresen meghívjuk annak érdekében, hogy nevelőmunkánk irányultságait és </w:t>
      </w:r>
      <w:proofErr w:type="gramStart"/>
      <w:r w:rsidRPr="005B347E">
        <w:rPr>
          <w:sz w:val="22"/>
          <w:szCs w:val="22"/>
        </w:rPr>
        <w:t>konkrét</w:t>
      </w:r>
      <w:proofErr w:type="gramEnd"/>
      <w:r w:rsidRPr="005B347E">
        <w:rPr>
          <w:sz w:val="22"/>
          <w:szCs w:val="22"/>
        </w:rPr>
        <w:t xml:space="preserve"> tartalmait minél jobban megismerhessék. Így mindenkor segítően támogassák törekvéseinket.</w:t>
      </w:r>
    </w:p>
    <w:p w14:paraId="00E1CE58" w14:textId="71B5ADE8" w:rsidR="00A1420C" w:rsidRDefault="00A1420C" w:rsidP="00E66589">
      <w:pPr>
        <w:spacing w:after="200" w:line="276" w:lineRule="auto"/>
        <w:rPr>
          <w:b/>
          <w:color w:val="000000"/>
          <w:sz w:val="22"/>
          <w:szCs w:val="22"/>
        </w:rPr>
      </w:pPr>
    </w:p>
    <w:p w14:paraId="61DD86FF" w14:textId="2FB4C980" w:rsidR="00A1420C" w:rsidRDefault="00A1420C" w:rsidP="00D6206F">
      <w:pPr>
        <w:pStyle w:val="Cmsor2"/>
        <w:rPr>
          <w:rFonts w:ascii="Times New Roman" w:hAnsi="Times New Roman" w:cs="Times New Roman"/>
          <w:b/>
          <w:color w:val="auto"/>
        </w:rPr>
      </w:pPr>
      <w:bookmarkStart w:id="263" w:name="_Toc523227723"/>
      <w:r w:rsidRPr="00D6206F">
        <w:rPr>
          <w:rFonts w:ascii="Times New Roman" w:hAnsi="Times New Roman" w:cs="Times New Roman"/>
          <w:b/>
          <w:color w:val="auto"/>
        </w:rPr>
        <w:t>Az óvoda belső kapcso</w:t>
      </w:r>
      <w:r w:rsidR="00471CF9" w:rsidRPr="00D6206F">
        <w:rPr>
          <w:rFonts w:ascii="Times New Roman" w:hAnsi="Times New Roman" w:cs="Times New Roman"/>
          <w:b/>
          <w:color w:val="auto"/>
        </w:rPr>
        <w:t>l</w:t>
      </w:r>
      <w:r w:rsidRPr="00D6206F">
        <w:rPr>
          <w:rFonts w:ascii="Times New Roman" w:hAnsi="Times New Roman" w:cs="Times New Roman"/>
          <w:b/>
          <w:color w:val="auto"/>
        </w:rPr>
        <w:t>atrendszere</w:t>
      </w:r>
      <w:bookmarkEnd w:id="263"/>
    </w:p>
    <w:p w14:paraId="45A30B2B" w14:textId="77777777" w:rsidR="00D6206F" w:rsidRPr="00D6206F" w:rsidRDefault="00D6206F" w:rsidP="00D6206F"/>
    <w:p w14:paraId="0C055145" w14:textId="20B3A202" w:rsidR="00471CF9" w:rsidRDefault="00471CF9" w:rsidP="00471CF9">
      <w:pPr>
        <w:spacing w:after="200" w:line="276" w:lineRule="auto"/>
        <w:jc w:val="both"/>
        <w:rPr>
          <w:color w:val="000000"/>
          <w:sz w:val="22"/>
          <w:szCs w:val="22"/>
        </w:rPr>
      </w:pPr>
      <w:r>
        <w:rPr>
          <w:b/>
          <w:color w:val="000000"/>
          <w:sz w:val="22"/>
          <w:szCs w:val="22"/>
        </w:rPr>
        <w:t xml:space="preserve">Az intézményi célok a feladatok felosztásával, a munkaközösségek munkája által valósulnak meg. </w:t>
      </w:r>
      <w:r w:rsidRPr="00471CF9">
        <w:rPr>
          <w:color w:val="000000"/>
          <w:sz w:val="22"/>
          <w:szCs w:val="22"/>
        </w:rPr>
        <w:t>Az óvodában három munkaközösség működik, minden óvodapedagógus tagja egy munkaközösségnek. A munkaközösségek feladatait a tagok munkaköri leírása tartalmazza.</w:t>
      </w:r>
      <w:r>
        <w:rPr>
          <w:color w:val="000000"/>
          <w:sz w:val="22"/>
          <w:szCs w:val="22"/>
        </w:rPr>
        <w:t xml:space="preserve"> </w:t>
      </w:r>
      <w:r w:rsidR="00257212">
        <w:rPr>
          <w:color w:val="000000"/>
          <w:sz w:val="22"/>
          <w:szCs w:val="22"/>
        </w:rPr>
        <w:t>Az intézmény nagysága és összetettsége szükségessé teszi a vezetői feladatok megosztását, strukturálását. Ahhoz, hogy az intézményi működés minél szélesebb körben váltsa ki a partnereink elégedettségét a</w:t>
      </w:r>
      <w:r>
        <w:rPr>
          <w:color w:val="000000"/>
          <w:sz w:val="22"/>
          <w:szCs w:val="22"/>
        </w:rPr>
        <w:t xml:space="preserve"> munkaközösségek koordinátorai és </w:t>
      </w:r>
      <w:proofErr w:type="gramStart"/>
      <w:r>
        <w:rPr>
          <w:color w:val="000000"/>
          <w:sz w:val="22"/>
          <w:szCs w:val="22"/>
        </w:rPr>
        <w:t>delegáltjai</w:t>
      </w:r>
      <w:proofErr w:type="gramEnd"/>
      <w:r>
        <w:rPr>
          <w:color w:val="000000"/>
          <w:sz w:val="22"/>
          <w:szCs w:val="22"/>
        </w:rPr>
        <w:t xml:space="preserve"> működtetik az óvodavezetői és törvényességi munkacsoportot. </w:t>
      </w:r>
    </w:p>
    <w:p w14:paraId="383D1EDE" w14:textId="467F9285" w:rsidR="00471CF9" w:rsidRDefault="00471CF9" w:rsidP="00471CF9">
      <w:pPr>
        <w:spacing w:after="200" w:line="276" w:lineRule="auto"/>
        <w:jc w:val="both"/>
        <w:rPr>
          <w:color w:val="000000"/>
          <w:sz w:val="22"/>
          <w:szCs w:val="22"/>
        </w:rPr>
      </w:pPr>
      <w:r>
        <w:rPr>
          <w:color w:val="000000"/>
          <w:sz w:val="22"/>
          <w:szCs w:val="22"/>
        </w:rPr>
        <w:t xml:space="preserve">A közös munka eredményeképpen </w:t>
      </w:r>
      <w:r w:rsidR="00257212">
        <w:rPr>
          <w:color w:val="000000"/>
          <w:sz w:val="22"/>
          <w:szCs w:val="22"/>
        </w:rPr>
        <w:t>kialakult szervezeti kultúrát erősítjük, ami segíti az intézmény teljesítményének mérését, a felhalmozódott tudás megosztását, mindezek eredményeképpen folyamatos a szakmai és szervezeti fejlődés.</w:t>
      </w:r>
    </w:p>
    <w:p w14:paraId="2724C7AB" w14:textId="676F9341" w:rsidR="00257212" w:rsidRPr="00471CF9" w:rsidRDefault="00257212" w:rsidP="00471CF9">
      <w:pPr>
        <w:spacing w:after="200" w:line="276" w:lineRule="auto"/>
        <w:jc w:val="both"/>
        <w:rPr>
          <w:color w:val="000000"/>
          <w:sz w:val="22"/>
          <w:szCs w:val="22"/>
        </w:rPr>
      </w:pPr>
      <w:r>
        <w:rPr>
          <w:color w:val="000000"/>
          <w:sz w:val="22"/>
          <w:szCs w:val="22"/>
        </w:rPr>
        <w:t xml:space="preserve">Szükség szerint, az </w:t>
      </w:r>
      <w:proofErr w:type="gramStart"/>
      <w:r>
        <w:rPr>
          <w:color w:val="000000"/>
          <w:sz w:val="22"/>
          <w:szCs w:val="22"/>
        </w:rPr>
        <w:t>aktuális</w:t>
      </w:r>
      <w:proofErr w:type="gramEnd"/>
      <w:r>
        <w:rPr>
          <w:color w:val="000000"/>
          <w:sz w:val="22"/>
          <w:szCs w:val="22"/>
        </w:rPr>
        <w:t xml:space="preserve"> feladatok függvényében kerül sor az érintettek bevonásával a</w:t>
      </w:r>
      <w:r w:rsidR="002D352A">
        <w:rPr>
          <w:color w:val="000000"/>
          <w:sz w:val="22"/>
          <w:szCs w:val="22"/>
        </w:rPr>
        <w:t xml:space="preserve"> munka</w:t>
      </w:r>
      <w:r>
        <w:rPr>
          <w:color w:val="000000"/>
          <w:sz w:val="22"/>
          <w:szCs w:val="22"/>
        </w:rPr>
        <w:t>értekezletek összehívására.</w:t>
      </w:r>
    </w:p>
    <w:p w14:paraId="4C5B474A" w14:textId="7F0E73BC" w:rsidR="00321E14" w:rsidRDefault="002D352A" w:rsidP="00321E14">
      <w:pPr>
        <w:spacing w:line="276" w:lineRule="auto"/>
        <w:jc w:val="both"/>
        <w:rPr>
          <w:color w:val="000000"/>
          <w:sz w:val="22"/>
          <w:szCs w:val="22"/>
        </w:rPr>
      </w:pPr>
      <w:r>
        <w:rPr>
          <w:color w:val="000000"/>
          <w:sz w:val="22"/>
          <w:szCs w:val="22"/>
        </w:rPr>
        <w:t xml:space="preserve">Az intézmények közötti folyamatos </w:t>
      </w:r>
      <w:proofErr w:type="gramStart"/>
      <w:r>
        <w:rPr>
          <w:color w:val="000000"/>
          <w:sz w:val="22"/>
          <w:szCs w:val="22"/>
        </w:rPr>
        <w:t>információ</w:t>
      </w:r>
      <w:proofErr w:type="gramEnd"/>
      <w:r>
        <w:rPr>
          <w:color w:val="000000"/>
          <w:sz w:val="22"/>
          <w:szCs w:val="22"/>
        </w:rPr>
        <w:t>áramláshoz felhasználjuk az összes rendelkezésünkre álló csatornát, mindezek biztosítása folyamatos feladat. (</w:t>
      </w:r>
      <w:proofErr w:type="spellStart"/>
      <w:r>
        <w:rPr>
          <w:color w:val="000000"/>
          <w:sz w:val="22"/>
          <w:szCs w:val="22"/>
        </w:rPr>
        <w:t>facebook</w:t>
      </w:r>
      <w:proofErr w:type="spellEnd"/>
      <w:r>
        <w:rPr>
          <w:color w:val="000000"/>
          <w:sz w:val="22"/>
          <w:szCs w:val="22"/>
        </w:rPr>
        <w:t xml:space="preserve"> csoport, email, értekezlet, munkamegbeszélés stb.)</w:t>
      </w:r>
      <w:r w:rsidR="00302FC9">
        <w:rPr>
          <w:color w:val="000000"/>
          <w:sz w:val="22"/>
          <w:szCs w:val="22"/>
        </w:rPr>
        <w:t>.</w:t>
      </w:r>
    </w:p>
    <w:p w14:paraId="64CAB760" w14:textId="1AF03808" w:rsidR="00D6206F" w:rsidRDefault="00D6206F">
      <w:pPr>
        <w:spacing w:after="160" w:line="259" w:lineRule="auto"/>
        <w:rPr>
          <w:sz w:val="22"/>
          <w:szCs w:val="22"/>
        </w:rPr>
      </w:pPr>
      <w:r>
        <w:rPr>
          <w:sz w:val="22"/>
          <w:szCs w:val="22"/>
        </w:rPr>
        <w:br w:type="page"/>
      </w:r>
    </w:p>
    <w:p w14:paraId="28108E5B" w14:textId="6DE41602" w:rsidR="006D39DD" w:rsidRPr="00D6206F" w:rsidRDefault="006D39DD" w:rsidP="005B78A9">
      <w:pPr>
        <w:pStyle w:val="Cmsor1"/>
        <w:numPr>
          <w:ilvl w:val="0"/>
          <w:numId w:val="48"/>
        </w:numPr>
        <w:rPr>
          <w:b/>
          <w:sz w:val="28"/>
          <w:szCs w:val="28"/>
        </w:rPr>
      </w:pPr>
      <w:bookmarkStart w:id="264" w:name="_Toc523227724"/>
      <w:r w:rsidRPr="00D6206F">
        <w:rPr>
          <w:b/>
          <w:sz w:val="28"/>
          <w:szCs w:val="28"/>
        </w:rPr>
        <w:lastRenderedPageBreak/>
        <w:t xml:space="preserve">Az óvoda szakmai </w:t>
      </w:r>
      <w:proofErr w:type="gramStart"/>
      <w:r w:rsidRPr="00D6206F">
        <w:rPr>
          <w:b/>
          <w:sz w:val="28"/>
          <w:szCs w:val="28"/>
        </w:rPr>
        <w:t>dokumentumai</w:t>
      </w:r>
      <w:bookmarkEnd w:id="264"/>
      <w:proofErr w:type="gramEnd"/>
    </w:p>
    <w:p w14:paraId="1E320F74" w14:textId="77777777" w:rsidR="006D39DD" w:rsidRPr="005E1BFB" w:rsidRDefault="006D39DD" w:rsidP="006D39DD"/>
    <w:p w14:paraId="0187992E" w14:textId="77777777" w:rsidR="006D39DD" w:rsidRPr="00605D50" w:rsidRDefault="006D39DD" w:rsidP="007E67E4">
      <w:pPr>
        <w:ind w:left="3540" w:firstLine="708"/>
      </w:pPr>
      <w:r w:rsidRPr="00605D50">
        <w:rPr>
          <w:noProof/>
        </w:rPr>
        <w:drawing>
          <wp:inline distT="0" distB="0" distL="0" distR="0" wp14:anchorId="7906E109" wp14:editId="17F41BA5">
            <wp:extent cx="2047875" cy="1362075"/>
            <wp:effectExtent l="19050" t="0" r="9525" b="0"/>
            <wp:docPr id="24" name="Kép 78" descr="Képtalálat a következ&amp;odblac;re: „pedagógiai tervez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8" descr="Képtalálat a következ&amp;odblac;re: „pedagógiai tervezés ”"/>
                    <pic:cNvPicPr>
                      <a:picLocks noChangeAspect="1" noChangeArrowheads="1"/>
                    </pic:cNvPicPr>
                  </pic:nvPicPr>
                  <pic:blipFill>
                    <a:blip r:embed="rId85" cstate="print"/>
                    <a:srcRect/>
                    <a:stretch>
                      <a:fillRect/>
                    </a:stretch>
                  </pic:blipFill>
                  <pic:spPr bwMode="auto">
                    <a:xfrm>
                      <a:off x="0" y="0"/>
                      <a:ext cx="2047875" cy="1362075"/>
                    </a:xfrm>
                    <a:prstGeom prst="rect">
                      <a:avLst/>
                    </a:prstGeom>
                    <a:noFill/>
                    <a:ln w="9525">
                      <a:noFill/>
                      <a:miter lim="800000"/>
                      <a:headEnd/>
                      <a:tailEnd/>
                    </a:ln>
                  </pic:spPr>
                </pic:pic>
              </a:graphicData>
            </a:graphic>
          </wp:inline>
        </w:drawing>
      </w:r>
    </w:p>
    <w:p w14:paraId="4FC6E0C4" w14:textId="5C909954" w:rsidR="006D39DD" w:rsidRPr="00D6206F" w:rsidRDefault="006D39DD" w:rsidP="00D6206F">
      <w:pPr>
        <w:pStyle w:val="Cmsor3"/>
        <w:rPr>
          <w:rFonts w:ascii="Times New Roman" w:hAnsi="Times New Roman" w:cs="Times New Roman"/>
          <w:b/>
          <w:color w:val="auto"/>
        </w:rPr>
      </w:pPr>
      <w:bookmarkStart w:id="265" w:name="_Toc523227725"/>
      <w:r w:rsidRPr="00D6206F">
        <w:rPr>
          <w:rFonts w:ascii="Times New Roman" w:hAnsi="Times New Roman" w:cs="Times New Roman"/>
          <w:b/>
          <w:color w:val="auto"/>
        </w:rPr>
        <w:t>A</w:t>
      </w:r>
      <w:r w:rsidR="00D6206F">
        <w:rPr>
          <w:rFonts w:ascii="Times New Roman" w:hAnsi="Times New Roman" w:cs="Times New Roman"/>
          <w:b/>
          <w:color w:val="auto"/>
        </w:rPr>
        <w:t xml:space="preserve"> Micimackó Magánóvoda</w:t>
      </w:r>
      <w:r w:rsidRPr="00D6206F">
        <w:rPr>
          <w:rFonts w:ascii="Times New Roman" w:hAnsi="Times New Roman" w:cs="Times New Roman"/>
          <w:b/>
          <w:color w:val="auto"/>
        </w:rPr>
        <w:t xml:space="preserve"> </w:t>
      </w:r>
      <w:r w:rsidR="00C92BBC" w:rsidRPr="00D6206F">
        <w:rPr>
          <w:rFonts w:ascii="Times New Roman" w:hAnsi="Times New Roman" w:cs="Times New Roman"/>
          <w:b/>
          <w:color w:val="auto"/>
        </w:rPr>
        <w:t>P</w:t>
      </w:r>
      <w:r w:rsidRPr="00D6206F">
        <w:rPr>
          <w:rFonts w:ascii="Times New Roman" w:hAnsi="Times New Roman" w:cs="Times New Roman"/>
          <w:b/>
          <w:color w:val="auto"/>
        </w:rPr>
        <w:t xml:space="preserve">edagógiai </w:t>
      </w:r>
      <w:r w:rsidR="00EB069A" w:rsidRPr="00D6206F">
        <w:rPr>
          <w:rFonts w:ascii="Times New Roman" w:hAnsi="Times New Roman" w:cs="Times New Roman"/>
          <w:b/>
          <w:color w:val="auto"/>
        </w:rPr>
        <w:t>P</w:t>
      </w:r>
      <w:r w:rsidRPr="00D6206F">
        <w:rPr>
          <w:rFonts w:ascii="Times New Roman" w:hAnsi="Times New Roman" w:cs="Times New Roman"/>
          <w:b/>
          <w:color w:val="auto"/>
        </w:rPr>
        <w:t>rogramja</w:t>
      </w:r>
      <w:bookmarkEnd w:id="265"/>
    </w:p>
    <w:p w14:paraId="27122B6E" w14:textId="77777777" w:rsidR="007E67E4" w:rsidRDefault="007E67E4" w:rsidP="006D39DD">
      <w:pPr>
        <w:spacing w:line="276" w:lineRule="auto"/>
        <w:rPr>
          <w:b/>
          <w:color w:val="000000"/>
          <w:sz w:val="22"/>
          <w:szCs w:val="22"/>
        </w:rPr>
      </w:pPr>
    </w:p>
    <w:p w14:paraId="6F64F616" w14:textId="3A803494" w:rsidR="00EB069A" w:rsidRDefault="00B807FB" w:rsidP="006D39DD">
      <w:pPr>
        <w:spacing w:line="276" w:lineRule="auto"/>
        <w:rPr>
          <w:b/>
          <w:color w:val="000000"/>
          <w:sz w:val="22"/>
          <w:szCs w:val="22"/>
        </w:rPr>
      </w:pPr>
      <w:r>
        <w:rPr>
          <w:b/>
          <w:color w:val="000000"/>
          <w:sz w:val="22"/>
          <w:szCs w:val="22"/>
        </w:rPr>
        <w:t xml:space="preserve">Érvényessége: </w:t>
      </w:r>
      <w:r w:rsidRPr="00B807FB">
        <w:rPr>
          <w:color w:val="000000"/>
          <w:sz w:val="22"/>
          <w:szCs w:val="22"/>
        </w:rPr>
        <w:t>kihirdetéstől a visszavonás napjáig.</w:t>
      </w:r>
    </w:p>
    <w:p w14:paraId="7E22DA25" w14:textId="7855810B" w:rsidR="00EB069A" w:rsidRDefault="00EB069A" w:rsidP="006D39DD">
      <w:pPr>
        <w:spacing w:line="276" w:lineRule="auto"/>
        <w:rPr>
          <w:b/>
          <w:color w:val="000000"/>
          <w:sz w:val="22"/>
          <w:szCs w:val="22"/>
        </w:rPr>
      </w:pPr>
    </w:p>
    <w:p w14:paraId="034483BA" w14:textId="7F18D82D" w:rsidR="00831276" w:rsidRDefault="00831276" w:rsidP="006D39DD">
      <w:pPr>
        <w:spacing w:line="276" w:lineRule="auto"/>
        <w:rPr>
          <w:b/>
          <w:color w:val="000000"/>
          <w:sz w:val="22"/>
          <w:szCs w:val="22"/>
        </w:rPr>
      </w:pPr>
      <w:r>
        <w:rPr>
          <w:b/>
          <w:color w:val="000000"/>
          <w:sz w:val="22"/>
          <w:szCs w:val="22"/>
        </w:rPr>
        <w:t xml:space="preserve">Személyi hatálya: </w:t>
      </w:r>
      <w:r w:rsidRPr="00831276">
        <w:rPr>
          <w:color w:val="000000"/>
          <w:sz w:val="22"/>
          <w:szCs w:val="22"/>
        </w:rPr>
        <w:t>a székhelyen és a telephelyeken dolgozó minden munkatársra érvényes</w:t>
      </w:r>
      <w:r w:rsidR="007E67E4">
        <w:rPr>
          <w:color w:val="000000"/>
          <w:sz w:val="22"/>
          <w:szCs w:val="22"/>
        </w:rPr>
        <w:t>.</w:t>
      </w:r>
    </w:p>
    <w:p w14:paraId="02C42912" w14:textId="77777777" w:rsidR="00831276" w:rsidRDefault="00831276" w:rsidP="006D39DD">
      <w:pPr>
        <w:spacing w:line="276" w:lineRule="auto"/>
        <w:rPr>
          <w:b/>
          <w:color w:val="000000"/>
          <w:sz w:val="22"/>
          <w:szCs w:val="22"/>
        </w:rPr>
      </w:pPr>
    </w:p>
    <w:p w14:paraId="1B745909" w14:textId="6C4E6AAF" w:rsidR="00EB069A" w:rsidRDefault="00EB069A" w:rsidP="006D39DD">
      <w:pPr>
        <w:spacing w:line="276" w:lineRule="auto"/>
        <w:rPr>
          <w:b/>
          <w:color w:val="000000"/>
          <w:sz w:val="22"/>
          <w:szCs w:val="22"/>
        </w:rPr>
      </w:pPr>
      <w:r>
        <w:rPr>
          <w:b/>
          <w:color w:val="000000"/>
          <w:sz w:val="22"/>
          <w:szCs w:val="22"/>
        </w:rPr>
        <w:t>Tartalmazza:</w:t>
      </w:r>
    </w:p>
    <w:p w14:paraId="175FA899" w14:textId="4A771FB9" w:rsidR="00EB069A" w:rsidRPr="00B807FB" w:rsidRDefault="00EB069A" w:rsidP="005B78A9">
      <w:pPr>
        <w:pStyle w:val="Listaszerbekezds"/>
        <w:numPr>
          <w:ilvl w:val="0"/>
          <w:numId w:val="179"/>
        </w:numPr>
        <w:spacing w:line="276" w:lineRule="auto"/>
        <w:rPr>
          <w:color w:val="000000"/>
          <w:sz w:val="22"/>
          <w:szCs w:val="22"/>
        </w:rPr>
      </w:pPr>
      <w:r w:rsidRPr="00B807FB">
        <w:rPr>
          <w:color w:val="000000"/>
          <w:sz w:val="22"/>
          <w:szCs w:val="22"/>
        </w:rPr>
        <w:t>az óvoda hitvallását, küldetését</w:t>
      </w:r>
    </w:p>
    <w:p w14:paraId="094F693A" w14:textId="732D9E30" w:rsidR="00EB069A" w:rsidRPr="00B807FB" w:rsidRDefault="00EB069A" w:rsidP="005B78A9">
      <w:pPr>
        <w:pStyle w:val="Listaszerbekezds"/>
        <w:numPr>
          <w:ilvl w:val="0"/>
          <w:numId w:val="179"/>
        </w:numPr>
        <w:spacing w:line="276" w:lineRule="auto"/>
        <w:rPr>
          <w:color w:val="000000"/>
          <w:sz w:val="22"/>
          <w:szCs w:val="22"/>
        </w:rPr>
      </w:pPr>
      <w:r w:rsidRPr="00B807FB">
        <w:rPr>
          <w:color w:val="000000"/>
          <w:sz w:val="22"/>
          <w:szCs w:val="22"/>
        </w:rPr>
        <w:t>az óvodaképet, gyermekképet</w:t>
      </w:r>
    </w:p>
    <w:p w14:paraId="381A8DFA" w14:textId="06CDF083" w:rsidR="00EB069A" w:rsidRPr="00B807FB" w:rsidRDefault="00EB069A" w:rsidP="005B78A9">
      <w:pPr>
        <w:pStyle w:val="Listaszerbekezds"/>
        <w:numPr>
          <w:ilvl w:val="0"/>
          <w:numId w:val="179"/>
        </w:numPr>
        <w:spacing w:line="276" w:lineRule="auto"/>
        <w:rPr>
          <w:color w:val="000000"/>
          <w:sz w:val="22"/>
          <w:szCs w:val="22"/>
        </w:rPr>
      </w:pPr>
      <w:r w:rsidRPr="00B807FB">
        <w:rPr>
          <w:color w:val="000000"/>
          <w:sz w:val="22"/>
          <w:szCs w:val="22"/>
        </w:rPr>
        <w:t xml:space="preserve">a program </w:t>
      </w:r>
      <w:proofErr w:type="gramStart"/>
      <w:r w:rsidRPr="00B807FB">
        <w:rPr>
          <w:color w:val="000000"/>
          <w:sz w:val="22"/>
          <w:szCs w:val="22"/>
        </w:rPr>
        <w:t>globális</w:t>
      </w:r>
      <w:proofErr w:type="gramEnd"/>
      <w:r w:rsidRPr="00B807FB">
        <w:rPr>
          <w:color w:val="000000"/>
          <w:sz w:val="22"/>
          <w:szCs w:val="22"/>
        </w:rPr>
        <w:t xml:space="preserve"> célrendszerét, erőforrásait</w:t>
      </w:r>
    </w:p>
    <w:p w14:paraId="3A853FE2" w14:textId="636821AC" w:rsidR="00EB069A" w:rsidRPr="00B807FB" w:rsidRDefault="00EB069A" w:rsidP="005B78A9">
      <w:pPr>
        <w:pStyle w:val="Listaszerbekezds"/>
        <w:numPr>
          <w:ilvl w:val="0"/>
          <w:numId w:val="179"/>
        </w:numPr>
        <w:spacing w:line="276" w:lineRule="auto"/>
        <w:rPr>
          <w:color w:val="000000"/>
          <w:sz w:val="22"/>
          <w:szCs w:val="22"/>
        </w:rPr>
      </w:pPr>
      <w:r w:rsidRPr="00B807FB">
        <w:rPr>
          <w:color w:val="000000"/>
          <w:sz w:val="22"/>
          <w:szCs w:val="22"/>
        </w:rPr>
        <w:t>az óvodai nevelés céljait, feladatait</w:t>
      </w:r>
    </w:p>
    <w:p w14:paraId="711167E1" w14:textId="2CE0BF1E" w:rsidR="00EB069A" w:rsidRPr="00B807FB" w:rsidRDefault="00EB069A" w:rsidP="005B78A9">
      <w:pPr>
        <w:pStyle w:val="Listaszerbekezds"/>
        <w:numPr>
          <w:ilvl w:val="0"/>
          <w:numId w:val="179"/>
        </w:numPr>
        <w:spacing w:line="276" w:lineRule="auto"/>
        <w:rPr>
          <w:color w:val="000000"/>
          <w:sz w:val="22"/>
          <w:szCs w:val="22"/>
        </w:rPr>
      </w:pPr>
      <w:r w:rsidRPr="00B807FB">
        <w:rPr>
          <w:color w:val="000000"/>
          <w:sz w:val="22"/>
          <w:szCs w:val="22"/>
        </w:rPr>
        <w:t>az óvodai nevelés tartalmi kereteit</w:t>
      </w:r>
    </w:p>
    <w:p w14:paraId="4510B080" w14:textId="70E45493" w:rsidR="00EB069A" w:rsidRPr="00B807FB" w:rsidRDefault="00EB069A" w:rsidP="005B78A9">
      <w:pPr>
        <w:pStyle w:val="Listaszerbekezds"/>
        <w:numPr>
          <w:ilvl w:val="0"/>
          <w:numId w:val="179"/>
        </w:numPr>
        <w:spacing w:line="276" w:lineRule="auto"/>
        <w:rPr>
          <w:color w:val="000000"/>
          <w:sz w:val="22"/>
          <w:szCs w:val="22"/>
        </w:rPr>
      </w:pPr>
      <w:r w:rsidRPr="00B807FB">
        <w:rPr>
          <w:color w:val="000000"/>
          <w:sz w:val="22"/>
          <w:szCs w:val="22"/>
        </w:rPr>
        <w:t>a tevékenységek tartalmi kereteit</w:t>
      </w:r>
    </w:p>
    <w:p w14:paraId="028D7C19" w14:textId="4027697A" w:rsidR="00EB069A" w:rsidRPr="00B807FB" w:rsidRDefault="00EB069A" w:rsidP="005B78A9">
      <w:pPr>
        <w:pStyle w:val="Listaszerbekezds"/>
        <w:numPr>
          <w:ilvl w:val="0"/>
          <w:numId w:val="179"/>
        </w:numPr>
        <w:spacing w:line="276" w:lineRule="auto"/>
        <w:rPr>
          <w:color w:val="000000"/>
          <w:sz w:val="22"/>
          <w:szCs w:val="22"/>
        </w:rPr>
      </w:pPr>
      <w:r w:rsidRPr="00B807FB">
        <w:rPr>
          <w:color w:val="000000"/>
          <w:sz w:val="22"/>
          <w:szCs w:val="22"/>
        </w:rPr>
        <w:t>a tevékenységek formáit</w:t>
      </w:r>
    </w:p>
    <w:p w14:paraId="43064D27" w14:textId="18A9443C" w:rsidR="00EB069A" w:rsidRPr="00B807FB" w:rsidRDefault="00EB069A" w:rsidP="005B78A9">
      <w:pPr>
        <w:pStyle w:val="Listaszerbekezds"/>
        <w:numPr>
          <w:ilvl w:val="0"/>
          <w:numId w:val="179"/>
        </w:numPr>
        <w:spacing w:line="276" w:lineRule="auto"/>
        <w:rPr>
          <w:color w:val="000000"/>
          <w:sz w:val="22"/>
          <w:szCs w:val="22"/>
        </w:rPr>
      </w:pPr>
      <w:r w:rsidRPr="00B807FB">
        <w:rPr>
          <w:color w:val="000000"/>
          <w:sz w:val="22"/>
          <w:szCs w:val="22"/>
        </w:rPr>
        <w:t>az óvoda hagyományait</w:t>
      </w:r>
    </w:p>
    <w:p w14:paraId="30AB5FF4" w14:textId="3C847979" w:rsidR="00EB069A" w:rsidRPr="00B807FB" w:rsidRDefault="00EB069A" w:rsidP="005B78A9">
      <w:pPr>
        <w:pStyle w:val="Listaszerbekezds"/>
        <w:numPr>
          <w:ilvl w:val="0"/>
          <w:numId w:val="179"/>
        </w:numPr>
        <w:spacing w:line="276" w:lineRule="auto"/>
        <w:rPr>
          <w:color w:val="000000"/>
          <w:sz w:val="22"/>
          <w:szCs w:val="22"/>
        </w:rPr>
      </w:pPr>
      <w:r w:rsidRPr="00B807FB">
        <w:rPr>
          <w:color w:val="000000"/>
          <w:sz w:val="22"/>
          <w:szCs w:val="22"/>
        </w:rPr>
        <w:t>az óvoda kapcsolatrendszerét</w:t>
      </w:r>
    </w:p>
    <w:p w14:paraId="4134F3DE" w14:textId="49DCCA1D" w:rsidR="00EB069A" w:rsidRPr="00B807FB" w:rsidRDefault="00EB069A" w:rsidP="005B78A9">
      <w:pPr>
        <w:pStyle w:val="Listaszerbekezds"/>
        <w:numPr>
          <w:ilvl w:val="0"/>
          <w:numId w:val="179"/>
        </w:numPr>
        <w:spacing w:line="276" w:lineRule="auto"/>
        <w:rPr>
          <w:color w:val="000000"/>
          <w:sz w:val="22"/>
          <w:szCs w:val="22"/>
        </w:rPr>
      </w:pPr>
      <w:r w:rsidRPr="00B807FB">
        <w:rPr>
          <w:color w:val="000000"/>
          <w:sz w:val="22"/>
          <w:szCs w:val="22"/>
        </w:rPr>
        <w:t xml:space="preserve">az óvodai működést szabályozó </w:t>
      </w:r>
      <w:proofErr w:type="gramStart"/>
      <w:r w:rsidRPr="00B807FB">
        <w:rPr>
          <w:color w:val="000000"/>
          <w:sz w:val="22"/>
          <w:szCs w:val="22"/>
        </w:rPr>
        <w:t>dokumentumok</w:t>
      </w:r>
      <w:proofErr w:type="gramEnd"/>
      <w:r w:rsidRPr="00B807FB">
        <w:rPr>
          <w:color w:val="000000"/>
          <w:sz w:val="22"/>
          <w:szCs w:val="22"/>
        </w:rPr>
        <w:t xml:space="preserve"> felsorolását</w:t>
      </w:r>
    </w:p>
    <w:p w14:paraId="038A52DA" w14:textId="4DFCAB4C" w:rsidR="00EB069A" w:rsidRPr="00B807FB" w:rsidRDefault="00B807FB" w:rsidP="005B78A9">
      <w:pPr>
        <w:pStyle w:val="Listaszerbekezds"/>
        <w:numPr>
          <w:ilvl w:val="0"/>
          <w:numId w:val="179"/>
        </w:numPr>
        <w:spacing w:line="276" w:lineRule="auto"/>
        <w:rPr>
          <w:color w:val="000000"/>
          <w:sz w:val="22"/>
          <w:szCs w:val="22"/>
        </w:rPr>
      </w:pPr>
      <w:r w:rsidRPr="00B807FB">
        <w:rPr>
          <w:color w:val="000000"/>
          <w:sz w:val="22"/>
          <w:szCs w:val="22"/>
        </w:rPr>
        <w:t>az óvoda gyermekvédelmi feladatait az inkluzív pedagógia tükrében</w:t>
      </w:r>
    </w:p>
    <w:p w14:paraId="71446D61" w14:textId="676FFF86" w:rsidR="00B807FB" w:rsidRPr="00B807FB" w:rsidRDefault="00B807FB" w:rsidP="005B78A9">
      <w:pPr>
        <w:pStyle w:val="Listaszerbekezds"/>
        <w:numPr>
          <w:ilvl w:val="0"/>
          <w:numId w:val="179"/>
        </w:numPr>
        <w:spacing w:line="276" w:lineRule="auto"/>
        <w:rPr>
          <w:color w:val="000000"/>
          <w:sz w:val="22"/>
          <w:szCs w:val="22"/>
        </w:rPr>
      </w:pPr>
      <w:r w:rsidRPr="00B807FB">
        <w:rPr>
          <w:color w:val="000000"/>
          <w:sz w:val="22"/>
          <w:szCs w:val="22"/>
        </w:rPr>
        <w:t>az óvoda által nyújtott szolgáltatásokat.</w:t>
      </w:r>
    </w:p>
    <w:p w14:paraId="4EAAAB98" w14:textId="570583FC" w:rsidR="00B807FB" w:rsidRDefault="00B807FB" w:rsidP="00B807FB">
      <w:pPr>
        <w:spacing w:line="276" w:lineRule="auto"/>
        <w:rPr>
          <w:b/>
          <w:color w:val="000000"/>
          <w:sz w:val="22"/>
          <w:szCs w:val="22"/>
        </w:rPr>
      </w:pPr>
    </w:p>
    <w:p w14:paraId="09A5398F" w14:textId="30CA2DAC" w:rsidR="00B807FB" w:rsidRPr="00B807FB" w:rsidRDefault="00B807FB" w:rsidP="00B807FB">
      <w:pPr>
        <w:spacing w:line="276" w:lineRule="auto"/>
        <w:rPr>
          <w:color w:val="000000"/>
          <w:sz w:val="22"/>
          <w:szCs w:val="22"/>
        </w:rPr>
      </w:pPr>
      <w:r w:rsidRPr="00B807FB">
        <w:rPr>
          <w:color w:val="000000"/>
          <w:sz w:val="22"/>
          <w:szCs w:val="22"/>
        </w:rPr>
        <w:t xml:space="preserve">Megalkotása a </w:t>
      </w:r>
      <w:r w:rsidR="00320B30">
        <w:rPr>
          <w:color w:val="000000"/>
          <w:sz w:val="22"/>
          <w:szCs w:val="22"/>
        </w:rPr>
        <w:t>Ne</w:t>
      </w:r>
      <w:r w:rsidRPr="00B807FB">
        <w:rPr>
          <w:color w:val="000000"/>
          <w:sz w:val="22"/>
          <w:szCs w:val="22"/>
        </w:rPr>
        <w:t xml:space="preserve">velőtestület feladata a </w:t>
      </w:r>
      <w:r w:rsidR="00320B30">
        <w:rPr>
          <w:color w:val="000000"/>
          <w:sz w:val="22"/>
          <w:szCs w:val="22"/>
        </w:rPr>
        <w:t>F</w:t>
      </w:r>
      <w:r w:rsidRPr="00B807FB">
        <w:rPr>
          <w:color w:val="000000"/>
          <w:sz w:val="22"/>
          <w:szCs w:val="22"/>
        </w:rPr>
        <w:t>enntartó jóváhagyásával.</w:t>
      </w:r>
    </w:p>
    <w:p w14:paraId="1BA99EF7" w14:textId="77777777" w:rsidR="006D39DD" w:rsidRPr="005B347E" w:rsidRDefault="006D39DD" w:rsidP="006D39DD">
      <w:pPr>
        <w:spacing w:line="276" w:lineRule="auto"/>
        <w:jc w:val="both"/>
        <w:rPr>
          <w:b/>
          <w:color w:val="000000"/>
          <w:sz w:val="22"/>
          <w:szCs w:val="22"/>
        </w:rPr>
      </w:pPr>
    </w:p>
    <w:p w14:paraId="55442273" w14:textId="77777777" w:rsidR="006D39DD" w:rsidRPr="00523FF0" w:rsidRDefault="006D39DD" w:rsidP="00523FF0">
      <w:pPr>
        <w:pStyle w:val="Cmsor3"/>
        <w:rPr>
          <w:rFonts w:ascii="Times New Roman" w:hAnsi="Times New Roman" w:cs="Times New Roman"/>
          <w:b/>
          <w:color w:val="auto"/>
        </w:rPr>
      </w:pPr>
      <w:bookmarkStart w:id="266" w:name="_Toc523227726"/>
      <w:r w:rsidRPr="00523FF0">
        <w:rPr>
          <w:rFonts w:ascii="Times New Roman" w:hAnsi="Times New Roman" w:cs="Times New Roman"/>
          <w:b/>
          <w:color w:val="auto"/>
        </w:rPr>
        <w:t>Az óvoda pedagógiai-működési terve (intézményi munkaterv)</w:t>
      </w:r>
      <w:bookmarkEnd w:id="266"/>
    </w:p>
    <w:p w14:paraId="426706FA" w14:textId="77777777" w:rsidR="00523FF0" w:rsidRDefault="00523FF0" w:rsidP="00523FF0">
      <w:pPr>
        <w:pStyle w:val="fuggo"/>
        <w:spacing w:before="0" w:after="0" w:line="276" w:lineRule="auto"/>
        <w:ind w:hanging="567"/>
        <w:jc w:val="both"/>
        <w:rPr>
          <w:b/>
          <w:color w:val="000000"/>
          <w:sz w:val="22"/>
          <w:szCs w:val="22"/>
        </w:rPr>
      </w:pPr>
    </w:p>
    <w:p w14:paraId="31EA82E0" w14:textId="19613CD2" w:rsidR="006D39DD" w:rsidRPr="005B347E" w:rsidRDefault="006D39DD" w:rsidP="007E67E4">
      <w:pPr>
        <w:pStyle w:val="fuggo"/>
        <w:spacing w:line="276" w:lineRule="auto"/>
        <w:ind w:hanging="567"/>
        <w:jc w:val="both"/>
        <w:rPr>
          <w:color w:val="000000"/>
          <w:sz w:val="22"/>
          <w:szCs w:val="22"/>
        </w:rPr>
      </w:pPr>
      <w:r w:rsidRPr="007E67E4">
        <w:rPr>
          <w:b/>
          <w:color w:val="000000"/>
          <w:sz w:val="22"/>
          <w:szCs w:val="22"/>
        </w:rPr>
        <w:t>Időkeret:</w:t>
      </w:r>
      <w:r w:rsidRPr="005B347E">
        <w:rPr>
          <w:color w:val="000000"/>
          <w:sz w:val="22"/>
          <w:szCs w:val="22"/>
        </w:rPr>
        <w:t xml:space="preserve"> 1 év</w:t>
      </w:r>
    </w:p>
    <w:p w14:paraId="0CAB90D6" w14:textId="77777777" w:rsidR="006D39DD" w:rsidRPr="005B347E" w:rsidRDefault="006D39DD" w:rsidP="006D39DD">
      <w:pPr>
        <w:pStyle w:val="fuggo"/>
        <w:spacing w:line="276" w:lineRule="auto"/>
        <w:ind w:left="0"/>
        <w:jc w:val="both"/>
        <w:rPr>
          <w:b/>
          <w:bCs/>
          <w:color w:val="000000"/>
          <w:sz w:val="22"/>
          <w:szCs w:val="22"/>
        </w:rPr>
      </w:pPr>
      <w:r w:rsidRPr="005B347E">
        <w:rPr>
          <w:b/>
          <w:bCs/>
          <w:color w:val="000000"/>
          <w:sz w:val="22"/>
          <w:szCs w:val="22"/>
        </w:rPr>
        <w:t>Tartalmazza:</w:t>
      </w:r>
    </w:p>
    <w:p w14:paraId="2CE023D5" w14:textId="77777777" w:rsidR="006D39DD" w:rsidRPr="005B347E" w:rsidRDefault="006D39DD" w:rsidP="005B78A9">
      <w:pPr>
        <w:pStyle w:val="fuggo"/>
        <w:numPr>
          <w:ilvl w:val="0"/>
          <w:numId w:val="127"/>
        </w:numPr>
        <w:tabs>
          <w:tab w:val="clear" w:pos="1080"/>
          <w:tab w:val="num" w:pos="567"/>
        </w:tabs>
        <w:spacing w:before="0" w:after="0" w:line="276" w:lineRule="auto"/>
        <w:ind w:left="568" w:hanging="284"/>
        <w:jc w:val="both"/>
        <w:rPr>
          <w:color w:val="000000"/>
          <w:sz w:val="22"/>
          <w:szCs w:val="22"/>
        </w:rPr>
      </w:pPr>
      <w:r w:rsidRPr="005B347E">
        <w:rPr>
          <w:color w:val="000000"/>
          <w:sz w:val="22"/>
          <w:szCs w:val="22"/>
        </w:rPr>
        <w:t xml:space="preserve">a tervezéshez felhasznált </w:t>
      </w:r>
      <w:proofErr w:type="gramStart"/>
      <w:r w:rsidRPr="005B347E">
        <w:rPr>
          <w:color w:val="000000"/>
          <w:sz w:val="22"/>
          <w:szCs w:val="22"/>
        </w:rPr>
        <w:t>dokumentumokat</w:t>
      </w:r>
      <w:proofErr w:type="gramEnd"/>
      <w:r w:rsidRPr="005B347E">
        <w:rPr>
          <w:color w:val="000000"/>
          <w:sz w:val="22"/>
          <w:szCs w:val="22"/>
        </w:rPr>
        <w:t>, a munkát befolyásoló tényezőket,</w:t>
      </w:r>
    </w:p>
    <w:p w14:paraId="2DCB5DCC" w14:textId="77777777" w:rsidR="006D39DD" w:rsidRPr="005B347E" w:rsidRDefault="006D39DD" w:rsidP="005B78A9">
      <w:pPr>
        <w:pStyle w:val="fuggo"/>
        <w:numPr>
          <w:ilvl w:val="0"/>
          <w:numId w:val="127"/>
        </w:numPr>
        <w:tabs>
          <w:tab w:val="clear" w:pos="1080"/>
          <w:tab w:val="num" w:pos="567"/>
        </w:tabs>
        <w:spacing w:before="0" w:after="0" w:line="276" w:lineRule="auto"/>
        <w:ind w:left="568" w:hanging="284"/>
        <w:jc w:val="both"/>
        <w:rPr>
          <w:color w:val="000000"/>
          <w:sz w:val="22"/>
          <w:szCs w:val="22"/>
        </w:rPr>
      </w:pPr>
      <w:r w:rsidRPr="005B347E">
        <w:rPr>
          <w:color w:val="000000"/>
          <w:sz w:val="22"/>
          <w:szCs w:val="22"/>
        </w:rPr>
        <w:t xml:space="preserve">helyzetfeltárást </w:t>
      </w:r>
    </w:p>
    <w:p w14:paraId="6DDA3685" w14:textId="77777777" w:rsidR="006D39DD" w:rsidRPr="005B347E" w:rsidRDefault="006D39DD" w:rsidP="005B78A9">
      <w:pPr>
        <w:pStyle w:val="fuggo"/>
        <w:numPr>
          <w:ilvl w:val="0"/>
          <w:numId w:val="127"/>
        </w:numPr>
        <w:tabs>
          <w:tab w:val="clear" w:pos="1080"/>
          <w:tab w:val="num" w:pos="567"/>
        </w:tabs>
        <w:spacing w:before="0" w:after="0" w:line="276" w:lineRule="auto"/>
        <w:ind w:left="568" w:hanging="284"/>
        <w:jc w:val="both"/>
        <w:rPr>
          <w:color w:val="000000"/>
          <w:sz w:val="22"/>
          <w:szCs w:val="22"/>
        </w:rPr>
      </w:pPr>
      <w:r w:rsidRPr="005B347E">
        <w:rPr>
          <w:color w:val="000000"/>
          <w:sz w:val="22"/>
          <w:szCs w:val="22"/>
        </w:rPr>
        <w:t xml:space="preserve">az új nevelési év feladatait, a fő feladatokból adódó </w:t>
      </w:r>
      <w:proofErr w:type="gramStart"/>
      <w:r w:rsidRPr="005B347E">
        <w:rPr>
          <w:color w:val="000000"/>
          <w:sz w:val="22"/>
          <w:szCs w:val="22"/>
        </w:rPr>
        <w:t>konkrét</w:t>
      </w:r>
      <w:proofErr w:type="gramEnd"/>
      <w:r w:rsidRPr="005B347E">
        <w:rPr>
          <w:color w:val="000000"/>
          <w:sz w:val="22"/>
          <w:szCs w:val="22"/>
        </w:rPr>
        <w:t xml:space="preserve"> teendőket,</w:t>
      </w:r>
    </w:p>
    <w:p w14:paraId="676A7D3B" w14:textId="77777777" w:rsidR="006D39DD" w:rsidRPr="005B347E" w:rsidRDefault="006D39DD" w:rsidP="005B78A9">
      <w:pPr>
        <w:pStyle w:val="fuggo"/>
        <w:numPr>
          <w:ilvl w:val="0"/>
          <w:numId w:val="127"/>
        </w:numPr>
        <w:tabs>
          <w:tab w:val="clear" w:pos="1080"/>
          <w:tab w:val="num" w:pos="567"/>
        </w:tabs>
        <w:spacing w:before="0" w:after="0" w:line="276" w:lineRule="auto"/>
        <w:ind w:left="568" w:hanging="284"/>
        <w:jc w:val="both"/>
        <w:rPr>
          <w:color w:val="000000"/>
          <w:sz w:val="22"/>
          <w:szCs w:val="22"/>
        </w:rPr>
      </w:pPr>
      <w:r w:rsidRPr="005B347E">
        <w:rPr>
          <w:color w:val="000000"/>
          <w:sz w:val="22"/>
          <w:szCs w:val="22"/>
        </w:rPr>
        <w:t xml:space="preserve">a nevelőtestületi egység érdekében tervezett feladatokat (továbbképzések, felelősök rendszere, nevelői értekezletek, </w:t>
      </w:r>
      <w:proofErr w:type="gramStart"/>
      <w:r w:rsidRPr="005B347E">
        <w:rPr>
          <w:color w:val="000000"/>
          <w:sz w:val="22"/>
          <w:szCs w:val="22"/>
        </w:rPr>
        <w:t>konzultációk</w:t>
      </w:r>
      <w:proofErr w:type="gramEnd"/>
      <w:r w:rsidRPr="005B347E">
        <w:rPr>
          <w:color w:val="000000"/>
          <w:sz w:val="22"/>
          <w:szCs w:val="22"/>
        </w:rPr>
        <w:t>),</w:t>
      </w:r>
    </w:p>
    <w:p w14:paraId="7B533671" w14:textId="77777777" w:rsidR="006D39DD" w:rsidRPr="005B347E" w:rsidRDefault="006D39DD" w:rsidP="005B78A9">
      <w:pPr>
        <w:pStyle w:val="fuggo"/>
        <w:numPr>
          <w:ilvl w:val="0"/>
          <w:numId w:val="127"/>
        </w:numPr>
        <w:tabs>
          <w:tab w:val="clear" w:pos="1080"/>
          <w:tab w:val="num" w:pos="567"/>
        </w:tabs>
        <w:spacing w:before="0" w:after="0" w:line="276" w:lineRule="auto"/>
        <w:ind w:left="568" w:hanging="284"/>
        <w:jc w:val="both"/>
        <w:rPr>
          <w:color w:val="000000"/>
          <w:sz w:val="22"/>
          <w:szCs w:val="22"/>
        </w:rPr>
      </w:pPr>
      <w:r w:rsidRPr="005B347E">
        <w:rPr>
          <w:color w:val="000000"/>
          <w:sz w:val="22"/>
          <w:szCs w:val="22"/>
        </w:rPr>
        <w:t xml:space="preserve">a kapcsolattartás </w:t>
      </w:r>
      <w:proofErr w:type="gramStart"/>
      <w:r w:rsidRPr="005B347E">
        <w:rPr>
          <w:color w:val="000000"/>
          <w:sz w:val="22"/>
          <w:szCs w:val="22"/>
        </w:rPr>
        <w:t>konkrét</w:t>
      </w:r>
      <w:proofErr w:type="gramEnd"/>
      <w:r w:rsidRPr="005B347E">
        <w:rPr>
          <w:color w:val="000000"/>
          <w:sz w:val="22"/>
          <w:szCs w:val="22"/>
        </w:rPr>
        <w:t xml:space="preserve"> formáit (külső-belső kapcsolatok, kiemelten a szülőkkel való kapcsolattartás formái),</w:t>
      </w:r>
    </w:p>
    <w:p w14:paraId="425C907A" w14:textId="77777777" w:rsidR="006D39DD" w:rsidRPr="005B347E" w:rsidRDefault="006D39DD" w:rsidP="005B78A9">
      <w:pPr>
        <w:pStyle w:val="fuggo"/>
        <w:numPr>
          <w:ilvl w:val="0"/>
          <w:numId w:val="127"/>
        </w:numPr>
        <w:tabs>
          <w:tab w:val="clear" w:pos="1080"/>
          <w:tab w:val="num" w:pos="567"/>
        </w:tabs>
        <w:spacing w:before="0" w:after="0" w:line="276" w:lineRule="auto"/>
        <w:ind w:left="568" w:hanging="284"/>
        <w:jc w:val="both"/>
        <w:rPr>
          <w:color w:val="000000"/>
          <w:sz w:val="22"/>
          <w:szCs w:val="22"/>
        </w:rPr>
      </w:pPr>
      <w:r w:rsidRPr="005B347E">
        <w:rPr>
          <w:color w:val="000000"/>
          <w:sz w:val="22"/>
          <w:szCs w:val="22"/>
        </w:rPr>
        <w:t>a nevelőközösség és a gyermekek hagyományos közös programjait, ünnepeit,</w:t>
      </w:r>
    </w:p>
    <w:p w14:paraId="741F62DF" w14:textId="77777777" w:rsidR="006D39DD" w:rsidRPr="005B347E" w:rsidRDefault="006D39DD" w:rsidP="005B78A9">
      <w:pPr>
        <w:pStyle w:val="fuggo"/>
        <w:numPr>
          <w:ilvl w:val="0"/>
          <w:numId w:val="127"/>
        </w:numPr>
        <w:tabs>
          <w:tab w:val="clear" w:pos="1080"/>
          <w:tab w:val="num" w:pos="567"/>
        </w:tabs>
        <w:spacing w:before="0" w:after="0" w:line="276" w:lineRule="auto"/>
        <w:ind w:left="568" w:hanging="284"/>
        <w:jc w:val="both"/>
        <w:rPr>
          <w:color w:val="000000"/>
          <w:sz w:val="22"/>
          <w:szCs w:val="22"/>
        </w:rPr>
      </w:pPr>
      <w:r w:rsidRPr="005B347E">
        <w:rPr>
          <w:color w:val="000000"/>
          <w:sz w:val="22"/>
          <w:szCs w:val="22"/>
        </w:rPr>
        <w:t>fejlesztéssel, működéssel kapcsolatos felújítási feladatokat.</w:t>
      </w:r>
    </w:p>
    <w:p w14:paraId="7320FAF2" w14:textId="77777777" w:rsidR="006D39DD" w:rsidRDefault="006D39DD" w:rsidP="006D39DD">
      <w:pPr>
        <w:spacing w:line="276" w:lineRule="auto"/>
        <w:jc w:val="both"/>
        <w:rPr>
          <w:color w:val="000000"/>
          <w:sz w:val="22"/>
          <w:szCs w:val="22"/>
        </w:rPr>
      </w:pPr>
    </w:p>
    <w:p w14:paraId="53481285" w14:textId="56FAB0B6" w:rsidR="006D39DD" w:rsidRDefault="006D39DD" w:rsidP="006D39DD">
      <w:pPr>
        <w:spacing w:line="276" w:lineRule="auto"/>
        <w:jc w:val="both"/>
        <w:rPr>
          <w:color w:val="000000"/>
          <w:sz w:val="22"/>
          <w:szCs w:val="22"/>
        </w:rPr>
      </w:pPr>
    </w:p>
    <w:p w14:paraId="6A5A0EE8" w14:textId="3A6844F2" w:rsidR="00B807FB" w:rsidRPr="00523FF0" w:rsidRDefault="00B807FB" w:rsidP="00523FF0">
      <w:pPr>
        <w:pStyle w:val="Cmsor3"/>
        <w:rPr>
          <w:rFonts w:ascii="Times New Roman" w:hAnsi="Times New Roman" w:cs="Times New Roman"/>
          <w:b/>
          <w:color w:val="auto"/>
        </w:rPr>
      </w:pPr>
      <w:bookmarkStart w:id="267" w:name="_Toc523227727"/>
      <w:r w:rsidRPr="00523FF0">
        <w:rPr>
          <w:rFonts w:ascii="Times New Roman" w:hAnsi="Times New Roman" w:cs="Times New Roman"/>
          <w:b/>
          <w:color w:val="auto"/>
        </w:rPr>
        <w:t>Szervezeti és Működési Szabályzat</w:t>
      </w:r>
      <w:bookmarkEnd w:id="267"/>
    </w:p>
    <w:p w14:paraId="772A1F8B" w14:textId="77777777" w:rsidR="007E67E4" w:rsidRDefault="007E67E4" w:rsidP="006D39DD">
      <w:pPr>
        <w:spacing w:line="276" w:lineRule="auto"/>
        <w:jc w:val="both"/>
        <w:rPr>
          <w:b/>
          <w:color w:val="000000"/>
          <w:sz w:val="22"/>
          <w:szCs w:val="22"/>
        </w:rPr>
      </w:pPr>
    </w:p>
    <w:p w14:paraId="4D29D49A" w14:textId="46017E39" w:rsidR="00831276" w:rsidRDefault="00831276" w:rsidP="006D39DD">
      <w:pPr>
        <w:spacing w:line="276" w:lineRule="auto"/>
        <w:jc w:val="both"/>
        <w:rPr>
          <w:color w:val="000000"/>
          <w:sz w:val="22"/>
          <w:szCs w:val="22"/>
        </w:rPr>
      </w:pPr>
      <w:r>
        <w:rPr>
          <w:b/>
          <w:color w:val="000000"/>
          <w:sz w:val="22"/>
          <w:szCs w:val="22"/>
        </w:rPr>
        <w:t xml:space="preserve">Érvényesség: </w:t>
      </w:r>
      <w:r w:rsidRPr="00831276">
        <w:rPr>
          <w:color w:val="000000"/>
          <w:sz w:val="22"/>
          <w:szCs w:val="22"/>
        </w:rPr>
        <w:t>kihirdetéstől visszavonásig</w:t>
      </w:r>
      <w:r w:rsidR="007E67E4">
        <w:rPr>
          <w:color w:val="000000"/>
          <w:sz w:val="22"/>
          <w:szCs w:val="22"/>
        </w:rPr>
        <w:t>.</w:t>
      </w:r>
    </w:p>
    <w:p w14:paraId="09EB9881" w14:textId="2E464895" w:rsidR="00831276" w:rsidRDefault="00831276" w:rsidP="006D39DD">
      <w:pPr>
        <w:spacing w:line="276" w:lineRule="auto"/>
        <w:jc w:val="both"/>
        <w:rPr>
          <w:b/>
          <w:color w:val="000000"/>
          <w:sz w:val="22"/>
          <w:szCs w:val="22"/>
        </w:rPr>
      </w:pPr>
    </w:p>
    <w:p w14:paraId="264FEB9B" w14:textId="26091899" w:rsidR="00831276" w:rsidRDefault="00831276" w:rsidP="00831276">
      <w:pPr>
        <w:spacing w:line="276" w:lineRule="auto"/>
        <w:rPr>
          <w:b/>
          <w:color w:val="000000"/>
          <w:sz w:val="22"/>
          <w:szCs w:val="22"/>
        </w:rPr>
      </w:pPr>
      <w:r>
        <w:rPr>
          <w:b/>
          <w:color w:val="000000"/>
          <w:sz w:val="22"/>
          <w:szCs w:val="22"/>
        </w:rPr>
        <w:t xml:space="preserve">Személyi hatálya: </w:t>
      </w:r>
      <w:r w:rsidRPr="00831276">
        <w:rPr>
          <w:color w:val="000000"/>
          <w:sz w:val="22"/>
          <w:szCs w:val="22"/>
        </w:rPr>
        <w:t>a székhelyen és a telephelyeken dolgozó minden munkatársra érvényes</w:t>
      </w:r>
      <w:r w:rsidR="007E67E4">
        <w:rPr>
          <w:color w:val="000000"/>
          <w:sz w:val="22"/>
          <w:szCs w:val="22"/>
        </w:rPr>
        <w:t>.</w:t>
      </w:r>
    </w:p>
    <w:p w14:paraId="595B4D0D" w14:textId="630E6150" w:rsidR="00831276" w:rsidRDefault="00831276" w:rsidP="006D39DD">
      <w:pPr>
        <w:spacing w:line="276" w:lineRule="auto"/>
        <w:jc w:val="both"/>
        <w:rPr>
          <w:b/>
          <w:color w:val="000000"/>
          <w:sz w:val="22"/>
          <w:szCs w:val="22"/>
        </w:rPr>
      </w:pPr>
    </w:p>
    <w:p w14:paraId="39B82942" w14:textId="3AA736BE" w:rsidR="00831276" w:rsidRDefault="00831276" w:rsidP="006D39DD">
      <w:pPr>
        <w:spacing w:line="276" w:lineRule="auto"/>
        <w:jc w:val="both"/>
        <w:rPr>
          <w:b/>
          <w:color w:val="000000"/>
          <w:sz w:val="22"/>
          <w:szCs w:val="22"/>
        </w:rPr>
      </w:pPr>
      <w:r>
        <w:rPr>
          <w:b/>
          <w:color w:val="000000"/>
          <w:sz w:val="22"/>
          <w:szCs w:val="22"/>
        </w:rPr>
        <w:t xml:space="preserve">Tartalmazza: </w:t>
      </w:r>
    </w:p>
    <w:p w14:paraId="3BEBF369" w14:textId="470954E8" w:rsidR="00831276" w:rsidRPr="00320B30" w:rsidRDefault="00831276" w:rsidP="005B78A9">
      <w:pPr>
        <w:pStyle w:val="Listaszerbekezds"/>
        <w:numPr>
          <w:ilvl w:val="0"/>
          <w:numId w:val="180"/>
        </w:numPr>
        <w:spacing w:line="276" w:lineRule="auto"/>
        <w:jc w:val="both"/>
        <w:rPr>
          <w:color w:val="000000"/>
          <w:sz w:val="22"/>
          <w:szCs w:val="22"/>
        </w:rPr>
      </w:pPr>
      <w:r w:rsidRPr="00320B30">
        <w:rPr>
          <w:color w:val="000000"/>
          <w:sz w:val="22"/>
          <w:szCs w:val="22"/>
        </w:rPr>
        <w:t>az intézményre vonatkozó szabályozásokat</w:t>
      </w:r>
    </w:p>
    <w:p w14:paraId="4C0B244B" w14:textId="62016FA3" w:rsidR="00831276" w:rsidRPr="00320B30" w:rsidRDefault="00831276" w:rsidP="005B78A9">
      <w:pPr>
        <w:pStyle w:val="Listaszerbekezds"/>
        <w:numPr>
          <w:ilvl w:val="0"/>
          <w:numId w:val="180"/>
        </w:numPr>
        <w:spacing w:line="276" w:lineRule="auto"/>
        <w:jc w:val="both"/>
        <w:rPr>
          <w:color w:val="000000"/>
          <w:sz w:val="22"/>
          <w:szCs w:val="22"/>
        </w:rPr>
      </w:pPr>
      <w:r w:rsidRPr="00320B30">
        <w:rPr>
          <w:color w:val="000000"/>
          <w:sz w:val="22"/>
          <w:szCs w:val="22"/>
        </w:rPr>
        <w:t>az intézmény közintézményként való működésének szabályozását</w:t>
      </w:r>
    </w:p>
    <w:p w14:paraId="05E91BC7" w14:textId="77777777" w:rsidR="00320B30" w:rsidRDefault="00320B30" w:rsidP="006D39DD">
      <w:pPr>
        <w:spacing w:line="276" w:lineRule="auto"/>
        <w:jc w:val="both"/>
        <w:rPr>
          <w:color w:val="000000"/>
          <w:sz w:val="22"/>
          <w:szCs w:val="22"/>
        </w:rPr>
      </w:pPr>
    </w:p>
    <w:p w14:paraId="3E24E3AD" w14:textId="5ADB6660" w:rsidR="00831276" w:rsidRDefault="00320B30" w:rsidP="006D39DD">
      <w:pPr>
        <w:spacing w:line="276" w:lineRule="auto"/>
        <w:jc w:val="both"/>
        <w:rPr>
          <w:color w:val="000000"/>
          <w:sz w:val="22"/>
          <w:szCs w:val="22"/>
        </w:rPr>
      </w:pPr>
      <w:r>
        <w:rPr>
          <w:color w:val="000000"/>
          <w:sz w:val="22"/>
          <w:szCs w:val="22"/>
        </w:rPr>
        <w:t>Az óvodavezető készíti el a Szülői Szervezet véleményezésével, a Nevelőtestület elfogadásával és a Fenntartó egyetértő jóváhagyásával.</w:t>
      </w:r>
    </w:p>
    <w:p w14:paraId="09F8B5C1" w14:textId="5746F9B2" w:rsidR="00320B30" w:rsidRDefault="00320B30" w:rsidP="006D39DD">
      <w:pPr>
        <w:spacing w:line="276" w:lineRule="auto"/>
        <w:jc w:val="both"/>
        <w:rPr>
          <w:color w:val="000000"/>
          <w:sz w:val="22"/>
          <w:szCs w:val="22"/>
        </w:rPr>
      </w:pPr>
    </w:p>
    <w:p w14:paraId="58E6162D" w14:textId="008734A1" w:rsidR="00320B30" w:rsidRDefault="00320B30" w:rsidP="00523FF0">
      <w:pPr>
        <w:pStyle w:val="Cmsor3"/>
        <w:rPr>
          <w:rFonts w:ascii="Times New Roman" w:hAnsi="Times New Roman" w:cs="Times New Roman"/>
          <w:b/>
          <w:color w:val="auto"/>
        </w:rPr>
      </w:pPr>
      <w:bookmarkStart w:id="268" w:name="_Toc523227728"/>
      <w:r w:rsidRPr="00523FF0">
        <w:rPr>
          <w:rFonts w:ascii="Times New Roman" w:hAnsi="Times New Roman" w:cs="Times New Roman"/>
          <w:b/>
          <w:color w:val="auto"/>
        </w:rPr>
        <w:t>Házirend</w:t>
      </w:r>
      <w:bookmarkEnd w:id="268"/>
    </w:p>
    <w:p w14:paraId="5DFAC1A1" w14:textId="77777777" w:rsidR="00523FF0" w:rsidRPr="00523FF0" w:rsidRDefault="00523FF0" w:rsidP="00523FF0"/>
    <w:p w14:paraId="713F833B" w14:textId="425425FA" w:rsidR="00320B30" w:rsidRDefault="00320B30" w:rsidP="006D39DD">
      <w:pPr>
        <w:spacing w:line="276" w:lineRule="auto"/>
        <w:jc w:val="both"/>
        <w:rPr>
          <w:color w:val="000000"/>
          <w:sz w:val="22"/>
          <w:szCs w:val="22"/>
        </w:rPr>
      </w:pPr>
      <w:r>
        <w:rPr>
          <w:color w:val="000000"/>
          <w:sz w:val="22"/>
          <w:szCs w:val="22"/>
        </w:rPr>
        <w:t>Érvényessége: kihirdetés napjától visszavonásig</w:t>
      </w:r>
      <w:r w:rsidR="007E67E4">
        <w:rPr>
          <w:color w:val="000000"/>
          <w:sz w:val="22"/>
          <w:szCs w:val="22"/>
        </w:rPr>
        <w:t>.</w:t>
      </w:r>
    </w:p>
    <w:p w14:paraId="65FE20FC" w14:textId="614441E1" w:rsidR="00320B30" w:rsidRDefault="00320B30" w:rsidP="006D39DD">
      <w:pPr>
        <w:spacing w:line="276" w:lineRule="auto"/>
        <w:jc w:val="both"/>
        <w:rPr>
          <w:color w:val="000000"/>
          <w:sz w:val="22"/>
          <w:szCs w:val="22"/>
        </w:rPr>
      </w:pPr>
    </w:p>
    <w:p w14:paraId="12A048E1" w14:textId="53904649" w:rsidR="00320B30" w:rsidRPr="00320B30" w:rsidRDefault="00320B30" w:rsidP="006D39DD">
      <w:pPr>
        <w:spacing w:line="276" w:lineRule="auto"/>
        <w:jc w:val="both"/>
        <w:rPr>
          <w:b/>
          <w:color w:val="000000"/>
          <w:sz w:val="22"/>
          <w:szCs w:val="22"/>
        </w:rPr>
      </w:pPr>
      <w:r w:rsidRPr="00320B30">
        <w:rPr>
          <w:b/>
          <w:color w:val="000000"/>
          <w:sz w:val="22"/>
          <w:szCs w:val="22"/>
        </w:rPr>
        <w:t>Tartalmazza:</w:t>
      </w:r>
    </w:p>
    <w:p w14:paraId="60E52FD1" w14:textId="35D1478D" w:rsidR="00320B30" w:rsidRDefault="00320B30" w:rsidP="005B78A9">
      <w:pPr>
        <w:pStyle w:val="Listaszerbekezds"/>
        <w:numPr>
          <w:ilvl w:val="0"/>
          <w:numId w:val="181"/>
        </w:numPr>
        <w:spacing w:line="276" w:lineRule="auto"/>
        <w:jc w:val="both"/>
        <w:rPr>
          <w:color w:val="000000"/>
          <w:sz w:val="22"/>
          <w:szCs w:val="22"/>
        </w:rPr>
      </w:pPr>
      <w:r>
        <w:rPr>
          <w:color w:val="000000"/>
          <w:sz w:val="22"/>
          <w:szCs w:val="22"/>
        </w:rPr>
        <w:t>az óvoda nyitvatartási rendjét</w:t>
      </w:r>
    </w:p>
    <w:p w14:paraId="38B2ACBD" w14:textId="69AF5596" w:rsidR="00320B30" w:rsidRDefault="00320B30" w:rsidP="005B78A9">
      <w:pPr>
        <w:pStyle w:val="Listaszerbekezds"/>
        <w:numPr>
          <w:ilvl w:val="0"/>
          <w:numId w:val="181"/>
        </w:numPr>
        <w:spacing w:line="276" w:lineRule="auto"/>
        <w:jc w:val="both"/>
        <w:rPr>
          <w:color w:val="000000"/>
          <w:sz w:val="22"/>
          <w:szCs w:val="22"/>
        </w:rPr>
      </w:pPr>
      <w:r>
        <w:rPr>
          <w:color w:val="000000"/>
          <w:sz w:val="22"/>
          <w:szCs w:val="22"/>
        </w:rPr>
        <w:t>a nevelési év rendjét</w:t>
      </w:r>
    </w:p>
    <w:p w14:paraId="067343CC" w14:textId="77254825" w:rsidR="00320B30" w:rsidRDefault="00320B30" w:rsidP="005B78A9">
      <w:pPr>
        <w:pStyle w:val="Listaszerbekezds"/>
        <w:numPr>
          <w:ilvl w:val="0"/>
          <w:numId w:val="181"/>
        </w:numPr>
        <w:spacing w:line="276" w:lineRule="auto"/>
        <w:jc w:val="both"/>
        <w:rPr>
          <w:color w:val="000000"/>
          <w:sz w:val="22"/>
          <w:szCs w:val="22"/>
        </w:rPr>
      </w:pPr>
      <w:r>
        <w:rPr>
          <w:color w:val="000000"/>
          <w:sz w:val="22"/>
          <w:szCs w:val="22"/>
        </w:rPr>
        <w:t>az óvodai felvétel – átvétel – az óvodai jogviszony megszűnésének eljárásrendjét</w:t>
      </w:r>
    </w:p>
    <w:p w14:paraId="6C4DAB79" w14:textId="4038B3C3" w:rsidR="00320B30" w:rsidRDefault="00320B30" w:rsidP="005B78A9">
      <w:pPr>
        <w:pStyle w:val="Listaszerbekezds"/>
        <w:numPr>
          <w:ilvl w:val="0"/>
          <w:numId w:val="181"/>
        </w:numPr>
        <w:spacing w:line="276" w:lineRule="auto"/>
        <w:jc w:val="both"/>
        <w:rPr>
          <w:color w:val="000000"/>
          <w:sz w:val="22"/>
          <w:szCs w:val="22"/>
        </w:rPr>
      </w:pPr>
      <w:r>
        <w:rPr>
          <w:color w:val="000000"/>
          <w:sz w:val="22"/>
          <w:szCs w:val="22"/>
        </w:rPr>
        <w:t>az óvodába járó gyermekek és szüleik jogait és kötelezettségeit</w:t>
      </w:r>
    </w:p>
    <w:p w14:paraId="5A5504EC" w14:textId="300AC336" w:rsidR="00320B30" w:rsidRDefault="00320B30" w:rsidP="005B78A9">
      <w:pPr>
        <w:pStyle w:val="Listaszerbekezds"/>
        <w:numPr>
          <w:ilvl w:val="0"/>
          <w:numId w:val="181"/>
        </w:numPr>
        <w:spacing w:line="276" w:lineRule="auto"/>
        <w:jc w:val="both"/>
        <w:rPr>
          <w:color w:val="000000"/>
          <w:sz w:val="22"/>
          <w:szCs w:val="22"/>
        </w:rPr>
      </w:pPr>
      <w:r>
        <w:rPr>
          <w:color w:val="000000"/>
          <w:sz w:val="22"/>
          <w:szCs w:val="22"/>
        </w:rPr>
        <w:t>az óvodai helyiségek és berendezések használati rendjét</w:t>
      </w:r>
    </w:p>
    <w:p w14:paraId="27EFBF18" w14:textId="12E03032" w:rsidR="00320B30" w:rsidRDefault="00320B30" w:rsidP="005B78A9">
      <w:pPr>
        <w:pStyle w:val="Listaszerbekezds"/>
        <w:numPr>
          <w:ilvl w:val="0"/>
          <w:numId w:val="181"/>
        </w:numPr>
        <w:spacing w:line="276" w:lineRule="auto"/>
        <w:jc w:val="both"/>
        <w:rPr>
          <w:color w:val="000000"/>
          <w:sz w:val="22"/>
          <w:szCs w:val="22"/>
        </w:rPr>
      </w:pPr>
      <w:r>
        <w:rPr>
          <w:color w:val="000000"/>
          <w:sz w:val="22"/>
          <w:szCs w:val="22"/>
        </w:rPr>
        <w:t xml:space="preserve">az </w:t>
      </w:r>
      <w:proofErr w:type="gramStart"/>
      <w:r>
        <w:rPr>
          <w:color w:val="000000"/>
          <w:sz w:val="22"/>
          <w:szCs w:val="22"/>
        </w:rPr>
        <w:t>óvoda védő</w:t>
      </w:r>
      <w:proofErr w:type="gramEnd"/>
      <w:r>
        <w:rPr>
          <w:color w:val="000000"/>
          <w:sz w:val="22"/>
          <w:szCs w:val="22"/>
        </w:rPr>
        <w:t>, óvó előírásait, a rendkívüli esemény esetén szükséges teendőket.</w:t>
      </w:r>
    </w:p>
    <w:p w14:paraId="3DA59FD8" w14:textId="64970D8D" w:rsidR="00320B30" w:rsidRDefault="00320B30" w:rsidP="00320B30">
      <w:pPr>
        <w:spacing w:line="276" w:lineRule="auto"/>
        <w:jc w:val="both"/>
        <w:rPr>
          <w:color w:val="000000"/>
          <w:sz w:val="22"/>
          <w:szCs w:val="22"/>
        </w:rPr>
      </w:pPr>
    </w:p>
    <w:p w14:paraId="56CF5A44" w14:textId="77777777" w:rsidR="0006100A" w:rsidRDefault="0006100A" w:rsidP="0006100A">
      <w:pPr>
        <w:spacing w:line="276" w:lineRule="auto"/>
        <w:jc w:val="both"/>
        <w:rPr>
          <w:color w:val="000000"/>
          <w:sz w:val="22"/>
          <w:szCs w:val="22"/>
        </w:rPr>
      </w:pPr>
      <w:r>
        <w:rPr>
          <w:color w:val="000000"/>
          <w:sz w:val="22"/>
          <w:szCs w:val="22"/>
        </w:rPr>
        <w:t>Az óvodavezető készíti el a Szülői Szervezet véleményezésével, a Nevelőtestület elfogadásával és a Fenntartó egyetértő jóváhagyásával.</w:t>
      </w:r>
    </w:p>
    <w:p w14:paraId="11EFD5B5" w14:textId="77777777" w:rsidR="00320B30" w:rsidRPr="00320B30" w:rsidRDefault="00320B30" w:rsidP="00320B30">
      <w:pPr>
        <w:spacing w:line="276" w:lineRule="auto"/>
        <w:jc w:val="both"/>
        <w:rPr>
          <w:color w:val="000000"/>
          <w:sz w:val="22"/>
          <w:szCs w:val="22"/>
        </w:rPr>
      </w:pPr>
    </w:p>
    <w:p w14:paraId="3C930961" w14:textId="77777777" w:rsidR="00320B30" w:rsidRPr="00320B30" w:rsidRDefault="00320B30" w:rsidP="006D39DD">
      <w:pPr>
        <w:spacing w:line="276" w:lineRule="auto"/>
        <w:jc w:val="both"/>
        <w:rPr>
          <w:color w:val="000000"/>
          <w:sz w:val="22"/>
          <w:szCs w:val="22"/>
        </w:rPr>
      </w:pPr>
    </w:p>
    <w:p w14:paraId="0EFB54DB" w14:textId="77777777" w:rsidR="006D39DD" w:rsidRPr="00523FF0" w:rsidRDefault="006D39DD" w:rsidP="00523FF0">
      <w:pPr>
        <w:pStyle w:val="Cmsor3"/>
        <w:rPr>
          <w:rFonts w:ascii="Times New Roman" w:hAnsi="Times New Roman" w:cs="Times New Roman"/>
          <w:b/>
          <w:color w:val="auto"/>
        </w:rPr>
      </w:pPr>
      <w:bookmarkStart w:id="269" w:name="_Toc523227729"/>
      <w:r w:rsidRPr="00523FF0">
        <w:rPr>
          <w:rFonts w:ascii="Times New Roman" w:hAnsi="Times New Roman" w:cs="Times New Roman"/>
          <w:b/>
          <w:color w:val="auto"/>
        </w:rPr>
        <w:t>Gyermekcsoportok nevelési-fejlesztési programja</w:t>
      </w:r>
      <w:bookmarkEnd w:id="269"/>
    </w:p>
    <w:p w14:paraId="3141B66C" w14:textId="77777777" w:rsidR="007E67E4" w:rsidRDefault="007E67E4" w:rsidP="006D39DD">
      <w:pPr>
        <w:spacing w:line="276" w:lineRule="auto"/>
        <w:jc w:val="both"/>
        <w:rPr>
          <w:color w:val="000000"/>
          <w:sz w:val="22"/>
          <w:szCs w:val="22"/>
        </w:rPr>
      </w:pPr>
    </w:p>
    <w:p w14:paraId="5AF3158C" w14:textId="4D6F6A7D" w:rsidR="006D39DD" w:rsidRDefault="006D39DD" w:rsidP="006D39DD">
      <w:pPr>
        <w:spacing w:line="276" w:lineRule="auto"/>
        <w:jc w:val="both"/>
        <w:rPr>
          <w:color w:val="000000"/>
          <w:sz w:val="22"/>
          <w:szCs w:val="22"/>
        </w:rPr>
      </w:pPr>
      <w:r w:rsidRPr="005B347E">
        <w:rPr>
          <w:color w:val="000000"/>
          <w:sz w:val="22"/>
          <w:szCs w:val="22"/>
        </w:rPr>
        <w:t>Melynek alapja az óvoda helyi programja és az óvoda éves pedagógiai-működési terve.</w:t>
      </w:r>
    </w:p>
    <w:p w14:paraId="46550C16" w14:textId="47BD7731" w:rsidR="0006100A" w:rsidRDefault="0006100A" w:rsidP="006D39DD">
      <w:pPr>
        <w:spacing w:line="276" w:lineRule="auto"/>
        <w:jc w:val="both"/>
        <w:rPr>
          <w:color w:val="000000"/>
          <w:sz w:val="22"/>
          <w:szCs w:val="22"/>
        </w:rPr>
      </w:pPr>
    </w:p>
    <w:p w14:paraId="4A926C6A" w14:textId="6E5601A3" w:rsidR="0006100A" w:rsidRPr="005B347E" w:rsidRDefault="0006100A" w:rsidP="006D39DD">
      <w:pPr>
        <w:spacing w:line="276" w:lineRule="auto"/>
        <w:jc w:val="both"/>
        <w:rPr>
          <w:color w:val="000000"/>
          <w:sz w:val="22"/>
          <w:szCs w:val="22"/>
        </w:rPr>
      </w:pPr>
      <w:r w:rsidRPr="007E67E4">
        <w:rPr>
          <w:b/>
          <w:color w:val="000000"/>
          <w:sz w:val="22"/>
          <w:szCs w:val="22"/>
        </w:rPr>
        <w:t xml:space="preserve">Időkeret: </w:t>
      </w:r>
      <w:r w:rsidRPr="005B347E">
        <w:rPr>
          <w:color w:val="000000"/>
          <w:sz w:val="22"/>
          <w:szCs w:val="22"/>
        </w:rPr>
        <w:t>1 év</w:t>
      </w:r>
    </w:p>
    <w:p w14:paraId="3A8E7A58" w14:textId="77777777" w:rsidR="006D39DD" w:rsidRPr="005B347E" w:rsidRDefault="006D39DD" w:rsidP="006D39DD">
      <w:pPr>
        <w:pStyle w:val="fuggo"/>
        <w:spacing w:line="276" w:lineRule="auto"/>
        <w:ind w:hanging="425"/>
        <w:jc w:val="both"/>
        <w:rPr>
          <w:b/>
          <w:bCs/>
          <w:color w:val="000000"/>
          <w:sz w:val="22"/>
          <w:szCs w:val="22"/>
        </w:rPr>
      </w:pPr>
      <w:r w:rsidRPr="005B347E">
        <w:rPr>
          <w:b/>
          <w:bCs/>
          <w:color w:val="000000"/>
          <w:sz w:val="22"/>
          <w:szCs w:val="22"/>
        </w:rPr>
        <w:t>Tartalmazza:</w:t>
      </w:r>
    </w:p>
    <w:p w14:paraId="06F85DAF" w14:textId="77777777" w:rsidR="006D39DD" w:rsidRPr="005B347E" w:rsidRDefault="006D39DD" w:rsidP="005B78A9">
      <w:pPr>
        <w:pStyle w:val="fuggo"/>
        <w:numPr>
          <w:ilvl w:val="0"/>
          <w:numId w:val="128"/>
        </w:numPr>
        <w:tabs>
          <w:tab w:val="clear" w:pos="1080"/>
          <w:tab w:val="num" w:pos="709"/>
        </w:tabs>
        <w:spacing w:before="0" w:after="0" w:line="276" w:lineRule="auto"/>
        <w:ind w:left="709" w:hanging="425"/>
        <w:jc w:val="both"/>
        <w:rPr>
          <w:color w:val="000000"/>
          <w:sz w:val="22"/>
          <w:szCs w:val="22"/>
        </w:rPr>
      </w:pPr>
      <w:r w:rsidRPr="007E67E4">
        <w:rPr>
          <w:b/>
          <w:color w:val="000000"/>
          <w:sz w:val="22"/>
          <w:szCs w:val="22"/>
        </w:rPr>
        <w:t>a mulasztási naplót</w:t>
      </w:r>
      <w:r w:rsidRPr="005B347E">
        <w:rPr>
          <w:color w:val="000000"/>
          <w:sz w:val="22"/>
          <w:szCs w:val="22"/>
        </w:rPr>
        <w:t>,</w:t>
      </w:r>
    </w:p>
    <w:p w14:paraId="012EC2A4" w14:textId="77777777" w:rsidR="006D39DD" w:rsidRPr="005B347E" w:rsidRDefault="006D39DD" w:rsidP="005B78A9">
      <w:pPr>
        <w:pStyle w:val="fuggo"/>
        <w:numPr>
          <w:ilvl w:val="0"/>
          <w:numId w:val="128"/>
        </w:numPr>
        <w:tabs>
          <w:tab w:val="clear" w:pos="1080"/>
          <w:tab w:val="num" w:pos="709"/>
        </w:tabs>
        <w:spacing w:before="0" w:after="0" w:line="276" w:lineRule="auto"/>
        <w:ind w:left="709" w:hanging="425"/>
        <w:jc w:val="both"/>
        <w:rPr>
          <w:color w:val="000000"/>
          <w:sz w:val="22"/>
          <w:szCs w:val="22"/>
        </w:rPr>
      </w:pPr>
      <w:r w:rsidRPr="0006100A">
        <w:rPr>
          <w:b/>
          <w:color w:val="000000"/>
          <w:sz w:val="22"/>
          <w:szCs w:val="22"/>
        </w:rPr>
        <w:t>a csoport naplót:</w:t>
      </w:r>
      <w:r>
        <w:rPr>
          <w:color w:val="000000"/>
          <w:sz w:val="22"/>
          <w:szCs w:val="22"/>
        </w:rPr>
        <w:t xml:space="preserve"> </w:t>
      </w:r>
      <w:r w:rsidRPr="005B347E">
        <w:rPr>
          <w:color w:val="000000"/>
          <w:sz w:val="22"/>
          <w:szCs w:val="22"/>
        </w:rPr>
        <w:t>a gyermekcsoport összetételére, létszámára, a csoport működésére vonatkozó adatokat,</w:t>
      </w:r>
    </w:p>
    <w:p w14:paraId="79EDCCAA" w14:textId="77777777" w:rsidR="006D39DD" w:rsidRPr="005B347E" w:rsidRDefault="006D39DD" w:rsidP="005B78A9">
      <w:pPr>
        <w:pStyle w:val="fuggo"/>
        <w:numPr>
          <w:ilvl w:val="0"/>
          <w:numId w:val="182"/>
        </w:numPr>
        <w:spacing w:before="0" w:after="0" w:line="276" w:lineRule="auto"/>
        <w:jc w:val="both"/>
        <w:rPr>
          <w:color w:val="000000"/>
          <w:sz w:val="22"/>
          <w:szCs w:val="22"/>
        </w:rPr>
      </w:pPr>
      <w:r w:rsidRPr="005B347E">
        <w:rPr>
          <w:color w:val="000000"/>
          <w:sz w:val="22"/>
          <w:szCs w:val="22"/>
        </w:rPr>
        <w:t>a gyermekcsoport szokás-szabályrendszerét</w:t>
      </w:r>
      <w:r>
        <w:rPr>
          <w:color w:val="000000"/>
          <w:sz w:val="22"/>
          <w:szCs w:val="22"/>
        </w:rPr>
        <w:t xml:space="preserve"> (nevelési terv)</w:t>
      </w:r>
      <w:r w:rsidRPr="005B347E">
        <w:rPr>
          <w:color w:val="000000"/>
          <w:sz w:val="22"/>
          <w:szCs w:val="22"/>
        </w:rPr>
        <w:t>,</w:t>
      </w:r>
    </w:p>
    <w:p w14:paraId="32D193B7" w14:textId="77777777" w:rsidR="006D39DD" w:rsidRPr="00AD2536" w:rsidRDefault="006D39DD" w:rsidP="005B78A9">
      <w:pPr>
        <w:pStyle w:val="fuggo"/>
        <w:numPr>
          <w:ilvl w:val="0"/>
          <w:numId w:val="182"/>
        </w:numPr>
        <w:spacing w:before="0" w:after="0" w:line="276" w:lineRule="auto"/>
        <w:jc w:val="both"/>
        <w:rPr>
          <w:color w:val="000000"/>
          <w:sz w:val="22"/>
          <w:szCs w:val="22"/>
        </w:rPr>
      </w:pPr>
      <w:r w:rsidRPr="005B347E">
        <w:rPr>
          <w:color w:val="000000"/>
          <w:sz w:val="22"/>
          <w:szCs w:val="22"/>
        </w:rPr>
        <w:t>eseménytervet (szervezési feladatok</w:t>
      </w:r>
      <w:r>
        <w:rPr>
          <w:color w:val="000000"/>
          <w:sz w:val="22"/>
          <w:szCs w:val="22"/>
        </w:rPr>
        <w:t>: kirándulások, ünnepek, kulturális programok</w:t>
      </w:r>
      <w:r w:rsidRPr="005B347E">
        <w:rPr>
          <w:color w:val="000000"/>
          <w:sz w:val="22"/>
          <w:szCs w:val="22"/>
        </w:rPr>
        <w:t>),</w:t>
      </w:r>
    </w:p>
    <w:p w14:paraId="2D1C9F89" w14:textId="1E38364D" w:rsidR="006D39DD" w:rsidRDefault="006D39DD" w:rsidP="005B78A9">
      <w:pPr>
        <w:pStyle w:val="fuggo"/>
        <w:numPr>
          <w:ilvl w:val="0"/>
          <w:numId w:val="182"/>
        </w:numPr>
        <w:spacing w:before="0" w:after="0" w:line="276" w:lineRule="auto"/>
        <w:jc w:val="both"/>
        <w:rPr>
          <w:color w:val="000000"/>
          <w:sz w:val="22"/>
          <w:szCs w:val="22"/>
        </w:rPr>
      </w:pPr>
      <w:proofErr w:type="gramStart"/>
      <w:r w:rsidRPr="005B347E">
        <w:rPr>
          <w:color w:val="000000"/>
          <w:sz w:val="22"/>
          <w:szCs w:val="22"/>
        </w:rPr>
        <w:t>globális</w:t>
      </w:r>
      <w:proofErr w:type="gramEnd"/>
      <w:r w:rsidRPr="005B347E">
        <w:rPr>
          <w:color w:val="000000"/>
          <w:sz w:val="22"/>
          <w:szCs w:val="22"/>
        </w:rPr>
        <w:t xml:space="preserve"> tevékenységi tervet</w:t>
      </w:r>
      <w:r>
        <w:rPr>
          <w:color w:val="000000"/>
          <w:sz w:val="22"/>
          <w:szCs w:val="22"/>
        </w:rPr>
        <w:t xml:space="preserve"> (tanulási terv)</w:t>
      </w:r>
      <w:r w:rsidRPr="005B347E">
        <w:rPr>
          <w:color w:val="000000"/>
          <w:sz w:val="22"/>
          <w:szCs w:val="22"/>
        </w:rPr>
        <w:t>,</w:t>
      </w:r>
    </w:p>
    <w:p w14:paraId="1139AE19" w14:textId="04A7738C" w:rsidR="0006100A" w:rsidRPr="005B347E" w:rsidRDefault="0006100A" w:rsidP="005B78A9">
      <w:pPr>
        <w:pStyle w:val="fuggo"/>
        <w:numPr>
          <w:ilvl w:val="0"/>
          <w:numId w:val="182"/>
        </w:numPr>
        <w:spacing w:before="0" w:after="0" w:line="276" w:lineRule="auto"/>
        <w:jc w:val="both"/>
        <w:rPr>
          <w:color w:val="000000"/>
          <w:sz w:val="22"/>
          <w:szCs w:val="22"/>
        </w:rPr>
      </w:pPr>
      <w:r w:rsidRPr="005B347E">
        <w:rPr>
          <w:color w:val="000000"/>
          <w:sz w:val="22"/>
          <w:szCs w:val="22"/>
        </w:rPr>
        <w:t>közösségre vonatkozó pedagógiai feljegyzések</w:t>
      </w:r>
      <w:r>
        <w:rPr>
          <w:color w:val="000000"/>
          <w:sz w:val="22"/>
          <w:szCs w:val="22"/>
        </w:rPr>
        <w:t>et</w:t>
      </w:r>
      <w:r w:rsidRPr="005B347E">
        <w:rPr>
          <w:color w:val="000000"/>
          <w:sz w:val="22"/>
          <w:szCs w:val="22"/>
        </w:rPr>
        <w:t>, tapasztalatok folyamatos rögzítését.</w:t>
      </w:r>
    </w:p>
    <w:p w14:paraId="6D87E3C3" w14:textId="2BE1B608" w:rsidR="0006100A" w:rsidRPr="0006100A" w:rsidRDefault="0006100A" w:rsidP="005B78A9">
      <w:pPr>
        <w:pStyle w:val="Listaszerbekezds"/>
        <w:numPr>
          <w:ilvl w:val="0"/>
          <w:numId w:val="182"/>
        </w:numPr>
      </w:pPr>
      <w:r>
        <w:t>heti két tevékenység vázlata</w:t>
      </w:r>
    </w:p>
    <w:p w14:paraId="14E01061" w14:textId="05A03663" w:rsidR="006D39DD" w:rsidRPr="005B347E" w:rsidRDefault="0006100A" w:rsidP="005B78A9">
      <w:pPr>
        <w:pStyle w:val="fuggo"/>
        <w:numPr>
          <w:ilvl w:val="0"/>
          <w:numId w:val="182"/>
        </w:numPr>
        <w:spacing w:before="0" w:after="0" w:line="276" w:lineRule="auto"/>
        <w:jc w:val="both"/>
        <w:rPr>
          <w:color w:val="000000"/>
          <w:sz w:val="22"/>
          <w:szCs w:val="22"/>
        </w:rPr>
      </w:pPr>
      <w:r>
        <w:rPr>
          <w:color w:val="000000"/>
          <w:sz w:val="22"/>
          <w:szCs w:val="22"/>
        </w:rPr>
        <w:t>h</w:t>
      </w:r>
      <w:r w:rsidR="006D39DD" w:rsidRPr="005B347E">
        <w:rPr>
          <w:color w:val="000000"/>
          <w:sz w:val="22"/>
          <w:szCs w:val="22"/>
        </w:rPr>
        <w:t xml:space="preserve">eti tanulási tervet, melyben </w:t>
      </w:r>
      <w:proofErr w:type="gramStart"/>
      <w:r w:rsidR="006D39DD" w:rsidRPr="005B347E">
        <w:rPr>
          <w:color w:val="000000"/>
          <w:sz w:val="22"/>
          <w:szCs w:val="22"/>
        </w:rPr>
        <w:t>konkrétan</w:t>
      </w:r>
      <w:proofErr w:type="gramEnd"/>
      <w:r w:rsidR="006D39DD" w:rsidRPr="005B347E">
        <w:rPr>
          <w:color w:val="000000"/>
          <w:sz w:val="22"/>
          <w:szCs w:val="22"/>
        </w:rPr>
        <w:t xml:space="preserve"> </w:t>
      </w:r>
      <w:r>
        <w:rPr>
          <w:color w:val="000000"/>
          <w:sz w:val="22"/>
          <w:szCs w:val="22"/>
        </w:rPr>
        <w:t>megjelölésre kerül</w:t>
      </w:r>
      <w:r w:rsidR="006D39DD" w:rsidRPr="005B347E">
        <w:rPr>
          <w:color w:val="000000"/>
          <w:sz w:val="22"/>
          <w:szCs w:val="22"/>
        </w:rPr>
        <w:t xml:space="preserve"> a tém</w:t>
      </w:r>
      <w:r>
        <w:rPr>
          <w:color w:val="000000"/>
          <w:sz w:val="22"/>
          <w:szCs w:val="22"/>
        </w:rPr>
        <w:t>a</w:t>
      </w:r>
      <w:r w:rsidR="006D39DD" w:rsidRPr="005B347E">
        <w:rPr>
          <w:color w:val="000000"/>
          <w:sz w:val="22"/>
          <w:szCs w:val="22"/>
        </w:rPr>
        <w:t>, a képességfejlesztés és a megvalósítási form</w:t>
      </w:r>
      <w:r>
        <w:rPr>
          <w:color w:val="000000"/>
          <w:sz w:val="22"/>
          <w:szCs w:val="22"/>
        </w:rPr>
        <w:t>a</w:t>
      </w:r>
      <w:r w:rsidR="006D39DD" w:rsidRPr="005B347E">
        <w:rPr>
          <w:color w:val="000000"/>
          <w:sz w:val="22"/>
          <w:szCs w:val="22"/>
        </w:rPr>
        <w:t>.</w:t>
      </w:r>
    </w:p>
    <w:p w14:paraId="466C8B35" w14:textId="1CEE646B" w:rsidR="006D39DD" w:rsidRPr="00523FF0" w:rsidRDefault="006D39DD" w:rsidP="00523FF0">
      <w:pPr>
        <w:pStyle w:val="Cmsor3"/>
        <w:rPr>
          <w:rFonts w:ascii="Times New Roman" w:hAnsi="Times New Roman" w:cs="Times New Roman"/>
          <w:b/>
          <w:color w:val="auto"/>
        </w:rPr>
      </w:pPr>
      <w:bookmarkStart w:id="270" w:name="_Toc523227730"/>
      <w:r w:rsidRPr="00523FF0">
        <w:rPr>
          <w:rFonts w:ascii="Times New Roman" w:hAnsi="Times New Roman" w:cs="Times New Roman"/>
          <w:b/>
          <w:color w:val="auto"/>
        </w:rPr>
        <w:lastRenderedPageBreak/>
        <w:t>Egyéni fejlődés-fejlesztés dokume</w:t>
      </w:r>
      <w:r w:rsidR="00AE7C85" w:rsidRPr="00523FF0">
        <w:rPr>
          <w:rFonts w:ascii="Times New Roman" w:hAnsi="Times New Roman" w:cs="Times New Roman"/>
          <w:b/>
          <w:color w:val="auto"/>
        </w:rPr>
        <w:t>ntáció</w:t>
      </w:r>
      <w:bookmarkEnd w:id="270"/>
    </w:p>
    <w:p w14:paraId="4D2558B4" w14:textId="77777777" w:rsidR="006D39DD" w:rsidRPr="005B347E" w:rsidRDefault="006D39DD" w:rsidP="006D39DD">
      <w:pPr>
        <w:pStyle w:val="fuggo"/>
        <w:spacing w:line="276" w:lineRule="auto"/>
        <w:jc w:val="both"/>
        <w:rPr>
          <w:b/>
          <w:bCs/>
          <w:color w:val="000000"/>
          <w:sz w:val="22"/>
          <w:szCs w:val="22"/>
        </w:rPr>
      </w:pPr>
      <w:r w:rsidRPr="005B347E">
        <w:rPr>
          <w:b/>
          <w:bCs/>
          <w:color w:val="000000"/>
          <w:sz w:val="22"/>
          <w:szCs w:val="22"/>
        </w:rPr>
        <w:t>Tartalmazza:</w:t>
      </w:r>
    </w:p>
    <w:p w14:paraId="2CC8D32C" w14:textId="77777777" w:rsidR="006D39DD" w:rsidRPr="005B347E" w:rsidRDefault="006D39DD" w:rsidP="005B78A9">
      <w:pPr>
        <w:pStyle w:val="fuggo"/>
        <w:numPr>
          <w:ilvl w:val="0"/>
          <w:numId w:val="129"/>
        </w:numPr>
        <w:tabs>
          <w:tab w:val="num" w:pos="709"/>
        </w:tabs>
        <w:spacing w:before="0" w:after="0" w:line="276" w:lineRule="auto"/>
        <w:ind w:left="709" w:hanging="425"/>
        <w:jc w:val="both"/>
        <w:rPr>
          <w:color w:val="000000"/>
          <w:sz w:val="22"/>
          <w:szCs w:val="22"/>
        </w:rPr>
      </w:pPr>
      <w:r>
        <w:rPr>
          <w:color w:val="000000"/>
          <w:sz w:val="22"/>
          <w:szCs w:val="22"/>
        </w:rPr>
        <w:t>A</w:t>
      </w:r>
      <w:r w:rsidRPr="005B347E">
        <w:rPr>
          <w:color w:val="000000"/>
          <w:sz w:val="22"/>
          <w:szCs w:val="22"/>
        </w:rPr>
        <w:t xml:space="preserve"> gyermek adatait, az óvodakezdés előtti</w:t>
      </w:r>
      <w:r>
        <w:rPr>
          <w:color w:val="000000"/>
          <w:sz w:val="22"/>
          <w:szCs w:val="22"/>
        </w:rPr>
        <w:t>,</w:t>
      </w:r>
      <w:r w:rsidRPr="005B347E">
        <w:rPr>
          <w:color w:val="000000"/>
          <w:sz w:val="22"/>
          <w:szCs w:val="22"/>
        </w:rPr>
        <w:t xml:space="preserve"> a gyermekről szóló rö</w:t>
      </w:r>
      <w:r>
        <w:rPr>
          <w:color w:val="000000"/>
          <w:sz w:val="22"/>
          <w:szCs w:val="22"/>
        </w:rPr>
        <w:t>vid, szülő által írt jellemzést (anamnézis)</w:t>
      </w:r>
    </w:p>
    <w:p w14:paraId="2F5A1A66" w14:textId="77777777" w:rsidR="006D39DD" w:rsidRPr="005B347E" w:rsidRDefault="006D39DD" w:rsidP="005B78A9">
      <w:pPr>
        <w:pStyle w:val="fuggo"/>
        <w:numPr>
          <w:ilvl w:val="0"/>
          <w:numId w:val="129"/>
        </w:numPr>
        <w:tabs>
          <w:tab w:val="num" w:pos="709"/>
        </w:tabs>
        <w:spacing w:before="0" w:after="0" w:line="276" w:lineRule="auto"/>
        <w:ind w:left="709" w:hanging="425"/>
        <w:jc w:val="both"/>
        <w:rPr>
          <w:color w:val="000000"/>
          <w:sz w:val="22"/>
          <w:szCs w:val="22"/>
        </w:rPr>
      </w:pPr>
      <w:r>
        <w:rPr>
          <w:color w:val="000000"/>
          <w:sz w:val="22"/>
          <w:szCs w:val="22"/>
        </w:rPr>
        <w:t>A</w:t>
      </w:r>
      <w:r w:rsidRPr="005B347E">
        <w:rPr>
          <w:color w:val="000000"/>
          <w:sz w:val="22"/>
          <w:szCs w:val="22"/>
        </w:rPr>
        <w:t>z óvónők tapasztalatait az adott gyermek fejlődéséről.</w:t>
      </w:r>
    </w:p>
    <w:p w14:paraId="2EB3859C" w14:textId="77777777" w:rsidR="006D39DD" w:rsidRPr="005B347E" w:rsidRDefault="006D39DD" w:rsidP="005B78A9">
      <w:pPr>
        <w:pStyle w:val="fuggo"/>
        <w:numPr>
          <w:ilvl w:val="0"/>
          <w:numId w:val="129"/>
        </w:numPr>
        <w:tabs>
          <w:tab w:val="num" w:pos="709"/>
        </w:tabs>
        <w:spacing w:before="0" w:after="0" w:line="276" w:lineRule="auto"/>
        <w:ind w:left="709" w:hanging="425"/>
        <w:jc w:val="both"/>
        <w:rPr>
          <w:color w:val="000000"/>
          <w:sz w:val="22"/>
          <w:szCs w:val="22"/>
        </w:rPr>
      </w:pPr>
      <w:r w:rsidRPr="005B347E">
        <w:rPr>
          <w:color w:val="000000"/>
          <w:sz w:val="22"/>
          <w:szCs w:val="22"/>
        </w:rPr>
        <w:t>Időkeret: évente</w:t>
      </w:r>
      <w:r>
        <w:rPr>
          <w:color w:val="000000"/>
          <w:sz w:val="22"/>
          <w:szCs w:val="22"/>
        </w:rPr>
        <w:t xml:space="preserve"> </w:t>
      </w:r>
      <w:r w:rsidRPr="005B347E">
        <w:rPr>
          <w:color w:val="000000"/>
          <w:sz w:val="22"/>
          <w:szCs w:val="22"/>
        </w:rPr>
        <w:t>2x</w:t>
      </w:r>
    </w:p>
    <w:p w14:paraId="3819813F" w14:textId="77777777" w:rsidR="006D39DD" w:rsidRPr="005B347E" w:rsidRDefault="006D39DD" w:rsidP="005B78A9">
      <w:pPr>
        <w:pStyle w:val="fuggo"/>
        <w:numPr>
          <w:ilvl w:val="0"/>
          <w:numId w:val="129"/>
        </w:numPr>
        <w:tabs>
          <w:tab w:val="num" w:pos="709"/>
        </w:tabs>
        <w:spacing w:before="0" w:after="0" w:line="276" w:lineRule="auto"/>
        <w:ind w:left="709" w:hanging="425"/>
        <w:jc w:val="both"/>
        <w:rPr>
          <w:color w:val="000000"/>
          <w:sz w:val="22"/>
          <w:szCs w:val="22"/>
        </w:rPr>
      </w:pPr>
      <w:r w:rsidRPr="005B347E">
        <w:rPr>
          <w:color w:val="000000"/>
          <w:sz w:val="22"/>
          <w:szCs w:val="22"/>
        </w:rPr>
        <w:t xml:space="preserve">Az </w:t>
      </w:r>
      <w:proofErr w:type="gramStart"/>
      <w:r w:rsidRPr="005B347E">
        <w:rPr>
          <w:color w:val="000000"/>
          <w:sz w:val="22"/>
          <w:szCs w:val="22"/>
        </w:rPr>
        <w:t>aktuális</w:t>
      </w:r>
      <w:proofErr w:type="gramEnd"/>
      <w:r w:rsidRPr="005B347E">
        <w:rPr>
          <w:color w:val="000000"/>
          <w:sz w:val="22"/>
          <w:szCs w:val="22"/>
        </w:rPr>
        <w:t xml:space="preserve"> fejlettségi szint megállapításához elsősorban a megfigyelés, a beszélgetés és a rajzelemzés módszerét alkalmazzuk természetes élethelyzetekben és tevékenységekben, a megszokott óvodai környezetben. Figyelmünk négy területre összpontosul: az értelmi, az érzelmi-akarati, a szociális és a mozgásos jellemzőkre. Az egyes óvodai tevékenységek megfigyeléséhez szempontsort alkalmazunk, amely programunk siker</w:t>
      </w:r>
      <w:proofErr w:type="gramStart"/>
      <w:r w:rsidRPr="005B347E">
        <w:rPr>
          <w:color w:val="000000"/>
          <w:sz w:val="22"/>
          <w:szCs w:val="22"/>
        </w:rPr>
        <w:t>kritériumaival</w:t>
      </w:r>
      <w:proofErr w:type="gramEnd"/>
      <w:r w:rsidRPr="005B347E">
        <w:rPr>
          <w:color w:val="000000"/>
          <w:sz w:val="22"/>
          <w:szCs w:val="22"/>
        </w:rPr>
        <w:t xml:space="preserve"> áll összhangban.</w:t>
      </w:r>
    </w:p>
    <w:p w14:paraId="458023FB" w14:textId="270869CC" w:rsidR="006D39DD" w:rsidRPr="005B347E" w:rsidRDefault="006D39DD" w:rsidP="005B78A9">
      <w:pPr>
        <w:pStyle w:val="fuggo"/>
        <w:numPr>
          <w:ilvl w:val="0"/>
          <w:numId w:val="129"/>
        </w:numPr>
        <w:tabs>
          <w:tab w:val="num" w:pos="709"/>
        </w:tabs>
        <w:spacing w:before="0" w:after="0" w:line="276" w:lineRule="auto"/>
        <w:ind w:left="709" w:hanging="425"/>
        <w:jc w:val="both"/>
        <w:rPr>
          <w:color w:val="000000"/>
          <w:sz w:val="22"/>
          <w:szCs w:val="22"/>
        </w:rPr>
      </w:pPr>
      <w:r w:rsidRPr="005B347E">
        <w:rPr>
          <w:color w:val="000000"/>
          <w:sz w:val="22"/>
          <w:szCs w:val="22"/>
        </w:rPr>
        <w:t>A fejlesztés érdekében tett lépések rögzítését (</w:t>
      </w:r>
      <w:proofErr w:type="gramStart"/>
      <w:r w:rsidRPr="005B347E">
        <w:rPr>
          <w:color w:val="000000"/>
          <w:sz w:val="22"/>
          <w:szCs w:val="22"/>
        </w:rPr>
        <w:t>speciális</w:t>
      </w:r>
      <w:proofErr w:type="gramEnd"/>
      <w:r w:rsidRPr="005B347E">
        <w:rPr>
          <w:color w:val="000000"/>
          <w:sz w:val="22"/>
          <w:szCs w:val="22"/>
        </w:rPr>
        <w:t>, fejlesztő szakemberek igénybevétele - logopédus, pszichológus, fejlesztő pedagógus, ...stb.)</w:t>
      </w:r>
    </w:p>
    <w:p w14:paraId="5FF122B5" w14:textId="77777777" w:rsidR="006D39DD" w:rsidRDefault="006D39DD" w:rsidP="006D39DD">
      <w:pPr>
        <w:spacing w:line="360" w:lineRule="auto"/>
        <w:jc w:val="both"/>
        <w:rPr>
          <w:rFonts w:eastAsia="Calibri"/>
          <w:b/>
          <w:lang w:eastAsia="en-US"/>
        </w:rPr>
      </w:pPr>
    </w:p>
    <w:p w14:paraId="40CD6161" w14:textId="77777777" w:rsidR="006D39DD" w:rsidRPr="007E67E4" w:rsidRDefault="006D39DD" w:rsidP="006D39DD">
      <w:pPr>
        <w:spacing w:line="360" w:lineRule="auto"/>
        <w:jc w:val="both"/>
        <w:rPr>
          <w:rFonts w:eastAsia="Calibri"/>
          <w:b/>
          <w:sz w:val="22"/>
          <w:szCs w:val="22"/>
          <w:u w:val="single"/>
          <w:lang w:eastAsia="en-US"/>
        </w:rPr>
      </w:pPr>
      <w:r w:rsidRPr="007E67E4">
        <w:rPr>
          <w:rFonts w:eastAsia="Calibri"/>
          <w:b/>
          <w:sz w:val="22"/>
          <w:szCs w:val="22"/>
          <w:u w:val="single"/>
          <w:lang w:eastAsia="en-US"/>
        </w:rPr>
        <w:t>Pedagógiai szakmai munka eredményessége</w:t>
      </w:r>
    </w:p>
    <w:p w14:paraId="221DA819" w14:textId="77777777" w:rsidR="006D39DD" w:rsidRPr="00605D50" w:rsidRDefault="006D39DD" w:rsidP="006D39DD">
      <w:pPr>
        <w:spacing w:line="360" w:lineRule="auto"/>
        <w:jc w:val="both"/>
        <w:rPr>
          <w:rFonts w:eastAsia="Calibri"/>
          <w:b/>
          <w:sz w:val="22"/>
          <w:szCs w:val="22"/>
          <w:lang w:eastAsia="en-US"/>
        </w:rPr>
      </w:pPr>
      <w:r w:rsidRPr="00605D50">
        <w:rPr>
          <w:rFonts w:eastAsia="Calibri"/>
          <w:b/>
          <w:sz w:val="22"/>
          <w:szCs w:val="22"/>
          <w:lang w:eastAsia="en-US"/>
        </w:rPr>
        <w:t>A következő eredményességi mutatókat tartjuk nyilván óvodánkban:</w:t>
      </w:r>
    </w:p>
    <w:p w14:paraId="66C68319" w14:textId="77777777" w:rsidR="006D39DD" w:rsidRPr="00605D50" w:rsidRDefault="006D39DD" w:rsidP="005B78A9">
      <w:pPr>
        <w:widowControl w:val="0"/>
        <w:numPr>
          <w:ilvl w:val="0"/>
          <w:numId w:val="130"/>
        </w:numPr>
        <w:spacing w:line="360" w:lineRule="auto"/>
        <w:ind w:right="853" w:hanging="179"/>
        <w:jc w:val="both"/>
        <w:rPr>
          <w:noProof/>
          <w:sz w:val="22"/>
          <w:szCs w:val="22"/>
          <w:lang w:eastAsia="en-US"/>
        </w:rPr>
      </w:pPr>
      <w:r>
        <w:rPr>
          <w:rFonts w:eastAsia="Calibri"/>
          <w:noProof/>
          <w:sz w:val="22"/>
          <w:szCs w:val="22"/>
          <w:lang w:eastAsia="en-US"/>
        </w:rPr>
        <w:t xml:space="preserve">  </w:t>
      </w:r>
      <w:r w:rsidRPr="00605D50">
        <w:rPr>
          <w:rFonts w:eastAsia="Calibri"/>
          <w:noProof/>
          <w:sz w:val="22"/>
          <w:szCs w:val="22"/>
          <w:lang w:eastAsia="en-US"/>
        </w:rPr>
        <w:t>Pedagógiai programunk egyik prioritása a nevelés-oktatás</w:t>
      </w:r>
      <w:r w:rsidRPr="00605D50">
        <w:rPr>
          <w:rFonts w:eastAsia="Calibri"/>
          <w:noProof/>
          <w:spacing w:val="-8"/>
          <w:sz w:val="22"/>
          <w:szCs w:val="22"/>
          <w:lang w:eastAsia="en-US"/>
        </w:rPr>
        <w:t xml:space="preserve"> </w:t>
      </w:r>
      <w:r w:rsidRPr="00605D50">
        <w:rPr>
          <w:rFonts w:eastAsia="Calibri"/>
          <w:noProof/>
          <w:sz w:val="22"/>
          <w:szCs w:val="22"/>
          <w:lang w:eastAsia="en-US"/>
        </w:rPr>
        <w:t xml:space="preserve">eredményessége: </w:t>
      </w:r>
      <w:r>
        <w:rPr>
          <w:rFonts w:eastAsia="Calibri"/>
          <w:noProof/>
          <w:sz w:val="22"/>
          <w:szCs w:val="22"/>
          <w:lang w:eastAsia="en-US"/>
        </w:rPr>
        <w:t xml:space="preserve">  </w:t>
      </w:r>
      <w:r w:rsidRPr="00605D50">
        <w:rPr>
          <w:rFonts w:eastAsia="Calibri"/>
          <w:noProof/>
          <w:sz w:val="22"/>
          <w:szCs w:val="22"/>
          <w:lang w:eastAsia="en-US"/>
        </w:rPr>
        <w:t>gyermekek teljes személyiségének fejlődése.</w:t>
      </w:r>
    </w:p>
    <w:p w14:paraId="68A042E0" w14:textId="77777777" w:rsidR="006D39DD" w:rsidRPr="00605D50" w:rsidRDefault="006D39DD" w:rsidP="005B78A9">
      <w:pPr>
        <w:widowControl w:val="0"/>
        <w:numPr>
          <w:ilvl w:val="0"/>
          <w:numId w:val="130"/>
        </w:numPr>
        <w:tabs>
          <w:tab w:val="left" w:pos="709"/>
        </w:tabs>
        <w:spacing w:line="360" w:lineRule="auto"/>
        <w:ind w:right="972" w:hanging="179"/>
        <w:jc w:val="both"/>
        <w:rPr>
          <w:noProof/>
          <w:sz w:val="22"/>
          <w:szCs w:val="22"/>
          <w:lang w:eastAsia="en-US"/>
        </w:rPr>
      </w:pPr>
      <w:r>
        <w:rPr>
          <w:rFonts w:eastAsia="Calibri"/>
          <w:noProof/>
          <w:sz w:val="22"/>
          <w:szCs w:val="22"/>
          <w:lang w:eastAsia="en-US"/>
        </w:rPr>
        <w:t xml:space="preserve">  </w:t>
      </w:r>
      <w:r w:rsidRPr="00605D50">
        <w:rPr>
          <w:rFonts w:eastAsia="Calibri"/>
          <w:noProof/>
          <w:sz w:val="22"/>
          <w:szCs w:val="22"/>
          <w:lang w:eastAsia="en-US"/>
        </w:rPr>
        <w:t>Partnereinek bevonásával történik meg az intézményi működés szempontjából kulcsfontosságú sikertényezők</w:t>
      </w:r>
      <w:r w:rsidRPr="00605D50">
        <w:rPr>
          <w:rFonts w:eastAsia="Calibri"/>
          <w:noProof/>
          <w:spacing w:val="-8"/>
          <w:sz w:val="22"/>
          <w:szCs w:val="22"/>
          <w:lang w:eastAsia="en-US"/>
        </w:rPr>
        <w:t xml:space="preserve"> </w:t>
      </w:r>
      <w:r w:rsidRPr="00605D50">
        <w:rPr>
          <w:rFonts w:eastAsia="Calibri"/>
          <w:noProof/>
          <w:sz w:val="22"/>
          <w:szCs w:val="22"/>
          <w:lang w:eastAsia="en-US"/>
        </w:rPr>
        <w:t>azonosítása: rendszeres kapcsolattartás partnereinkkel.</w:t>
      </w:r>
    </w:p>
    <w:p w14:paraId="673281AF" w14:textId="77777777" w:rsidR="006D39DD" w:rsidRPr="00605D50" w:rsidRDefault="006D39DD" w:rsidP="005B78A9">
      <w:pPr>
        <w:widowControl w:val="0"/>
        <w:numPr>
          <w:ilvl w:val="0"/>
          <w:numId w:val="130"/>
        </w:numPr>
        <w:tabs>
          <w:tab w:val="left" w:pos="567"/>
        </w:tabs>
        <w:spacing w:line="360" w:lineRule="auto"/>
        <w:ind w:hanging="179"/>
        <w:jc w:val="both"/>
        <w:rPr>
          <w:noProof/>
          <w:sz w:val="22"/>
          <w:szCs w:val="22"/>
          <w:lang w:eastAsia="en-US"/>
        </w:rPr>
      </w:pPr>
      <w:r w:rsidRPr="00605D50">
        <w:rPr>
          <w:rFonts w:eastAsia="Calibri"/>
          <w:noProof/>
          <w:sz w:val="22"/>
          <w:szCs w:val="22"/>
          <w:lang w:eastAsia="en-US"/>
        </w:rPr>
        <w:t>Nyilvántartjuk és elemezzük az intézményi</w:t>
      </w:r>
      <w:r w:rsidRPr="00605D50">
        <w:rPr>
          <w:rFonts w:eastAsia="Calibri"/>
          <w:noProof/>
          <w:spacing w:val="-16"/>
          <w:sz w:val="22"/>
          <w:szCs w:val="22"/>
          <w:lang w:eastAsia="en-US"/>
        </w:rPr>
        <w:t xml:space="preserve"> </w:t>
      </w:r>
      <w:r w:rsidRPr="00605D50">
        <w:rPr>
          <w:rFonts w:eastAsia="Calibri"/>
          <w:noProof/>
          <w:sz w:val="22"/>
          <w:szCs w:val="22"/>
          <w:lang w:eastAsia="en-US"/>
        </w:rPr>
        <w:t>eredményeket:</w:t>
      </w:r>
    </w:p>
    <w:p w14:paraId="17A60F83" w14:textId="77777777" w:rsidR="006D39DD" w:rsidRPr="00E14605" w:rsidRDefault="006D39DD" w:rsidP="005B78A9">
      <w:pPr>
        <w:widowControl w:val="0"/>
        <w:numPr>
          <w:ilvl w:val="1"/>
          <w:numId w:val="131"/>
        </w:numPr>
        <w:spacing w:line="276" w:lineRule="auto"/>
        <w:ind w:left="709" w:right="100" w:hanging="244"/>
        <w:jc w:val="both"/>
        <w:rPr>
          <w:noProof/>
          <w:sz w:val="22"/>
          <w:szCs w:val="22"/>
          <w:lang w:eastAsia="en-US"/>
        </w:rPr>
      </w:pPr>
      <w:r w:rsidRPr="00605D50">
        <w:rPr>
          <w:rFonts w:eastAsia="Calibri"/>
          <w:noProof/>
          <w:sz w:val="22"/>
          <w:szCs w:val="22"/>
          <w:lang w:eastAsia="en-US"/>
        </w:rPr>
        <w:t xml:space="preserve"> megfigyelések, mérések</w:t>
      </w:r>
      <w:r w:rsidRPr="00605D50">
        <w:rPr>
          <w:rFonts w:eastAsia="Calibri"/>
          <w:noProof/>
          <w:spacing w:val="-8"/>
          <w:sz w:val="22"/>
          <w:szCs w:val="22"/>
          <w:lang w:eastAsia="en-US"/>
        </w:rPr>
        <w:t xml:space="preserve"> </w:t>
      </w:r>
      <w:r w:rsidRPr="00605D50">
        <w:rPr>
          <w:rFonts w:eastAsia="Calibri"/>
          <w:noProof/>
          <w:sz w:val="22"/>
          <w:szCs w:val="22"/>
          <w:lang w:eastAsia="en-US"/>
        </w:rPr>
        <w:t>eredményei</w:t>
      </w:r>
    </w:p>
    <w:p w14:paraId="58ADCE82" w14:textId="77777777" w:rsidR="006D39DD" w:rsidRPr="00E14605" w:rsidRDefault="006D39DD" w:rsidP="005B78A9">
      <w:pPr>
        <w:widowControl w:val="0"/>
        <w:numPr>
          <w:ilvl w:val="1"/>
          <w:numId w:val="131"/>
        </w:numPr>
        <w:spacing w:line="276" w:lineRule="auto"/>
        <w:ind w:left="709" w:right="102" w:hanging="244"/>
        <w:jc w:val="both"/>
        <w:rPr>
          <w:noProof/>
          <w:sz w:val="22"/>
          <w:szCs w:val="22"/>
          <w:lang w:eastAsia="en-US"/>
        </w:rPr>
      </w:pPr>
      <w:r w:rsidRPr="00605D50">
        <w:rPr>
          <w:rFonts w:eastAsia="Calibri"/>
          <w:noProof/>
          <w:sz w:val="22"/>
          <w:szCs w:val="22"/>
          <w:lang w:eastAsia="en-US"/>
        </w:rPr>
        <w:t>6 éves kor után óvodában maradó mutatók, elégedettségmérés eredményei (szülő, óvodapedagógus, pedagógiai munkát</w:t>
      </w:r>
      <w:r w:rsidRPr="00605D50">
        <w:rPr>
          <w:rFonts w:eastAsia="Calibri"/>
          <w:noProof/>
          <w:spacing w:val="-11"/>
          <w:sz w:val="22"/>
          <w:szCs w:val="22"/>
          <w:lang w:eastAsia="en-US"/>
        </w:rPr>
        <w:t xml:space="preserve"> </w:t>
      </w:r>
      <w:r w:rsidRPr="00605D50">
        <w:rPr>
          <w:rFonts w:eastAsia="Calibri"/>
          <w:noProof/>
          <w:sz w:val="22"/>
          <w:szCs w:val="22"/>
          <w:lang w:eastAsia="en-US"/>
        </w:rPr>
        <w:t>segítők)</w:t>
      </w:r>
    </w:p>
    <w:p w14:paraId="1ED83ABA" w14:textId="77777777" w:rsidR="006D39DD" w:rsidRDefault="006D39DD" w:rsidP="006D39DD">
      <w:pPr>
        <w:widowControl w:val="0"/>
        <w:tabs>
          <w:tab w:val="left" w:pos="824"/>
        </w:tabs>
        <w:spacing w:line="360" w:lineRule="auto"/>
        <w:jc w:val="both"/>
        <w:rPr>
          <w:rFonts w:eastAsia="Calibri"/>
          <w:b/>
          <w:noProof/>
          <w:sz w:val="22"/>
          <w:szCs w:val="22"/>
          <w:lang w:eastAsia="en-US"/>
        </w:rPr>
      </w:pPr>
    </w:p>
    <w:p w14:paraId="6851C1D1" w14:textId="77777777" w:rsidR="006D39DD" w:rsidRPr="00605D50" w:rsidRDefault="006D39DD" w:rsidP="006D39DD">
      <w:pPr>
        <w:widowControl w:val="0"/>
        <w:tabs>
          <w:tab w:val="left" w:pos="824"/>
        </w:tabs>
        <w:spacing w:line="360" w:lineRule="auto"/>
        <w:jc w:val="both"/>
        <w:rPr>
          <w:b/>
          <w:noProof/>
          <w:sz w:val="22"/>
          <w:szCs w:val="22"/>
          <w:lang w:eastAsia="en-US"/>
        </w:rPr>
      </w:pPr>
      <w:r w:rsidRPr="00605D50">
        <w:rPr>
          <w:rFonts w:eastAsia="Calibri"/>
          <w:b/>
          <w:noProof/>
          <w:sz w:val="22"/>
          <w:szCs w:val="22"/>
          <w:lang w:eastAsia="en-US"/>
        </w:rPr>
        <w:t>Szervezeti eredmények mutatói:</w:t>
      </w:r>
    </w:p>
    <w:p w14:paraId="23855D5F" w14:textId="77777777" w:rsidR="006D39DD" w:rsidRPr="00605D50" w:rsidRDefault="006D39DD" w:rsidP="005B78A9">
      <w:pPr>
        <w:widowControl w:val="0"/>
        <w:numPr>
          <w:ilvl w:val="0"/>
          <w:numId w:val="132"/>
        </w:numPr>
        <w:tabs>
          <w:tab w:val="left" w:pos="567"/>
        </w:tabs>
        <w:spacing w:line="276" w:lineRule="auto"/>
        <w:ind w:left="568" w:right="132" w:hanging="284"/>
        <w:jc w:val="both"/>
        <w:rPr>
          <w:noProof/>
          <w:sz w:val="22"/>
          <w:szCs w:val="22"/>
          <w:lang w:eastAsia="en-US"/>
        </w:rPr>
      </w:pPr>
      <w:r w:rsidRPr="00605D50">
        <w:rPr>
          <w:rFonts w:eastAsia="Calibri"/>
          <w:noProof/>
          <w:sz w:val="22"/>
          <w:szCs w:val="22"/>
          <w:lang w:eastAsia="en-US"/>
        </w:rPr>
        <w:t>Az intézmény kiemelt nevelési céljaihoz kapcsolódó eredmények alakulása az elvártaknak</w:t>
      </w:r>
      <w:r w:rsidRPr="00605D50">
        <w:rPr>
          <w:rFonts w:eastAsia="Calibri"/>
          <w:noProof/>
          <w:spacing w:val="-8"/>
          <w:sz w:val="22"/>
          <w:szCs w:val="22"/>
          <w:lang w:eastAsia="en-US"/>
        </w:rPr>
        <w:t xml:space="preserve"> </w:t>
      </w:r>
      <w:r w:rsidRPr="00605D50">
        <w:rPr>
          <w:rFonts w:eastAsia="Calibri"/>
          <w:noProof/>
          <w:sz w:val="22"/>
          <w:szCs w:val="22"/>
          <w:lang w:eastAsia="en-US"/>
        </w:rPr>
        <w:t>megfelelő.</w:t>
      </w:r>
    </w:p>
    <w:p w14:paraId="341322B3" w14:textId="11B5AB7C" w:rsidR="006D39DD" w:rsidRPr="001610A8" w:rsidRDefault="006D39DD" w:rsidP="005B78A9">
      <w:pPr>
        <w:widowControl w:val="0"/>
        <w:numPr>
          <w:ilvl w:val="0"/>
          <w:numId w:val="132"/>
        </w:numPr>
        <w:tabs>
          <w:tab w:val="left" w:pos="567"/>
        </w:tabs>
        <w:spacing w:line="276" w:lineRule="auto"/>
        <w:ind w:left="568" w:right="730" w:hanging="284"/>
        <w:jc w:val="both"/>
        <w:rPr>
          <w:noProof/>
          <w:sz w:val="22"/>
          <w:szCs w:val="22"/>
          <w:lang w:eastAsia="en-US"/>
        </w:rPr>
      </w:pPr>
      <w:r w:rsidRPr="00605D50">
        <w:rPr>
          <w:rFonts w:eastAsia="Calibri"/>
          <w:noProof/>
          <w:sz w:val="22"/>
          <w:szCs w:val="22"/>
          <w:lang w:eastAsia="en-US"/>
        </w:rPr>
        <w:t>Az eredmények eléréséhez az alkalmazotti közösség nagy többsége</w:t>
      </w:r>
      <w:r w:rsidRPr="00605D50">
        <w:rPr>
          <w:rFonts w:eastAsia="Calibri"/>
          <w:noProof/>
          <w:spacing w:val="-5"/>
          <w:sz w:val="22"/>
          <w:szCs w:val="22"/>
          <w:lang w:eastAsia="en-US"/>
        </w:rPr>
        <w:t xml:space="preserve"> </w:t>
      </w:r>
      <w:r w:rsidRPr="00605D50">
        <w:rPr>
          <w:rFonts w:eastAsia="Calibri"/>
          <w:noProof/>
          <w:sz w:val="22"/>
          <w:szCs w:val="22"/>
          <w:lang w:eastAsia="en-US"/>
        </w:rPr>
        <w:t>hozzájárul.</w:t>
      </w:r>
    </w:p>
    <w:p w14:paraId="5D26EF30" w14:textId="77777777" w:rsidR="006D39DD" w:rsidRDefault="006D39DD" w:rsidP="006D39DD">
      <w:pPr>
        <w:widowControl w:val="0"/>
        <w:tabs>
          <w:tab w:val="left" w:pos="464"/>
        </w:tabs>
        <w:spacing w:line="360" w:lineRule="auto"/>
        <w:ind w:right="730"/>
        <w:jc w:val="both"/>
        <w:rPr>
          <w:rFonts w:eastAsia="Calibri"/>
          <w:b/>
          <w:noProof/>
          <w:sz w:val="22"/>
          <w:szCs w:val="22"/>
          <w:lang w:eastAsia="en-US"/>
        </w:rPr>
      </w:pPr>
    </w:p>
    <w:p w14:paraId="39B2ED30" w14:textId="77777777" w:rsidR="006D39DD" w:rsidRPr="00605D50" w:rsidRDefault="006D39DD" w:rsidP="006D39DD">
      <w:pPr>
        <w:widowControl w:val="0"/>
        <w:tabs>
          <w:tab w:val="left" w:pos="464"/>
        </w:tabs>
        <w:spacing w:line="360" w:lineRule="auto"/>
        <w:ind w:right="730"/>
        <w:jc w:val="both"/>
        <w:rPr>
          <w:b/>
          <w:noProof/>
          <w:sz w:val="22"/>
          <w:szCs w:val="22"/>
          <w:lang w:eastAsia="en-US"/>
        </w:rPr>
      </w:pPr>
      <w:r w:rsidRPr="00605D50">
        <w:rPr>
          <w:rFonts w:eastAsia="Calibri"/>
          <w:b/>
          <w:noProof/>
          <w:sz w:val="22"/>
          <w:szCs w:val="22"/>
          <w:lang w:eastAsia="en-US"/>
        </w:rPr>
        <w:t>Belső és külső mérési eredmények hasznosítása:</w:t>
      </w:r>
    </w:p>
    <w:p w14:paraId="204221BB" w14:textId="77777777" w:rsidR="006D39DD" w:rsidRPr="00605D50" w:rsidRDefault="006D39DD" w:rsidP="005B78A9">
      <w:pPr>
        <w:widowControl w:val="0"/>
        <w:numPr>
          <w:ilvl w:val="0"/>
          <w:numId w:val="133"/>
        </w:numPr>
        <w:spacing w:line="276" w:lineRule="auto"/>
        <w:ind w:left="568" w:right="525" w:hanging="284"/>
        <w:jc w:val="both"/>
        <w:rPr>
          <w:noProof/>
          <w:sz w:val="22"/>
          <w:szCs w:val="22"/>
          <w:lang w:eastAsia="en-US"/>
        </w:rPr>
      </w:pPr>
      <w:r w:rsidRPr="00605D50">
        <w:rPr>
          <w:rFonts w:eastAsia="Calibri"/>
          <w:noProof/>
          <w:sz w:val="22"/>
          <w:szCs w:val="22"/>
          <w:lang w:eastAsia="en-US"/>
        </w:rPr>
        <w:t>Az óvoda vezetése gondoskodik a nevelési-oktatási eredményességről szóló információk belső</w:t>
      </w:r>
      <w:r w:rsidRPr="00605D50">
        <w:rPr>
          <w:rFonts w:eastAsia="Calibri"/>
          <w:noProof/>
          <w:spacing w:val="-19"/>
          <w:sz w:val="22"/>
          <w:szCs w:val="22"/>
          <w:lang w:eastAsia="en-US"/>
        </w:rPr>
        <w:t xml:space="preserve"> </w:t>
      </w:r>
      <w:r w:rsidRPr="00605D50">
        <w:rPr>
          <w:rFonts w:eastAsia="Calibri"/>
          <w:noProof/>
          <w:sz w:val="22"/>
          <w:szCs w:val="22"/>
          <w:lang w:eastAsia="en-US"/>
        </w:rPr>
        <w:t>nyilvánosságáról.</w:t>
      </w:r>
    </w:p>
    <w:p w14:paraId="2414CDDD" w14:textId="77777777" w:rsidR="006D39DD" w:rsidRPr="00605D50" w:rsidRDefault="006D39DD" w:rsidP="005B78A9">
      <w:pPr>
        <w:widowControl w:val="0"/>
        <w:numPr>
          <w:ilvl w:val="0"/>
          <w:numId w:val="133"/>
        </w:numPr>
        <w:spacing w:line="276" w:lineRule="auto"/>
        <w:ind w:left="568" w:right="341" w:hanging="284"/>
        <w:jc w:val="both"/>
        <w:rPr>
          <w:noProof/>
          <w:sz w:val="22"/>
          <w:szCs w:val="22"/>
          <w:lang w:eastAsia="en-US"/>
        </w:rPr>
      </w:pPr>
      <w:r w:rsidRPr="00605D50">
        <w:rPr>
          <w:rFonts w:eastAsia="Calibri"/>
          <w:noProof/>
          <w:sz w:val="22"/>
          <w:szCs w:val="22"/>
          <w:lang w:eastAsia="en-US"/>
        </w:rPr>
        <w:t>Az eredmények elemzése és a szükséges szakmai tanulságok levonása és visszacsatolása nevelőtestületi</w:t>
      </w:r>
      <w:r w:rsidRPr="00605D50">
        <w:rPr>
          <w:rFonts w:eastAsia="Calibri"/>
          <w:noProof/>
          <w:spacing w:val="-10"/>
          <w:sz w:val="22"/>
          <w:szCs w:val="22"/>
          <w:lang w:eastAsia="en-US"/>
        </w:rPr>
        <w:t xml:space="preserve"> </w:t>
      </w:r>
      <w:r w:rsidRPr="00605D50">
        <w:rPr>
          <w:rFonts w:eastAsia="Calibri"/>
          <w:noProof/>
          <w:sz w:val="22"/>
          <w:szCs w:val="22"/>
          <w:lang w:eastAsia="en-US"/>
        </w:rPr>
        <w:t>feladat.</w:t>
      </w:r>
    </w:p>
    <w:p w14:paraId="4D2A6356" w14:textId="77777777" w:rsidR="006D39DD" w:rsidRPr="00605D50" w:rsidRDefault="006D39DD" w:rsidP="005B78A9">
      <w:pPr>
        <w:widowControl w:val="0"/>
        <w:numPr>
          <w:ilvl w:val="0"/>
          <w:numId w:val="133"/>
        </w:numPr>
        <w:spacing w:line="276" w:lineRule="auto"/>
        <w:ind w:left="568" w:right="118" w:hanging="284"/>
        <w:jc w:val="both"/>
        <w:rPr>
          <w:noProof/>
          <w:sz w:val="22"/>
          <w:szCs w:val="22"/>
          <w:lang w:eastAsia="en-US"/>
        </w:rPr>
      </w:pPr>
      <w:r w:rsidRPr="00605D50">
        <w:rPr>
          <w:rFonts w:eastAsia="Calibri"/>
          <w:noProof/>
          <w:sz w:val="22"/>
          <w:szCs w:val="22"/>
          <w:lang w:eastAsia="en-US"/>
        </w:rPr>
        <w:t>A belső és külső mérési eredmények elemzését felhasználva határozzuk meg az intézmény erősségeit és fejleszthető</w:t>
      </w:r>
      <w:r w:rsidRPr="00605D50">
        <w:rPr>
          <w:rFonts w:eastAsia="Calibri"/>
          <w:noProof/>
          <w:spacing w:val="-14"/>
          <w:sz w:val="22"/>
          <w:szCs w:val="22"/>
          <w:lang w:eastAsia="en-US"/>
        </w:rPr>
        <w:t xml:space="preserve"> </w:t>
      </w:r>
      <w:r w:rsidRPr="00605D50">
        <w:rPr>
          <w:rFonts w:eastAsia="Calibri"/>
          <w:noProof/>
          <w:sz w:val="22"/>
          <w:szCs w:val="22"/>
          <w:lang w:eastAsia="en-US"/>
        </w:rPr>
        <w:t>területeit.</w:t>
      </w:r>
    </w:p>
    <w:p w14:paraId="6E31C217" w14:textId="77777777" w:rsidR="006D39DD" w:rsidRPr="00605D50" w:rsidRDefault="006D39DD" w:rsidP="005B78A9">
      <w:pPr>
        <w:widowControl w:val="0"/>
        <w:numPr>
          <w:ilvl w:val="0"/>
          <w:numId w:val="133"/>
        </w:numPr>
        <w:spacing w:line="276" w:lineRule="auto"/>
        <w:ind w:left="568" w:right="118" w:hanging="284"/>
        <w:jc w:val="both"/>
        <w:rPr>
          <w:noProof/>
          <w:sz w:val="22"/>
          <w:szCs w:val="22"/>
          <w:lang w:eastAsia="en-US"/>
        </w:rPr>
      </w:pPr>
      <w:r w:rsidRPr="00605D50">
        <w:rPr>
          <w:rFonts w:eastAsia="Calibri"/>
          <w:noProof/>
          <w:sz w:val="22"/>
          <w:szCs w:val="22"/>
          <w:lang w:eastAsia="en-US"/>
        </w:rPr>
        <w:t>A fejleszthető területekre fejlesztési, intézkedési terveket fogalmazunk</w:t>
      </w:r>
      <w:r w:rsidRPr="00605D50">
        <w:rPr>
          <w:rFonts w:eastAsia="Calibri"/>
          <w:noProof/>
          <w:spacing w:val="-5"/>
          <w:sz w:val="22"/>
          <w:szCs w:val="22"/>
          <w:lang w:eastAsia="en-US"/>
        </w:rPr>
        <w:t xml:space="preserve"> </w:t>
      </w:r>
      <w:r w:rsidRPr="00605D50">
        <w:rPr>
          <w:rFonts w:eastAsia="Calibri"/>
          <w:noProof/>
          <w:sz w:val="22"/>
          <w:szCs w:val="22"/>
          <w:lang w:eastAsia="en-US"/>
        </w:rPr>
        <w:t>meg.</w:t>
      </w:r>
    </w:p>
    <w:p w14:paraId="05EFE31F" w14:textId="77777777" w:rsidR="006D39DD" w:rsidRDefault="006D39DD" w:rsidP="006D39DD">
      <w:pPr>
        <w:widowControl w:val="0"/>
        <w:tabs>
          <w:tab w:val="left" w:pos="464"/>
        </w:tabs>
        <w:spacing w:line="360" w:lineRule="auto"/>
        <w:ind w:right="118"/>
        <w:jc w:val="both"/>
        <w:rPr>
          <w:rFonts w:eastAsia="Calibri"/>
          <w:b/>
          <w:noProof/>
          <w:sz w:val="22"/>
          <w:szCs w:val="22"/>
          <w:lang w:eastAsia="en-US"/>
        </w:rPr>
      </w:pPr>
    </w:p>
    <w:p w14:paraId="5EE8CBFD" w14:textId="77777777" w:rsidR="006D39DD" w:rsidRPr="00605D50" w:rsidRDefault="006D39DD" w:rsidP="006D39DD">
      <w:pPr>
        <w:widowControl w:val="0"/>
        <w:tabs>
          <w:tab w:val="left" w:pos="464"/>
        </w:tabs>
        <w:spacing w:line="360" w:lineRule="auto"/>
        <w:ind w:right="118"/>
        <w:jc w:val="both"/>
        <w:rPr>
          <w:b/>
          <w:noProof/>
          <w:sz w:val="22"/>
          <w:szCs w:val="22"/>
          <w:lang w:eastAsia="en-US"/>
        </w:rPr>
      </w:pPr>
      <w:r w:rsidRPr="00605D50">
        <w:rPr>
          <w:rFonts w:eastAsia="Calibri"/>
          <w:b/>
          <w:noProof/>
          <w:sz w:val="22"/>
          <w:szCs w:val="22"/>
          <w:lang w:eastAsia="en-US"/>
        </w:rPr>
        <w:t>A gyermekek iskolába lépésének, tanulási útjának figyelemmel kísérése:</w:t>
      </w:r>
    </w:p>
    <w:p w14:paraId="23E69DCD" w14:textId="77777777" w:rsidR="006D39DD" w:rsidRPr="00605D50" w:rsidRDefault="006D39DD" w:rsidP="005B78A9">
      <w:pPr>
        <w:widowControl w:val="0"/>
        <w:numPr>
          <w:ilvl w:val="0"/>
          <w:numId w:val="134"/>
        </w:numPr>
        <w:tabs>
          <w:tab w:val="left" w:pos="709"/>
        </w:tabs>
        <w:spacing w:line="276" w:lineRule="auto"/>
        <w:ind w:left="568" w:hanging="284"/>
        <w:jc w:val="both"/>
        <w:rPr>
          <w:noProof/>
          <w:sz w:val="22"/>
          <w:szCs w:val="22"/>
          <w:lang w:eastAsia="en-US"/>
        </w:rPr>
      </w:pPr>
      <w:r w:rsidRPr="00605D50">
        <w:rPr>
          <w:rFonts w:eastAsia="Calibri"/>
          <w:noProof/>
          <w:sz w:val="22"/>
          <w:szCs w:val="22"/>
          <w:lang w:eastAsia="en-US"/>
        </w:rPr>
        <w:t>A gyermekek követésnek kialakult rendje, eljárása</w:t>
      </w:r>
      <w:r w:rsidRPr="00605D50">
        <w:rPr>
          <w:rFonts w:eastAsia="Calibri"/>
          <w:noProof/>
          <w:spacing w:val="-16"/>
          <w:sz w:val="22"/>
          <w:szCs w:val="22"/>
          <w:lang w:eastAsia="en-US"/>
        </w:rPr>
        <w:t xml:space="preserve"> </w:t>
      </w:r>
      <w:r w:rsidRPr="00605D50">
        <w:rPr>
          <w:rFonts w:eastAsia="Calibri"/>
          <w:noProof/>
          <w:sz w:val="22"/>
          <w:szCs w:val="22"/>
          <w:lang w:eastAsia="en-US"/>
        </w:rPr>
        <w:t>van.</w:t>
      </w:r>
    </w:p>
    <w:p w14:paraId="614082BC" w14:textId="77777777" w:rsidR="006D39DD" w:rsidRPr="00605D50" w:rsidRDefault="006D39DD" w:rsidP="005B78A9">
      <w:pPr>
        <w:widowControl w:val="0"/>
        <w:numPr>
          <w:ilvl w:val="0"/>
          <w:numId w:val="134"/>
        </w:numPr>
        <w:tabs>
          <w:tab w:val="left" w:pos="709"/>
        </w:tabs>
        <w:spacing w:line="276" w:lineRule="auto"/>
        <w:ind w:left="568" w:right="292" w:hanging="284"/>
        <w:jc w:val="both"/>
        <w:rPr>
          <w:noProof/>
          <w:sz w:val="22"/>
          <w:szCs w:val="22"/>
          <w:lang w:eastAsia="en-US"/>
        </w:rPr>
      </w:pPr>
      <w:r w:rsidRPr="00605D50">
        <w:rPr>
          <w:rFonts w:eastAsia="Calibri"/>
          <w:noProof/>
          <w:sz w:val="22"/>
          <w:szCs w:val="22"/>
          <w:lang w:eastAsia="en-US"/>
        </w:rPr>
        <w:lastRenderedPageBreak/>
        <w:t>Az intézmény törekszik a kölcsönös kapcsolattartás kiépítésére és az információcsere</w:t>
      </w:r>
      <w:r w:rsidRPr="00605D50">
        <w:rPr>
          <w:rFonts w:eastAsia="Calibri"/>
          <w:noProof/>
          <w:spacing w:val="-9"/>
          <w:sz w:val="22"/>
          <w:szCs w:val="22"/>
          <w:lang w:eastAsia="en-US"/>
        </w:rPr>
        <w:t xml:space="preserve"> </w:t>
      </w:r>
      <w:r w:rsidRPr="00605D50">
        <w:rPr>
          <w:rFonts w:eastAsia="Calibri"/>
          <w:noProof/>
          <w:sz w:val="22"/>
          <w:szCs w:val="22"/>
          <w:lang w:eastAsia="en-US"/>
        </w:rPr>
        <w:t>fenntartására.</w:t>
      </w:r>
    </w:p>
    <w:p w14:paraId="02E44828" w14:textId="77777777" w:rsidR="006D39DD" w:rsidRPr="00605D50" w:rsidRDefault="006D39DD" w:rsidP="005B78A9">
      <w:pPr>
        <w:widowControl w:val="0"/>
        <w:numPr>
          <w:ilvl w:val="0"/>
          <w:numId w:val="134"/>
        </w:numPr>
        <w:tabs>
          <w:tab w:val="left" w:pos="709"/>
        </w:tabs>
        <w:spacing w:line="276" w:lineRule="auto"/>
        <w:ind w:left="568" w:right="289" w:hanging="284"/>
        <w:jc w:val="both"/>
        <w:rPr>
          <w:noProof/>
          <w:sz w:val="22"/>
          <w:szCs w:val="22"/>
          <w:lang w:eastAsia="en-US"/>
        </w:rPr>
      </w:pPr>
      <w:r w:rsidRPr="00605D50">
        <w:rPr>
          <w:rFonts w:eastAsia="Calibri"/>
          <w:noProof/>
          <w:sz w:val="22"/>
          <w:szCs w:val="22"/>
          <w:lang w:eastAsia="en-US"/>
        </w:rPr>
        <w:t>A gyermekek további eredményeit felhasználja a pedagógiai munka</w:t>
      </w:r>
      <w:r w:rsidRPr="00605D50">
        <w:rPr>
          <w:rFonts w:eastAsia="Calibri"/>
          <w:noProof/>
          <w:spacing w:val="-6"/>
          <w:sz w:val="22"/>
          <w:szCs w:val="22"/>
          <w:lang w:eastAsia="en-US"/>
        </w:rPr>
        <w:t xml:space="preserve"> </w:t>
      </w:r>
      <w:r w:rsidRPr="00605D50">
        <w:rPr>
          <w:rFonts w:eastAsia="Calibri"/>
          <w:noProof/>
          <w:sz w:val="22"/>
          <w:szCs w:val="22"/>
          <w:lang w:eastAsia="en-US"/>
        </w:rPr>
        <w:t>fejlesztésére.</w:t>
      </w:r>
    </w:p>
    <w:p w14:paraId="4A75D0E2" w14:textId="77777777" w:rsidR="00523FF0" w:rsidRDefault="00523FF0">
      <w:pPr>
        <w:spacing w:after="160" w:line="259" w:lineRule="auto"/>
        <w:rPr>
          <w:rFonts w:eastAsia="Calibri"/>
          <w:b/>
          <w:smallCaps/>
          <w:spacing w:val="5"/>
          <w:sz w:val="26"/>
          <w:szCs w:val="26"/>
          <w:lang w:eastAsia="en-US"/>
        </w:rPr>
      </w:pPr>
      <w:bookmarkStart w:id="271" w:name="_Toc507947604"/>
      <w:r>
        <w:rPr>
          <w:rFonts w:eastAsia="Calibri"/>
          <w:b/>
          <w:sz w:val="26"/>
          <w:szCs w:val="26"/>
          <w:lang w:eastAsia="en-US"/>
        </w:rPr>
        <w:br w:type="page"/>
      </w:r>
    </w:p>
    <w:p w14:paraId="454EBFF0" w14:textId="42CFE2B0" w:rsidR="006D39DD" w:rsidRPr="00523FF0" w:rsidRDefault="006D39DD" w:rsidP="005B78A9">
      <w:pPr>
        <w:pStyle w:val="Cmsor1"/>
        <w:numPr>
          <w:ilvl w:val="0"/>
          <w:numId w:val="48"/>
        </w:numPr>
        <w:rPr>
          <w:rFonts w:eastAsia="Calibri"/>
          <w:b/>
          <w:sz w:val="28"/>
          <w:szCs w:val="28"/>
          <w:lang w:eastAsia="en-US"/>
        </w:rPr>
      </w:pPr>
      <w:bookmarkStart w:id="272" w:name="_Toc523227731"/>
      <w:r w:rsidRPr="00523FF0">
        <w:rPr>
          <w:rFonts w:eastAsia="Calibri"/>
          <w:b/>
          <w:sz w:val="28"/>
          <w:szCs w:val="28"/>
          <w:lang w:eastAsia="en-US"/>
        </w:rPr>
        <w:lastRenderedPageBreak/>
        <w:t>Intézményünk belső továbbképzési rendszere</w:t>
      </w:r>
      <w:bookmarkEnd w:id="271"/>
      <w:bookmarkEnd w:id="272"/>
    </w:p>
    <w:p w14:paraId="7926458E" w14:textId="77777777" w:rsidR="006D39DD" w:rsidRPr="005E1BFB" w:rsidRDefault="006D39DD" w:rsidP="006D39DD">
      <w:pPr>
        <w:rPr>
          <w:rFonts w:eastAsia="Calibri"/>
          <w:lang w:eastAsia="en-US"/>
        </w:rPr>
      </w:pPr>
    </w:p>
    <w:p w14:paraId="4C4763F4" w14:textId="77777777" w:rsidR="006D39DD" w:rsidRPr="00FC3467" w:rsidRDefault="006D39DD" w:rsidP="006D39DD">
      <w:pPr>
        <w:spacing w:line="360" w:lineRule="auto"/>
        <w:ind w:firstLine="708"/>
        <w:jc w:val="both"/>
        <w:rPr>
          <w:rFonts w:eastAsia="Calibri"/>
          <w:b/>
          <w:sz w:val="22"/>
          <w:szCs w:val="22"/>
          <w:lang w:eastAsia="en-US"/>
        </w:rPr>
      </w:pPr>
      <w:r w:rsidRPr="00FC3467">
        <w:rPr>
          <w:rFonts w:eastAsia="Calibri"/>
          <w:b/>
          <w:noProof/>
          <w:sz w:val="22"/>
          <w:szCs w:val="22"/>
        </w:rPr>
        <w:drawing>
          <wp:inline distT="0" distB="0" distL="0" distR="0" wp14:anchorId="4499EDFE" wp14:editId="604BF04E">
            <wp:extent cx="2733675" cy="2400300"/>
            <wp:effectExtent l="19050" t="0" r="9525" b="0"/>
            <wp:docPr id="31" name="Kép 1" descr="Képtalálat a következ&amp;odblac;re: „pedagógus továbbképzés ra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amp;odblac;re: „pedagógus továbbképzés rajz”"/>
                    <pic:cNvPicPr>
                      <a:picLocks noChangeAspect="1" noChangeArrowheads="1"/>
                    </pic:cNvPicPr>
                  </pic:nvPicPr>
                  <pic:blipFill>
                    <a:blip r:embed="rId86" cstate="print"/>
                    <a:srcRect/>
                    <a:stretch>
                      <a:fillRect/>
                    </a:stretch>
                  </pic:blipFill>
                  <pic:spPr bwMode="auto">
                    <a:xfrm>
                      <a:off x="0" y="0"/>
                      <a:ext cx="2733675" cy="2400300"/>
                    </a:xfrm>
                    <a:prstGeom prst="rect">
                      <a:avLst/>
                    </a:prstGeom>
                    <a:noFill/>
                    <a:ln w="9525">
                      <a:noFill/>
                      <a:miter lim="800000"/>
                      <a:headEnd/>
                      <a:tailEnd/>
                    </a:ln>
                  </pic:spPr>
                </pic:pic>
              </a:graphicData>
            </a:graphic>
          </wp:inline>
        </w:drawing>
      </w:r>
    </w:p>
    <w:p w14:paraId="69D25BC8" w14:textId="77777777" w:rsidR="006D39DD" w:rsidRDefault="006D39DD" w:rsidP="006D39DD">
      <w:pPr>
        <w:spacing w:line="360" w:lineRule="auto"/>
        <w:jc w:val="both"/>
        <w:rPr>
          <w:rFonts w:eastAsia="Calibri"/>
          <w:sz w:val="22"/>
          <w:szCs w:val="22"/>
          <w:lang w:eastAsia="en-US"/>
        </w:rPr>
      </w:pPr>
    </w:p>
    <w:p w14:paraId="4618072F" w14:textId="77777777" w:rsidR="006D39DD" w:rsidRPr="00FC3467" w:rsidRDefault="006D39DD" w:rsidP="006D39DD">
      <w:pPr>
        <w:spacing w:line="360" w:lineRule="auto"/>
        <w:jc w:val="both"/>
        <w:rPr>
          <w:rFonts w:eastAsia="Calibri"/>
          <w:sz w:val="22"/>
          <w:szCs w:val="22"/>
          <w:lang w:eastAsia="en-US"/>
        </w:rPr>
      </w:pPr>
      <w:r w:rsidRPr="00FC3467">
        <w:rPr>
          <w:rFonts w:eastAsia="Calibri"/>
          <w:sz w:val="22"/>
          <w:szCs w:val="22"/>
          <w:lang w:eastAsia="en-US"/>
        </w:rPr>
        <w:t>Az óvoda nevelőtestülete az intézmény szakmai munkájának irányítása, tervezése, szervezése és ellenőrzése érdekében óvodaközi</w:t>
      </w:r>
      <w:r>
        <w:rPr>
          <w:rFonts w:eastAsia="Calibri"/>
          <w:sz w:val="22"/>
          <w:szCs w:val="22"/>
          <w:lang w:eastAsia="en-US"/>
        </w:rPr>
        <w:t>:</w:t>
      </w:r>
    </w:p>
    <w:p w14:paraId="22D875C2" w14:textId="77777777" w:rsidR="006D39DD" w:rsidRPr="00FC3467" w:rsidRDefault="006D39DD" w:rsidP="005B78A9">
      <w:pPr>
        <w:numPr>
          <w:ilvl w:val="0"/>
          <w:numId w:val="159"/>
        </w:numPr>
        <w:spacing w:line="360" w:lineRule="auto"/>
        <w:ind w:left="567" w:hanging="283"/>
        <w:jc w:val="both"/>
        <w:rPr>
          <w:rFonts w:eastAsia="Calibri"/>
          <w:sz w:val="22"/>
          <w:szCs w:val="22"/>
          <w:lang w:eastAsia="en-US"/>
        </w:rPr>
      </w:pPr>
      <w:r w:rsidRPr="00FC3467">
        <w:rPr>
          <w:rFonts w:eastAsia="Calibri"/>
          <w:sz w:val="22"/>
          <w:szCs w:val="22"/>
          <w:lang w:eastAsia="en-US"/>
        </w:rPr>
        <w:t>szakmai munkaközösségeket és</w:t>
      </w:r>
    </w:p>
    <w:p w14:paraId="652A6B97" w14:textId="77777777" w:rsidR="006D39DD" w:rsidRPr="00FC3467" w:rsidRDefault="006D39DD" w:rsidP="005B78A9">
      <w:pPr>
        <w:numPr>
          <w:ilvl w:val="0"/>
          <w:numId w:val="159"/>
        </w:numPr>
        <w:spacing w:line="360" w:lineRule="auto"/>
        <w:ind w:left="567" w:hanging="283"/>
        <w:jc w:val="both"/>
        <w:rPr>
          <w:rFonts w:eastAsia="Calibri"/>
          <w:sz w:val="22"/>
          <w:szCs w:val="22"/>
          <w:lang w:eastAsia="en-US"/>
        </w:rPr>
      </w:pPr>
      <w:r w:rsidRPr="00FC3467">
        <w:rPr>
          <w:rFonts w:eastAsia="Calibri"/>
          <w:sz w:val="22"/>
          <w:szCs w:val="22"/>
          <w:lang w:eastAsia="en-US"/>
        </w:rPr>
        <w:t xml:space="preserve">támogatói munkacsoportokat hozott létre. </w:t>
      </w:r>
    </w:p>
    <w:p w14:paraId="276E7113" w14:textId="77777777" w:rsidR="006D39DD" w:rsidRPr="00FC3467" w:rsidRDefault="006D39DD" w:rsidP="006D39DD">
      <w:pPr>
        <w:spacing w:line="360" w:lineRule="auto"/>
        <w:jc w:val="both"/>
        <w:rPr>
          <w:rFonts w:eastAsia="Calibri"/>
          <w:sz w:val="22"/>
          <w:szCs w:val="22"/>
          <w:lang w:eastAsia="en-US"/>
        </w:rPr>
      </w:pPr>
      <w:r w:rsidRPr="00FC3467">
        <w:rPr>
          <w:rFonts w:eastAsia="Calibri"/>
          <w:sz w:val="22"/>
          <w:szCs w:val="22"/>
          <w:lang w:eastAsia="en-US"/>
        </w:rPr>
        <w:t xml:space="preserve">A munkaközösségek és a munkacsoportok a szakmai szervezetfejlesztés meghatározó bázisát képezik. A szervezeti egységekbe tömörülő tagok munkakapcsolata folyamatos, működésüket az általuk létrehozott éves terv rögzíti. A szakmai párbeszédet biztosító fórumok az értekezletek és megbeszélések, melyeken a telephelyek küldöttjei vesznek részt, a csapatvezetők irányításának megfelelően. A munkaközösségek vezetőinek feladatkörét az intézmény Szervezeti és Működési Szabályzata, valamint a munkaköri leírás részletezi. </w:t>
      </w:r>
    </w:p>
    <w:p w14:paraId="52F4AAFC" w14:textId="77777777" w:rsidR="006D39DD" w:rsidRPr="00FC3467" w:rsidRDefault="006D39DD" w:rsidP="006D39DD">
      <w:pPr>
        <w:spacing w:line="360" w:lineRule="auto"/>
        <w:jc w:val="both"/>
        <w:rPr>
          <w:rFonts w:eastAsia="Calibri"/>
          <w:b/>
          <w:sz w:val="22"/>
          <w:szCs w:val="22"/>
          <w:lang w:eastAsia="en-US"/>
        </w:rPr>
      </w:pPr>
      <w:r w:rsidRPr="00FC3467">
        <w:rPr>
          <w:rFonts w:eastAsia="Calibri"/>
          <w:b/>
          <w:sz w:val="22"/>
          <w:szCs w:val="22"/>
          <w:lang w:eastAsia="en-US"/>
        </w:rPr>
        <w:t>A belső továbbképzési rendszer célja, hogy</w:t>
      </w:r>
    </w:p>
    <w:p w14:paraId="0F507186" w14:textId="77777777" w:rsidR="006D39DD" w:rsidRPr="00FC3467" w:rsidRDefault="006D39DD" w:rsidP="005B78A9">
      <w:pPr>
        <w:numPr>
          <w:ilvl w:val="0"/>
          <w:numId w:val="160"/>
        </w:numPr>
        <w:spacing w:line="360" w:lineRule="auto"/>
        <w:ind w:left="567" w:hanging="283"/>
        <w:jc w:val="both"/>
        <w:rPr>
          <w:rFonts w:eastAsia="Calibri"/>
          <w:sz w:val="22"/>
          <w:szCs w:val="22"/>
          <w:lang w:eastAsia="en-US"/>
        </w:rPr>
      </w:pPr>
      <w:r w:rsidRPr="00FC3467">
        <w:rPr>
          <w:rFonts w:eastAsia="Calibri"/>
          <w:sz w:val="22"/>
          <w:szCs w:val="22"/>
          <w:lang w:eastAsia="en-US"/>
        </w:rPr>
        <w:t xml:space="preserve">kialakuljon a nyugodt és kiegyensúlyozott működési feltétel </w:t>
      </w:r>
    </w:p>
    <w:p w14:paraId="1C1FCB58" w14:textId="77777777" w:rsidR="006D39DD" w:rsidRPr="00FC3467" w:rsidRDefault="006D39DD" w:rsidP="005B78A9">
      <w:pPr>
        <w:numPr>
          <w:ilvl w:val="0"/>
          <w:numId w:val="160"/>
        </w:numPr>
        <w:spacing w:line="360" w:lineRule="auto"/>
        <w:ind w:left="567" w:hanging="283"/>
        <w:jc w:val="both"/>
        <w:rPr>
          <w:rFonts w:eastAsia="Calibri"/>
          <w:sz w:val="22"/>
          <w:szCs w:val="22"/>
          <w:lang w:eastAsia="en-US"/>
        </w:rPr>
      </w:pPr>
      <w:r w:rsidRPr="00FC3467">
        <w:rPr>
          <w:rFonts w:eastAsia="Calibri"/>
          <w:sz w:val="22"/>
          <w:szCs w:val="22"/>
          <w:lang w:eastAsia="en-US"/>
        </w:rPr>
        <w:t xml:space="preserve">legyen tudást, tapasztalatot megosztó, átadó szakmai közösség </w:t>
      </w:r>
    </w:p>
    <w:p w14:paraId="0AC8A226" w14:textId="77777777" w:rsidR="006D39DD" w:rsidRPr="00FC3467" w:rsidRDefault="006D39DD" w:rsidP="005B78A9">
      <w:pPr>
        <w:numPr>
          <w:ilvl w:val="0"/>
          <w:numId w:val="160"/>
        </w:numPr>
        <w:spacing w:line="360" w:lineRule="auto"/>
        <w:ind w:left="567" w:hanging="283"/>
        <w:jc w:val="both"/>
        <w:rPr>
          <w:rFonts w:eastAsia="Calibri"/>
          <w:sz w:val="22"/>
          <w:szCs w:val="22"/>
          <w:lang w:eastAsia="en-US"/>
        </w:rPr>
      </w:pPr>
      <w:r w:rsidRPr="00FC3467">
        <w:rPr>
          <w:rFonts w:eastAsia="Calibri"/>
          <w:sz w:val="22"/>
          <w:szCs w:val="22"/>
          <w:lang w:eastAsia="en-US"/>
        </w:rPr>
        <w:t>a csoportok segítsék az intézmény szervezési és tervezési feladatait</w:t>
      </w:r>
    </w:p>
    <w:p w14:paraId="4E01419A" w14:textId="77777777" w:rsidR="006D39DD" w:rsidRPr="00FC3467" w:rsidRDefault="006D39DD" w:rsidP="005B78A9">
      <w:pPr>
        <w:numPr>
          <w:ilvl w:val="0"/>
          <w:numId w:val="160"/>
        </w:numPr>
        <w:spacing w:line="360" w:lineRule="auto"/>
        <w:ind w:left="567" w:hanging="283"/>
        <w:jc w:val="both"/>
        <w:rPr>
          <w:rFonts w:eastAsia="Calibri"/>
          <w:sz w:val="22"/>
          <w:szCs w:val="22"/>
          <w:lang w:eastAsia="en-US"/>
        </w:rPr>
      </w:pPr>
      <w:r w:rsidRPr="00FC3467">
        <w:rPr>
          <w:rFonts w:eastAsia="Calibri"/>
          <w:sz w:val="22"/>
          <w:szCs w:val="22"/>
          <w:lang w:eastAsia="en-US"/>
        </w:rPr>
        <w:t xml:space="preserve">a telephelyek </w:t>
      </w:r>
      <w:proofErr w:type="gramStart"/>
      <w:r w:rsidRPr="00FC3467">
        <w:rPr>
          <w:rFonts w:eastAsia="Calibri"/>
          <w:sz w:val="22"/>
          <w:szCs w:val="22"/>
          <w:lang w:eastAsia="en-US"/>
        </w:rPr>
        <w:t>delegáljanak</w:t>
      </w:r>
      <w:proofErr w:type="gramEnd"/>
      <w:r w:rsidRPr="00FC3467">
        <w:rPr>
          <w:rFonts w:eastAsia="Calibri"/>
          <w:sz w:val="22"/>
          <w:szCs w:val="22"/>
          <w:lang w:eastAsia="en-US"/>
        </w:rPr>
        <w:t xml:space="preserve"> kollégákat a csoportokba, hogy a szakmai munka és a szervezeti kultúra terén induljon el az innováció és a fejlődés </w:t>
      </w:r>
    </w:p>
    <w:p w14:paraId="213E9AD2" w14:textId="77777777" w:rsidR="006D39DD" w:rsidRPr="00FC3467" w:rsidRDefault="006D39DD" w:rsidP="005B78A9">
      <w:pPr>
        <w:numPr>
          <w:ilvl w:val="0"/>
          <w:numId w:val="160"/>
        </w:numPr>
        <w:spacing w:line="360" w:lineRule="auto"/>
        <w:ind w:left="567" w:hanging="283"/>
        <w:jc w:val="both"/>
        <w:rPr>
          <w:rFonts w:eastAsia="Calibri"/>
          <w:sz w:val="22"/>
          <w:szCs w:val="22"/>
          <w:lang w:eastAsia="en-US"/>
        </w:rPr>
      </w:pPr>
      <w:r w:rsidRPr="00FC3467">
        <w:rPr>
          <w:rFonts w:eastAsia="Calibri"/>
          <w:sz w:val="22"/>
          <w:szCs w:val="22"/>
          <w:lang w:eastAsia="en-US"/>
        </w:rPr>
        <w:t>a csoportok működését kísérje rendszeres monitoring.</w:t>
      </w:r>
    </w:p>
    <w:p w14:paraId="0EF98F66" w14:textId="77777777" w:rsidR="00AE7C85" w:rsidRDefault="00AE7C85" w:rsidP="006D39DD">
      <w:pPr>
        <w:spacing w:line="360" w:lineRule="auto"/>
        <w:jc w:val="both"/>
        <w:rPr>
          <w:rFonts w:eastAsia="Calibri"/>
          <w:b/>
          <w:sz w:val="22"/>
          <w:szCs w:val="22"/>
          <w:lang w:eastAsia="en-US"/>
        </w:rPr>
      </w:pPr>
    </w:p>
    <w:p w14:paraId="79C63703" w14:textId="008F27E1" w:rsidR="006D39DD" w:rsidRPr="00FC3467" w:rsidRDefault="006D39DD" w:rsidP="006D39DD">
      <w:pPr>
        <w:spacing w:line="360" w:lineRule="auto"/>
        <w:jc w:val="both"/>
        <w:rPr>
          <w:rFonts w:eastAsia="Calibri"/>
          <w:b/>
          <w:sz w:val="22"/>
          <w:szCs w:val="22"/>
          <w:lang w:eastAsia="en-US"/>
        </w:rPr>
      </w:pPr>
      <w:r w:rsidRPr="00FC3467">
        <w:rPr>
          <w:rFonts w:eastAsia="Calibri"/>
          <w:b/>
          <w:sz w:val="22"/>
          <w:szCs w:val="22"/>
          <w:lang w:eastAsia="en-US"/>
        </w:rPr>
        <w:t xml:space="preserve">Az óvodaközi szakmai munkaközösségek: </w:t>
      </w:r>
    </w:p>
    <w:p w14:paraId="44396E4B" w14:textId="1B83E892" w:rsidR="006D39DD" w:rsidRPr="004B4B0F" w:rsidRDefault="006D39DD" w:rsidP="005B78A9">
      <w:pPr>
        <w:pStyle w:val="Listaszerbekezds"/>
        <w:numPr>
          <w:ilvl w:val="0"/>
          <w:numId w:val="188"/>
        </w:numPr>
        <w:spacing w:line="360" w:lineRule="auto"/>
        <w:jc w:val="both"/>
        <w:rPr>
          <w:rFonts w:eastAsia="Calibri"/>
          <w:i/>
          <w:sz w:val="22"/>
          <w:szCs w:val="22"/>
          <w:lang w:eastAsia="en-US"/>
        </w:rPr>
      </w:pPr>
      <w:r w:rsidRPr="004B4B0F">
        <w:rPr>
          <w:rFonts w:eastAsia="Calibri"/>
          <w:i/>
          <w:sz w:val="22"/>
          <w:szCs w:val="22"/>
          <w:lang w:eastAsia="en-US"/>
        </w:rPr>
        <w:t>Pedagógiai</w:t>
      </w:r>
      <w:r w:rsidR="00AE7C85" w:rsidRPr="004B4B0F">
        <w:rPr>
          <w:rFonts w:eastAsia="Calibri"/>
          <w:i/>
          <w:sz w:val="22"/>
          <w:szCs w:val="22"/>
          <w:lang w:eastAsia="en-US"/>
        </w:rPr>
        <w:t xml:space="preserve"> és különleges bánásmódot igénylő gyermekek integrált nevelését támogató munkaközösség:</w:t>
      </w:r>
    </w:p>
    <w:p w14:paraId="638E64F4" w14:textId="74A55236" w:rsidR="006D39DD" w:rsidRPr="004B4B0F" w:rsidRDefault="006D39DD" w:rsidP="004B4B0F">
      <w:pPr>
        <w:pStyle w:val="Listaszerbekezds"/>
        <w:spacing w:line="360" w:lineRule="auto"/>
        <w:jc w:val="both"/>
        <w:rPr>
          <w:rFonts w:eastAsia="Calibri"/>
          <w:sz w:val="22"/>
          <w:szCs w:val="22"/>
          <w:lang w:eastAsia="en-US"/>
        </w:rPr>
      </w:pPr>
      <w:r w:rsidRPr="004B4B0F">
        <w:rPr>
          <w:rFonts w:eastAsia="Calibri"/>
          <w:b/>
          <w:sz w:val="22"/>
          <w:szCs w:val="22"/>
          <w:lang w:eastAsia="en-US"/>
        </w:rPr>
        <w:t>Irányelv:</w:t>
      </w:r>
      <w:r w:rsidRPr="004B4B0F">
        <w:rPr>
          <w:rFonts w:eastAsia="Calibri"/>
          <w:sz w:val="22"/>
          <w:szCs w:val="22"/>
          <w:lang w:eastAsia="en-US"/>
        </w:rPr>
        <w:t xml:space="preserve"> felvállalja az óvodapedagógusok szakmai műveltségének (pedagógiai </w:t>
      </w:r>
      <w:proofErr w:type="gramStart"/>
      <w:r w:rsidRPr="004B4B0F">
        <w:rPr>
          <w:rFonts w:eastAsia="Calibri"/>
          <w:sz w:val="22"/>
          <w:szCs w:val="22"/>
          <w:lang w:eastAsia="en-US"/>
        </w:rPr>
        <w:t>kompetenciák</w:t>
      </w:r>
      <w:proofErr w:type="gramEnd"/>
      <w:r w:rsidRPr="004B4B0F">
        <w:rPr>
          <w:rFonts w:eastAsia="Calibri"/>
          <w:sz w:val="22"/>
          <w:szCs w:val="22"/>
          <w:lang w:eastAsia="en-US"/>
        </w:rPr>
        <w:t xml:space="preserve">) és pedagógiai gyakorlatának fejlesztését; elősegíti a pedagógusok és a pedagógiai asszisztensek együttműködését; támogatja a gyermekekre irányuló közvetlen nevelő- fejlesztő munka </w:t>
      </w:r>
      <w:r w:rsidRPr="004B4B0F">
        <w:rPr>
          <w:rFonts w:eastAsia="Calibri"/>
          <w:sz w:val="22"/>
          <w:szCs w:val="22"/>
          <w:lang w:eastAsia="en-US"/>
        </w:rPr>
        <w:lastRenderedPageBreak/>
        <w:t xml:space="preserve">eredményességét; segíti a gyermekek óvodai életének tervezését, szervezését; hozzájárul a családokkal létrejött nevelőpartneri kapcsolat mélyítéséhez. </w:t>
      </w:r>
      <w:r w:rsidR="004B4B0F" w:rsidRPr="004B4B0F">
        <w:rPr>
          <w:rFonts w:eastAsia="Calibri"/>
          <w:sz w:val="22"/>
          <w:szCs w:val="22"/>
          <w:lang w:eastAsia="en-US"/>
        </w:rPr>
        <w:t xml:space="preserve">Továbbá </w:t>
      </w:r>
      <w:r w:rsidRPr="004B4B0F">
        <w:rPr>
          <w:rFonts w:eastAsia="Calibri"/>
          <w:sz w:val="22"/>
          <w:szCs w:val="22"/>
          <w:lang w:eastAsia="en-US"/>
        </w:rPr>
        <w:t xml:space="preserve">felvállalja az elfogadás, befogadás, hátránykompenzálás zökkenőmentes feltételeinek megteremtését, javítását. </w:t>
      </w:r>
    </w:p>
    <w:p w14:paraId="65E47808" w14:textId="77777777" w:rsidR="004B4B0F" w:rsidRPr="004B4B0F" w:rsidRDefault="004B4B0F" w:rsidP="005B78A9">
      <w:pPr>
        <w:pStyle w:val="Listaszerbekezds"/>
        <w:numPr>
          <w:ilvl w:val="0"/>
          <w:numId w:val="188"/>
        </w:numPr>
        <w:spacing w:line="360" w:lineRule="auto"/>
        <w:jc w:val="both"/>
        <w:rPr>
          <w:rFonts w:eastAsia="Calibri"/>
          <w:i/>
          <w:sz w:val="22"/>
          <w:szCs w:val="22"/>
          <w:lang w:eastAsia="en-US"/>
        </w:rPr>
      </w:pPr>
      <w:r w:rsidRPr="004B4B0F">
        <w:rPr>
          <w:rFonts w:eastAsia="Calibri"/>
          <w:i/>
          <w:sz w:val="22"/>
          <w:szCs w:val="22"/>
          <w:lang w:eastAsia="en-US"/>
        </w:rPr>
        <w:t xml:space="preserve">Önértékelési munkaközösség: </w:t>
      </w:r>
    </w:p>
    <w:p w14:paraId="08DDBFF3" w14:textId="77777777" w:rsidR="004B4B0F" w:rsidRPr="004B4B0F" w:rsidRDefault="004B4B0F" w:rsidP="004B4B0F">
      <w:pPr>
        <w:pStyle w:val="Listaszerbekezds"/>
        <w:spacing w:line="360" w:lineRule="auto"/>
        <w:jc w:val="both"/>
        <w:rPr>
          <w:rFonts w:eastAsia="Calibri"/>
          <w:sz w:val="22"/>
          <w:szCs w:val="22"/>
          <w:u w:val="single"/>
          <w:lang w:eastAsia="en-US"/>
        </w:rPr>
      </w:pPr>
      <w:r w:rsidRPr="004B4B0F">
        <w:rPr>
          <w:rFonts w:eastAsia="Calibri"/>
          <w:b/>
          <w:bCs/>
          <w:sz w:val="22"/>
          <w:szCs w:val="22"/>
          <w:lang w:eastAsia="en-US"/>
        </w:rPr>
        <w:t>Irányelv</w:t>
      </w:r>
      <w:r w:rsidRPr="004B4B0F">
        <w:rPr>
          <w:rFonts w:eastAsia="Calibri"/>
          <w:sz w:val="22"/>
          <w:szCs w:val="22"/>
          <w:lang w:eastAsia="en-US"/>
        </w:rPr>
        <w:t>: felvállalja a minőségelvű intézményműködtetés és a magas színvonalú pedagógiai tevékenység megvalósítását az értékelés, az elemzés, a visszacsatolás minőségirányítási módszerével; részt vesz a tanfelügyeleti ellenőrzések, a pedagógusminősítési eljárások, és a szaktanácsadói látogatások előkészítésében.</w:t>
      </w:r>
    </w:p>
    <w:p w14:paraId="68C3D721" w14:textId="3B40E4F2" w:rsidR="006D39DD" w:rsidRPr="004B4B0F" w:rsidRDefault="006D39DD" w:rsidP="005B78A9">
      <w:pPr>
        <w:pStyle w:val="Listaszerbekezds"/>
        <w:numPr>
          <w:ilvl w:val="0"/>
          <w:numId w:val="188"/>
        </w:numPr>
        <w:spacing w:line="360" w:lineRule="auto"/>
        <w:jc w:val="both"/>
        <w:rPr>
          <w:rFonts w:eastAsia="Calibri"/>
          <w:i/>
          <w:sz w:val="22"/>
          <w:szCs w:val="22"/>
          <w:lang w:eastAsia="en-US"/>
        </w:rPr>
      </w:pPr>
      <w:r w:rsidRPr="004B4B0F">
        <w:rPr>
          <w:rFonts w:eastAsia="Calibri"/>
          <w:bCs/>
          <w:i/>
          <w:sz w:val="22"/>
          <w:szCs w:val="22"/>
          <w:lang w:eastAsia="en-US"/>
        </w:rPr>
        <w:t>Környezeti nevelés, egészséges életmód biztosítását segítő</w:t>
      </w:r>
      <w:r w:rsidR="004B4B0F" w:rsidRPr="004B4B0F">
        <w:rPr>
          <w:rFonts w:eastAsia="Calibri"/>
          <w:bCs/>
          <w:i/>
          <w:sz w:val="22"/>
          <w:szCs w:val="22"/>
          <w:lang w:eastAsia="en-US"/>
        </w:rPr>
        <w:t xml:space="preserve"> és </w:t>
      </w:r>
      <w:r w:rsidR="004B4B0F" w:rsidRPr="004B4B0F">
        <w:rPr>
          <w:rFonts w:eastAsia="Calibri"/>
          <w:i/>
          <w:sz w:val="22"/>
          <w:szCs w:val="22"/>
          <w:lang w:eastAsia="en-US"/>
        </w:rPr>
        <w:t>Innovációt támogató munkaközösség:</w:t>
      </w:r>
    </w:p>
    <w:p w14:paraId="4F441EB6" w14:textId="7B3AFABE" w:rsidR="006D39DD" w:rsidRPr="004B4B0F" w:rsidRDefault="006D39DD" w:rsidP="004B4B0F">
      <w:pPr>
        <w:pStyle w:val="Listaszerbekezds"/>
        <w:spacing w:line="360" w:lineRule="auto"/>
        <w:jc w:val="both"/>
        <w:rPr>
          <w:rFonts w:eastAsia="Calibri"/>
          <w:sz w:val="22"/>
          <w:szCs w:val="22"/>
          <w:u w:val="single"/>
          <w:lang w:eastAsia="en-US"/>
        </w:rPr>
      </w:pPr>
      <w:r w:rsidRPr="004B4B0F">
        <w:rPr>
          <w:rFonts w:eastAsia="Calibri"/>
          <w:b/>
          <w:sz w:val="22"/>
          <w:szCs w:val="22"/>
          <w:lang w:eastAsia="en-US"/>
        </w:rPr>
        <w:t>Irányelv:</w:t>
      </w:r>
      <w:r w:rsidRPr="004B4B0F">
        <w:rPr>
          <w:rFonts w:eastAsia="Calibri"/>
          <w:sz w:val="22"/>
          <w:szCs w:val="22"/>
          <w:lang w:eastAsia="en-US"/>
        </w:rPr>
        <w:t xml:space="preserve"> segíti a környezeti kultúra és a környezetvédelem iránti érzékenység, valamint a környezettudatos- és az egészséges életmód szemléletének alakítását a nevelői gyakorlatban.</w:t>
      </w:r>
      <w:r w:rsidR="004B4B0F" w:rsidRPr="004B4B0F">
        <w:rPr>
          <w:rFonts w:eastAsia="Calibri"/>
          <w:sz w:val="22"/>
          <w:szCs w:val="22"/>
          <w:u w:val="single"/>
          <w:lang w:eastAsia="en-US"/>
        </w:rPr>
        <w:t xml:space="preserve"> </w:t>
      </w:r>
      <w:r w:rsidR="004B4B0F" w:rsidRPr="004B4B0F">
        <w:rPr>
          <w:rFonts w:eastAsia="Calibri"/>
          <w:sz w:val="22"/>
          <w:szCs w:val="22"/>
          <w:lang w:eastAsia="en-US"/>
        </w:rPr>
        <w:t>Továbbá</w:t>
      </w:r>
      <w:r w:rsidRPr="004B4B0F">
        <w:rPr>
          <w:rFonts w:eastAsia="Calibri"/>
          <w:b/>
          <w:bCs/>
          <w:sz w:val="22"/>
          <w:szCs w:val="22"/>
          <w:lang w:eastAsia="en-US"/>
        </w:rPr>
        <w:t xml:space="preserve"> </w:t>
      </w:r>
      <w:r w:rsidRPr="004B4B0F">
        <w:rPr>
          <w:rFonts w:eastAsia="Calibri"/>
          <w:sz w:val="22"/>
          <w:szCs w:val="22"/>
          <w:lang w:eastAsia="en-US"/>
        </w:rPr>
        <w:t>felvállalja az újszerű, a pedagógiai programhoz hű tárgyi, szellemi értékek kutatását, a pedagógiai gyakorlatba történő beépítésének segítését; támogatja a szakmai megújulást</w:t>
      </w:r>
    </w:p>
    <w:p w14:paraId="19468514" w14:textId="77777777" w:rsidR="006D39DD" w:rsidRDefault="006D39DD" w:rsidP="006D39DD">
      <w:pPr>
        <w:spacing w:line="360" w:lineRule="auto"/>
        <w:jc w:val="both"/>
        <w:rPr>
          <w:rFonts w:eastAsia="Calibri"/>
          <w:b/>
          <w:sz w:val="22"/>
          <w:szCs w:val="22"/>
          <w:lang w:eastAsia="en-US"/>
        </w:rPr>
      </w:pPr>
    </w:p>
    <w:p w14:paraId="416BFE32" w14:textId="77777777" w:rsidR="006D39DD" w:rsidRPr="00FC3467" w:rsidRDefault="006D39DD" w:rsidP="006D39DD">
      <w:pPr>
        <w:spacing w:line="360" w:lineRule="auto"/>
        <w:jc w:val="both"/>
        <w:rPr>
          <w:rFonts w:eastAsia="Calibri"/>
          <w:b/>
          <w:sz w:val="22"/>
          <w:szCs w:val="22"/>
          <w:lang w:eastAsia="en-US"/>
        </w:rPr>
      </w:pPr>
      <w:r w:rsidRPr="00FC3467">
        <w:rPr>
          <w:rFonts w:eastAsia="Calibri"/>
          <w:b/>
          <w:sz w:val="22"/>
          <w:szCs w:val="22"/>
          <w:lang w:eastAsia="en-US"/>
        </w:rPr>
        <w:t xml:space="preserve">Az óvodaközi támogatói munkacsoportok: </w:t>
      </w:r>
    </w:p>
    <w:p w14:paraId="6703AB43" w14:textId="77777777" w:rsidR="006D39DD" w:rsidRPr="00FC3467" w:rsidRDefault="006D39DD" w:rsidP="005B78A9">
      <w:pPr>
        <w:numPr>
          <w:ilvl w:val="0"/>
          <w:numId w:val="161"/>
        </w:numPr>
        <w:spacing w:line="360" w:lineRule="auto"/>
        <w:jc w:val="both"/>
        <w:rPr>
          <w:rFonts w:eastAsia="Calibri"/>
          <w:i/>
          <w:sz w:val="22"/>
          <w:szCs w:val="22"/>
          <w:lang w:eastAsia="en-US"/>
        </w:rPr>
      </w:pPr>
      <w:r w:rsidRPr="00FC3467">
        <w:rPr>
          <w:rFonts w:eastAsia="Calibri"/>
          <w:i/>
          <w:sz w:val="22"/>
          <w:szCs w:val="22"/>
          <w:lang w:eastAsia="en-US"/>
        </w:rPr>
        <w:t xml:space="preserve">Óvodavezetői munkacsoport: </w:t>
      </w:r>
    </w:p>
    <w:p w14:paraId="12CE2726" w14:textId="77777777" w:rsidR="006D39DD" w:rsidRPr="00FC3467" w:rsidRDefault="006D39DD" w:rsidP="005B78A9">
      <w:pPr>
        <w:numPr>
          <w:ilvl w:val="1"/>
          <w:numId w:val="187"/>
        </w:numPr>
        <w:spacing w:line="360" w:lineRule="auto"/>
        <w:jc w:val="both"/>
        <w:rPr>
          <w:rFonts w:eastAsia="Calibri"/>
          <w:sz w:val="22"/>
          <w:szCs w:val="22"/>
          <w:lang w:eastAsia="en-US"/>
        </w:rPr>
      </w:pPr>
      <w:r w:rsidRPr="00FC3467">
        <w:rPr>
          <w:rFonts w:eastAsia="Calibri"/>
          <w:sz w:val="22"/>
          <w:szCs w:val="22"/>
          <w:lang w:eastAsia="en-US"/>
        </w:rPr>
        <w:t>tagjai: az óvodavezető helyettes, szakmai munkaközösség vezető, önértékelési csoportvezető</w:t>
      </w:r>
    </w:p>
    <w:p w14:paraId="09C08F4F" w14:textId="77777777" w:rsidR="006D39DD" w:rsidRPr="00FC3467" w:rsidRDefault="006D39DD" w:rsidP="005B78A9">
      <w:pPr>
        <w:numPr>
          <w:ilvl w:val="1"/>
          <w:numId w:val="187"/>
        </w:numPr>
        <w:spacing w:line="360" w:lineRule="auto"/>
        <w:jc w:val="both"/>
        <w:rPr>
          <w:rFonts w:eastAsia="Calibri"/>
          <w:sz w:val="22"/>
          <w:szCs w:val="22"/>
          <w:lang w:eastAsia="en-US"/>
        </w:rPr>
      </w:pPr>
      <w:r w:rsidRPr="00FC3467">
        <w:rPr>
          <w:rFonts w:eastAsia="Calibri"/>
          <w:sz w:val="22"/>
          <w:szCs w:val="22"/>
          <w:lang w:eastAsia="en-US"/>
        </w:rPr>
        <w:t>feladata az intézmény teljes körű működtetése; a tagok részletes feladatkörét az intézmény Szervezeti és Működési Szabályzata, valamint a munkaköri leírások tartalmazzák.</w:t>
      </w:r>
    </w:p>
    <w:p w14:paraId="3B468D83" w14:textId="77777777" w:rsidR="006D39DD" w:rsidRPr="00FC3467" w:rsidRDefault="006D39DD" w:rsidP="005B78A9">
      <w:pPr>
        <w:numPr>
          <w:ilvl w:val="0"/>
          <w:numId w:val="161"/>
        </w:numPr>
        <w:spacing w:line="360" w:lineRule="auto"/>
        <w:jc w:val="both"/>
        <w:rPr>
          <w:rFonts w:eastAsia="Calibri"/>
          <w:i/>
          <w:sz w:val="22"/>
          <w:szCs w:val="22"/>
          <w:lang w:eastAsia="en-US"/>
        </w:rPr>
      </w:pPr>
      <w:r w:rsidRPr="00FC3467">
        <w:rPr>
          <w:rFonts w:eastAsia="Calibri"/>
          <w:i/>
          <w:sz w:val="22"/>
          <w:szCs w:val="22"/>
          <w:lang w:eastAsia="en-US"/>
        </w:rPr>
        <w:t xml:space="preserve">Törvényességi munkacsoport: </w:t>
      </w:r>
    </w:p>
    <w:p w14:paraId="1CAF9CD4" w14:textId="77777777" w:rsidR="006D39DD" w:rsidRPr="00FC3467" w:rsidRDefault="006D39DD" w:rsidP="005B78A9">
      <w:pPr>
        <w:numPr>
          <w:ilvl w:val="1"/>
          <w:numId w:val="161"/>
        </w:numPr>
        <w:spacing w:line="360" w:lineRule="auto"/>
        <w:jc w:val="both"/>
        <w:rPr>
          <w:rFonts w:eastAsia="Calibri"/>
          <w:sz w:val="22"/>
          <w:szCs w:val="22"/>
          <w:lang w:eastAsia="en-US"/>
        </w:rPr>
      </w:pPr>
      <w:r w:rsidRPr="00FC3467">
        <w:rPr>
          <w:rFonts w:eastAsia="Calibri"/>
          <w:sz w:val="22"/>
          <w:szCs w:val="22"/>
          <w:lang w:eastAsia="en-US"/>
        </w:rPr>
        <w:t xml:space="preserve">tagjai: óvodavezető, helyettes, önértékelési csoport </w:t>
      </w:r>
      <w:proofErr w:type="gramStart"/>
      <w:r w:rsidRPr="00FC3467">
        <w:rPr>
          <w:rFonts w:eastAsia="Calibri"/>
          <w:sz w:val="22"/>
          <w:szCs w:val="22"/>
          <w:lang w:eastAsia="en-US"/>
        </w:rPr>
        <w:t>delegáltjai</w:t>
      </w:r>
      <w:proofErr w:type="gramEnd"/>
      <w:r w:rsidRPr="00FC3467">
        <w:rPr>
          <w:rFonts w:eastAsia="Calibri"/>
          <w:sz w:val="22"/>
          <w:szCs w:val="22"/>
          <w:lang w:eastAsia="en-US"/>
        </w:rPr>
        <w:t>.</w:t>
      </w:r>
    </w:p>
    <w:p w14:paraId="18203A60" w14:textId="77777777" w:rsidR="006D39DD" w:rsidRPr="00FC3467" w:rsidRDefault="006D39DD" w:rsidP="005B78A9">
      <w:pPr>
        <w:numPr>
          <w:ilvl w:val="1"/>
          <w:numId w:val="161"/>
        </w:numPr>
        <w:spacing w:line="360" w:lineRule="auto"/>
        <w:jc w:val="both"/>
        <w:rPr>
          <w:rFonts w:eastAsia="Calibri"/>
          <w:sz w:val="22"/>
          <w:szCs w:val="22"/>
          <w:lang w:eastAsia="en-US"/>
        </w:rPr>
      </w:pPr>
      <w:r w:rsidRPr="00FC3467">
        <w:rPr>
          <w:rFonts w:eastAsia="Calibri"/>
          <w:sz w:val="22"/>
          <w:szCs w:val="22"/>
          <w:lang w:eastAsia="en-US"/>
        </w:rPr>
        <w:t>felvállalja a törvények, rendeletek változásának nyomon követését; segíti a széleskörű tájékoztatás lebonyolítását az alkalmazotti közösségben; megfogalmazza, és megszervezi a szükséges feladatokat, és azok végrehajtását.</w:t>
      </w:r>
    </w:p>
    <w:p w14:paraId="6F76734F" w14:textId="77777777" w:rsidR="006D39DD" w:rsidRPr="00FC3467" w:rsidRDefault="006D39DD" w:rsidP="004B4B0F">
      <w:pPr>
        <w:spacing w:line="360" w:lineRule="auto"/>
        <w:jc w:val="both"/>
        <w:rPr>
          <w:rFonts w:eastAsia="Calibri"/>
          <w:sz w:val="22"/>
          <w:szCs w:val="22"/>
          <w:lang w:eastAsia="en-US"/>
        </w:rPr>
      </w:pPr>
      <w:r w:rsidRPr="00FC3467">
        <w:rPr>
          <w:rFonts w:eastAsia="Calibri"/>
          <w:sz w:val="22"/>
          <w:szCs w:val="22"/>
          <w:lang w:eastAsia="en-US"/>
        </w:rPr>
        <w:t xml:space="preserve">A munkaközösségek és munkacsoportok részletes, egész évet átfogó feladattervét az éves Vezetői Munkaterv rögzíti. Átfogó szakmai kérdésekben alkalmat teremtünk a csoportközi értekezletek, és megbeszélések szervezésére.  </w:t>
      </w:r>
    </w:p>
    <w:p w14:paraId="65BE25CD" w14:textId="77777777" w:rsidR="006D39DD" w:rsidRPr="00FC3467" w:rsidRDefault="006D39DD" w:rsidP="006D39DD">
      <w:pPr>
        <w:spacing w:line="360" w:lineRule="auto"/>
        <w:ind w:left="142" w:hanging="142"/>
        <w:jc w:val="both"/>
        <w:rPr>
          <w:rFonts w:eastAsia="Calibri"/>
          <w:b/>
          <w:sz w:val="22"/>
          <w:szCs w:val="22"/>
          <w:lang w:eastAsia="en-US"/>
        </w:rPr>
      </w:pPr>
      <w:r w:rsidRPr="00FC3467">
        <w:rPr>
          <w:rFonts w:eastAsia="Calibri"/>
          <w:b/>
          <w:sz w:val="22"/>
          <w:szCs w:val="22"/>
          <w:lang w:eastAsia="en-US"/>
        </w:rPr>
        <w:t>A szakmai fejlődést, és az intézményfejlesztést támogató tanulás keretei:</w:t>
      </w:r>
    </w:p>
    <w:p w14:paraId="4ABD0B07" w14:textId="77777777" w:rsidR="006D39DD" w:rsidRPr="00FC3467" w:rsidRDefault="006D39DD" w:rsidP="005B78A9">
      <w:pPr>
        <w:numPr>
          <w:ilvl w:val="0"/>
          <w:numId w:val="162"/>
        </w:numPr>
        <w:spacing w:line="360" w:lineRule="auto"/>
        <w:jc w:val="both"/>
        <w:rPr>
          <w:rFonts w:eastAsia="Calibri"/>
          <w:sz w:val="22"/>
          <w:szCs w:val="22"/>
          <w:lang w:eastAsia="en-US"/>
        </w:rPr>
      </w:pPr>
      <w:r w:rsidRPr="00FC3467">
        <w:rPr>
          <w:rFonts w:eastAsia="Calibri"/>
          <w:sz w:val="22"/>
          <w:szCs w:val="22"/>
          <w:lang w:eastAsia="en-US"/>
        </w:rPr>
        <w:t>értekezletek, megbeszélések,</w:t>
      </w:r>
    </w:p>
    <w:p w14:paraId="515CF86A" w14:textId="77777777" w:rsidR="006D39DD" w:rsidRPr="00FC3467" w:rsidRDefault="006D39DD" w:rsidP="005B78A9">
      <w:pPr>
        <w:numPr>
          <w:ilvl w:val="0"/>
          <w:numId w:val="162"/>
        </w:numPr>
        <w:spacing w:line="360" w:lineRule="auto"/>
        <w:jc w:val="both"/>
        <w:rPr>
          <w:rFonts w:eastAsia="Calibri"/>
          <w:sz w:val="22"/>
          <w:szCs w:val="22"/>
          <w:lang w:eastAsia="en-US"/>
        </w:rPr>
      </w:pPr>
      <w:r w:rsidRPr="00FC3467">
        <w:rPr>
          <w:rFonts w:eastAsia="Calibri"/>
          <w:sz w:val="22"/>
          <w:szCs w:val="22"/>
          <w:lang w:eastAsia="en-US"/>
        </w:rPr>
        <w:t>vitafórumok,</w:t>
      </w:r>
    </w:p>
    <w:p w14:paraId="76B2D16C" w14:textId="77777777" w:rsidR="006D39DD" w:rsidRPr="00FC3467" w:rsidRDefault="006D39DD" w:rsidP="005B78A9">
      <w:pPr>
        <w:numPr>
          <w:ilvl w:val="0"/>
          <w:numId w:val="162"/>
        </w:numPr>
        <w:spacing w:line="360" w:lineRule="auto"/>
        <w:jc w:val="both"/>
        <w:rPr>
          <w:rFonts w:eastAsia="Calibri"/>
          <w:sz w:val="22"/>
          <w:szCs w:val="22"/>
          <w:lang w:eastAsia="en-US"/>
        </w:rPr>
      </w:pPr>
      <w:r w:rsidRPr="00FC3467">
        <w:rPr>
          <w:rFonts w:eastAsia="Calibri"/>
          <w:sz w:val="22"/>
          <w:szCs w:val="22"/>
          <w:lang w:eastAsia="en-US"/>
        </w:rPr>
        <w:t>esetmegbeszélések,</w:t>
      </w:r>
    </w:p>
    <w:p w14:paraId="4519110C" w14:textId="77777777" w:rsidR="006D39DD" w:rsidRPr="00FC3467" w:rsidRDefault="006D39DD" w:rsidP="005B78A9">
      <w:pPr>
        <w:numPr>
          <w:ilvl w:val="0"/>
          <w:numId w:val="162"/>
        </w:numPr>
        <w:spacing w:line="360" w:lineRule="auto"/>
        <w:jc w:val="both"/>
        <w:rPr>
          <w:rFonts w:eastAsia="Calibri"/>
          <w:sz w:val="22"/>
          <w:szCs w:val="22"/>
          <w:lang w:eastAsia="en-US"/>
        </w:rPr>
      </w:pPr>
      <w:r w:rsidRPr="00FC3467">
        <w:rPr>
          <w:rFonts w:eastAsia="Calibri"/>
          <w:sz w:val="22"/>
          <w:szCs w:val="22"/>
          <w:lang w:eastAsia="en-US"/>
        </w:rPr>
        <w:t>bemutató foglalkozások,</w:t>
      </w:r>
    </w:p>
    <w:p w14:paraId="6DAFDA17" w14:textId="77777777" w:rsidR="006D39DD" w:rsidRPr="00FC3467" w:rsidRDefault="006D39DD" w:rsidP="005B78A9">
      <w:pPr>
        <w:numPr>
          <w:ilvl w:val="0"/>
          <w:numId w:val="162"/>
        </w:numPr>
        <w:spacing w:line="360" w:lineRule="auto"/>
        <w:jc w:val="both"/>
        <w:rPr>
          <w:rFonts w:eastAsia="Calibri"/>
          <w:sz w:val="22"/>
          <w:szCs w:val="22"/>
          <w:lang w:eastAsia="en-US"/>
        </w:rPr>
      </w:pPr>
      <w:r w:rsidRPr="00FC3467">
        <w:rPr>
          <w:rFonts w:eastAsia="Calibri"/>
          <w:sz w:val="22"/>
          <w:szCs w:val="22"/>
          <w:lang w:eastAsia="en-US"/>
        </w:rPr>
        <w:t>előadások, beszámolók szerzett tapasztalatokról, többlettudásról,</w:t>
      </w:r>
    </w:p>
    <w:p w14:paraId="0E4E914E" w14:textId="77777777" w:rsidR="006D39DD" w:rsidRPr="00FC3467" w:rsidRDefault="006D39DD" w:rsidP="005B78A9">
      <w:pPr>
        <w:numPr>
          <w:ilvl w:val="0"/>
          <w:numId w:val="162"/>
        </w:numPr>
        <w:spacing w:line="360" w:lineRule="auto"/>
        <w:jc w:val="both"/>
        <w:rPr>
          <w:rFonts w:eastAsia="Calibri"/>
          <w:sz w:val="22"/>
          <w:szCs w:val="22"/>
          <w:lang w:eastAsia="en-US"/>
        </w:rPr>
      </w:pPr>
      <w:r w:rsidRPr="00FC3467">
        <w:rPr>
          <w:rFonts w:eastAsia="Calibri"/>
          <w:sz w:val="22"/>
          <w:szCs w:val="22"/>
          <w:lang w:eastAsia="en-US"/>
        </w:rPr>
        <w:t>szülői fórumok,</w:t>
      </w:r>
    </w:p>
    <w:p w14:paraId="77291501" w14:textId="77777777" w:rsidR="006D39DD" w:rsidRPr="00FC3467" w:rsidRDefault="006D39DD" w:rsidP="005B78A9">
      <w:pPr>
        <w:numPr>
          <w:ilvl w:val="0"/>
          <w:numId w:val="162"/>
        </w:numPr>
        <w:spacing w:line="360" w:lineRule="auto"/>
        <w:jc w:val="both"/>
        <w:rPr>
          <w:rFonts w:eastAsia="Calibri"/>
          <w:sz w:val="22"/>
          <w:szCs w:val="22"/>
          <w:lang w:eastAsia="en-US"/>
        </w:rPr>
      </w:pPr>
      <w:r w:rsidRPr="00FC3467">
        <w:rPr>
          <w:rFonts w:eastAsia="Calibri"/>
          <w:sz w:val="22"/>
          <w:szCs w:val="22"/>
          <w:lang w:eastAsia="en-US"/>
        </w:rPr>
        <w:lastRenderedPageBreak/>
        <w:t>posztgraduális képzések,</w:t>
      </w:r>
    </w:p>
    <w:p w14:paraId="7E17C5FD" w14:textId="77777777" w:rsidR="006D39DD" w:rsidRPr="00FC3467" w:rsidRDefault="006D39DD" w:rsidP="005B78A9">
      <w:pPr>
        <w:numPr>
          <w:ilvl w:val="0"/>
          <w:numId w:val="162"/>
        </w:numPr>
        <w:spacing w:line="360" w:lineRule="auto"/>
        <w:jc w:val="both"/>
        <w:rPr>
          <w:rFonts w:eastAsia="Calibri"/>
          <w:sz w:val="22"/>
          <w:szCs w:val="22"/>
          <w:lang w:eastAsia="en-US"/>
        </w:rPr>
      </w:pPr>
      <w:r w:rsidRPr="00FC3467">
        <w:rPr>
          <w:rFonts w:eastAsia="Calibri"/>
          <w:sz w:val="22"/>
          <w:szCs w:val="22"/>
          <w:lang w:eastAsia="en-US"/>
        </w:rPr>
        <w:t>továbbképzések, tanfolyamok,</w:t>
      </w:r>
    </w:p>
    <w:p w14:paraId="71137A36" w14:textId="77777777" w:rsidR="006D39DD" w:rsidRPr="00FC3467" w:rsidRDefault="006D39DD" w:rsidP="005B78A9">
      <w:pPr>
        <w:numPr>
          <w:ilvl w:val="0"/>
          <w:numId w:val="162"/>
        </w:numPr>
        <w:spacing w:line="360" w:lineRule="auto"/>
        <w:jc w:val="both"/>
        <w:rPr>
          <w:rFonts w:eastAsia="Calibri"/>
          <w:sz w:val="22"/>
          <w:szCs w:val="22"/>
          <w:lang w:eastAsia="en-US"/>
        </w:rPr>
      </w:pPr>
      <w:r w:rsidRPr="00FC3467">
        <w:rPr>
          <w:rFonts w:eastAsia="Calibri"/>
          <w:sz w:val="22"/>
          <w:szCs w:val="22"/>
          <w:lang w:eastAsia="en-US"/>
        </w:rPr>
        <w:t xml:space="preserve">humánszolgáltató szervek rendezvényei, </w:t>
      </w:r>
      <w:proofErr w:type="gramStart"/>
      <w:r w:rsidRPr="00FC3467">
        <w:rPr>
          <w:rFonts w:eastAsia="Calibri"/>
          <w:sz w:val="22"/>
          <w:szCs w:val="22"/>
          <w:lang w:eastAsia="en-US"/>
        </w:rPr>
        <w:t>konferenciái</w:t>
      </w:r>
      <w:proofErr w:type="gramEnd"/>
      <w:r w:rsidRPr="00FC3467">
        <w:rPr>
          <w:rFonts w:eastAsia="Calibri"/>
          <w:sz w:val="22"/>
          <w:szCs w:val="22"/>
          <w:lang w:eastAsia="en-US"/>
        </w:rPr>
        <w:t>,</w:t>
      </w:r>
    </w:p>
    <w:p w14:paraId="13445AD6" w14:textId="77777777" w:rsidR="006D39DD" w:rsidRPr="00FC3467" w:rsidRDefault="006D39DD" w:rsidP="005B78A9">
      <w:pPr>
        <w:numPr>
          <w:ilvl w:val="0"/>
          <w:numId w:val="162"/>
        </w:numPr>
        <w:spacing w:line="360" w:lineRule="auto"/>
        <w:jc w:val="both"/>
        <w:rPr>
          <w:rFonts w:eastAsia="Calibri"/>
          <w:sz w:val="22"/>
          <w:szCs w:val="22"/>
          <w:lang w:eastAsia="en-US"/>
        </w:rPr>
      </w:pPr>
      <w:r w:rsidRPr="00FC3467">
        <w:rPr>
          <w:rFonts w:eastAsia="Calibri"/>
          <w:sz w:val="22"/>
          <w:szCs w:val="22"/>
          <w:lang w:eastAsia="en-US"/>
        </w:rPr>
        <w:t>szaktanácsadói látogatottságok,</w:t>
      </w:r>
    </w:p>
    <w:p w14:paraId="405D88E7" w14:textId="77777777" w:rsidR="006D39DD" w:rsidRPr="00FC3467" w:rsidRDefault="006D39DD" w:rsidP="005B78A9">
      <w:pPr>
        <w:numPr>
          <w:ilvl w:val="0"/>
          <w:numId w:val="162"/>
        </w:numPr>
        <w:spacing w:line="360" w:lineRule="auto"/>
        <w:jc w:val="both"/>
        <w:rPr>
          <w:rFonts w:eastAsia="Calibri"/>
          <w:sz w:val="22"/>
          <w:szCs w:val="22"/>
          <w:lang w:eastAsia="en-US"/>
        </w:rPr>
      </w:pPr>
      <w:r w:rsidRPr="00FC3467">
        <w:rPr>
          <w:rFonts w:eastAsia="Calibri"/>
          <w:sz w:val="22"/>
          <w:szCs w:val="22"/>
          <w:lang w:eastAsia="en-US"/>
        </w:rPr>
        <w:t>intézményközi bemutató foglalkozások,</w:t>
      </w:r>
    </w:p>
    <w:p w14:paraId="5F59D27E" w14:textId="77777777" w:rsidR="006D39DD" w:rsidRPr="00FC3467" w:rsidRDefault="006D39DD" w:rsidP="005B78A9">
      <w:pPr>
        <w:numPr>
          <w:ilvl w:val="0"/>
          <w:numId w:val="162"/>
        </w:numPr>
        <w:spacing w:line="360" w:lineRule="auto"/>
        <w:jc w:val="both"/>
        <w:rPr>
          <w:rFonts w:eastAsia="Calibri"/>
          <w:sz w:val="22"/>
          <w:szCs w:val="22"/>
          <w:lang w:eastAsia="en-US"/>
        </w:rPr>
      </w:pPr>
      <w:r w:rsidRPr="00FC3467">
        <w:rPr>
          <w:rFonts w:eastAsia="Calibri"/>
          <w:sz w:val="22"/>
          <w:szCs w:val="22"/>
          <w:lang w:eastAsia="en-US"/>
        </w:rPr>
        <w:t>külső előadó meghívása,</w:t>
      </w:r>
    </w:p>
    <w:p w14:paraId="13ED1E0B" w14:textId="77777777" w:rsidR="006D39DD" w:rsidRPr="00FC3467" w:rsidRDefault="006D39DD" w:rsidP="005B78A9">
      <w:pPr>
        <w:numPr>
          <w:ilvl w:val="0"/>
          <w:numId w:val="162"/>
        </w:numPr>
        <w:spacing w:line="360" w:lineRule="auto"/>
        <w:jc w:val="both"/>
        <w:rPr>
          <w:rFonts w:eastAsia="Calibri"/>
          <w:sz w:val="22"/>
          <w:szCs w:val="22"/>
          <w:lang w:eastAsia="en-US"/>
        </w:rPr>
      </w:pPr>
      <w:r w:rsidRPr="00FC3467">
        <w:rPr>
          <w:rFonts w:eastAsia="Calibri"/>
          <w:sz w:val="22"/>
          <w:szCs w:val="22"/>
          <w:lang w:eastAsia="en-US"/>
        </w:rPr>
        <w:t>intézményi szintű továbbképzés külső szolgáltató bevonásával,</w:t>
      </w:r>
    </w:p>
    <w:p w14:paraId="0AA63F8D" w14:textId="77777777" w:rsidR="006D39DD" w:rsidRPr="00FC3467" w:rsidRDefault="006D39DD" w:rsidP="005B78A9">
      <w:pPr>
        <w:numPr>
          <w:ilvl w:val="0"/>
          <w:numId w:val="162"/>
        </w:numPr>
        <w:spacing w:line="360" w:lineRule="auto"/>
        <w:jc w:val="both"/>
        <w:rPr>
          <w:rFonts w:eastAsia="Calibri"/>
          <w:sz w:val="22"/>
          <w:szCs w:val="22"/>
          <w:lang w:eastAsia="en-US"/>
        </w:rPr>
      </w:pPr>
      <w:r w:rsidRPr="00FC3467">
        <w:rPr>
          <w:rFonts w:eastAsia="Calibri"/>
          <w:sz w:val="22"/>
          <w:szCs w:val="22"/>
          <w:lang w:eastAsia="en-US"/>
        </w:rPr>
        <w:t>tanulmányi utak,</w:t>
      </w:r>
    </w:p>
    <w:p w14:paraId="26E0B680" w14:textId="77777777" w:rsidR="006D39DD" w:rsidRPr="00FC3467" w:rsidRDefault="006D39DD" w:rsidP="005B78A9">
      <w:pPr>
        <w:numPr>
          <w:ilvl w:val="0"/>
          <w:numId w:val="162"/>
        </w:numPr>
        <w:spacing w:line="360" w:lineRule="auto"/>
        <w:jc w:val="both"/>
        <w:rPr>
          <w:rFonts w:eastAsia="Calibri"/>
          <w:sz w:val="22"/>
          <w:szCs w:val="22"/>
          <w:lang w:eastAsia="en-US"/>
        </w:rPr>
      </w:pPr>
      <w:r w:rsidRPr="00FC3467">
        <w:rPr>
          <w:rFonts w:eastAsia="Calibri"/>
          <w:sz w:val="22"/>
          <w:szCs w:val="22"/>
          <w:lang w:eastAsia="en-US"/>
        </w:rPr>
        <w:t>szakirodalmi és szépirodalmi olvasmányélmény; ezek ajánlása,</w:t>
      </w:r>
    </w:p>
    <w:p w14:paraId="15C621C5" w14:textId="77777777" w:rsidR="006D39DD" w:rsidRPr="00FC3467" w:rsidRDefault="006D39DD" w:rsidP="005B78A9">
      <w:pPr>
        <w:numPr>
          <w:ilvl w:val="0"/>
          <w:numId w:val="162"/>
        </w:numPr>
        <w:spacing w:line="360" w:lineRule="auto"/>
        <w:jc w:val="both"/>
        <w:rPr>
          <w:rFonts w:eastAsia="Calibri"/>
          <w:sz w:val="22"/>
          <w:szCs w:val="22"/>
          <w:lang w:eastAsia="en-US"/>
        </w:rPr>
      </w:pPr>
      <w:r w:rsidRPr="00FC3467">
        <w:rPr>
          <w:rFonts w:eastAsia="Calibri"/>
          <w:sz w:val="22"/>
          <w:szCs w:val="22"/>
          <w:lang w:eastAsia="en-US"/>
        </w:rPr>
        <w:t>közművelődési intézmények látogatása,</w:t>
      </w:r>
    </w:p>
    <w:p w14:paraId="6D0A512A" w14:textId="77777777" w:rsidR="006D39DD" w:rsidRPr="00FC3467" w:rsidRDefault="006D39DD" w:rsidP="005B78A9">
      <w:pPr>
        <w:numPr>
          <w:ilvl w:val="0"/>
          <w:numId w:val="162"/>
        </w:numPr>
        <w:spacing w:line="360" w:lineRule="auto"/>
        <w:jc w:val="both"/>
        <w:rPr>
          <w:rFonts w:eastAsia="Calibri"/>
          <w:sz w:val="22"/>
          <w:szCs w:val="22"/>
          <w:lang w:eastAsia="en-US"/>
        </w:rPr>
      </w:pPr>
      <w:r w:rsidRPr="00FC3467">
        <w:rPr>
          <w:rFonts w:eastAsia="Calibri"/>
          <w:sz w:val="22"/>
          <w:szCs w:val="22"/>
          <w:lang w:eastAsia="en-US"/>
        </w:rPr>
        <w:t>sport-tevékenységek és hobbik,</w:t>
      </w:r>
    </w:p>
    <w:p w14:paraId="3FD8A6DA" w14:textId="77777777" w:rsidR="006D39DD" w:rsidRPr="00FC3467" w:rsidRDefault="006D39DD" w:rsidP="005B78A9">
      <w:pPr>
        <w:numPr>
          <w:ilvl w:val="0"/>
          <w:numId w:val="162"/>
        </w:numPr>
        <w:spacing w:line="360" w:lineRule="auto"/>
        <w:jc w:val="both"/>
        <w:rPr>
          <w:rFonts w:eastAsia="Calibri"/>
          <w:sz w:val="22"/>
          <w:szCs w:val="22"/>
          <w:lang w:eastAsia="en-US"/>
        </w:rPr>
      </w:pPr>
      <w:r w:rsidRPr="00FC3467">
        <w:rPr>
          <w:rFonts w:eastAsia="Calibri"/>
          <w:sz w:val="22"/>
          <w:szCs w:val="22"/>
          <w:lang w:eastAsia="en-US"/>
        </w:rPr>
        <w:t>önismereti csoportok,</w:t>
      </w:r>
    </w:p>
    <w:p w14:paraId="7585D6ED" w14:textId="7C3DBE33" w:rsidR="006D39DD" w:rsidRPr="00FC3467" w:rsidRDefault="006D39DD" w:rsidP="005B78A9">
      <w:pPr>
        <w:numPr>
          <w:ilvl w:val="0"/>
          <w:numId w:val="162"/>
        </w:numPr>
        <w:spacing w:line="360" w:lineRule="auto"/>
        <w:jc w:val="both"/>
        <w:rPr>
          <w:rFonts w:eastAsia="Calibri"/>
          <w:sz w:val="22"/>
          <w:szCs w:val="22"/>
          <w:lang w:eastAsia="en-US"/>
        </w:rPr>
      </w:pPr>
      <w:r w:rsidRPr="00FC3467">
        <w:rPr>
          <w:rFonts w:eastAsia="Calibri"/>
          <w:sz w:val="22"/>
          <w:szCs w:val="22"/>
          <w:lang w:eastAsia="en-US"/>
        </w:rPr>
        <w:t>intézményi kirándulások.</w:t>
      </w:r>
    </w:p>
    <w:p w14:paraId="2A934B38" w14:textId="77777777" w:rsidR="006D39DD" w:rsidRDefault="006D39DD" w:rsidP="006D39DD">
      <w:pPr>
        <w:spacing w:line="360" w:lineRule="auto"/>
        <w:jc w:val="both"/>
        <w:rPr>
          <w:rFonts w:eastAsia="Calibri"/>
          <w:b/>
          <w:sz w:val="22"/>
          <w:szCs w:val="22"/>
          <w:lang w:eastAsia="en-US"/>
        </w:rPr>
      </w:pPr>
    </w:p>
    <w:p w14:paraId="6FB96667" w14:textId="77777777" w:rsidR="006D39DD" w:rsidRPr="00FC3467" w:rsidRDefault="006D39DD" w:rsidP="006D39DD">
      <w:pPr>
        <w:spacing w:line="360" w:lineRule="auto"/>
        <w:jc w:val="both"/>
        <w:rPr>
          <w:rFonts w:eastAsia="Calibri"/>
          <w:b/>
          <w:sz w:val="22"/>
          <w:szCs w:val="22"/>
          <w:lang w:eastAsia="en-US"/>
        </w:rPr>
      </w:pPr>
      <w:r w:rsidRPr="00FC3467">
        <w:rPr>
          <w:rFonts w:eastAsia="Calibri"/>
          <w:b/>
          <w:sz w:val="22"/>
          <w:szCs w:val="22"/>
          <w:lang w:eastAsia="en-US"/>
        </w:rPr>
        <w:t>A szakmai fejlődést, és az intézményfejlesztést támogató belső továbbképzések elsődleges szempontjai</w:t>
      </w:r>
    </w:p>
    <w:p w14:paraId="369A6D10" w14:textId="77777777" w:rsidR="006D39DD" w:rsidRPr="00FC3467" w:rsidRDefault="006D39DD" w:rsidP="005B78A9">
      <w:pPr>
        <w:numPr>
          <w:ilvl w:val="0"/>
          <w:numId w:val="163"/>
        </w:numPr>
        <w:spacing w:line="360" w:lineRule="auto"/>
        <w:jc w:val="both"/>
        <w:rPr>
          <w:rFonts w:eastAsia="Calibri"/>
          <w:sz w:val="22"/>
          <w:szCs w:val="22"/>
          <w:lang w:eastAsia="en-US"/>
        </w:rPr>
      </w:pPr>
      <w:r w:rsidRPr="00FC3467">
        <w:rPr>
          <w:rFonts w:eastAsia="Calibri"/>
          <w:sz w:val="22"/>
          <w:szCs w:val="22"/>
          <w:lang w:eastAsia="en-US"/>
        </w:rPr>
        <w:t>a szervezeti kultúra folyamatos fejlesztése: a kommunikáció, az egymás megismerését szolgáló fórumok támogatása; a partnerközpontúság hangsúlyozása; a közös szellemiség alakítása,</w:t>
      </w:r>
    </w:p>
    <w:p w14:paraId="5D56CB2A" w14:textId="77777777" w:rsidR="006D39DD" w:rsidRPr="00FC3467" w:rsidRDefault="006D39DD" w:rsidP="005B78A9">
      <w:pPr>
        <w:numPr>
          <w:ilvl w:val="0"/>
          <w:numId w:val="163"/>
        </w:numPr>
        <w:spacing w:line="360" w:lineRule="auto"/>
        <w:jc w:val="both"/>
        <w:rPr>
          <w:rFonts w:eastAsia="Calibri"/>
          <w:sz w:val="22"/>
          <w:szCs w:val="22"/>
          <w:lang w:eastAsia="en-US"/>
        </w:rPr>
      </w:pPr>
      <w:r w:rsidRPr="00FC3467">
        <w:rPr>
          <w:rFonts w:eastAsia="Calibri"/>
          <w:sz w:val="22"/>
          <w:szCs w:val="22"/>
          <w:lang w:eastAsia="en-US"/>
        </w:rPr>
        <w:t xml:space="preserve">az intézmény működési folyamatainak törvényhez igazítása: szabályozó, tervező </w:t>
      </w:r>
      <w:proofErr w:type="gramStart"/>
      <w:r w:rsidRPr="00FC3467">
        <w:rPr>
          <w:rFonts w:eastAsia="Calibri"/>
          <w:sz w:val="22"/>
          <w:szCs w:val="22"/>
          <w:lang w:eastAsia="en-US"/>
        </w:rPr>
        <w:t>dokumentumok</w:t>
      </w:r>
      <w:proofErr w:type="gramEnd"/>
      <w:r w:rsidRPr="00FC3467">
        <w:rPr>
          <w:rFonts w:eastAsia="Calibri"/>
          <w:sz w:val="22"/>
          <w:szCs w:val="22"/>
          <w:lang w:eastAsia="en-US"/>
        </w:rPr>
        <w:t xml:space="preserve"> naprakészsége; felkészültség a tanfelügyeleti ellenőrzésekre, pedagógusminősítési eljárásokra, szaktanácsadói látogatásokra; törvények, rendeletek nyomon követése,</w:t>
      </w:r>
    </w:p>
    <w:p w14:paraId="65BCE79E" w14:textId="77777777" w:rsidR="006D39DD" w:rsidRPr="00FC3467" w:rsidRDefault="006D39DD" w:rsidP="005B78A9">
      <w:pPr>
        <w:numPr>
          <w:ilvl w:val="0"/>
          <w:numId w:val="163"/>
        </w:numPr>
        <w:spacing w:line="360" w:lineRule="auto"/>
        <w:jc w:val="both"/>
        <w:rPr>
          <w:rFonts w:eastAsia="Calibri"/>
          <w:sz w:val="22"/>
          <w:szCs w:val="22"/>
          <w:lang w:eastAsia="en-US"/>
        </w:rPr>
      </w:pPr>
      <w:r w:rsidRPr="00FC3467">
        <w:rPr>
          <w:rFonts w:eastAsia="Calibri"/>
          <w:sz w:val="22"/>
          <w:szCs w:val="22"/>
          <w:lang w:eastAsia="en-US"/>
        </w:rPr>
        <w:t xml:space="preserve">az általános szakmai fejlődést, és megújulást célzó tanulási lehetőségek kihasználása; a pedagógiai </w:t>
      </w:r>
      <w:proofErr w:type="gramStart"/>
      <w:r w:rsidRPr="00FC3467">
        <w:rPr>
          <w:rFonts w:eastAsia="Calibri"/>
          <w:sz w:val="22"/>
          <w:szCs w:val="22"/>
          <w:lang w:eastAsia="en-US"/>
        </w:rPr>
        <w:t>kompetenciák</w:t>
      </w:r>
      <w:proofErr w:type="gramEnd"/>
      <w:r w:rsidRPr="00FC3467">
        <w:rPr>
          <w:rFonts w:eastAsia="Calibri"/>
          <w:sz w:val="22"/>
          <w:szCs w:val="22"/>
          <w:lang w:eastAsia="en-US"/>
        </w:rPr>
        <w:t xml:space="preserve"> fejlesztése és beépítése a mindennapos nevelő gyakorlatba,</w:t>
      </w:r>
    </w:p>
    <w:p w14:paraId="1B0E7EAE" w14:textId="77777777" w:rsidR="006D39DD" w:rsidRPr="00FC3467" w:rsidRDefault="006D39DD" w:rsidP="005B78A9">
      <w:pPr>
        <w:numPr>
          <w:ilvl w:val="0"/>
          <w:numId w:val="163"/>
        </w:numPr>
        <w:spacing w:line="360" w:lineRule="auto"/>
        <w:jc w:val="both"/>
        <w:rPr>
          <w:rFonts w:eastAsia="Calibri"/>
          <w:sz w:val="22"/>
          <w:szCs w:val="22"/>
          <w:lang w:eastAsia="en-US"/>
        </w:rPr>
      </w:pPr>
      <w:r w:rsidRPr="00FC3467">
        <w:rPr>
          <w:rFonts w:eastAsia="Calibri"/>
          <w:sz w:val="22"/>
          <w:szCs w:val="22"/>
          <w:lang w:eastAsia="en-US"/>
        </w:rPr>
        <w:t>az egyéni szakmai fejlődést, és megújulást célzó tanulási lehetőségek kihasználása; a reflektív, és ön-reflektív pedagógiai szemlélet beépítése a nevelői gyakorlatba,</w:t>
      </w:r>
    </w:p>
    <w:p w14:paraId="161E8A5E" w14:textId="77777777" w:rsidR="006D39DD" w:rsidRPr="00FC3467" w:rsidRDefault="006D39DD" w:rsidP="005B78A9">
      <w:pPr>
        <w:numPr>
          <w:ilvl w:val="0"/>
          <w:numId w:val="163"/>
        </w:numPr>
        <w:spacing w:line="360" w:lineRule="auto"/>
        <w:jc w:val="both"/>
        <w:rPr>
          <w:rFonts w:eastAsia="Calibri"/>
          <w:sz w:val="22"/>
          <w:szCs w:val="22"/>
          <w:lang w:eastAsia="en-US"/>
        </w:rPr>
      </w:pPr>
      <w:r w:rsidRPr="00FC3467">
        <w:rPr>
          <w:rFonts w:eastAsia="Calibri"/>
          <w:sz w:val="22"/>
          <w:szCs w:val="22"/>
          <w:lang w:eastAsia="en-US"/>
        </w:rPr>
        <w:t>a gyermekek nevelését- fejlesztését érintő hatékony pedagógiai módszerek alkalmazása: a fejlődés nyomon követése (megfigyelések, mérések, elemzések); a nevelőpartneri viszony ápolása a családokkal,</w:t>
      </w:r>
    </w:p>
    <w:p w14:paraId="2CAEF19F" w14:textId="77777777" w:rsidR="006D39DD" w:rsidRPr="00FC3467" w:rsidRDefault="006D39DD" w:rsidP="005B78A9">
      <w:pPr>
        <w:numPr>
          <w:ilvl w:val="0"/>
          <w:numId w:val="163"/>
        </w:numPr>
        <w:spacing w:line="360" w:lineRule="auto"/>
        <w:jc w:val="both"/>
        <w:rPr>
          <w:rFonts w:eastAsia="Calibri"/>
          <w:sz w:val="22"/>
          <w:szCs w:val="22"/>
          <w:lang w:eastAsia="en-US"/>
        </w:rPr>
      </w:pPr>
      <w:r w:rsidRPr="00FC3467">
        <w:rPr>
          <w:rFonts w:eastAsia="Calibri"/>
          <w:sz w:val="22"/>
          <w:szCs w:val="22"/>
          <w:lang w:eastAsia="en-US"/>
        </w:rPr>
        <w:t>a különleges bánásmódot igénylő gyermekek nevelése: az inkluzív szemlélet, és az integráló nevelés gyakorlata, a gyermekvédelmi feladatok ellátása,</w:t>
      </w:r>
    </w:p>
    <w:p w14:paraId="4E782073" w14:textId="77777777" w:rsidR="006D39DD" w:rsidRDefault="006D39DD" w:rsidP="005B78A9">
      <w:pPr>
        <w:numPr>
          <w:ilvl w:val="0"/>
          <w:numId w:val="163"/>
        </w:numPr>
        <w:spacing w:line="360" w:lineRule="auto"/>
        <w:jc w:val="both"/>
        <w:rPr>
          <w:rFonts w:eastAsia="Calibri"/>
          <w:sz w:val="22"/>
          <w:szCs w:val="22"/>
          <w:lang w:eastAsia="en-US"/>
        </w:rPr>
      </w:pPr>
      <w:r w:rsidRPr="00FC3467">
        <w:rPr>
          <w:rFonts w:eastAsia="Calibri"/>
          <w:sz w:val="22"/>
          <w:szCs w:val="22"/>
          <w:lang w:eastAsia="en-US"/>
        </w:rPr>
        <w:t xml:space="preserve">a nevelőmunkát segítő alkalmazottak szakmai </w:t>
      </w:r>
      <w:proofErr w:type="gramStart"/>
      <w:r w:rsidRPr="00FC3467">
        <w:rPr>
          <w:rFonts w:eastAsia="Calibri"/>
          <w:sz w:val="22"/>
          <w:szCs w:val="22"/>
          <w:lang w:eastAsia="en-US"/>
        </w:rPr>
        <w:t>kompetenciáinak</w:t>
      </w:r>
      <w:proofErr w:type="gramEnd"/>
      <w:r w:rsidRPr="00FC3467">
        <w:rPr>
          <w:rFonts w:eastAsia="Calibri"/>
          <w:sz w:val="22"/>
          <w:szCs w:val="22"/>
          <w:lang w:eastAsia="en-US"/>
        </w:rPr>
        <w:t xml:space="preserve"> fejlesztése: munkaköri feladatok magas színvonalon történő ellátása; az együttműködés támogatása. </w:t>
      </w:r>
    </w:p>
    <w:p w14:paraId="7181C4C0" w14:textId="77777777" w:rsidR="006D39DD" w:rsidRDefault="006D39DD" w:rsidP="006D39DD">
      <w:pPr>
        <w:spacing w:line="276" w:lineRule="auto"/>
        <w:jc w:val="both"/>
        <w:rPr>
          <w:sz w:val="22"/>
          <w:szCs w:val="22"/>
        </w:rPr>
      </w:pPr>
    </w:p>
    <w:p w14:paraId="1A65E5F3" w14:textId="3F303306" w:rsidR="006D39DD" w:rsidRPr="00523FF0" w:rsidRDefault="006D39DD" w:rsidP="005B78A9">
      <w:pPr>
        <w:pStyle w:val="Cmsor1"/>
        <w:numPr>
          <w:ilvl w:val="0"/>
          <w:numId w:val="48"/>
        </w:numPr>
        <w:rPr>
          <w:b/>
          <w:sz w:val="28"/>
          <w:szCs w:val="28"/>
        </w:rPr>
      </w:pPr>
      <w:bookmarkStart w:id="273" w:name="_Toc507947606"/>
      <w:bookmarkStart w:id="274" w:name="_Toc523227732"/>
      <w:r w:rsidRPr="00523FF0">
        <w:rPr>
          <w:b/>
          <w:sz w:val="28"/>
          <w:szCs w:val="28"/>
        </w:rPr>
        <w:t>SZOLGÁLTATÁSOK</w:t>
      </w:r>
      <w:bookmarkEnd w:id="273"/>
      <w:bookmarkEnd w:id="274"/>
    </w:p>
    <w:p w14:paraId="523359D7" w14:textId="77777777" w:rsidR="006D39DD" w:rsidRPr="005B347E" w:rsidRDefault="006D39DD" w:rsidP="006D39DD">
      <w:pPr>
        <w:spacing w:line="276" w:lineRule="auto"/>
        <w:jc w:val="both"/>
        <w:rPr>
          <w:b/>
          <w:color w:val="000000"/>
          <w:sz w:val="22"/>
          <w:szCs w:val="22"/>
        </w:rPr>
      </w:pPr>
    </w:p>
    <w:p w14:paraId="170A80A6" w14:textId="77777777" w:rsidR="006D39DD" w:rsidRPr="005B347E" w:rsidRDefault="006D39DD" w:rsidP="006D39DD">
      <w:pPr>
        <w:pStyle w:val="Szvegtrzs"/>
        <w:spacing w:line="276" w:lineRule="auto"/>
        <w:rPr>
          <w:sz w:val="22"/>
          <w:szCs w:val="22"/>
        </w:rPr>
      </w:pPr>
      <w:r w:rsidRPr="005B347E">
        <w:rPr>
          <w:sz w:val="22"/>
          <w:szCs w:val="22"/>
        </w:rPr>
        <w:lastRenderedPageBreak/>
        <w:t>Óvodánk elsősorban a szülők igényeinek megfelelően szervezi szolgáltatásait, melyeket a nevelő-fejlesztő tevékenységbe ágyazva valamennyi gyermek igénybe vehet.</w:t>
      </w:r>
    </w:p>
    <w:p w14:paraId="636214E4" w14:textId="77777777" w:rsidR="004B4B0F" w:rsidRPr="004B4B0F" w:rsidRDefault="004B4B0F" w:rsidP="006D39DD">
      <w:pPr>
        <w:pStyle w:val="Szvegtrzs"/>
        <w:spacing w:line="276" w:lineRule="auto"/>
        <w:rPr>
          <w:b/>
          <w:sz w:val="16"/>
          <w:szCs w:val="16"/>
        </w:rPr>
      </w:pPr>
    </w:p>
    <w:p w14:paraId="63E5EB61" w14:textId="67B69AEB" w:rsidR="006D39DD" w:rsidRPr="005B347E" w:rsidRDefault="006D39DD" w:rsidP="006D39DD">
      <w:pPr>
        <w:pStyle w:val="Szvegtrzs"/>
        <w:spacing w:line="276" w:lineRule="auto"/>
        <w:rPr>
          <w:b/>
          <w:sz w:val="22"/>
          <w:szCs w:val="22"/>
        </w:rPr>
      </w:pPr>
      <w:r w:rsidRPr="005B347E">
        <w:rPr>
          <w:b/>
          <w:sz w:val="22"/>
          <w:szCs w:val="22"/>
        </w:rPr>
        <w:t>A felzárkóztatást és tehetséggondozást segítő szolgáltatások:</w:t>
      </w:r>
    </w:p>
    <w:p w14:paraId="07FE47D6" w14:textId="77777777" w:rsidR="006D39DD" w:rsidRPr="00ED39E7" w:rsidRDefault="006D39DD" w:rsidP="006D39DD">
      <w:pPr>
        <w:pStyle w:val="Szvegtrzs"/>
        <w:spacing w:line="276" w:lineRule="auto"/>
        <w:rPr>
          <w:color w:val="000000"/>
          <w:sz w:val="22"/>
          <w:szCs w:val="22"/>
        </w:rPr>
      </w:pPr>
      <w:r w:rsidRPr="00ED39E7">
        <w:rPr>
          <w:b/>
          <w:color w:val="000000"/>
          <w:sz w:val="22"/>
          <w:szCs w:val="22"/>
        </w:rPr>
        <w:t xml:space="preserve">Logopédia: </w:t>
      </w:r>
      <w:r w:rsidRPr="00ED39E7">
        <w:rPr>
          <w:color w:val="000000"/>
          <w:sz w:val="22"/>
          <w:szCs w:val="22"/>
        </w:rPr>
        <w:t xml:space="preserve">heti egyszer, egyéni szükséglet szerint többször.                                 </w:t>
      </w:r>
    </w:p>
    <w:p w14:paraId="41169FF4" w14:textId="0CF26510" w:rsidR="006D39DD" w:rsidRPr="00ED39E7" w:rsidRDefault="006D39DD" w:rsidP="006D39DD">
      <w:pPr>
        <w:pStyle w:val="Default"/>
        <w:rPr>
          <w:sz w:val="22"/>
          <w:szCs w:val="22"/>
        </w:rPr>
      </w:pPr>
      <w:r w:rsidRPr="00ED39E7">
        <w:rPr>
          <w:sz w:val="22"/>
          <w:szCs w:val="22"/>
        </w:rPr>
        <w:t xml:space="preserve">Feladata: a beszédindítás, beszédhibák javítása, nyelvi-kommunikációs zavarok javítása, </w:t>
      </w:r>
      <w:proofErr w:type="spellStart"/>
      <w:r w:rsidRPr="00ED39E7">
        <w:rPr>
          <w:sz w:val="22"/>
          <w:szCs w:val="22"/>
        </w:rPr>
        <w:t>dyslexia</w:t>
      </w:r>
      <w:proofErr w:type="spellEnd"/>
      <w:r w:rsidRPr="00ED39E7">
        <w:rPr>
          <w:sz w:val="22"/>
          <w:szCs w:val="22"/>
        </w:rPr>
        <w:t xml:space="preserve"> megelőzése.</w:t>
      </w:r>
    </w:p>
    <w:p w14:paraId="1C032ADC" w14:textId="77777777" w:rsidR="006D39DD" w:rsidRPr="00ED39E7" w:rsidRDefault="006D39DD" w:rsidP="006D39DD">
      <w:pPr>
        <w:pStyle w:val="Default"/>
        <w:rPr>
          <w:b/>
          <w:sz w:val="22"/>
          <w:szCs w:val="22"/>
        </w:rPr>
      </w:pPr>
    </w:p>
    <w:p w14:paraId="408FFDE2" w14:textId="77777777" w:rsidR="006D39DD" w:rsidRPr="00ED39E7" w:rsidRDefault="006D39DD" w:rsidP="006D39DD">
      <w:pPr>
        <w:pStyle w:val="Default"/>
        <w:rPr>
          <w:sz w:val="22"/>
          <w:szCs w:val="22"/>
        </w:rPr>
      </w:pPr>
      <w:r w:rsidRPr="00ED39E7">
        <w:rPr>
          <w:b/>
          <w:sz w:val="22"/>
          <w:szCs w:val="22"/>
        </w:rPr>
        <w:t>Úszás</w:t>
      </w:r>
      <w:r w:rsidRPr="00ED39E7">
        <w:rPr>
          <w:sz w:val="22"/>
          <w:szCs w:val="22"/>
        </w:rPr>
        <w:t>: heti egy alkalom.</w:t>
      </w:r>
    </w:p>
    <w:p w14:paraId="6F0B9746" w14:textId="77777777" w:rsidR="006D39DD" w:rsidRPr="00ED39E7" w:rsidRDefault="006D39DD" w:rsidP="006D39DD">
      <w:pPr>
        <w:pStyle w:val="Default"/>
        <w:rPr>
          <w:sz w:val="22"/>
          <w:szCs w:val="22"/>
        </w:rPr>
      </w:pPr>
      <w:r w:rsidRPr="00ED39E7">
        <w:rPr>
          <w:sz w:val="22"/>
          <w:szCs w:val="22"/>
        </w:rPr>
        <w:t>Feladata: a vízhez szoktatás, vízbiztonság megalapozása, a mozgásfejlődés elősegítése</w:t>
      </w:r>
    </w:p>
    <w:p w14:paraId="2AB73FE8" w14:textId="77777777" w:rsidR="006D39DD" w:rsidRPr="00ED39E7" w:rsidRDefault="006D39DD" w:rsidP="006D39DD">
      <w:pPr>
        <w:pStyle w:val="Default"/>
        <w:rPr>
          <w:sz w:val="22"/>
          <w:szCs w:val="22"/>
        </w:rPr>
      </w:pPr>
    </w:p>
    <w:p w14:paraId="531B7B46" w14:textId="77777777" w:rsidR="006D39DD" w:rsidRPr="00ED39E7" w:rsidRDefault="006D39DD" w:rsidP="004B4B0F">
      <w:pPr>
        <w:pStyle w:val="Default"/>
        <w:jc w:val="both"/>
        <w:rPr>
          <w:sz w:val="22"/>
          <w:szCs w:val="22"/>
        </w:rPr>
      </w:pPr>
      <w:r w:rsidRPr="00ED39E7">
        <w:rPr>
          <w:b/>
          <w:sz w:val="22"/>
          <w:szCs w:val="22"/>
        </w:rPr>
        <w:t>Sakk:</w:t>
      </w:r>
      <w:r w:rsidRPr="00ED39E7">
        <w:rPr>
          <w:sz w:val="22"/>
          <w:szCs w:val="22"/>
        </w:rPr>
        <w:t xml:space="preserve"> heti egy alkalom.</w:t>
      </w:r>
    </w:p>
    <w:p w14:paraId="60551E05" w14:textId="4A1BD467" w:rsidR="006D39DD" w:rsidRPr="00ED39E7" w:rsidRDefault="006D39DD" w:rsidP="004B4B0F">
      <w:pPr>
        <w:pStyle w:val="Default"/>
        <w:jc w:val="both"/>
        <w:rPr>
          <w:sz w:val="22"/>
          <w:szCs w:val="22"/>
        </w:rPr>
      </w:pPr>
      <w:r w:rsidRPr="00ED39E7">
        <w:rPr>
          <w:sz w:val="22"/>
          <w:szCs w:val="22"/>
        </w:rPr>
        <w:t>Feladata: a matematikai és a logikus gondolkodás kialakulásának támogatása, a részképességek fejl</w:t>
      </w:r>
      <w:r w:rsidR="004B4B0F">
        <w:rPr>
          <w:sz w:val="22"/>
          <w:szCs w:val="22"/>
        </w:rPr>
        <w:t>e</w:t>
      </w:r>
      <w:r w:rsidRPr="00ED39E7">
        <w:rPr>
          <w:sz w:val="22"/>
          <w:szCs w:val="22"/>
        </w:rPr>
        <w:t>sztésének eszköze. Segítségével fejlődik többek között a kreativitás és az intelligencia.</w:t>
      </w:r>
    </w:p>
    <w:p w14:paraId="3C6D8DBE" w14:textId="77777777" w:rsidR="006D39DD" w:rsidRPr="00ED39E7" w:rsidRDefault="006D39DD" w:rsidP="004B4B0F">
      <w:pPr>
        <w:pStyle w:val="Default"/>
        <w:jc w:val="both"/>
        <w:rPr>
          <w:sz w:val="22"/>
          <w:szCs w:val="22"/>
        </w:rPr>
      </w:pPr>
    </w:p>
    <w:p w14:paraId="51E38964" w14:textId="77777777" w:rsidR="006D39DD" w:rsidRPr="00ED39E7" w:rsidRDefault="006D39DD" w:rsidP="004B4B0F">
      <w:pPr>
        <w:pStyle w:val="Default"/>
        <w:jc w:val="both"/>
        <w:rPr>
          <w:sz w:val="22"/>
          <w:szCs w:val="22"/>
        </w:rPr>
      </w:pPr>
      <w:r w:rsidRPr="00ED39E7">
        <w:rPr>
          <w:b/>
          <w:sz w:val="22"/>
          <w:szCs w:val="22"/>
        </w:rPr>
        <w:t>Zeneovi – néptánc:</w:t>
      </w:r>
      <w:r w:rsidRPr="00ED39E7">
        <w:rPr>
          <w:sz w:val="22"/>
          <w:szCs w:val="22"/>
        </w:rPr>
        <w:t xml:space="preserve"> heti egy alkalommal.</w:t>
      </w:r>
    </w:p>
    <w:p w14:paraId="211A933A" w14:textId="2D305CF9" w:rsidR="006D39DD" w:rsidRPr="00ED39E7" w:rsidRDefault="006D39DD" w:rsidP="004B4B0F">
      <w:pPr>
        <w:pStyle w:val="Default"/>
        <w:jc w:val="both"/>
        <w:rPr>
          <w:sz w:val="22"/>
          <w:szCs w:val="22"/>
        </w:rPr>
      </w:pPr>
      <w:r w:rsidRPr="00ED39E7">
        <w:rPr>
          <w:sz w:val="22"/>
          <w:szCs w:val="22"/>
        </w:rPr>
        <w:t>Feladatuk: a gyermek zenei érdeklődésének felkeltése, ismerkedés a hangszerekkel, alapképességek fe</w:t>
      </w:r>
      <w:r w:rsidR="004B4B0F">
        <w:rPr>
          <w:sz w:val="22"/>
          <w:szCs w:val="22"/>
        </w:rPr>
        <w:t>j</w:t>
      </w:r>
      <w:r w:rsidRPr="00ED39E7">
        <w:rPr>
          <w:sz w:val="22"/>
          <w:szCs w:val="22"/>
        </w:rPr>
        <w:t xml:space="preserve">lesztése, írásmozgás, számolási készség, </w:t>
      </w:r>
      <w:proofErr w:type="gramStart"/>
      <w:r w:rsidRPr="00ED39E7">
        <w:rPr>
          <w:sz w:val="22"/>
          <w:szCs w:val="22"/>
        </w:rPr>
        <w:t>improvizációs</w:t>
      </w:r>
      <w:proofErr w:type="gramEnd"/>
      <w:r w:rsidRPr="00ED39E7">
        <w:rPr>
          <w:sz w:val="22"/>
          <w:szCs w:val="22"/>
        </w:rPr>
        <w:t xml:space="preserve"> készség, egészségnevelés. A művészeti nevelés eszköze. A két agyféltekét azonos mértékben, harm</w:t>
      </w:r>
      <w:r w:rsidR="004B4B0F">
        <w:rPr>
          <w:sz w:val="22"/>
          <w:szCs w:val="22"/>
        </w:rPr>
        <w:t>o</w:t>
      </w:r>
      <w:r w:rsidRPr="00ED39E7">
        <w:rPr>
          <w:sz w:val="22"/>
          <w:szCs w:val="22"/>
        </w:rPr>
        <w:t>nikusan fejleszti. A szocializáció egyik meghatározó eszköze.</w:t>
      </w:r>
    </w:p>
    <w:p w14:paraId="138EE001" w14:textId="77777777" w:rsidR="006D39DD" w:rsidRPr="00ED39E7" w:rsidRDefault="006D39DD" w:rsidP="004B4B0F">
      <w:pPr>
        <w:pStyle w:val="Default"/>
        <w:jc w:val="both"/>
        <w:rPr>
          <w:sz w:val="22"/>
          <w:szCs w:val="22"/>
        </w:rPr>
      </w:pPr>
    </w:p>
    <w:p w14:paraId="6B344839" w14:textId="77777777" w:rsidR="006D39DD" w:rsidRPr="00ED39E7" w:rsidRDefault="006D39DD" w:rsidP="004B4B0F">
      <w:pPr>
        <w:pStyle w:val="Default"/>
        <w:jc w:val="both"/>
        <w:rPr>
          <w:sz w:val="22"/>
          <w:szCs w:val="22"/>
        </w:rPr>
      </w:pPr>
      <w:r w:rsidRPr="00ED39E7">
        <w:rPr>
          <w:b/>
          <w:sz w:val="22"/>
          <w:szCs w:val="22"/>
        </w:rPr>
        <w:t>Judo:</w:t>
      </w:r>
      <w:r w:rsidRPr="00ED39E7">
        <w:rPr>
          <w:sz w:val="22"/>
          <w:szCs w:val="22"/>
        </w:rPr>
        <w:t xml:space="preserve"> heti két alkalom.</w:t>
      </w:r>
    </w:p>
    <w:p w14:paraId="4FC3A5F2" w14:textId="259D3259" w:rsidR="006D39DD" w:rsidRPr="00ED39E7" w:rsidRDefault="006D39DD" w:rsidP="004B4B0F">
      <w:pPr>
        <w:pStyle w:val="Default"/>
        <w:jc w:val="both"/>
        <w:rPr>
          <w:sz w:val="22"/>
          <w:szCs w:val="22"/>
        </w:rPr>
      </w:pPr>
      <w:r w:rsidRPr="00ED39E7">
        <w:rPr>
          <w:sz w:val="22"/>
          <w:szCs w:val="22"/>
        </w:rPr>
        <w:t xml:space="preserve">Feladata: a mozgásfejlesztés egy meghatározó eszköze. Helyes viselkedésre tanít, olyan alapvető magatartásformák alakulását támogatja, mint a küzdeni akarás, tisztelet, alázat, önfegyelem, pozitív célok megfogalmazása. Megtanít veszteni, és felállni mások által vesztesnek hitt helyzetből. A </w:t>
      </w:r>
      <w:proofErr w:type="gramStart"/>
      <w:r w:rsidRPr="00ED39E7">
        <w:rPr>
          <w:sz w:val="22"/>
          <w:szCs w:val="22"/>
        </w:rPr>
        <w:t>mentális</w:t>
      </w:r>
      <w:proofErr w:type="gramEnd"/>
      <w:r w:rsidRPr="00ED39E7">
        <w:rPr>
          <w:sz w:val="22"/>
          <w:szCs w:val="22"/>
        </w:rPr>
        <w:t xml:space="preserve"> egyensúly kialakításában nyújt segítséget. </w:t>
      </w:r>
    </w:p>
    <w:p w14:paraId="1FC21CD8" w14:textId="77777777" w:rsidR="006D39DD" w:rsidRPr="00ED39E7" w:rsidRDefault="006D39DD" w:rsidP="004B4B0F">
      <w:pPr>
        <w:pStyle w:val="Default"/>
        <w:jc w:val="both"/>
        <w:rPr>
          <w:sz w:val="22"/>
          <w:szCs w:val="22"/>
        </w:rPr>
      </w:pPr>
    </w:p>
    <w:p w14:paraId="74D93B78" w14:textId="77777777" w:rsidR="006D39DD" w:rsidRPr="00ED39E7" w:rsidRDefault="006D39DD" w:rsidP="004B4B0F">
      <w:pPr>
        <w:pStyle w:val="Default"/>
        <w:jc w:val="both"/>
        <w:rPr>
          <w:sz w:val="22"/>
          <w:szCs w:val="22"/>
        </w:rPr>
      </w:pPr>
      <w:r w:rsidRPr="00ED39E7">
        <w:rPr>
          <w:b/>
          <w:sz w:val="22"/>
          <w:szCs w:val="22"/>
        </w:rPr>
        <w:t>Idegen nyelv</w:t>
      </w:r>
      <w:r w:rsidRPr="00ED39E7">
        <w:rPr>
          <w:sz w:val="22"/>
          <w:szCs w:val="22"/>
        </w:rPr>
        <w:t>: heti több alkalommal játékos formában.</w:t>
      </w:r>
    </w:p>
    <w:p w14:paraId="4CCB62DA" w14:textId="77777777" w:rsidR="006D39DD" w:rsidRPr="00ED39E7" w:rsidRDefault="006D39DD" w:rsidP="004B4B0F">
      <w:pPr>
        <w:pStyle w:val="Default"/>
        <w:jc w:val="both"/>
        <w:rPr>
          <w:sz w:val="22"/>
          <w:szCs w:val="22"/>
        </w:rPr>
      </w:pPr>
      <w:r w:rsidRPr="00ED39E7">
        <w:rPr>
          <w:sz w:val="22"/>
          <w:szCs w:val="22"/>
        </w:rPr>
        <w:t xml:space="preserve">Feladata: a gyermek idegen nyelv iránti érdeklődés felkeltése, a különbözőség elfogadásának pozitív példája, </w:t>
      </w:r>
      <w:proofErr w:type="gramStart"/>
      <w:r w:rsidRPr="00ED39E7">
        <w:rPr>
          <w:sz w:val="22"/>
          <w:szCs w:val="22"/>
        </w:rPr>
        <w:t>a</w:t>
      </w:r>
      <w:proofErr w:type="gramEnd"/>
      <w:r w:rsidRPr="00ED39E7">
        <w:rPr>
          <w:sz w:val="22"/>
          <w:szCs w:val="22"/>
        </w:rPr>
        <w:t xml:space="preserve"> eltérő népekkel való kommunikáció elősegítése, alapképességek, a nyelvi kompetencia, fejlesztése, az anyanyelvi fejlődés segítése. Az önbizalom erősítése.</w:t>
      </w:r>
    </w:p>
    <w:p w14:paraId="319C3391" w14:textId="77777777" w:rsidR="006D39DD" w:rsidRPr="00ED39E7" w:rsidRDefault="006D39DD" w:rsidP="006D39DD">
      <w:pPr>
        <w:pStyle w:val="Szvegtrzs"/>
        <w:spacing w:line="276" w:lineRule="auto"/>
        <w:rPr>
          <w:color w:val="000000"/>
          <w:sz w:val="22"/>
          <w:szCs w:val="22"/>
        </w:rPr>
      </w:pPr>
    </w:p>
    <w:p w14:paraId="50730A81" w14:textId="0DB3DA1E" w:rsidR="006D39DD" w:rsidRPr="00ED39E7" w:rsidRDefault="00ED39E7" w:rsidP="006D39DD">
      <w:pPr>
        <w:pStyle w:val="Szvegtrzs"/>
        <w:spacing w:line="276" w:lineRule="auto"/>
        <w:rPr>
          <w:sz w:val="22"/>
          <w:szCs w:val="22"/>
        </w:rPr>
      </w:pPr>
      <w:r>
        <w:rPr>
          <w:b/>
          <w:sz w:val="22"/>
          <w:szCs w:val="22"/>
        </w:rPr>
        <w:t>Az őszi és a tavaszi időszakban</w:t>
      </w:r>
      <w:r w:rsidR="006D39DD" w:rsidRPr="00ED39E7">
        <w:rPr>
          <w:b/>
          <w:sz w:val="22"/>
          <w:szCs w:val="22"/>
        </w:rPr>
        <w:t xml:space="preserve"> szervezünk kirándulásokat</w:t>
      </w:r>
      <w:r w:rsidR="006D39DD" w:rsidRPr="00ED39E7">
        <w:rPr>
          <w:sz w:val="22"/>
          <w:szCs w:val="22"/>
        </w:rPr>
        <w:t>, hétköznapjainkat és ünnepeinket színházi előadásokkal és gyermekprogramokkal gazdagítjuk a nevelési év folyamán.</w:t>
      </w:r>
    </w:p>
    <w:p w14:paraId="6866E5FB" w14:textId="77777777" w:rsidR="006D39DD" w:rsidRDefault="006D39DD" w:rsidP="006D39DD">
      <w:pPr>
        <w:pStyle w:val="Szvegtrzs"/>
        <w:spacing w:line="276" w:lineRule="auto"/>
        <w:rPr>
          <w:color w:val="000000"/>
          <w:sz w:val="22"/>
          <w:szCs w:val="22"/>
        </w:rPr>
      </w:pPr>
    </w:p>
    <w:p w14:paraId="4E91B655" w14:textId="1AB1BBF6" w:rsidR="006D39DD" w:rsidRDefault="006D39DD" w:rsidP="006D39DD">
      <w:pPr>
        <w:pStyle w:val="Szvegtrzs"/>
        <w:spacing w:line="276" w:lineRule="auto"/>
        <w:rPr>
          <w:color w:val="000000"/>
          <w:sz w:val="22"/>
          <w:szCs w:val="22"/>
        </w:rPr>
      </w:pPr>
    </w:p>
    <w:p w14:paraId="2F8488E9" w14:textId="0A85237F" w:rsidR="00366D4B" w:rsidRDefault="00366D4B" w:rsidP="006D39DD">
      <w:pPr>
        <w:pStyle w:val="Szvegtrzs"/>
        <w:spacing w:line="276" w:lineRule="auto"/>
        <w:rPr>
          <w:color w:val="000000"/>
          <w:sz w:val="22"/>
          <w:szCs w:val="22"/>
        </w:rPr>
      </w:pPr>
    </w:p>
    <w:p w14:paraId="30AF723D" w14:textId="55BE635A" w:rsidR="00366D4B" w:rsidRDefault="00366D4B" w:rsidP="006D39DD">
      <w:pPr>
        <w:pStyle w:val="Szvegtrzs"/>
        <w:spacing w:line="276" w:lineRule="auto"/>
        <w:rPr>
          <w:color w:val="000000"/>
          <w:sz w:val="22"/>
          <w:szCs w:val="22"/>
        </w:rPr>
      </w:pPr>
    </w:p>
    <w:p w14:paraId="3AC048D5" w14:textId="77777777" w:rsidR="00523FF0" w:rsidRDefault="00523FF0">
      <w:pPr>
        <w:spacing w:after="160" w:line="259" w:lineRule="auto"/>
        <w:rPr>
          <w:b/>
          <w:smallCaps/>
          <w:spacing w:val="5"/>
          <w:sz w:val="36"/>
          <w:szCs w:val="36"/>
        </w:rPr>
      </w:pPr>
      <w:r>
        <w:rPr>
          <w:b/>
        </w:rPr>
        <w:br w:type="page"/>
      </w:r>
    </w:p>
    <w:p w14:paraId="03F661B2" w14:textId="37225269" w:rsidR="00366D4B" w:rsidRPr="00523FF0" w:rsidRDefault="00366D4B" w:rsidP="00366D4B">
      <w:pPr>
        <w:pStyle w:val="Cmsor1"/>
        <w:rPr>
          <w:b/>
          <w:sz w:val="28"/>
          <w:szCs w:val="28"/>
        </w:rPr>
      </w:pPr>
      <w:bookmarkStart w:id="275" w:name="_Toc523227733"/>
      <w:r w:rsidRPr="00523FF0">
        <w:rPr>
          <w:b/>
          <w:sz w:val="28"/>
          <w:szCs w:val="28"/>
        </w:rPr>
        <w:lastRenderedPageBreak/>
        <w:t>Felhasznált források jegyzéke</w:t>
      </w:r>
      <w:bookmarkEnd w:id="275"/>
    </w:p>
    <w:p w14:paraId="6CF73E21" w14:textId="77777777" w:rsidR="005714C9" w:rsidRDefault="005714C9" w:rsidP="006D39DD">
      <w:pPr>
        <w:pStyle w:val="Szvegtrzs"/>
        <w:spacing w:line="276" w:lineRule="auto"/>
      </w:pPr>
    </w:p>
    <w:p w14:paraId="470CC726" w14:textId="4FD9AE0E" w:rsidR="006D39DD" w:rsidRPr="005714C9" w:rsidRDefault="005714C9" w:rsidP="00FD2AE6">
      <w:pPr>
        <w:pStyle w:val="Szvegtrzs"/>
        <w:spacing w:after="0" w:line="276" w:lineRule="auto"/>
        <w:jc w:val="both"/>
        <w:rPr>
          <w:sz w:val="22"/>
          <w:szCs w:val="22"/>
        </w:rPr>
      </w:pPr>
      <w:r w:rsidRPr="005714C9">
        <w:rPr>
          <w:sz w:val="22"/>
          <w:szCs w:val="22"/>
        </w:rPr>
        <w:t xml:space="preserve">363/2012 (XII. 17.) Korm. rendelet az </w:t>
      </w:r>
      <w:r w:rsidR="00862F8C" w:rsidRPr="005714C9">
        <w:rPr>
          <w:sz w:val="22"/>
          <w:szCs w:val="22"/>
        </w:rPr>
        <w:t>Óvodai Nevelés Országos Alapprogramja</w:t>
      </w:r>
    </w:p>
    <w:p w14:paraId="572F426A" w14:textId="77777777" w:rsidR="005714C9" w:rsidRDefault="005714C9" w:rsidP="00FD2AE6">
      <w:pPr>
        <w:pStyle w:val="Szvegtrzs"/>
        <w:spacing w:after="0" w:line="276" w:lineRule="auto"/>
        <w:jc w:val="both"/>
        <w:rPr>
          <w:sz w:val="22"/>
          <w:szCs w:val="22"/>
        </w:rPr>
      </w:pPr>
    </w:p>
    <w:p w14:paraId="79F3722B" w14:textId="5443F5DE" w:rsidR="00862F8C" w:rsidRPr="005714C9" w:rsidRDefault="00862F8C" w:rsidP="00FD2AE6">
      <w:pPr>
        <w:pStyle w:val="Szvegtrzs"/>
        <w:spacing w:after="0" w:line="276" w:lineRule="auto"/>
        <w:jc w:val="both"/>
        <w:rPr>
          <w:sz w:val="22"/>
          <w:szCs w:val="22"/>
        </w:rPr>
      </w:pPr>
      <w:r w:rsidRPr="005714C9">
        <w:rPr>
          <w:sz w:val="22"/>
          <w:szCs w:val="22"/>
        </w:rPr>
        <w:t>Fábián Katalin: Tevékenységközpontú Óvodai Nevelési Program</w:t>
      </w:r>
      <w:r w:rsidR="005714C9">
        <w:rPr>
          <w:sz w:val="22"/>
          <w:szCs w:val="22"/>
        </w:rPr>
        <w:t xml:space="preserve">, </w:t>
      </w:r>
      <w:r w:rsidRPr="005714C9">
        <w:rPr>
          <w:sz w:val="22"/>
          <w:szCs w:val="22"/>
        </w:rPr>
        <w:t>1996. FABULA Humán Szolgáltató Bt.</w:t>
      </w:r>
    </w:p>
    <w:p w14:paraId="07E7FC92" w14:textId="69D1242F" w:rsidR="00862F8C" w:rsidRPr="005714C9" w:rsidRDefault="00862F8C" w:rsidP="00FD2AE6">
      <w:pPr>
        <w:pStyle w:val="Szvegtrzs"/>
        <w:spacing w:after="0" w:line="276" w:lineRule="auto"/>
        <w:jc w:val="both"/>
        <w:rPr>
          <w:color w:val="000000"/>
          <w:sz w:val="22"/>
          <w:szCs w:val="22"/>
        </w:rPr>
      </w:pPr>
    </w:p>
    <w:p w14:paraId="3F43C3B7" w14:textId="47D57170" w:rsidR="00862F8C" w:rsidRDefault="00862F8C" w:rsidP="00FD2AE6">
      <w:pPr>
        <w:pStyle w:val="Szvegtrzs"/>
        <w:spacing w:after="0" w:line="276" w:lineRule="auto"/>
        <w:jc w:val="both"/>
        <w:rPr>
          <w:sz w:val="22"/>
          <w:szCs w:val="22"/>
        </w:rPr>
      </w:pPr>
      <w:r w:rsidRPr="005714C9">
        <w:rPr>
          <w:color w:val="000000"/>
          <w:sz w:val="22"/>
          <w:szCs w:val="22"/>
        </w:rPr>
        <w:t xml:space="preserve">Dr. </w:t>
      </w:r>
      <w:proofErr w:type="spellStart"/>
      <w:r w:rsidRPr="005714C9">
        <w:rPr>
          <w:sz w:val="22"/>
          <w:szCs w:val="22"/>
        </w:rPr>
        <w:t>Tótszőllősyné</w:t>
      </w:r>
      <w:proofErr w:type="spellEnd"/>
      <w:r w:rsidRPr="005714C9">
        <w:rPr>
          <w:sz w:val="22"/>
          <w:szCs w:val="22"/>
        </w:rPr>
        <w:t xml:space="preserve"> Varga Tünde: Mozgásfejlesztés az óvodában</w:t>
      </w:r>
      <w:r w:rsidR="005714C9">
        <w:rPr>
          <w:sz w:val="22"/>
          <w:szCs w:val="22"/>
        </w:rPr>
        <w:t xml:space="preserve">, </w:t>
      </w:r>
      <w:r w:rsidRPr="005714C9">
        <w:rPr>
          <w:sz w:val="22"/>
          <w:szCs w:val="22"/>
        </w:rPr>
        <w:t>Nemzeti Ifjúsági Sport és Szabadidő Alapítvány 1994.</w:t>
      </w:r>
    </w:p>
    <w:p w14:paraId="626DABA1" w14:textId="77777777" w:rsidR="00FD2AE6" w:rsidRPr="005714C9" w:rsidRDefault="00FD2AE6" w:rsidP="00FD2AE6">
      <w:pPr>
        <w:pStyle w:val="Szvegtrzs"/>
        <w:spacing w:after="0" w:line="276" w:lineRule="auto"/>
        <w:jc w:val="both"/>
        <w:rPr>
          <w:color w:val="000000"/>
          <w:sz w:val="22"/>
          <w:szCs w:val="22"/>
        </w:rPr>
      </w:pPr>
    </w:p>
    <w:p w14:paraId="5040E8B3" w14:textId="4837D6B1" w:rsidR="006D39DD" w:rsidRDefault="005714C9" w:rsidP="00FD2AE6">
      <w:pPr>
        <w:pStyle w:val="Szvegtrzs"/>
        <w:spacing w:after="0" w:line="276" w:lineRule="auto"/>
        <w:jc w:val="both"/>
      </w:pPr>
      <w:r>
        <w:t>A Vajdácska Óvoda helyi pedagógiai programja, pedprog202385_0, KIR 2017</w:t>
      </w:r>
    </w:p>
    <w:p w14:paraId="21342DBA" w14:textId="77777777" w:rsidR="00FD2AE6" w:rsidRDefault="00FD2AE6" w:rsidP="00FD2AE6">
      <w:pPr>
        <w:pStyle w:val="Szvegtrzs"/>
        <w:spacing w:after="0" w:line="276" w:lineRule="auto"/>
        <w:jc w:val="both"/>
      </w:pPr>
    </w:p>
    <w:p w14:paraId="7D80EA6A" w14:textId="457145C1" w:rsidR="005714C9" w:rsidRDefault="005714C9" w:rsidP="00FD2AE6">
      <w:pPr>
        <w:pStyle w:val="Szvegtrzs"/>
        <w:spacing w:after="0" w:line="276" w:lineRule="auto"/>
        <w:jc w:val="both"/>
        <w:rPr>
          <w:color w:val="000000"/>
          <w:sz w:val="22"/>
          <w:szCs w:val="22"/>
        </w:rPr>
      </w:pPr>
      <w:r>
        <w:rPr>
          <w:color w:val="000000"/>
          <w:sz w:val="22"/>
          <w:szCs w:val="22"/>
        </w:rPr>
        <w:t xml:space="preserve">Önértékelési kézikönyv óvodák számára, </w:t>
      </w:r>
      <w:proofErr w:type="gramStart"/>
      <w:r w:rsidR="00FD2AE6">
        <w:rPr>
          <w:color w:val="000000"/>
          <w:sz w:val="22"/>
          <w:szCs w:val="22"/>
        </w:rPr>
        <w:t>OH</w:t>
      </w:r>
      <w:proofErr w:type="gramEnd"/>
      <w:r w:rsidR="00FD2AE6">
        <w:rPr>
          <w:color w:val="000000"/>
          <w:sz w:val="22"/>
          <w:szCs w:val="22"/>
        </w:rPr>
        <w:t>, TÁMOP-3.1.8-09/1-2010-0004</w:t>
      </w:r>
    </w:p>
    <w:p w14:paraId="2C12D466" w14:textId="77777777" w:rsidR="00FD2AE6" w:rsidRDefault="00FD2AE6" w:rsidP="006D39DD">
      <w:pPr>
        <w:pStyle w:val="Cmsor1"/>
        <w:rPr>
          <w:b/>
          <w:sz w:val="26"/>
          <w:szCs w:val="26"/>
        </w:rPr>
      </w:pPr>
      <w:bookmarkStart w:id="276" w:name="_Toc507947608"/>
    </w:p>
    <w:p w14:paraId="4D3062D7" w14:textId="77777777" w:rsidR="00FD2AE6" w:rsidRDefault="00FD2AE6" w:rsidP="006D39DD">
      <w:pPr>
        <w:pStyle w:val="Cmsor1"/>
        <w:rPr>
          <w:b/>
          <w:sz w:val="26"/>
          <w:szCs w:val="26"/>
        </w:rPr>
      </w:pPr>
    </w:p>
    <w:p w14:paraId="1BF759E4" w14:textId="77777777" w:rsidR="00FD2AE6" w:rsidRDefault="00FD2AE6" w:rsidP="006D39DD">
      <w:pPr>
        <w:pStyle w:val="Cmsor1"/>
        <w:rPr>
          <w:b/>
          <w:sz w:val="26"/>
          <w:szCs w:val="26"/>
        </w:rPr>
      </w:pPr>
    </w:p>
    <w:p w14:paraId="6B3ECF03" w14:textId="77777777" w:rsidR="00FD2AE6" w:rsidRDefault="00FD2AE6" w:rsidP="006D39DD">
      <w:pPr>
        <w:pStyle w:val="Cmsor1"/>
        <w:rPr>
          <w:b/>
          <w:sz w:val="26"/>
          <w:szCs w:val="26"/>
        </w:rPr>
      </w:pPr>
    </w:p>
    <w:p w14:paraId="6EBB04D3" w14:textId="77777777" w:rsidR="00FD2AE6" w:rsidRDefault="00FD2AE6" w:rsidP="006D39DD">
      <w:pPr>
        <w:pStyle w:val="Cmsor1"/>
        <w:rPr>
          <w:b/>
          <w:sz w:val="26"/>
          <w:szCs w:val="26"/>
        </w:rPr>
      </w:pPr>
    </w:p>
    <w:p w14:paraId="1459FEA8" w14:textId="77777777" w:rsidR="00FD2AE6" w:rsidRDefault="00FD2AE6" w:rsidP="006D39DD">
      <w:pPr>
        <w:pStyle w:val="Cmsor1"/>
        <w:rPr>
          <w:b/>
          <w:sz w:val="26"/>
          <w:szCs w:val="26"/>
        </w:rPr>
      </w:pPr>
    </w:p>
    <w:p w14:paraId="05EC2869" w14:textId="77777777" w:rsidR="00FD2AE6" w:rsidRDefault="00FD2AE6" w:rsidP="006D39DD">
      <w:pPr>
        <w:pStyle w:val="Cmsor1"/>
        <w:rPr>
          <w:b/>
          <w:sz w:val="26"/>
          <w:szCs w:val="26"/>
        </w:rPr>
      </w:pPr>
    </w:p>
    <w:p w14:paraId="02C15924" w14:textId="77777777" w:rsidR="00FD2AE6" w:rsidRDefault="00FD2AE6" w:rsidP="006D39DD">
      <w:pPr>
        <w:pStyle w:val="Cmsor1"/>
        <w:rPr>
          <w:b/>
          <w:sz w:val="26"/>
          <w:szCs w:val="26"/>
        </w:rPr>
      </w:pPr>
    </w:p>
    <w:p w14:paraId="6CF172FA" w14:textId="77777777" w:rsidR="00FD2AE6" w:rsidRDefault="00FD2AE6" w:rsidP="006D39DD">
      <w:pPr>
        <w:pStyle w:val="Cmsor1"/>
        <w:rPr>
          <w:b/>
          <w:sz w:val="26"/>
          <w:szCs w:val="26"/>
        </w:rPr>
      </w:pPr>
    </w:p>
    <w:p w14:paraId="51708472" w14:textId="77777777" w:rsidR="00FD2AE6" w:rsidRDefault="00FD2AE6" w:rsidP="006D39DD">
      <w:pPr>
        <w:pStyle w:val="Cmsor1"/>
        <w:rPr>
          <w:b/>
          <w:sz w:val="26"/>
          <w:szCs w:val="26"/>
        </w:rPr>
      </w:pPr>
    </w:p>
    <w:p w14:paraId="65952246" w14:textId="77777777" w:rsidR="00FD2AE6" w:rsidRDefault="00FD2AE6" w:rsidP="006D39DD">
      <w:pPr>
        <w:pStyle w:val="Cmsor1"/>
        <w:rPr>
          <w:b/>
          <w:sz w:val="26"/>
          <w:szCs w:val="26"/>
        </w:rPr>
      </w:pPr>
    </w:p>
    <w:p w14:paraId="27762A28" w14:textId="77777777" w:rsidR="00FD2AE6" w:rsidRDefault="00FD2AE6" w:rsidP="006D39DD">
      <w:pPr>
        <w:pStyle w:val="Cmsor1"/>
        <w:rPr>
          <w:b/>
          <w:sz w:val="26"/>
          <w:szCs w:val="26"/>
        </w:rPr>
      </w:pPr>
    </w:p>
    <w:p w14:paraId="4A932E48" w14:textId="77777777" w:rsidR="00FD2AE6" w:rsidRDefault="00FD2AE6" w:rsidP="006D39DD">
      <w:pPr>
        <w:pStyle w:val="Cmsor1"/>
        <w:rPr>
          <w:b/>
          <w:sz w:val="26"/>
          <w:szCs w:val="26"/>
        </w:rPr>
      </w:pPr>
    </w:p>
    <w:p w14:paraId="7BC5B139" w14:textId="77777777" w:rsidR="00FD2AE6" w:rsidRDefault="00FD2AE6" w:rsidP="006D39DD">
      <w:pPr>
        <w:pStyle w:val="Cmsor1"/>
        <w:rPr>
          <w:b/>
          <w:sz w:val="26"/>
          <w:szCs w:val="26"/>
        </w:rPr>
      </w:pPr>
    </w:p>
    <w:p w14:paraId="52B1F66E" w14:textId="77777777" w:rsidR="00FD2AE6" w:rsidRDefault="00FD2AE6" w:rsidP="006D39DD">
      <w:pPr>
        <w:pStyle w:val="Cmsor1"/>
        <w:rPr>
          <w:b/>
          <w:sz w:val="26"/>
          <w:szCs w:val="26"/>
        </w:rPr>
      </w:pPr>
    </w:p>
    <w:p w14:paraId="2981B461" w14:textId="77777777" w:rsidR="00FD2AE6" w:rsidRDefault="00FD2AE6" w:rsidP="006D39DD">
      <w:pPr>
        <w:pStyle w:val="Cmsor1"/>
        <w:rPr>
          <w:b/>
          <w:sz w:val="26"/>
          <w:szCs w:val="26"/>
        </w:rPr>
      </w:pPr>
    </w:p>
    <w:p w14:paraId="278F1189" w14:textId="77777777" w:rsidR="00FD2AE6" w:rsidRDefault="00FD2AE6" w:rsidP="006D39DD">
      <w:pPr>
        <w:pStyle w:val="Cmsor1"/>
        <w:rPr>
          <w:b/>
          <w:sz w:val="26"/>
          <w:szCs w:val="26"/>
        </w:rPr>
      </w:pPr>
    </w:p>
    <w:p w14:paraId="48244D00" w14:textId="77777777" w:rsidR="00FD2AE6" w:rsidRDefault="00FD2AE6" w:rsidP="006D39DD">
      <w:pPr>
        <w:pStyle w:val="Cmsor1"/>
        <w:rPr>
          <w:b/>
          <w:sz w:val="26"/>
          <w:szCs w:val="26"/>
        </w:rPr>
      </w:pPr>
    </w:p>
    <w:p w14:paraId="3A929D59" w14:textId="77777777" w:rsidR="00FD2AE6" w:rsidRDefault="00FD2AE6" w:rsidP="006D39DD">
      <w:pPr>
        <w:pStyle w:val="Cmsor1"/>
        <w:rPr>
          <w:b/>
          <w:sz w:val="26"/>
          <w:szCs w:val="26"/>
        </w:rPr>
      </w:pPr>
    </w:p>
    <w:p w14:paraId="346122CC" w14:textId="77777777" w:rsidR="00FD2AE6" w:rsidRDefault="00FD2AE6" w:rsidP="006D39DD">
      <w:pPr>
        <w:pStyle w:val="Cmsor1"/>
        <w:rPr>
          <w:b/>
          <w:sz w:val="26"/>
          <w:szCs w:val="26"/>
        </w:rPr>
      </w:pPr>
    </w:p>
    <w:p w14:paraId="1CE9B2F9" w14:textId="77777777" w:rsidR="00FD2AE6" w:rsidRDefault="00FD2AE6" w:rsidP="006D39DD">
      <w:pPr>
        <w:pStyle w:val="Cmsor1"/>
        <w:rPr>
          <w:b/>
          <w:sz w:val="26"/>
          <w:szCs w:val="26"/>
        </w:rPr>
      </w:pPr>
    </w:p>
    <w:p w14:paraId="75FBD5BB" w14:textId="77777777" w:rsidR="00FD2AE6" w:rsidRDefault="00FD2AE6" w:rsidP="006D39DD">
      <w:pPr>
        <w:pStyle w:val="Cmsor1"/>
        <w:rPr>
          <w:b/>
          <w:sz w:val="26"/>
          <w:szCs w:val="26"/>
        </w:rPr>
      </w:pPr>
    </w:p>
    <w:p w14:paraId="07AAD48E" w14:textId="77777777" w:rsidR="00FD2AE6" w:rsidRDefault="00FD2AE6" w:rsidP="006D39DD">
      <w:pPr>
        <w:pStyle w:val="Cmsor1"/>
        <w:rPr>
          <w:b/>
          <w:sz w:val="26"/>
          <w:szCs w:val="26"/>
        </w:rPr>
      </w:pPr>
    </w:p>
    <w:p w14:paraId="515C39D6" w14:textId="77777777" w:rsidR="00FD2AE6" w:rsidRDefault="00FD2AE6" w:rsidP="006D39DD">
      <w:pPr>
        <w:pStyle w:val="Cmsor1"/>
        <w:rPr>
          <w:b/>
          <w:sz w:val="26"/>
          <w:szCs w:val="26"/>
        </w:rPr>
      </w:pPr>
    </w:p>
    <w:p w14:paraId="266C47EE" w14:textId="77777777" w:rsidR="00FD2AE6" w:rsidRDefault="00FD2AE6" w:rsidP="006D39DD">
      <w:pPr>
        <w:pStyle w:val="Cmsor1"/>
        <w:rPr>
          <w:b/>
          <w:sz w:val="26"/>
          <w:szCs w:val="26"/>
        </w:rPr>
      </w:pPr>
    </w:p>
    <w:p w14:paraId="3EFF255A" w14:textId="77777777" w:rsidR="00FD2AE6" w:rsidRDefault="00FD2AE6" w:rsidP="006D39DD">
      <w:pPr>
        <w:pStyle w:val="Cmsor1"/>
        <w:rPr>
          <w:b/>
          <w:sz w:val="26"/>
          <w:szCs w:val="26"/>
        </w:rPr>
      </w:pPr>
    </w:p>
    <w:p w14:paraId="48D16A55" w14:textId="77777777" w:rsidR="00FD2AE6" w:rsidRDefault="00FD2AE6" w:rsidP="006D39DD">
      <w:pPr>
        <w:pStyle w:val="Cmsor1"/>
        <w:rPr>
          <w:b/>
          <w:sz w:val="26"/>
          <w:szCs w:val="26"/>
        </w:rPr>
      </w:pPr>
    </w:p>
    <w:p w14:paraId="200F5DDE" w14:textId="77777777" w:rsidR="00FD2AE6" w:rsidRDefault="00FD2AE6" w:rsidP="006D39DD">
      <w:pPr>
        <w:pStyle w:val="Cmsor1"/>
        <w:rPr>
          <w:b/>
          <w:sz w:val="26"/>
          <w:szCs w:val="26"/>
        </w:rPr>
      </w:pPr>
    </w:p>
    <w:p w14:paraId="3758B740" w14:textId="77777777" w:rsidR="00FD2AE6" w:rsidRDefault="00FD2AE6" w:rsidP="006D39DD">
      <w:pPr>
        <w:pStyle w:val="Cmsor1"/>
        <w:rPr>
          <w:b/>
          <w:sz w:val="26"/>
          <w:szCs w:val="26"/>
        </w:rPr>
      </w:pPr>
    </w:p>
    <w:p w14:paraId="430AE82D" w14:textId="77777777" w:rsidR="00FD2AE6" w:rsidRDefault="00FD2AE6" w:rsidP="006D39DD">
      <w:pPr>
        <w:pStyle w:val="Cmsor1"/>
        <w:rPr>
          <w:b/>
          <w:sz w:val="26"/>
          <w:szCs w:val="26"/>
        </w:rPr>
      </w:pPr>
    </w:p>
    <w:p w14:paraId="21331347" w14:textId="77777777" w:rsidR="00FD2AE6" w:rsidRDefault="00FD2AE6" w:rsidP="006D39DD">
      <w:pPr>
        <w:pStyle w:val="Cmsor1"/>
        <w:rPr>
          <w:b/>
          <w:sz w:val="26"/>
          <w:szCs w:val="26"/>
        </w:rPr>
      </w:pPr>
    </w:p>
    <w:p w14:paraId="0ECFF396" w14:textId="3F774E3B" w:rsidR="006D39DD" w:rsidRPr="00523FF0" w:rsidRDefault="006D39DD" w:rsidP="006D39DD">
      <w:pPr>
        <w:pStyle w:val="Cmsor1"/>
        <w:rPr>
          <w:b/>
          <w:sz w:val="28"/>
          <w:szCs w:val="28"/>
        </w:rPr>
      </w:pPr>
      <w:bookmarkStart w:id="277" w:name="_Toc523227734"/>
      <w:r w:rsidRPr="00523FF0">
        <w:rPr>
          <w:b/>
          <w:sz w:val="28"/>
          <w:szCs w:val="28"/>
        </w:rPr>
        <w:lastRenderedPageBreak/>
        <w:t>Érvényességi rendelkezések</w:t>
      </w:r>
      <w:bookmarkEnd w:id="276"/>
      <w:bookmarkEnd w:id="277"/>
    </w:p>
    <w:p w14:paraId="5AC07E68" w14:textId="77777777" w:rsidR="006D39DD" w:rsidRPr="005B347E" w:rsidRDefault="006D39DD" w:rsidP="006D39DD">
      <w:pPr>
        <w:spacing w:line="276" w:lineRule="auto"/>
        <w:jc w:val="both"/>
        <w:rPr>
          <w:b/>
          <w:color w:val="000000"/>
          <w:sz w:val="22"/>
          <w:szCs w:val="22"/>
        </w:rPr>
      </w:pPr>
    </w:p>
    <w:p w14:paraId="25BE4F79" w14:textId="77777777" w:rsidR="006D39DD" w:rsidRPr="005B347E" w:rsidRDefault="006D39DD" w:rsidP="006D39DD">
      <w:pPr>
        <w:spacing w:line="276" w:lineRule="auto"/>
        <w:jc w:val="both"/>
        <w:rPr>
          <w:b/>
          <w:color w:val="000000"/>
          <w:sz w:val="22"/>
          <w:szCs w:val="22"/>
        </w:rPr>
      </w:pPr>
      <w:r w:rsidRPr="005B347E">
        <w:rPr>
          <w:b/>
          <w:color w:val="000000"/>
          <w:sz w:val="22"/>
          <w:szCs w:val="22"/>
        </w:rPr>
        <w:t>Az óvodai nevelési program érvényességi ideje:</w:t>
      </w:r>
    </w:p>
    <w:p w14:paraId="10FB99D2" w14:textId="77777777" w:rsidR="006D39DD" w:rsidRPr="005B347E" w:rsidRDefault="006D39DD" w:rsidP="006D39DD">
      <w:pPr>
        <w:spacing w:line="276" w:lineRule="auto"/>
        <w:jc w:val="both"/>
        <w:rPr>
          <w:color w:val="000000"/>
          <w:sz w:val="22"/>
          <w:szCs w:val="22"/>
        </w:rPr>
      </w:pPr>
      <w:r w:rsidRPr="005B347E">
        <w:rPr>
          <w:color w:val="000000"/>
          <w:sz w:val="22"/>
          <w:szCs w:val="22"/>
        </w:rPr>
        <w:tab/>
        <w:t>A nevelőtestület határozata alapján 201</w:t>
      </w:r>
      <w:r>
        <w:rPr>
          <w:color w:val="000000"/>
          <w:sz w:val="22"/>
          <w:szCs w:val="22"/>
        </w:rPr>
        <w:t>8.</w:t>
      </w:r>
      <w:r w:rsidRPr="005B347E">
        <w:rPr>
          <w:color w:val="000000"/>
          <w:sz w:val="22"/>
          <w:szCs w:val="22"/>
        </w:rPr>
        <w:t xml:space="preserve"> szeptember 1. – </w:t>
      </w:r>
      <w:proofErr w:type="spellStart"/>
      <w:r w:rsidRPr="005B347E">
        <w:rPr>
          <w:color w:val="000000"/>
          <w:sz w:val="22"/>
          <w:szCs w:val="22"/>
        </w:rPr>
        <w:t>től</w:t>
      </w:r>
      <w:proofErr w:type="spellEnd"/>
      <w:r w:rsidRPr="005B347E">
        <w:rPr>
          <w:color w:val="000000"/>
          <w:sz w:val="22"/>
          <w:szCs w:val="22"/>
        </w:rPr>
        <w:t xml:space="preserve"> határozatlan ideig.</w:t>
      </w:r>
    </w:p>
    <w:p w14:paraId="1F48BDFF" w14:textId="77777777" w:rsidR="006D39DD" w:rsidRPr="005B347E" w:rsidRDefault="006D39DD" w:rsidP="006D39DD">
      <w:pPr>
        <w:spacing w:line="276" w:lineRule="auto"/>
        <w:jc w:val="both"/>
        <w:rPr>
          <w:color w:val="000000"/>
          <w:sz w:val="22"/>
          <w:szCs w:val="22"/>
        </w:rPr>
      </w:pPr>
    </w:p>
    <w:p w14:paraId="44AD95A9" w14:textId="77777777" w:rsidR="006D39DD" w:rsidRPr="005B347E" w:rsidRDefault="006D39DD" w:rsidP="006D39DD">
      <w:pPr>
        <w:spacing w:line="276" w:lineRule="auto"/>
        <w:jc w:val="both"/>
        <w:rPr>
          <w:b/>
          <w:color w:val="000000"/>
          <w:sz w:val="22"/>
          <w:szCs w:val="22"/>
        </w:rPr>
      </w:pPr>
      <w:r w:rsidRPr="005B347E">
        <w:rPr>
          <w:b/>
          <w:color w:val="000000"/>
          <w:sz w:val="22"/>
          <w:szCs w:val="22"/>
        </w:rPr>
        <w:t>Az óvodai nevelési program módosításának lehetséges indokai</w:t>
      </w:r>
    </w:p>
    <w:p w14:paraId="52534CCF" w14:textId="77777777" w:rsidR="006D39DD" w:rsidRPr="005B347E" w:rsidRDefault="006D39DD" w:rsidP="005B78A9">
      <w:pPr>
        <w:numPr>
          <w:ilvl w:val="0"/>
          <w:numId w:val="141"/>
        </w:numPr>
        <w:spacing w:line="276" w:lineRule="auto"/>
        <w:jc w:val="both"/>
        <w:rPr>
          <w:color w:val="000000"/>
          <w:sz w:val="22"/>
          <w:szCs w:val="22"/>
        </w:rPr>
      </w:pPr>
      <w:r w:rsidRPr="005B347E">
        <w:rPr>
          <w:color w:val="000000"/>
          <w:sz w:val="22"/>
          <w:szCs w:val="22"/>
        </w:rPr>
        <w:t>a program beválását figyelemmel kísérő ellenőrzést, értékelést követő módosítási javaslat</w:t>
      </w:r>
    </w:p>
    <w:p w14:paraId="60B687ED" w14:textId="77777777" w:rsidR="006D39DD" w:rsidRPr="005B347E" w:rsidRDefault="006D39DD" w:rsidP="005B78A9">
      <w:pPr>
        <w:numPr>
          <w:ilvl w:val="0"/>
          <w:numId w:val="141"/>
        </w:numPr>
        <w:spacing w:line="276" w:lineRule="auto"/>
        <w:jc w:val="both"/>
        <w:rPr>
          <w:color w:val="000000"/>
          <w:sz w:val="22"/>
          <w:szCs w:val="22"/>
        </w:rPr>
      </w:pPr>
      <w:r w:rsidRPr="005B347E">
        <w:rPr>
          <w:color w:val="000000"/>
          <w:sz w:val="22"/>
          <w:szCs w:val="22"/>
        </w:rPr>
        <w:t>a nevelőtestület 60%-</w:t>
      </w:r>
      <w:proofErr w:type="spellStart"/>
      <w:r w:rsidRPr="005B347E">
        <w:rPr>
          <w:color w:val="000000"/>
          <w:sz w:val="22"/>
          <w:szCs w:val="22"/>
        </w:rPr>
        <w:t>os</w:t>
      </w:r>
      <w:proofErr w:type="spellEnd"/>
      <w:r w:rsidRPr="005B347E">
        <w:rPr>
          <w:color w:val="000000"/>
          <w:sz w:val="22"/>
          <w:szCs w:val="22"/>
        </w:rPr>
        <w:t xml:space="preserve"> indítványa,</w:t>
      </w:r>
    </w:p>
    <w:p w14:paraId="55896A0F" w14:textId="77777777" w:rsidR="006D39DD" w:rsidRPr="005B347E" w:rsidRDefault="006D39DD" w:rsidP="005B78A9">
      <w:pPr>
        <w:numPr>
          <w:ilvl w:val="0"/>
          <w:numId w:val="141"/>
        </w:numPr>
        <w:spacing w:line="276" w:lineRule="auto"/>
        <w:jc w:val="both"/>
        <w:rPr>
          <w:color w:val="000000"/>
          <w:sz w:val="22"/>
          <w:szCs w:val="22"/>
        </w:rPr>
      </w:pPr>
      <w:r w:rsidRPr="005B347E">
        <w:rPr>
          <w:color w:val="000000"/>
          <w:sz w:val="22"/>
          <w:szCs w:val="22"/>
        </w:rPr>
        <w:t>hálózatbővítés, leépítés,</w:t>
      </w:r>
    </w:p>
    <w:p w14:paraId="13B6AEEC" w14:textId="77777777" w:rsidR="006D39DD" w:rsidRPr="005B347E" w:rsidRDefault="006D39DD" w:rsidP="005B78A9">
      <w:pPr>
        <w:numPr>
          <w:ilvl w:val="0"/>
          <w:numId w:val="141"/>
        </w:numPr>
        <w:spacing w:line="276" w:lineRule="auto"/>
        <w:jc w:val="both"/>
        <w:rPr>
          <w:color w:val="000000"/>
          <w:sz w:val="22"/>
          <w:szCs w:val="22"/>
        </w:rPr>
      </w:pPr>
      <w:r w:rsidRPr="005B347E">
        <w:rPr>
          <w:color w:val="000000"/>
          <w:sz w:val="22"/>
          <w:szCs w:val="22"/>
        </w:rPr>
        <w:t>szervezeti átalakítás,</w:t>
      </w:r>
    </w:p>
    <w:p w14:paraId="626155AB" w14:textId="77777777" w:rsidR="006D39DD" w:rsidRPr="005B347E" w:rsidRDefault="006D39DD" w:rsidP="005B78A9">
      <w:pPr>
        <w:numPr>
          <w:ilvl w:val="0"/>
          <w:numId w:val="141"/>
        </w:numPr>
        <w:spacing w:line="276" w:lineRule="auto"/>
        <w:jc w:val="both"/>
        <w:rPr>
          <w:color w:val="000000"/>
          <w:sz w:val="22"/>
          <w:szCs w:val="22"/>
        </w:rPr>
      </w:pPr>
      <w:r w:rsidRPr="005B347E">
        <w:rPr>
          <w:color w:val="000000"/>
          <w:sz w:val="22"/>
          <w:szCs w:val="22"/>
        </w:rPr>
        <w:t xml:space="preserve">egyéb érdekegyeztető </w:t>
      </w:r>
      <w:proofErr w:type="gramStart"/>
      <w:r w:rsidRPr="005B347E">
        <w:rPr>
          <w:color w:val="000000"/>
          <w:sz w:val="22"/>
          <w:szCs w:val="22"/>
        </w:rPr>
        <w:t>fórum módosító</w:t>
      </w:r>
      <w:proofErr w:type="gramEnd"/>
      <w:r w:rsidRPr="005B347E">
        <w:rPr>
          <w:color w:val="000000"/>
          <w:sz w:val="22"/>
          <w:szCs w:val="22"/>
        </w:rPr>
        <w:t xml:space="preserve"> javaslata.</w:t>
      </w:r>
    </w:p>
    <w:p w14:paraId="4B207B54" w14:textId="77777777" w:rsidR="006D39DD" w:rsidRPr="005B347E" w:rsidRDefault="006D39DD" w:rsidP="006D39DD">
      <w:pPr>
        <w:spacing w:line="276" w:lineRule="auto"/>
        <w:jc w:val="both"/>
        <w:rPr>
          <w:color w:val="000000"/>
          <w:sz w:val="22"/>
          <w:szCs w:val="22"/>
        </w:rPr>
      </w:pPr>
    </w:p>
    <w:p w14:paraId="3828292C" w14:textId="77777777" w:rsidR="006D39DD" w:rsidRPr="005B347E" w:rsidRDefault="006D39DD" w:rsidP="006D39DD">
      <w:pPr>
        <w:spacing w:line="276" w:lineRule="auto"/>
        <w:jc w:val="both"/>
        <w:rPr>
          <w:b/>
          <w:color w:val="000000"/>
          <w:sz w:val="22"/>
          <w:szCs w:val="22"/>
        </w:rPr>
      </w:pPr>
      <w:r w:rsidRPr="005B347E">
        <w:rPr>
          <w:b/>
          <w:color w:val="000000"/>
          <w:sz w:val="22"/>
          <w:szCs w:val="22"/>
        </w:rPr>
        <w:t>Milyen előírásokat szabunk a programmódosítás előterjesztésére?</w:t>
      </w:r>
    </w:p>
    <w:p w14:paraId="77C046C9" w14:textId="77777777" w:rsidR="006D39DD" w:rsidRPr="005B347E" w:rsidRDefault="006D39DD" w:rsidP="005B78A9">
      <w:pPr>
        <w:numPr>
          <w:ilvl w:val="0"/>
          <w:numId w:val="142"/>
        </w:numPr>
        <w:spacing w:line="276" w:lineRule="auto"/>
        <w:jc w:val="both"/>
        <w:rPr>
          <w:color w:val="000000"/>
          <w:sz w:val="22"/>
          <w:szCs w:val="22"/>
        </w:rPr>
      </w:pPr>
      <w:r w:rsidRPr="005B347E">
        <w:rPr>
          <w:color w:val="000000"/>
          <w:sz w:val="22"/>
          <w:szCs w:val="22"/>
        </w:rPr>
        <w:t>Írásbeli előterjesztés az óvoda vezetőségének.</w:t>
      </w:r>
    </w:p>
    <w:p w14:paraId="26688A00" w14:textId="77777777" w:rsidR="006D39DD" w:rsidRPr="005B347E" w:rsidRDefault="006D39DD" w:rsidP="005B78A9">
      <w:pPr>
        <w:numPr>
          <w:ilvl w:val="0"/>
          <w:numId w:val="142"/>
        </w:numPr>
        <w:spacing w:line="276" w:lineRule="auto"/>
        <w:jc w:val="both"/>
        <w:rPr>
          <w:color w:val="000000"/>
          <w:sz w:val="22"/>
          <w:szCs w:val="22"/>
        </w:rPr>
      </w:pPr>
      <w:r w:rsidRPr="005B347E">
        <w:rPr>
          <w:color w:val="000000"/>
          <w:sz w:val="22"/>
          <w:szCs w:val="22"/>
        </w:rPr>
        <w:t>Írásbeli előterjesztés az óvoda nevelőtestületének.</w:t>
      </w:r>
    </w:p>
    <w:p w14:paraId="1382FAF1" w14:textId="77777777" w:rsidR="006D39DD" w:rsidRPr="005B347E" w:rsidRDefault="006D39DD" w:rsidP="005B78A9">
      <w:pPr>
        <w:numPr>
          <w:ilvl w:val="0"/>
          <w:numId w:val="142"/>
        </w:numPr>
        <w:spacing w:line="276" w:lineRule="auto"/>
        <w:jc w:val="both"/>
        <w:rPr>
          <w:b/>
          <w:color w:val="000000"/>
          <w:sz w:val="22"/>
          <w:szCs w:val="22"/>
        </w:rPr>
      </w:pPr>
      <w:r w:rsidRPr="005B347E">
        <w:rPr>
          <w:color w:val="000000"/>
          <w:sz w:val="22"/>
          <w:szCs w:val="22"/>
        </w:rPr>
        <w:t>Előterjesztést követő véleménykérés – döntés – módosítás elfogadása.</w:t>
      </w:r>
    </w:p>
    <w:p w14:paraId="22E1BA55" w14:textId="77777777" w:rsidR="006D39DD" w:rsidRPr="005B347E" w:rsidRDefault="006D39DD" w:rsidP="006D39DD">
      <w:pPr>
        <w:spacing w:line="276" w:lineRule="auto"/>
        <w:jc w:val="both"/>
        <w:rPr>
          <w:color w:val="000000"/>
          <w:sz w:val="22"/>
          <w:szCs w:val="22"/>
        </w:rPr>
      </w:pPr>
    </w:p>
    <w:p w14:paraId="48B60CFF" w14:textId="77777777" w:rsidR="006D39DD" w:rsidRPr="005B347E" w:rsidRDefault="006D39DD" w:rsidP="006D39DD">
      <w:pPr>
        <w:spacing w:line="276" w:lineRule="auto"/>
        <w:jc w:val="both"/>
        <w:rPr>
          <w:b/>
          <w:bCs/>
          <w:color w:val="000000"/>
          <w:sz w:val="22"/>
          <w:szCs w:val="22"/>
        </w:rPr>
      </w:pPr>
      <w:r w:rsidRPr="005B347E">
        <w:rPr>
          <w:b/>
          <w:bCs/>
          <w:color w:val="000000"/>
          <w:sz w:val="22"/>
          <w:szCs w:val="22"/>
        </w:rPr>
        <w:t>Nyilvánosság biztosítása:</w:t>
      </w:r>
    </w:p>
    <w:p w14:paraId="0B1D5C5F" w14:textId="77777777" w:rsidR="006D39DD" w:rsidRPr="005B347E" w:rsidRDefault="006D39DD" w:rsidP="006D39DD">
      <w:pPr>
        <w:spacing w:line="276" w:lineRule="auto"/>
        <w:jc w:val="both"/>
        <w:rPr>
          <w:bCs/>
          <w:color w:val="000000"/>
          <w:sz w:val="22"/>
          <w:szCs w:val="22"/>
        </w:rPr>
      </w:pPr>
      <w:r w:rsidRPr="005B347E">
        <w:rPr>
          <w:color w:val="000000"/>
          <w:sz w:val="22"/>
          <w:szCs w:val="22"/>
        </w:rPr>
        <w:t xml:space="preserve">A </w:t>
      </w:r>
      <w:r>
        <w:rPr>
          <w:color w:val="000000"/>
          <w:sz w:val="22"/>
          <w:szCs w:val="22"/>
        </w:rPr>
        <w:t xml:space="preserve">Pedagógiai </w:t>
      </w:r>
      <w:r w:rsidRPr="005B347E">
        <w:rPr>
          <w:color w:val="000000"/>
          <w:sz w:val="22"/>
          <w:szCs w:val="22"/>
        </w:rPr>
        <w:t xml:space="preserve">Program </w:t>
      </w:r>
      <w:proofErr w:type="gramStart"/>
      <w:r w:rsidRPr="005B347E">
        <w:rPr>
          <w:color w:val="000000"/>
          <w:sz w:val="22"/>
          <w:szCs w:val="22"/>
        </w:rPr>
        <w:t>dokumentumot</w:t>
      </w:r>
      <w:proofErr w:type="gramEnd"/>
      <w:r w:rsidRPr="005B347E">
        <w:rPr>
          <w:bCs/>
          <w:color w:val="000000"/>
          <w:sz w:val="22"/>
          <w:szCs w:val="22"/>
        </w:rPr>
        <w:t xml:space="preserve"> az intézményben lévő Ügyviteli és iratkezelési szabályzat szerint kezeljük.</w:t>
      </w:r>
    </w:p>
    <w:p w14:paraId="006D51CD" w14:textId="77777777" w:rsidR="006D39DD" w:rsidRPr="005B347E" w:rsidRDefault="006D39DD" w:rsidP="006D39DD">
      <w:pPr>
        <w:spacing w:line="276" w:lineRule="auto"/>
        <w:jc w:val="both"/>
        <w:rPr>
          <w:bCs/>
          <w:sz w:val="22"/>
          <w:szCs w:val="22"/>
        </w:rPr>
      </w:pPr>
      <w:r w:rsidRPr="005B347E">
        <w:rPr>
          <w:bCs/>
          <w:color w:val="000000"/>
          <w:sz w:val="22"/>
          <w:szCs w:val="22"/>
        </w:rPr>
        <w:t xml:space="preserve">Hozzáférhető helyben olvasásra minden alkalmazott és érdeklődő számára a vezetői </w:t>
      </w:r>
      <w:r w:rsidRPr="005B347E">
        <w:rPr>
          <w:bCs/>
          <w:sz w:val="22"/>
          <w:szCs w:val="22"/>
        </w:rPr>
        <w:t>szobában elhelyezett példány, és a gyermekcsoportokban elhelyezett példányokban.</w:t>
      </w:r>
    </w:p>
    <w:p w14:paraId="7CE7DC2B" w14:textId="77777777" w:rsidR="006D39DD" w:rsidRPr="005B347E" w:rsidRDefault="006D39DD" w:rsidP="006D39DD">
      <w:pPr>
        <w:pStyle w:val="Szvegtrzs"/>
        <w:spacing w:line="276" w:lineRule="auto"/>
        <w:rPr>
          <w:sz w:val="22"/>
          <w:szCs w:val="22"/>
        </w:rPr>
      </w:pPr>
      <w:r w:rsidRPr="005B347E">
        <w:rPr>
          <w:sz w:val="22"/>
          <w:szCs w:val="22"/>
        </w:rPr>
        <w:t xml:space="preserve">A programmal kapcsolatos tájékoztatás kérhető az óvoda vezetőjétől bejelentés alapján. Közös értelmezés kérdés esetén, óvónővel, munkaközösség vezetővel, óvodavezetővel </w:t>
      </w:r>
      <w:proofErr w:type="spellStart"/>
      <w:r w:rsidRPr="005B347E">
        <w:rPr>
          <w:sz w:val="22"/>
          <w:szCs w:val="22"/>
        </w:rPr>
        <w:t>egyezetett</w:t>
      </w:r>
      <w:proofErr w:type="spellEnd"/>
      <w:r w:rsidRPr="005B347E">
        <w:rPr>
          <w:sz w:val="22"/>
          <w:szCs w:val="22"/>
        </w:rPr>
        <w:t xml:space="preserve"> időpontban egyénileg, vagy szülői értekezlet formájában lehetséges. </w:t>
      </w:r>
    </w:p>
    <w:p w14:paraId="65F64E63" w14:textId="77777777" w:rsidR="006D39DD" w:rsidRPr="005B347E" w:rsidRDefault="006D39DD" w:rsidP="006D39DD">
      <w:pPr>
        <w:spacing w:line="276" w:lineRule="auto"/>
        <w:jc w:val="both"/>
        <w:rPr>
          <w:color w:val="000000"/>
          <w:sz w:val="22"/>
          <w:szCs w:val="22"/>
        </w:rPr>
      </w:pPr>
      <w:r w:rsidRPr="005B347E">
        <w:rPr>
          <w:color w:val="000000"/>
          <w:sz w:val="22"/>
          <w:szCs w:val="22"/>
        </w:rPr>
        <w:t>Az óvodába elhelyezést nyert gyermekek számára az óvoda vezetője az első szülői értekezleten tájékoztatást nyújt a nevelési programban foglaltakról.</w:t>
      </w:r>
    </w:p>
    <w:p w14:paraId="352A1F95" w14:textId="77777777" w:rsidR="006D39DD" w:rsidRPr="005B347E" w:rsidRDefault="006D39DD" w:rsidP="006D39DD">
      <w:pPr>
        <w:spacing w:line="276" w:lineRule="auto"/>
        <w:jc w:val="both"/>
        <w:rPr>
          <w:color w:val="000000"/>
          <w:sz w:val="22"/>
          <w:szCs w:val="22"/>
        </w:rPr>
      </w:pPr>
      <w:r w:rsidRPr="005B347E">
        <w:rPr>
          <w:color w:val="000000"/>
          <w:sz w:val="22"/>
          <w:szCs w:val="22"/>
        </w:rPr>
        <w:t>A program kivonatos tartalmáról évente megjelenő szórólapjainkon tájékoztatjuk az érdeklődőket.</w:t>
      </w:r>
    </w:p>
    <w:p w14:paraId="2C0A5505" w14:textId="77777777" w:rsidR="006D39DD" w:rsidRDefault="006D39DD" w:rsidP="006D39DD">
      <w:pPr>
        <w:pStyle w:val="Szvegtrzs"/>
        <w:overflowPunct w:val="0"/>
        <w:autoSpaceDE w:val="0"/>
        <w:autoSpaceDN w:val="0"/>
        <w:adjustRightInd w:val="0"/>
        <w:spacing w:line="276" w:lineRule="auto"/>
        <w:textAlignment w:val="baseline"/>
        <w:rPr>
          <w:sz w:val="22"/>
          <w:szCs w:val="22"/>
        </w:rPr>
      </w:pPr>
      <w:proofErr w:type="gramStart"/>
      <w:r w:rsidRPr="005B347E">
        <w:rPr>
          <w:sz w:val="22"/>
          <w:szCs w:val="22"/>
          <w:u w:val="single"/>
        </w:rPr>
        <w:t>Publikálás</w:t>
      </w:r>
      <w:proofErr w:type="gramEnd"/>
      <w:r w:rsidRPr="005B347E">
        <w:rPr>
          <w:sz w:val="22"/>
          <w:szCs w:val="22"/>
          <w:u w:val="single"/>
        </w:rPr>
        <w:t xml:space="preserve"> formája</w:t>
      </w:r>
      <w:r w:rsidRPr="005B347E">
        <w:rPr>
          <w:sz w:val="22"/>
          <w:szCs w:val="22"/>
        </w:rPr>
        <w:t xml:space="preserve">: teljes terjedelemben a szülők felé. </w:t>
      </w:r>
    </w:p>
    <w:p w14:paraId="236C7C02" w14:textId="77777777" w:rsidR="006D39DD" w:rsidRPr="005B347E" w:rsidRDefault="006D39DD" w:rsidP="006D39DD">
      <w:pPr>
        <w:pStyle w:val="Szvegtrzs"/>
        <w:overflowPunct w:val="0"/>
        <w:autoSpaceDE w:val="0"/>
        <w:autoSpaceDN w:val="0"/>
        <w:adjustRightInd w:val="0"/>
        <w:spacing w:line="276" w:lineRule="auto"/>
        <w:textAlignment w:val="baseline"/>
        <w:rPr>
          <w:sz w:val="22"/>
          <w:szCs w:val="22"/>
        </w:rPr>
      </w:pPr>
      <w:r w:rsidRPr="005B347E">
        <w:rPr>
          <w:sz w:val="22"/>
          <w:szCs w:val="22"/>
          <w:u w:val="single"/>
        </w:rPr>
        <w:t>Megtekinthető:</w:t>
      </w:r>
      <w:r w:rsidRPr="005B347E">
        <w:rPr>
          <w:sz w:val="22"/>
          <w:szCs w:val="22"/>
        </w:rPr>
        <w:t xml:space="preserve"> minden csoportban, vezetői irodában egy-egy példány helyben olvasással.</w:t>
      </w:r>
      <w:r w:rsidRPr="005B347E">
        <w:rPr>
          <w:color w:val="FF0000"/>
          <w:sz w:val="22"/>
          <w:szCs w:val="22"/>
        </w:rPr>
        <w:t xml:space="preserve"> </w:t>
      </w:r>
    </w:p>
    <w:p w14:paraId="13DE0E61" w14:textId="77777777" w:rsidR="006D39DD" w:rsidRPr="005B347E" w:rsidRDefault="006D39DD" w:rsidP="006D39DD">
      <w:pPr>
        <w:pStyle w:val="Szvegtrzs"/>
        <w:tabs>
          <w:tab w:val="left" w:pos="360"/>
        </w:tabs>
        <w:overflowPunct w:val="0"/>
        <w:autoSpaceDE w:val="0"/>
        <w:autoSpaceDN w:val="0"/>
        <w:adjustRightInd w:val="0"/>
        <w:spacing w:line="276" w:lineRule="auto"/>
        <w:textAlignment w:val="baseline"/>
        <w:rPr>
          <w:sz w:val="22"/>
          <w:szCs w:val="22"/>
        </w:rPr>
      </w:pPr>
    </w:p>
    <w:p w14:paraId="48DA54D0" w14:textId="77777777" w:rsidR="006D39DD" w:rsidRPr="005B347E" w:rsidRDefault="006D39DD" w:rsidP="006D39DD">
      <w:pPr>
        <w:pStyle w:val="Szvegtrzs"/>
        <w:tabs>
          <w:tab w:val="left" w:pos="360"/>
        </w:tabs>
        <w:overflowPunct w:val="0"/>
        <w:autoSpaceDE w:val="0"/>
        <w:autoSpaceDN w:val="0"/>
        <w:adjustRightInd w:val="0"/>
        <w:spacing w:line="276" w:lineRule="auto"/>
        <w:textAlignment w:val="baseline"/>
        <w:rPr>
          <w:sz w:val="22"/>
          <w:szCs w:val="22"/>
        </w:rPr>
      </w:pPr>
      <w:r w:rsidRPr="005B347E">
        <w:rPr>
          <w:sz w:val="22"/>
          <w:szCs w:val="22"/>
        </w:rPr>
        <w:t>Irattári szám:</w:t>
      </w:r>
    </w:p>
    <w:p w14:paraId="7AF48487" w14:textId="77777777" w:rsidR="006D39DD" w:rsidRDefault="006D39DD" w:rsidP="006D39DD">
      <w:pPr>
        <w:spacing w:after="200" w:line="276" w:lineRule="auto"/>
        <w:rPr>
          <w:b/>
          <w:bCs/>
          <w:smallCaps/>
          <w:color w:val="000000"/>
          <w:spacing w:val="5"/>
          <w:sz w:val="22"/>
          <w:szCs w:val="22"/>
        </w:rPr>
      </w:pPr>
      <w:r>
        <w:rPr>
          <w:b/>
          <w:bCs/>
          <w:color w:val="000000"/>
          <w:sz w:val="22"/>
          <w:szCs w:val="22"/>
        </w:rPr>
        <w:br w:type="page"/>
      </w:r>
    </w:p>
    <w:p w14:paraId="118D2E80" w14:textId="77777777" w:rsidR="006D39DD" w:rsidRPr="00523FF0" w:rsidRDefault="006D39DD" w:rsidP="006D39DD">
      <w:pPr>
        <w:pStyle w:val="Cmsor1"/>
        <w:rPr>
          <w:b/>
          <w:sz w:val="28"/>
          <w:szCs w:val="28"/>
        </w:rPr>
      </w:pPr>
      <w:bookmarkStart w:id="278" w:name="_Toc507947609"/>
      <w:bookmarkStart w:id="279" w:name="_Toc523227735"/>
      <w:proofErr w:type="gramStart"/>
      <w:r w:rsidRPr="00523FF0">
        <w:rPr>
          <w:b/>
          <w:sz w:val="28"/>
          <w:szCs w:val="28"/>
        </w:rPr>
        <w:lastRenderedPageBreak/>
        <w:t>LEGITIMÁCIÓS</w:t>
      </w:r>
      <w:proofErr w:type="gramEnd"/>
      <w:r w:rsidRPr="00523FF0">
        <w:rPr>
          <w:b/>
          <w:sz w:val="28"/>
          <w:szCs w:val="28"/>
        </w:rPr>
        <w:t xml:space="preserve"> ZÁRADÉK</w:t>
      </w:r>
      <w:bookmarkEnd w:id="278"/>
      <w:bookmarkEnd w:id="279"/>
    </w:p>
    <w:p w14:paraId="703D96ED" w14:textId="77777777" w:rsidR="006D39DD" w:rsidRPr="005B347E" w:rsidRDefault="006D39DD" w:rsidP="006D39DD">
      <w:pPr>
        <w:pStyle w:val="Szvegtrzs"/>
        <w:spacing w:line="276" w:lineRule="auto"/>
        <w:rPr>
          <w:b/>
          <w:iCs/>
          <w:color w:val="000000"/>
          <w:sz w:val="22"/>
          <w:szCs w:val="22"/>
        </w:rPr>
      </w:pPr>
    </w:p>
    <w:p w14:paraId="05D3E54E" w14:textId="2C68C328" w:rsidR="006D39DD" w:rsidRPr="00366D4B" w:rsidRDefault="006D39DD" w:rsidP="006D39DD">
      <w:pPr>
        <w:pStyle w:val="Szvegtrzs"/>
        <w:spacing w:line="276" w:lineRule="auto"/>
        <w:rPr>
          <w:b/>
          <w:iCs/>
          <w:color w:val="000000"/>
          <w:sz w:val="22"/>
          <w:szCs w:val="22"/>
        </w:rPr>
      </w:pPr>
      <w:r w:rsidRPr="00366D4B">
        <w:rPr>
          <w:b/>
          <w:iCs/>
          <w:color w:val="000000"/>
          <w:sz w:val="22"/>
          <w:szCs w:val="22"/>
        </w:rPr>
        <w:t xml:space="preserve">I. Készítette: </w:t>
      </w:r>
      <w:r w:rsidRPr="00366D4B">
        <w:rPr>
          <w:b/>
          <w:iCs/>
          <w:color w:val="000000"/>
          <w:sz w:val="22"/>
          <w:szCs w:val="22"/>
        </w:rPr>
        <w:tab/>
      </w:r>
      <w:r w:rsidR="00366D4B" w:rsidRPr="00366D4B">
        <w:rPr>
          <w:b/>
          <w:iCs/>
          <w:color w:val="000000"/>
          <w:sz w:val="22"/>
          <w:szCs w:val="22"/>
        </w:rPr>
        <w:tab/>
        <w:t>Oszlay Éva</w:t>
      </w:r>
    </w:p>
    <w:p w14:paraId="2D10A7B2" w14:textId="4A13A002" w:rsidR="006D39DD" w:rsidRPr="00366D4B" w:rsidRDefault="006D39DD" w:rsidP="006D39DD">
      <w:pPr>
        <w:pStyle w:val="Szvegtrzs"/>
        <w:spacing w:line="276" w:lineRule="auto"/>
        <w:rPr>
          <w:color w:val="000000"/>
          <w:sz w:val="22"/>
          <w:szCs w:val="22"/>
        </w:rPr>
      </w:pPr>
      <w:r w:rsidRPr="00366D4B">
        <w:rPr>
          <w:color w:val="000000"/>
          <w:sz w:val="22"/>
          <w:szCs w:val="22"/>
        </w:rPr>
        <w:tab/>
      </w:r>
      <w:r w:rsidRPr="00366D4B">
        <w:rPr>
          <w:color w:val="000000"/>
          <w:sz w:val="22"/>
          <w:szCs w:val="22"/>
        </w:rPr>
        <w:tab/>
      </w:r>
      <w:r w:rsidRPr="00366D4B">
        <w:rPr>
          <w:color w:val="000000"/>
          <w:sz w:val="22"/>
          <w:szCs w:val="22"/>
        </w:rPr>
        <w:tab/>
      </w:r>
      <w:proofErr w:type="gramStart"/>
      <w:r w:rsidR="00366D4B" w:rsidRPr="00366D4B">
        <w:rPr>
          <w:color w:val="000000"/>
          <w:sz w:val="22"/>
          <w:szCs w:val="22"/>
        </w:rPr>
        <w:t>megbízott</w:t>
      </w:r>
      <w:proofErr w:type="gramEnd"/>
      <w:r w:rsidR="00366D4B" w:rsidRPr="00366D4B">
        <w:rPr>
          <w:color w:val="000000"/>
          <w:sz w:val="22"/>
          <w:szCs w:val="22"/>
        </w:rPr>
        <w:t xml:space="preserve"> </w:t>
      </w:r>
      <w:r w:rsidRPr="00366D4B">
        <w:rPr>
          <w:color w:val="000000"/>
          <w:sz w:val="22"/>
          <w:szCs w:val="22"/>
        </w:rPr>
        <w:t>óvodavezető</w:t>
      </w:r>
    </w:p>
    <w:p w14:paraId="6DEE5BB1" w14:textId="77777777" w:rsidR="00366D4B" w:rsidRPr="00366D4B" w:rsidRDefault="00366D4B" w:rsidP="006D39DD">
      <w:pPr>
        <w:pStyle w:val="Szvegtrzs"/>
        <w:spacing w:line="276" w:lineRule="auto"/>
        <w:rPr>
          <w:color w:val="000000"/>
          <w:sz w:val="22"/>
          <w:szCs w:val="22"/>
        </w:rPr>
      </w:pPr>
    </w:p>
    <w:p w14:paraId="72FE20A4" w14:textId="77777777" w:rsidR="006D39DD" w:rsidRPr="00366D4B" w:rsidRDefault="006D39DD" w:rsidP="006D39DD">
      <w:pPr>
        <w:spacing w:line="276" w:lineRule="auto"/>
        <w:jc w:val="both"/>
        <w:rPr>
          <w:bCs/>
          <w:iCs/>
          <w:sz w:val="22"/>
          <w:szCs w:val="22"/>
        </w:rPr>
      </w:pPr>
      <w:r w:rsidRPr="00366D4B">
        <w:rPr>
          <w:bCs/>
          <w:iCs/>
          <w:color w:val="000000"/>
          <w:sz w:val="22"/>
          <w:szCs w:val="22"/>
        </w:rPr>
        <w:tab/>
      </w:r>
      <w:r w:rsidRPr="00366D4B">
        <w:rPr>
          <w:bCs/>
          <w:iCs/>
          <w:color w:val="FF0000"/>
          <w:sz w:val="22"/>
          <w:szCs w:val="22"/>
        </w:rPr>
        <w:tab/>
      </w:r>
      <w:r w:rsidRPr="00366D4B">
        <w:rPr>
          <w:bCs/>
          <w:iCs/>
          <w:color w:val="FF0000"/>
          <w:sz w:val="22"/>
          <w:szCs w:val="22"/>
        </w:rPr>
        <w:tab/>
      </w:r>
      <w:r w:rsidRPr="00366D4B">
        <w:rPr>
          <w:bCs/>
          <w:iCs/>
          <w:color w:val="FF0000"/>
          <w:sz w:val="22"/>
          <w:szCs w:val="22"/>
        </w:rPr>
        <w:tab/>
      </w:r>
      <w:r w:rsidRPr="00366D4B">
        <w:rPr>
          <w:bCs/>
          <w:iCs/>
          <w:color w:val="FF0000"/>
          <w:sz w:val="22"/>
          <w:szCs w:val="22"/>
        </w:rPr>
        <w:tab/>
      </w:r>
      <w:r w:rsidRPr="00366D4B">
        <w:rPr>
          <w:bCs/>
          <w:iCs/>
          <w:color w:val="FF0000"/>
          <w:sz w:val="22"/>
          <w:szCs w:val="22"/>
        </w:rPr>
        <w:tab/>
      </w:r>
      <w:r w:rsidRPr="00366D4B">
        <w:rPr>
          <w:bCs/>
          <w:iCs/>
          <w:sz w:val="22"/>
          <w:szCs w:val="22"/>
        </w:rPr>
        <w:t>Ph</w:t>
      </w:r>
    </w:p>
    <w:p w14:paraId="1A3730A3" w14:textId="1368560E" w:rsidR="006D39DD" w:rsidRPr="00366D4B" w:rsidRDefault="006D39DD" w:rsidP="006D39DD">
      <w:pPr>
        <w:pStyle w:val="Szvegtrzsbehzssal"/>
        <w:spacing w:line="276" w:lineRule="auto"/>
        <w:ind w:left="0"/>
        <w:rPr>
          <w:sz w:val="22"/>
          <w:szCs w:val="22"/>
        </w:rPr>
      </w:pPr>
      <w:r w:rsidRPr="00366D4B">
        <w:rPr>
          <w:sz w:val="22"/>
          <w:szCs w:val="22"/>
        </w:rPr>
        <w:t>Budapest, 2018. 0</w:t>
      </w:r>
      <w:r w:rsidR="00366D4B" w:rsidRPr="00366D4B">
        <w:rPr>
          <w:sz w:val="22"/>
          <w:szCs w:val="22"/>
        </w:rPr>
        <w:t>6</w:t>
      </w:r>
      <w:r w:rsidRPr="00366D4B">
        <w:rPr>
          <w:sz w:val="22"/>
          <w:szCs w:val="22"/>
        </w:rPr>
        <w:t>. 17.</w:t>
      </w:r>
    </w:p>
    <w:p w14:paraId="525196D5" w14:textId="77777777" w:rsidR="006D39DD" w:rsidRPr="00366D4B" w:rsidRDefault="006D39DD" w:rsidP="006D39DD">
      <w:pPr>
        <w:pStyle w:val="Cmsor2"/>
        <w:spacing w:line="276" w:lineRule="auto"/>
        <w:rPr>
          <w:rFonts w:ascii="Times New Roman" w:hAnsi="Times New Roman" w:cs="Times New Roman"/>
          <w:b/>
          <w:bCs/>
          <w:color w:val="000000"/>
          <w:sz w:val="22"/>
          <w:szCs w:val="22"/>
        </w:rPr>
      </w:pPr>
      <w:bookmarkStart w:id="280" w:name="_Toc507947368"/>
      <w:bookmarkStart w:id="281" w:name="_Toc507947610"/>
      <w:bookmarkStart w:id="282" w:name="_Toc520293828"/>
      <w:bookmarkStart w:id="283" w:name="_Toc520294468"/>
      <w:bookmarkStart w:id="284" w:name="_Toc523227736"/>
      <w:r w:rsidRPr="00366D4B">
        <w:rPr>
          <w:rFonts w:ascii="Times New Roman" w:hAnsi="Times New Roman" w:cs="Times New Roman"/>
          <w:b/>
          <w:bCs/>
          <w:color w:val="000000"/>
          <w:sz w:val="22"/>
          <w:szCs w:val="22"/>
        </w:rPr>
        <w:t xml:space="preserve">II. Az óvoda helyi nevelési programjában foglaltakkal kapcsolatosan magasabb jogszabályban biztosított véleményezési jogával élve a </w:t>
      </w:r>
      <w:proofErr w:type="gramStart"/>
      <w:r w:rsidRPr="00366D4B">
        <w:rPr>
          <w:rFonts w:ascii="Times New Roman" w:hAnsi="Times New Roman" w:cs="Times New Roman"/>
          <w:b/>
          <w:bCs/>
          <w:color w:val="000000"/>
          <w:sz w:val="22"/>
          <w:szCs w:val="22"/>
        </w:rPr>
        <w:t>dokumentumról</w:t>
      </w:r>
      <w:proofErr w:type="gramEnd"/>
      <w:r w:rsidRPr="00366D4B">
        <w:rPr>
          <w:rFonts w:ascii="Times New Roman" w:hAnsi="Times New Roman" w:cs="Times New Roman"/>
          <w:b/>
          <w:bCs/>
          <w:color w:val="000000"/>
          <w:sz w:val="22"/>
          <w:szCs w:val="22"/>
        </w:rPr>
        <w:t xml:space="preserve"> véleményt alkotott:</w:t>
      </w:r>
      <w:bookmarkEnd w:id="280"/>
      <w:bookmarkEnd w:id="281"/>
      <w:bookmarkEnd w:id="282"/>
      <w:bookmarkEnd w:id="283"/>
      <w:bookmarkEnd w:id="284"/>
    </w:p>
    <w:p w14:paraId="1F145D5F" w14:textId="77777777" w:rsidR="006D39DD" w:rsidRPr="00366D4B" w:rsidRDefault="006D39DD" w:rsidP="005B78A9">
      <w:pPr>
        <w:pStyle w:val="Lista2"/>
        <w:numPr>
          <w:ilvl w:val="0"/>
          <w:numId w:val="143"/>
        </w:numPr>
        <w:spacing w:line="276" w:lineRule="auto"/>
        <w:rPr>
          <w:color w:val="000000"/>
          <w:sz w:val="22"/>
          <w:szCs w:val="22"/>
        </w:rPr>
      </w:pPr>
      <w:r w:rsidRPr="00366D4B">
        <w:rPr>
          <w:color w:val="000000"/>
          <w:sz w:val="22"/>
          <w:szCs w:val="22"/>
        </w:rPr>
        <w:t>Az óvodában működő Szülői Szervezet/Közösség</w:t>
      </w:r>
    </w:p>
    <w:p w14:paraId="6B4EBFE1" w14:textId="77777777" w:rsidR="006D39DD" w:rsidRPr="00366D4B" w:rsidRDefault="006D39DD" w:rsidP="006D39DD">
      <w:pPr>
        <w:spacing w:line="276" w:lineRule="auto"/>
        <w:jc w:val="both"/>
        <w:rPr>
          <w:bCs/>
          <w:iCs/>
          <w:sz w:val="22"/>
          <w:szCs w:val="22"/>
        </w:rPr>
      </w:pPr>
    </w:p>
    <w:p w14:paraId="472407AF" w14:textId="68FFB293" w:rsidR="006D39DD" w:rsidRPr="00366D4B" w:rsidRDefault="006D39DD" w:rsidP="006D39DD">
      <w:pPr>
        <w:pStyle w:val="Szvegtrzsbehzssal"/>
        <w:spacing w:line="276" w:lineRule="auto"/>
        <w:ind w:left="0"/>
        <w:rPr>
          <w:bCs/>
          <w:iCs/>
          <w:sz w:val="22"/>
          <w:szCs w:val="22"/>
        </w:rPr>
      </w:pPr>
      <w:r w:rsidRPr="00366D4B">
        <w:rPr>
          <w:sz w:val="22"/>
          <w:szCs w:val="22"/>
        </w:rPr>
        <w:t>Budapest, 201</w:t>
      </w:r>
      <w:r w:rsidR="00366D4B" w:rsidRPr="00366D4B">
        <w:rPr>
          <w:sz w:val="22"/>
          <w:szCs w:val="22"/>
        </w:rPr>
        <w:t>8</w:t>
      </w:r>
      <w:r w:rsidRPr="00366D4B">
        <w:rPr>
          <w:sz w:val="22"/>
          <w:szCs w:val="22"/>
        </w:rPr>
        <w:t>. 0</w:t>
      </w:r>
      <w:r w:rsidR="00366D4B" w:rsidRPr="00366D4B">
        <w:rPr>
          <w:sz w:val="22"/>
          <w:szCs w:val="22"/>
        </w:rPr>
        <w:t>8</w:t>
      </w:r>
      <w:r w:rsidRPr="00366D4B">
        <w:rPr>
          <w:sz w:val="22"/>
          <w:szCs w:val="22"/>
        </w:rPr>
        <w:t>.</w:t>
      </w:r>
      <w:r w:rsidR="00366D4B" w:rsidRPr="00366D4B">
        <w:rPr>
          <w:sz w:val="22"/>
          <w:szCs w:val="22"/>
        </w:rPr>
        <w:t>31.</w:t>
      </w:r>
    </w:p>
    <w:p w14:paraId="4C47A29C" w14:textId="77777777" w:rsidR="006D39DD" w:rsidRPr="00366D4B" w:rsidRDefault="006D39DD" w:rsidP="006D39DD">
      <w:pPr>
        <w:spacing w:line="276" w:lineRule="auto"/>
        <w:jc w:val="both"/>
        <w:rPr>
          <w:bCs/>
          <w:iCs/>
          <w:color w:val="000000"/>
          <w:sz w:val="22"/>
          <w:szCs w:val="22"/>
        </w:rPr>
      </w:pPr>
      <w:r w:rsidRPr="00366D4B">
        <w:rPr>
          <w:b/>
          <w:iCs/>
          <w:color w:val="000000"/>
          <w:sz w:val="22"/>
          <w:szCs w:val="22"/>
        </w:rPr>
        <w:tab/>
      </w:r>
      <w:r w:rsidRPr="00366D4B">
        <w:rPr>
          <w:b/>
          <w:iCs/>
          <w:color w:val="000000"/>
          <w:sz w:val="22"/>
          <w:szCs w:val="22"/>
        </w:rPr>
        <w:tab/>
      </w:r>
      <w:r w:rsidRPr="00366D4B">
        <w:rPr>
          <w:b/>
          <w:iCs/>
          <w:color w:val="000000"/>
          <w:sz w:val="22"/>
          <w:szCs w:val="22"/>
        </w:rPr>
        <w:tab/>
      </w:r>
      <w:r w:rsidRPr="00366D4B">
        <w:rPr>
          <w:b/>
          <w:iCs/>
          <w:color w:val="000000"/>
          <w:sz w:val="22"/>
          <w:szCs w:val="22"/>
        </w:rPr>
        <w:tab/>
      </w:r>
      <w:r w:rsidRPr="00366D4B">
        <w:rPr>
          <w:b/>
          <w:iCs/>
          <w:color w:val="000000"/>
          <w:sz w:val="22"/>
          <w:szCs w:val="22"/>
        </w:rPr>
        <w:tab/>
      </w:r>
      <w:r w:rsidRPr="00366D4B">
        <w:rPr>
          <w:b/>
          <w:iCs/>
          <w:color w:val="000000"/>
          <w:sz w:val="22"/>
          <w:szCs w:val="22"/>
        </w:rPr>
        <w:tab/>
      </w:r>
      <w:r w:rsidRPr="00366D4B">
        <w:rPr>
          <w:b/>
          <w:iCs/>
          <w:color w:val="000000"/>
          <w:sz w:val="22"/>
          <w:szCs w:val="22"/>
        </w:rPr>
        <w:tab/>
      </w:r>
      <w:r w:rsidRPr="00366D4B">
        <w:rPr>
          <w:bCs/>
          <w:iCs/>
          <w:color w:val="000000"/>
          <w:sz w:val="22"/>
          <w:szCs w:val="22"/>
        </w:rPr>
        <w:t>Szülői Szervezet elnöke</w:t>
      </w:r>
    </w:p>
    <w:p w14:paraId="733612EF" w14:textId="77777777" w:rsidR="006D39DD" w:rsidRPr="00366D4B" w:rsidRDefault="006D39DD" w:rsidP="006D39DD">
      <w:pPr>
        <w:spacing w:line="276" w:lineRule="auto"/>
        <w:jc w:val="both"/>
        <w:rPr>
          <w:b/>
          <w:color w:val="000000"/>
          <w:sz w:val="22"/>
          <w:szCs w:val="22"/>
        </w:rPr>
      </w:pPr>
    </w:p>
    <w:p w14:paraId="7C8159F9" w14:textId="3472950F" w:rsidR="006D39DD" w:rsidRPr="00366D4B" w:rsidRDefault="006D39DD" w:rsidP="006D39DD">
      <w:pPr>
        <w:pStyle w:val="Szvegtrzs"/>
        <w:spacing w:line="276" w:lineRule="auto"/>
        <w:rPr>
          <w:b/>
          <w:iCs/>
          <w:color w:val="000000"/>
          <w:sz w:val="22"/>
          <w:szCs w:val="22"/>
        </w:rPr>
      </w:pPr>
      <w:r w:rsidRPr="00366D4B">
        <w:rPr>
          <w:b/>
          <w:color w:val="000000"/>
          <w:sz w:val="22"/>
          <w:szCs w:val="22"/>
        </w:rPr>
        <w:t>III</w:t>
      </w:r>
      <w:r w:rsidRPr="00366D4B">
        <w:rPr>
          <w:b/>
          <w:iCs/>
          <w:color w:val="000000"/>
          <w:sz w:val="22"/>
          <w:szCs w:val="22"/>
        </w:rPr>
        <w:t xml:space="preserve">. A magasabb jogszabályban meghatározott kérdések rendelkezéséhez (a </w:t>
      </w:r>
      <w:proofErr w:type="gramStart"/>
      <w:r w:rsidRPr="00366D4B">
        <w:rPr>
          <w:b/>
          <w:iCs/>
          <w:color w:val="000000"/>
          <w:sz w:val="22"/>
          <w:szCs w:val="22"/>
        </w:rPr>
        <w:t>dokumentumok</w:t>
      </w:r>
      <w:proofErr w:type="gramEnd"/>
      <w:r w:rsidRPr="00366D4B">
        <w:rPr>
          <w:b/>
          <w:iCs/>
          <w:color w:val="000000"/>
          <w:sz w:val="22"/>
          <w:szCs w:val="22"/>
        </w:rPr>
        <w:t xml:space="preserve"> nyilvánosságának biztosítása) véleményezési jogát</w:t>
      </w:r>
      <w:r w:rsidR="00366D4B" w:rsidRPr="00366D4B">
        <w:rPr>
          <w:b/>
          <w:iCs/>
          <w:color w:val="000000"/>
          <w:sz w:val="22"/>
          <w:szCs w:val="22"/>
        </w:rPr>
        <w:t xml:space="preserve"> </w:t>
      </w:r>
      <w:r w:rsidRPr="00366D4B">
        <w:rPr>
          <w:b/>
          <w:iCs/>
          <w:color w:val="000000"/>
          <w:sz w:val="22"/>
          <w:szCs w:val="22"/>
        </w:rPr>
        <w:t>korlátozás nélkül gyakorolta:</w:t>
      </w:r>
    </w:p>
    <w:p w14:paraId="0965AF1B" w14:textId="77777777" w:rsidR="006D39DD" w:rsidRPr="00366D4B" w:rsidRDefault="006D39DD" w:rsidP="006D39DD">
      <w:pPr>
        <w:pStyle w:val="Szvegtrzsbehzssal"/>
        <w:spacing w:line="276" w:lineRule="auto"/>
        <w:ind w:firstLine="336"/>
        <w:rPr>
          <w:bCs/>
          <w:color w:val="000000"/>
          <w:sz w:val="22"/>
          <w:szCs w:val="22"/>
        </w:rPr>
      </w:pPr>
      <w:proofErr w:type="gramStart"/>
      <w:r w:rsidRPr="00366D4B">
        <w:rPr>
          <w:b/>
          <w:color w:val="000000"/>
          <w:sz w:val="22"/>
          <w:szCs w:val="22"/>
        </w:rPr>
        <w:t>a</w:t>
      </w:r>
      <w:proofErr w:type="gramEnd"/>
      <w:r w:rsidRPr="00366D4B">
        <w:rPr>
          <w:b/>
          <w:color w:val="000000"/>
          <w:sz w:val="22"/>
          <w:szCs w:val="22"/>
        </w:rPr>
        <w:t xml:space="preserve">) </w:t>
      </w:r>
      <w:r w:rsidRPr="00366D4B">
        <w:rPr>
          <w:bCs/>
          <w:color w:val="000000"/>
          <w:sz w:val="22"/>
          <w:szCs w:val="22"/>
        </w:rPr>
        <w:t>Az óvodában működő Szülői Szervezet</w:t>
      </w:r>
    </w:p>
    <w:p w14:paraId="16F95589" w14:textId="77777777" w:rsidR="00366D4B" w:rsidRDefault="00366D4B" w:rsidP="006D39DD">
      <w:pPr>
        <w:pStyle w:val="Szvegtrzsbehzssal"/>
        <w:spacing w:line="276" w:lineRule="auto"/>
        <w:ind w:left="0"/>
        <w:rPr>
          <w:sz w:val="22"/>
          <w:szCs w:val="22"/>
        </w:rPr>
      </w:pPr>
    </w:p>
    <w:p w14:paraId="1CFB45D9" w14:textId="720CF751" w:rsidR="006D39DD" w:rsidRPr="00366D4B" w:rsidRDefault="006D39DD" w:rsidP="006D39DD">
      <w:pPr>
        <w:pStyle w:val="Szvegtrzsbehzssal"/>
        <w:spacing w:line="276" w:lineRule="auto"/>
        <w:ind w:left="0"/>
        <w:rPr>
          <w:sz w:val="22"/>
          <w:szCs w:val="22"/>
        </w:rPr>
      </w:pPr>
      <w:r w:rsidRPr="00366D4B">
        <w:rPr>
          <w:sz w:val="22"/>
          <w:szCs w:val="22"/>
        </w:rPr>
        <w:t>Budapest, 2018. 0</w:t>
      </w:r>
      <w:r w:rsidR="00366D4B">
        <w:rPr>
          <w:sz w:val="22"/>
          <w:szCs w:val="22"/>
        </w:rPr>
        <w:t>8</w:t>
      </w:r>
      <w:r w:rsidRPr="00366D4B">
        <w:rPr>
          <w:sz w:val="22"/>
          <w:szCs w:val="22"/>
        </w:rPr>
        <w:t>.</w:t>
      </w:r>
      <w:r w:rsidR="00366D4B">
        <w:rPr>
          <w:sz w:val="22"/>
          <w:szCs w:val="22"/>
        </w:rPr>
        <w:t>31.</w:t>
      </w:r>
    </w:p>
    <w:p w14:paraId="6EB361A8" w14:textId="77777777" w:rsidR="006D39DD" w:rsidRPr="00366D4B" w:rsidRDefault="006D39DD" w:rsidP="006D39DD">
      <w:pPr>
        <w:pStyle w:val="Szvegtrzsbehzssal"/>
        <w:spacing w:line="276" w:lineRule="auto"/>
        <w:ind w:left="0"/>
        <w:rPr>
          <w:sz w:val="22"/>
          <w:szCs w:val="22"/>
        </w:rPr>
      </w:pPr>
    </w:p>
    <w:p w14:paraId="72B66356" w14:textId="77777777" w:rsidR="006D39DD" w:rsidRPr="00366D4B" w:rsidRDefault="006D39DD" w:rsidP="006D39DD">
      <w:pPr>
        <w:pStyle w:val="Szvegtrzsbehzssal"/>
        <w:spacing w:line="276" w:lineRule="auto"/>
        <w:ind w:left="0"/>
        <w:rPr>
          <w:sz w:val="22"/>
          <w:szCs w:val="22"/>
        </w:rPr>
      </w:pPr>
    </w:p>
    <w:p w14:paraId="5A0DDD71" w14:textId="77777777" w:rsidR="006D39DD" w:rsidRPr="00366D4B" w:rsidRDefault="006D39DD" w:rsidP="006D39DD">
      <w:pPr>
        <w:pStyle w:val="Szvegtrzsbehzssal"/>
        <w:spacing w:line="276" w:lineRule="auto"/>
        <w:ind w:left="0"/>
        <w:rPr>
          <w:sz w:val="22"/>
          <w:szCs w:val="22"/>
        </w:rPr>
      </w:pPr>
    </w:p>
    <w:p w14:paraId="60F513FC" w14:textId="77777777" w:rsidR="006D39DD" w:rsidRPr="00366D4B" w:rsidRDefault="006D39DD" w:rsidP="006D39DD">
      <w:pPr>
        <w:spacing w:line="276" w:lineRule="auto"/>
        <w:jc w:val="both"/>
        <w:rPr>
          <w:bCs/>
          <w:iCs/>
          <w:color w:val="000000"/>
          <w:sz w:val="22"/>
          <w:szCs w:val="22"/>
        </w:rPr>
      </w:pPr>
      <w:r w:rsidRPr="00366D4B">
        <w:rPr>
          <w:bCs/>
          <w:iCs/>
          <w:color w:val="000000"/>
          <w:sz w:val="22"/>
          <w:szCs w:val="22"/>
        </w:rPr>
        <w:tab/>
      </w:r>
      <w:r w:rsidRPr="00366D4B">
        <w:rPr>
          <w:bCs/>
          <w:iCs/>
          <w:color w:val="000000"/>
          <w:sz w:val="22"/>
          <w:szCs w:val="22"/>
        </w:rPr>
        <w:tab/>
      </w:r>
      <w:r w:rsidRPr="00366D4B">
        <w:rPr>
          <w:bCs/>
          <w:iCs/>
          <w:color w:val="000000"/>
          <w:sz w:val="22"/>
          <w:szCs w:val="22"/>
        </w:rPr>
        <w:tab/>
      </w:r>
      <w:r w:rsidRPr="00366D4B">
        <w:rPr>
          <w:bCs/>
          <w:iCs/>
          <w:color w:val="000000"/>
          <w:sz w:val="22"/>
          <w:szCs w:val="22"/>
        </w:rPr>
        <w:tab/>
      </w:r>
      <w:r w:rsidRPr="00366D4B">
        <w:rPr>
          <w:bCs/>
          <w:iCs/>
          <w:color w:val="000000"/>
          <w:sz w:val="22"/>
          <w:szCs w:val="22"/>
        </w:rPr>
        <w:tab/>
      </w:r>
      <w:r w:rsidRPr="00366D4B">
        <w:rPr>
          <w:bCs/>
          <w:iCs/>
          <w:color w:val="000000"/>
          <w:sz w:val="22"/>
          <w:szCs w:val="22"/>
        </w:rPr>
        <w:tab/>
      </w:r>
      <w:r w:rsidRPr="00366D4B">
        <w:rPr>
          <w:bCs/>
          <w:iCs/>
          <w:color w:val="000000"/>
          <w:sz w:val="22"/>
          <w:szCs w:val="22"/>
        </w:rPr>
        <w:tab/>
        <w:t>Szülői Szervezet elnöke</w:t>
      </w:r>
    </w:p>
    <w:p w14:paraId="350CA5E1" w14:textId="77777777" w:rsidR="006D39DD" w:rsidRPr="00366D4B" w:rsidRDefault="006D39DD" w:rsidP="006D39DD">
      <w:pPr>
        <w:spacing w:line="276" w:lineRule="auto"/>
        <w:jc w:val="both"/>
        <w:rPr>
          <w:bCs/>
          <w:iCs/>
          <w:color w:val="000000"/>
          <w:sz w:val="22"/>
          <w:szCs w:val="22"/>
        </w:rPr>
      </w:pPr>
    </w:p>
    <w:p w14:paraId="414481D4" w14:textId="728B9FB1" w:rsidR="006D39DD" w:rsidRPr="00366D4B" w:rsidRDefault="006D39DD" w:rsidP="006D39DD">
      <w:pPr>
        <w:spacing w:line="276" w:lineRule="auto"/>
        <w:jc w:val="both"/>
        <w:rPr>
          <w:b/>
          <w:iCs/>
          <w:color w:val="000000"/>
          <w:sz w:val="22"/>
          <w:szCs w:val="22"/>
        </w:rPr>
      </w:pPr>
      <w:r w:rsidRPr="00366D4B">
        <w:rPr>
          <w:b/>
          <w:bCs/>
          <w:iCs/>
          <w:color w:val="000000"/>
          <w:sz w:val="22"/>
          <w:szCs w:val="22"/>
        </w:rPr>
        <w:t xml:space="preserve">IV. </w:t>
      </w:r>
      <w:r w:rsidRPr="00366D4B">
        <w:rPr>
          <w:b/>
          <w:iCs/>
          <w:color w:val="000000"/>
          <w:sz w:val="22"/>
          <w:szCs w:val="22"/>
        </w:rPr>
        <w:t xml:space="preserve">Az óvoda nevelőtestülete át nem ruházható jogkörében a pedagógiai </w:t>
      </w:r>
      <w:r w:rsidRPr="00366D4B">
        <w:rPr>
          <w:b/>
          <w:iCs/>
          <w:sz w:val="22"/>
          <w:szCs w:val="22"/>
        </w:rPr>
        <w:t>programot 201</w:t>
      </w:r>
      <w:r w:rsidR="00366D4B">
        <w:rPr>
          <w:b/>
          <w:iCs/>
          <w:sz w:val="22"/>
          <w:szCs w:val="22"/>
        </w:rPr>
        <w:t>8</w:t>
      </w:r>
      <w:r w:rsidRPr="00366D4B">
        <w:rPr>
          <w:b/>
          <w:iCs/>
          <w:sz w:val="22"/>
          <w:szCs w:val="22"/>
        </w:rPr>
        <w:t>.</w:t>
      </w:r>
      <w:r w:rsidRPr="00366D4B">
        <w:rPr>
          <w:bCs/>
          <w:iCs/>
          <w:sz w:val="22"/>
          <w:szCs w:val="22"/>
        </w:rPr>
        <w:t xml:space="preserve"> </w:t>
      </w:r>
      <w:r w:rsidRPr="00366D4B">
        <w:rPr>
          <w:b/>
          <w:iCs/>
          <w:sz w:val="22"/>
          <w:szCs w:val="22"/>
        </w:rPr>
        <w:t xml:space="preserve">év </w:t>
      </w:r>
      <w:r w:rsidR="00366D4B">
        <w:rPr>
          <w:b/>
          <w:iCs/>
          <w:sz w:val="22"/>
          <w:szCs w:val="22"/>
        </w:rPr>
        <w:t>augusztus</w:t>
      </w:r>
      <w:r w:rsidRPr="00366D4B">
        <w:rPr>
          <w:b/>
          <w:iCs/>
          <w:sz w:val="22"/>
          <w:szCs w:val="22"/>
        </w:rPr>
        <w:t xml:space="preserve"> hó </w:t>
      </w:r>
      <w:r w:rsidR="00366D4B">
        <w:rPr>
          <w:b/>
          <w:iCs/>
          <w:sz w:val="22"/>
          <w:szCs w:val="22"/>
        </w:rPr>
        <w:t>31</w:t>
      </w:r>
      <w:r w:rsidRPr="00366D4B">
        <w:rPr>
          <w:b/>
          <w:iCs/>
          <w:sz w:val="22"/>
          <w:szCs w:val="22"/>
        </w:rPr>
        <w:t>.</w:t>
      </w:r>
      <w:r w:rsidRPr="00366D4B">
        <w:rPr>
          <w:b/>
          <w:iCs/>
          <w:color w:val="FF0000"/>
          <w:sz w:val="22"/>
          <w:szCs w:val="22"/>
        </w:rPr>
        <w:t xml:space="preserve"> </w:t>
      </w:r>
      <w:r w:rsidRPr="00366D4B">
        <w:rPr>
          <w:b/>
          <w:iCs/>
          <w:color w:val="000000"/>
          <w:sz w:val="22"/>
          <w:szCs w:val="22"/>
        </w:rPr>
        <w:t>napján tartott határozatképes ülésén 100 %-</w:t>
      </w:r>
      <w:proofErr w:type="spellStart"/>
      <w:r w:rsidRPr="00366D4B">
        <w:rPr>
          <w:b/>
          <w:iCs/>
          <w:color w:val="000000"/>
          <w:sz w:val="22"/>
          <w:szCs w:val="22"/>
        </w:rPr>
        <w:t>os</w:t>
      </w:r>
      <w:proofErr w:type="spellEnd"/>
      <w:r w:rsidRPr="00366D4B">
        <w:rPr>
          <w:b/>
          <w:iCs/>
          <w:color w:val="000000"/>
          <w:sz w:val="22"/>
          <w:szCs w:val="22"/>
        </w:rPr>
        <w:t xml:space="preserve"> igenlő szavazattal 3/201</w:t>
      </w:r>
      <w:r w:rsidR="00366D4B">
        <w:rPr>
          <w:b/>
          <w:iCs/>
          <w:color w:val="000000"/>
          <w:sz w:val="22"/>
          <w:szCs w:val="22"/>
        </w:rPr>
        <w:t>8</w:t>
      </w:r>
      <w:r w:rsidRPr="00366D4B">
        <w:rPr>
          <w:b/>
          <w:iCs/>
          <w:color w:val="000000"/>
          <w:sz w:val="22"/>
          <w:szCs w:val="22"/>
        </w:rPr>
        <w:t xml:space="preserve"> (0</w:t>
      </w:r>
      <w:r w:rsidR="00366D4B">
        <w:rPr>
          <w:b/>
          <w:iCs/>
          <w:color w:val="000000"/>
          <w:sz w:val="22"/>
          <w:szCs w:val="22"/>
        </w:rPr>
        <w:t>8</w:t>
      </w:r>
      <w:r w:rsidRPr="00366D4B">
        <w:rPr>
          <w:b/>
          <w:iCs/>
          <w:color w:val="000000"/>
          <w:sz w:val="22"/>
          <w:szCs w:val="22"/>
        </w:rPr>
        <w:t>.</w:t>
      </w:r>
      <w:r w:rsidR="00366D4B">
        <w:rPr>
          <w:b/>
          <w:iCs/>
          <w:color w:val="000000"/>
          <w:sz w:val="22"/>
          <w:szCs w:val="22"/>
        </w:rPr>
        <w:t>31.</w:t>
      </w:r>
      <w:r w:rsidRPr="00366D4B">
        <w:rPr>
          <w:b/>
          <w:iCs/>
          <w:color w:val="000000"/>
          <w:sz w:val="22"/>
          <w:szCs w:val="22"/>
        </w:rPr>
        <w:t>) sz. elfogadta. Az elfogadás tényét a nevelőtestület tagjai a csatolt jegyzőkönyvben hitelesítő aláírásukkal tanúsítják.</w:t>
      </w:r>
    </w:p>
    <w:p w14:paraId="7C357ABA" w14:textId="77777777" w:rsidR="006D39DD" w:rsidRPr="00366D4B" w:rsidRDefault="006D39DD" w:rsidP="006D39DD">
      <w:pPr>
        <w:pStyle w:val="Normal1"/>
        <w:tabs>
          <w:tab w:val="left" w:leader="underscore" w:pos="4253"/>
        </w:tabs>
        <w:spacing w:line="276" w:lineRule="auto"/>
        <w:rPr>
          <w:iCs/>
          <w:color w:val="000000"/>
          <w:sz w:val="22"/>
          <w:szCs w:val="22"/>
        </w:rPr>
      </w:pPr>
    </w:p>
    <w:p w14:paraId="2AB2342C" w14:textId="59A00F43" w:rsidR="006D39DD" w:rsidRPr="00366D4B" w:rsidRDefault="006D39DD" w:rsidP="006D39DD">
      <w:pPr>
        <w:pStyle w:val="Normal1"/>
        <w:tabs>
          <w:tab w:val="left" w:leader="underscore" w:pos="4253"/>
        </w:tabs>
        <w:spacing w:line="276" w:lineRule="auto"/>
        <w:rPr>
          <w:sz w:val="22"/>
          <w:szCs w:val="22"/>
        </w:rPr>
      </w:pPr>
      <w:r w:rsidRPr="00366D4B">
        <w:rPr>
          <w:iCs/>
          <w:color w:val="000000"/>
          <w:sz w:val="22"/>
          <w:szCs w:val="22"/>
        </w:rPr>
        <w:t>Kelt</w:t>
      </w:r>
      <w:r w:rsidRPr="00366D4B">
        <w:rPr>
          <w:iCs/>
          <w:sz w:val="22"/>
          <w:szCs w:val="22"/>
        </w:rPr>
        <w:t xml:space="preserve">: </w:t>
      </w:r>
      <w:r w:rsidRPr="00366D4B">
        <w:rPr>
          <w:sz w:val="22"/>
          <w:szCs w:val="22"/>
        </w:rPr>
        <w:t>Budapest, 2018.</w:t>
      </w:r>
      <w:r w:rsidR="00366D4B">
        <w:rPr>
          <w:sz w:val="22"/>
          <w:szCs w:val="22"/>
        </w:rPr>
        <w:t>08</w:t>
      </w:r>
      <w:r w:rsidRPr="00366D4B">
        <w:rPr>
          <w:sz w:val="22"/>
          <w:szCs w:val="22"/>
        </w:rPr>
        <w:t>.</w:t>
      </w:r>
      <w:r w:rsidR="00366D4B">
        <w:rPr>
          <w:sz w:val="22"/>
          <w:szCs w:val="22"/>
        </w:rPr>
        <w:t>31.</w:t>
      </w:r>
    </w:p>
    <w:p w14:paraId="1188468B" w14:textId="77777777" w:rsidR="006D39DD" w:rsidRPr="00366D4B" w:rsidRDefault="006D39DD" w:rsidP="006D39DD">
      <w:pPr>
        <w:pStyle w:val="Normal1"/>
        <w:tabs>
          <w:tab w:val="left" w:leader="underscore" w:pos="4253"/>
        </w:tabs>
        <w:spacing w:line="276" w:lineRule="auto"/>
        <w:rPr>
          <w:sz w:val="22"/>
          <w:szCs w:val="22"/>
        </w:rPr>
      </w:pPr>
    </w:p>
    <w:p w14:paraId="3406EBB5" w14:textId="77777777" w:rsidR="006D39DD" w:rsidRPr="00366D4B" w:rsidRDefault="006D39DD" w:rsidP="006D39DD">
      <w:pPr>
        <w:pStyle w:val="Normal1"/>
        <w:tabs>
          <w:tab w:val="left" w:leader="underscore" w:pos="4253"/>
        </w:tabs>
        <w:spacing w:line="276" w:lineRule="auto"/>
        <w:rPr>
          <w:sz w:val="22"/>
          <w:szCs w:val="22"/>
        </w:rPr>
      </w:pPr>
    </w:p>
    <w:p w14:paraId="088D54DA" w14:textId="293907DB" w:rsidR="006D39DD" w:rsidRPr="00366D4B" w:rsidRDefault="006D39DD" w:rsidP="006D39DD">
      <w:pPr>
        <w:pStyle w:val="Normal1"/>
        <w:spacing w:line="276" w:lineRule="auto"/>
        <w:rPr>
          <w:b/>
          <w:bCs/>
          <w:iCs/>
          <w:color w:val="000000"/>
          <w:sz w:val="22"/>
          <w:szCs w:val="22"/>
        </w:rPr>
      </w:pPr>
      <w:r w:rsidRPr="00366D4B">
        <w:rPr>
          <w:color w:val="000000"/>
          <w:sz w:val="22"/>
          <w:szCs w:val="22"/>
        </w:rPr>
        <w:tab/>
      </w:r>
      <w:r w:rsidRPr="00366D4B">
        <w:rPr>
          <w:color w:val="000000"/>
          <w:sz w:val="22"/>
          <w:szCs w:val="22"/>
        </w:rPr>
        <w:tab/>
      </w:r>
      <w:r w:rsidRPr="00366D4B">
        <w:rPr>
          <w:color w:val="000000"/>
          <w:sz w:val="22"/>
          <w:szCs w:val="22"/>
        </w:rPr>
        <w:tab/>
      </w:r>
      <w:r w:rsidRPr="00366D4B">
        <w:rPr>
          <w:color w:val="000000"/>
          <w:sz w:val="22"/>
          <w:szCs w:val="22"/>
        </w:rPr>
        <w:tab/>
      </w:r>
      <w:r w:rsidRPr="00366D4B">
        <w:rPr>
          <w:color w:val="000000"/>
          <w:sz w:val="22"/>
          <w:szCs w:val="22"/>
        </w:rPr>
        <w:tab/>
      </w:r>
      <w:r w:rsidRPr="00366D4B">
        <w:rPr>
          <w:color w:val="000000"/>
          <w:sz w:val="22"/>
          <w:szCs w:val="22"/>
        </w:rPr>
        <w:tab/>
      </w:r>
      <w:r w:rsidRPr="00366D4B">
        <w:rPr>
          <w:color w:val="000000"/>
          <w:sz w:val="22"/>
          <w:szCs w:val="22"/>
        </w:rPr>
        <w:tab/>
      </w:r>
      <w:r w:rsidR="00366D4B" w:rsidRPr="00366D4B">
        <w:rPr>
          <w:b/>
          <w:color w:val="000000"/>
          <w:sz w:val="22"/>
          <w:szCs w:val="22"/>
        </w:rPr>
        <w:t>Oszlay Éva</w:t>
      </w:r>
    </w:p>
    <w:p w14:paraId="30FCD75C" w14:textId="5A7AB6AF" w:rsidR="006D39DD" w:rsidRPr="00366D4B" w:rsidRDefault="00366D4B" w:rsidP="006D39DD">
      <w:pPr>
        <w:pStyle w:val="Normal1"/>
        <w:spacing w:line="276" w:lineRule="auto"/>
        <w:ind w:left="1418" w:firstLine="709"/>
        <w:jc w:val="center"/>
        <w:rPr>
          <w:iCs/>
          <w:color w:val="000000"/>
          <w:sz w:val="22"/>
          <w:szCs w:val="22"/>
        </w:rPr>
      </w:pPr>
      <w:proofErr w:type="gramStart"/>
      <w:r>
        <w:rPr>
          <w:iCs/>
          <w:color w:val="000000"/>
          <w:sz w:val="22"/>
          <w:szCs w:val="22"/>
        </w:rPr>
        <w:t>megbízott</w:t>
      </w:r>
      <w:proofErr w:type="gramEnd"/>
      <w:r>
        <w:rPr>
          <w:iCs/>
          <w:color w:val="000000"/>
          <w:sz w:val="22"/>
          <w:szCs w:val="22"/>
        </w:rPr>
        <w:t xml:space="preserve"> </w:t>
      </w:r>
      <w:r w:rsidR="006D39DD" w:rsidRPr="00366D4B">
        <w:rPr>
          <w:iCs/>
          <w:color w:val="000000"/>
          <w:sz w:val="22"/>
          <w:szCs w:val="22"/>
        </w:rPr>
        <w:t>óvodavezető</w:t>
      </w:r>
    </w:p>
    <w:p w14:paraId="3604D112" w14:textId="77777777" w:rsidR="00366D4B" w:rsidRDefault="00366D4B" w:rsidP="006D39DD">
      <w:pPr>
        <w:pStyle w:val="Normal1"/>
        <w:spacing w:line="276" w:lineRule="auto"/>
        <w:jc w:val="center"/>
        <w:rPr>
          <w:iCs/>
          <w:color w:val="000000"/>
          <w:sz w:val="22"/>
          <w:szCs w:val="22"/>
        </w:rPr>
      </w:pPr>
    </w:p>
    <w:p w14:paraId="25C68E1A" w14:textId="77777777" w:rsidR="00366D4B" w:rsidRDefault="00366D4B" w:rsidP="006D39DD">
      <w:pPr>
        <w:pStyle w:val="Normal1"/>
        <w:spacing w:line="276" w:lineRule="auto"/>
        <w:jc w:val="center"/>
        <w:rPr>
          <w:iCs/>
          <w:color w:val="000000"/>
          <w:sz w:val="22"/>
          <w:szCs w:val="22"/>
        </w:rPr>
      </w:pPr>
    </w:p>
    <w:p w14:paraId="6EDEA5AF" w14:textId="71D57A6D" w:rsidR="006D39DD" w:rsidRPr="00366D4B" w:rsidRDefault="006D39DD" w:rsidP="006D39DD">
      <w:pPr>
        <w:pStyle w:val="Normal1"/>
        <w:spacing w:line="276" w:lineRule="auto"/>
        <w:jc w:val="center"/>
        <w:rPr>
          <w:iCs/>
          <w:color w:val="000000"/>
          <w:sz w:val="22"/>
          <w:szCs w:val="22"/>
        </w:rPr>
      </w:pPr>
      <w:r w:rsidRPr="00366D4B">
        <w:rPr>
          <w:iCs/>
          <w:color w:val="000000"/>
          <w:sz w:val="22"/>
          <w:szCs w:val="22"/>
        </w:rPr>
        <w:t>Ph</w:t>
      </w:r>
    </w:p>
    <w:p w14:paraId="6E870C6E" w14:textId="77777777" w:rsidR="006D39DD" w:rsidRPr="00366D4B" w:rsidRDefault="006D39DD" w:rsidP="006D39DD">
      <w:pPr>
        <w:pStyle w:val="Normal1"/>
        <w:spacing w:line="276" w:lineRule="auto"/>
        <w:jc w:val="center"/>
        <w:rPr>
          <w:iCs/>
          <w:color w:val="000000"/>
          <w:sz w:val="22"/>
          <w:szCs w:val="22"/>
        </w:rPr>
      </w:pPr>
      <w:r w:rsidRPr="00366D4B">
        <w:rPr>
          <w:iCs/>
          <w:color w:val="000000"/>
          <w:sz w:val="22"/>
          <w:szCs w:val="22"/>
        </w:rPr>
        <w:br w:type="page"/>
      </w:r>
    </w:p>
    <w:p w14:paraId="4DF4BA7E" w14:textId="77777777" w:rsidR="006D39DD" w:rsidRPr="005B347E" w:rsidRDefault="006D39DD" w:rsidP="006D39DD">
      <w:pPr>
        <w:pStyle w:val="Szvegtrzs"/>
        <w:spacing w:line="276" w:lineRule="auto"/>
        <w:rPr>
          <w:iCs/>
          <w:color w:val="000000"/>
          <w:sz w:val="22"/>
          <w:szCs w:val="22"/>
        </w:rPr>
      </w:pPr>
      <w:r w:rsidRPr="005B347E">
        <w:rPr>
          <w:b/>
          <w:iCs/>
          <w:color w:val="000000"/>
          <w:sz w:val="22"/>
          <w:szCs w:val="22"/>
        </w:rPr>
        <w:lastRenderedPageBreak/>
        <w:t>VII</w:t>
      </w:r>
      <w:r w:rsidRPr="005B347E">
        <w:rPr>
          <w:iCs/>
          <w:color w:val="000000"/>
          <w:sz w:val="22"/>
          <w:szCs w:val="22"/>
        </w:rPr>
        <w:t xml:space="preserve">. </w:t>
      </w:r>
      <w:r w:rsidRPr="005B347E">
        <w:rPr>
          <w:b/>
          <w:bCs/>
          <w:iCs/>
          <w:color w:val="000000"/>
          <w:sz w:val="22"/>
          <w:szCs w:val="22"/>
        </w:rPr>
        <w:t xml:space="preserve">Az óvoda </w:t>
      </w:r>
      <w:r>
        <w:rPr>
          <w:b/>
          <w:bCs/>
          <w:iCs/>
          <w:color w:val="000000"/>
          <w:sz w:val="22"/>
          <w:szCs w:val="22"/>
        </w:rPr>
        <w:t>pedagógia</w:t>
      </w:r>
      <w:r w:rsidRPr="005B347E">
        <w:rPr>
          <w:b/>
          <w:bCs/>
          <w:iCs/>
          <w:color w:val="000000"/>
          <w:sz w:val="22"/>
          <w:szCs w:val="22"/>
        </w:rPr>
        <w:t xml:space="preserve"> programját a fenntartó képviseletében, </w:t>
      </w:r>
      <w:r>
        <w:rPr>
          <w:b/>
          <w:bCs/>
          <w:iCs/>
          <w:color w:val="000000"/>
          <w:sz w:val="22"/>
          <w:szCs w:val="22"/>
        </w:rPr>
        <w:t>19</w:t>
      </w:r>
      <w:r w:rsidRPr="005B347E">
        <w:rPr>
          <w:b/>
          <w:bCs/>
          <w:iCs/>
          <w:sz w:val="22"/>
          <w:szCs w:val="22"/>
        </w:rPr>
        <w:t>/201</w:t>
      </w:r>
      <w:r>
        <w:rPr>
          <w:b/>
          <w:bCs/>
          <w:iCs/>
          <w:sz w:val="22"/>
          <w:szCs w:val="22"/>
        </w:rPr>
        <w:t>7</w:t>
      </w:r>
      <w:r w:rsidRPr="005B347E">
        <w:rPr>
          <w:b/>
          <w:bCs/>
          <w:iCs/>
          <w:sz w:val="22"/>
          <w:szCs w:val="22"/>
        </w:rPr>
        <w:t>.</w:t>
      </w:r>
      <w:r w:rsidRPr="005B347E">
        <w:rPr>
          <w:b/>
          <w:bCs/>
          <w:iCs/>
          <w:color w:val="FF0000"/>
          <w:sz w:val="22"/>
          <w:szCs w:val="22"/>
        </w:rPr>
        <w:t xml:space="preserve"> </w:t>
      </w:r>
      <w:r w:rsidRPr="005B347E">
        <w:rPr>
          <w:b/>
          <w:bCs/>
          <w:iCs/>
          <w:sz w:val="22"/>
          <w:szCs w:val="22"/>
        </w:rPr>
        <w:t>(</w:t>
      </w:r>
      <w:r>
        <w:rPr>
          <w:b/>
          <w:bCs/>
          <w:iCs/>
          <w:sz w:val="22"/>
          <w:szCs w:val="22"/>
        </w:rPr>
        <w:t>III. 18</w:t>
      </w:r>
      <w:r w:rsidRPr="005B347E">
        <w:rPr>
          <w:b/>
          <w:bCs/>
          <w:iCs/>
          <w:sz w:val="22"/>
          <w:szCs w:val="22"/>
        </w:rPr>
        <w:t>.)</w:t>
      </w:r>
      <w:r w:rsidRPr="005B347E">
        <w:rPr>
          <w:b/>
          <w:bCs/>
          <w:iCs/>
          <w:color w:val="FF0000"/>
          <w:sz w:val="22"/>
          <w:szCs w:val="22"/>
        </w:rPr>
        <w:t xml:space="preserve"> </w:t>
      </w:r>
      <w:r w:rsidRPr="005B347E">
        <w:rPr>
          <w:b/>
          <w:bCs/>
          <w:iCs/>
          <w:color w:val="000000"/>
          <w:sz w:val="22"/>
          <w:szCs w:val="22"/>
        </w:rPr>
        <w:t>számú határozatával döntési hatáskörében jóváhagyta a Wekerlei Gyermekekért Alapítvány Kuratóriuma</w:t>
      </w:r>
      <w:r w:rsidRPr="005B347E">
        <w:rPr>
          <w:iCs/>
          <w:color w:val="000000"/>
          <w:sz w:val="22"/>
          <w:szCs w:val="22"/>
        </w:rPr>
        <w:t>.</w:t>
      </w:r>
    </w:p>
    <w:p w14:paraId="40A34838" w14:textId="77777777" w:rsidR="006D39DD" w:rsidRPr="005B347E" w:rsidRDefault="006D39DD" w:rsidP="006D39DD">
      <w:pPr>
        <w:spacing w:line="276" w:lineRule="auto"/>
        <w:jc w:val="both"/>
        <w:rPr>
          <w:iCs/>
          <w:color w:val="000000"/>
          <w:sz w:val="22"/>
          <w:szCs w:val="22"/>
        </w:rPr>
      </w:pPr>
    </w:p>
    <w:p w14:paraId="53165B05" w14:textId="77777777" w:rsidR="006D39DD" w:rsidRPr="005B347E" w:rsidRDefault="006D39DD" w:rsidP="006D39DD">
      <w:pPr>
        <w:spacing w:line="276" w:lineRule="auto"/>
        <w:jc w:val="both"/>
        <w:rPr>
          <w:iCs/>
          <w:color w:val="000000"/>
          <w:sz w:val="22"/>
          <w:szCs w:val="22"/>
        </w:rPr>
      </w:pPr>
    </w:p>
    <w:p w14:paraId="1BAE9E05" w14:textId="77777777" w:rsidR="006D39DD" w:rsidRPr="005B347E" w:rsidRDefault="006D39DD" w:rsidP="006D39DD">
      <w:pPr>
        <w:spacing w:line="276" w:lineRule="auto"/>
        <w:jc w:val="both"/>
        <w:rPr>
          <w:iCs/>
          <w:color w:val="000000"/>
          <w:sz w:val="22"/>
          <w:szCs w:val="22"/>
        </w:rPr>
      </w:pPr>
    </w:p>
    <w:p w14:paraId="14F0D912" w14:textId="77777777" w:rsidR="006D39DD" w:rsidRPr="005B347E" w:rsidRDefault="006D39DD" w:rsidP="006D39DD">
      <w:pPr>
        <w:spacing w:line="276" w:lineRule="auto"/>
        <w:jc w:val="both"/>
        <w:rPr>
          <w:iCs/>
          <w:color w:val="000000"/>
          <w:sz w:val="22"/>
          <w:szCs w:val="22"/>
        </w:rPr>
      </w:pPr>
    </w:p>
    <w:p w14:paraId="76C4444E" w14:textId="77777777" w:rsidR="006D39DD" w:rsidRPr="005B347E" w:rsidRDefault="006D39DD" w:rsidP="006D39DD">
      <w:pPr>
        <w:spacing w:line="276" w:lineRule="auto"/>
        <w:jc w:val="both"/>
        <w:rPr>
          <w:b/>
          <w:bCs/>
          <w:color w:val="000000"/>
          <w:sz w:val="22"/>
          <w:szCs w:val="22"/>
        </w:rPr>
      </w:pPr>
      <w:r w:rsidRPr="005B347E">
        <w:rPr>
          <w:iCs/>
          <w:color w:val="000000"/>
          <w:sz w:val="22"/>
          <w:szCs w:val="22"/>
        </w:rPr>
        <w:tab/>
      </w:r>
      <w:r w:rsidRPr="005B347E">
        <w:rPr>
          <w:iCs/>
          <w:color w:val="000000"/>
          <w:sz w:val="22"/>
          <w:szCs w:val="22"/>
        </w:rPr>
        <w:tab/>
      </w:r>
      <w:r w:rsidRPr="005B347E">
        <w:rPr>
          <w:iCs/>
          <w:color w:val="000000"/>
          <w:sz w:val="22"/>
          <w:szCs w:val="22"/>
        </w:rPr>
        <w:tab/>
      </w:r>
      <w:r w:rsidRPr="005B347E">
        <w:rPr>
          <w:iCs/>
          <w:color w:val="000000"/>
          <w:sz w:val="22"/>
          <w:szCs w:val="22"/>
        </w:rPr>
        <w:tab/>
        <w:t xml:space="preserve">       </w:t>
      </w:r>
      <w:r w:rsidRPr="005B347E">
        <w:rPr>
          <w:b/>
          <w:iCs/>
          <w:color w:val="000000"/>
          <w:sz w:val="22"/>
          <w:szCs w:val="22"/>
        </w:rPr>
        <w:t>Nagyné É</w:t>
      </w:r>
      <w:r w:rsidRPr="005B347E">
        <w:rPr>
          <w:b/>
          <w:bCs/>
          <w:color w:val="000000"/>
          <w:sz w:val="22"/>
          <w:szCs w:val="22"/>
        </w:rPr>
        <w:t>csi Erzsébet</w:t>
      </w:r>
    </w:p>
    <w:p w14:paraId="627D4A16" w14:textId="77777777" w:rsidR="006D39DD" w:rsidRPr="005B347E" w:rsidRDefault="006D39DD" w:rsidP="006D39DD">
      <w:pPr>
        <w:spacing w:line="276" w:lineRule="auto"/>
        <w:jc w:val="both"/>
        <w:rPr>
          <w:iCs/>
          <w:color w:val="000000"/>
          <w:sz w:val="22"/>
          <w:szCs w:val="22"/>
        </w:rPr>
      </w:pPr>
      <w:r w:rsidRPr="005B347E">
        <w:rPr>
          <w:iCs/>
          <w:color w:val="000000"/>
          <w:sz w:val="22"/>
          <w:szCs w:val="22"/>
        </w:rPr>
        <w:tab/>
      </w:r>
      <w:r w:rsidRPr="005B347E">
        <w:rPr>
          <w:iCs/>
          <w:color w:val="000000"/>
          <w:sz w:val="22"/>
          <w:szCs w:val="22"/>
        </w:rPr>
        <w:tab/>
      </w:r>
      <w:r w:rsidRPr="005B347E">
        <w:rPr>
          <w:iCs/>
          <w:color w:val="000000"/>
          <w:sz w:val="22"/>
          <w:szCs w:val="22"/>
        </w:rPr>
        <w:tab/>
      </w:r>
      <w:r w:rsidRPr="005B347E">
        <w:rPr>
          <w:iCs/>
          <w:color w:val="000000"/>
          <w:sz w:val="22"/>
          <w:szCs w:val="22"/>
        </w:rPr>
        <w:tab/>
      </w:r>
      <w:r w:rsidRPr="005B347E">
        <w:rPr>
          <w:iCs/>
          <w:color w:val="000000"/>
          <w:sz w:val="22"/>
          <w:szCs w:val="22"/>
        </w:rPr>
        <w:tab/>
      </w:r>
      <w:proofErr w:type="gramStart"/>
      <w:r w:rsidRPr="005B347E">
        <w:rPr>
          <w:iCs/>
          <w:color w:val="000000"/>
          <w:sz w:val="22"/>
          <w:szCs w:val="22"/>
        </w:rPr>
        <w:t>kuratóriumi</w:t>
      </w:r>
      <w:proofErr w:type="gramEnd"/>
      <w:r w:rsidRPr="005B347E">
        <w:rPr>
          <w:iCs/>
          <w:color w:val="000000"/>
          <w:sz w:val="22"/>
          <w:szCs w:val="22"/>
        </w:rPr>
        <w:t xml:space="preserve"> elnök</w:t>
      </w:r>
    </w:p>
    <w:p w14:paraId="7B90219A" w14:textId="77777777" w:rsidR="006D39DD" w:rsidRPr="005B347E" w:rsidRDefault="006D39DD" w:rsidP="006D39DD">
      <w:pPr>
        <w:spacing w:line="276" w:lineRule="auto"/>
        <w:jc w:val="both"/>
        <w:rPr>
          <w:b/>
          <w:bCs/>
          <w:iCs/>
          <w:color w:val="000000"/>
          <w:sz w:val="22"/>
          <w:szCs w:val="22"/>
        </w:rPr>
      </w:pPr>
      <w:r w:rsidRPr="005B347E">
        <w:rPr>
          <w:iCs/>
          <w:color w:val="000000"/>
          <w:sz w:val="22"/>
          <w:szCs w:val="22"/>
        </w:rPr>
        <w:tab/>
      </w:r>
      <w:r w:rsidRPr="005B347E">
        <w:rPr>
          <w:iCs/>
          <w:color w:val="000000"/>
          <w:sz w:val="22"/>
          <w:szCs w:val="22"/>
        </w:rPr>
        <w:tab/>
      </w:r>
      <w:r w:rsidRPr="005B347E">
        <w:rPr>
          <w:iCs/>
          <w:color w:val="000000"/>
          <w:sz w:val="22"/>
          <w:szCs w:val="22"/>
        </w:rPr>
        <w:tab/>
      </w:r>
      <w:r w:rsidRPr="005B347E">
        <w:rPr>
          <w:iCs/>
          <w:color w:val="000000"/>
          <w:sz w:val="22"/>
          <w:szCs w:val="22"/>
        </w:rPr>
        <w:tab/>
      </w:r>
      <w:proofErr w:type="gramStart"/>
      <w:r w:rsidRPr="005B347E">
        <w:rPr>
          <w:iCs/>
          <w:color w:val="000000"/>
          <w:sz w:val="22"/>
          <w:szCs w:val="22"/>
        </w:rPr>
        <w:t>a</w:t>
      </w:r>
      <w:proofErr w:type="gramEnd"/>
      <w:r w:rsidRPr="005B347E">
        <w:rPr>
          <w:iCs/>
          <w:color w:val="000000"/>
          <w:sz w:val="22"/>
          <w:szCs w:val="22"/>
        </w:rPr>
        <w:t xml:space="preserve"> fenntartó képviseletében</w:t>
      </w:r>
    </w:p>
    <w:p w14:paraId="63661B90" w14:textId="77777777" w:rsidR="006D39DD" w:rsidRPr="005B347E" w:rsidRDefault="006D39DD" w:rsidP="006D39DD">
      <w:pPr>
        <w:spacing w:line="276" w:lineRule="auto"/>
        <w:jc w:val="both"/>
        <w:rPr>
          <w:iCs/>
          <w:color w:val="000000"/>
          <w:sz w:val="22"/>
          <w:szCs w:val="22"/>
        </w:rPr>
      </w:pPr>
    </w:p>
    <w:p w14:paraId="5F3C3EA6" w14:textId="77777777" w:rsidR="006D39DD" w:rsidRPr="005B347E" w:rsidRDefault="006D39DD" w:rsidP="006D39DD">
      <w:pPr>
        <w:pStyle w:val="Szvegtrzs"/>
        <w:spacing w:line="276" w:lineRule="auto"/>
        <w:rPr>
          <w:b/>
          <w:iCs/>
          <w:color w:val="000000"/>
          <w:sz w:val="22"/>
          <w:szCs w:val="22"/>
        </w:rPr>
      </w:pPr>
      <w:r w:rsidRPr="005B347E">
        <w:rPr>
          <w:b/>
          <w:iCs/>
          <w:color w:val="000000"/>
          <w:sz w:val="22"/>
          <w:szCs w:val="22"/>
        </w:rPr>
        <w:tab/>
      </w:r>
      <w:r w:rsidRPr="005B347E">
        <w:rPr>
          <w:b/>
          <w:iCs/>
          <w:color w:val="000000"/>
          <w:sz w:val="22"/>
          <w:szCs w:val="22"/>
        </w:rPr>
        <w:tab/>
      </w:r>
      <w:r w:rsidRPr="005B347E">
        <w:rPr>
          <w:b/>
          <w:iCs/>
          <w:color w:val="000000"/>
          <w:sz w:val="22"/>
          <w:szCs w:val="22"/>
        </w:rPr>
        <w:tab/>
      </w:r>
      <w:r w:rsidRPr="005B347E">
        <w:rPr>
          <w:b/>
          <w:iCs/>
          <w:color w:val="000000"/>
          <w:sz w:val="22"/>
          <w:szCs w:val="22"/>
        </w:rPr>
        <w:tab/>
      </w:r>
      <w:r w:rsidRPr="005B347E">
        <w:rPr>
          <w:b/>
          <w:iCs/>
          <w:color w:val="000000"/>
          <w:sz w:val="22"/>
          <w:szCs w:val="22"/>
        </w:rPr>
        <w:tab/>
      </w:r>
      <w:r w:rsidRPr="005B347E">
        <w:rPr>
          <w:b/>
          <w:iCs/>
          <w:color w:val="000000"/>
          <w:sz w:val="22"/>
          <w:szCs w:val="22"/>
        </w:rPr>
        <w:tab/>
        <w:t>Ph</w:t>
      </w:r>
    </w:p>
    <w:p w14:paraId="253C5041" w14:textId="77777777" w:rsidR="006D39DD" w:rsidRPr="005B347E" w:rsidRDefault="006D39DD" w:rsidP="006D39DD">
      <w:pPr>
        <w:pStyle w:val="Szvegtrzs"/>
        <w:spacing w:line="276" w:lineRule="auto"/>
        <w:rPr>
          <w:b/>
          <w:iCs/>
          <w:color w:val="000000"/>
          <w:sz w:val="22"/>
          <w:szCs w:val="22"/>
        </w:rPr>
      </w:pPr>
    </w:p>
    <w:p w14:paraId="15DFA150" w14:textId="77777777" w:rsidR="006D39DD" w:rsidRPr="00A8763D" w:rsidRDefault="006D39DD" w:rsidP="006D39DD">
      <w:pPr>
        <w:rPr>
          <w:b/>
          <w:sz w:val="22"/>
          <w:szCs w:val="22"/>
        </w:rPr>
      </w:pPr>
      <w:r w:rsidRPr="00A8763D">
        <w:rPr>
          <w:b/>
          <w:sz w:val="22"/>
          <w:szCs w:val="22"/>
        </w:rPr>
        <w:t>NYILATKOZAT</w:t>
      </w:r>
    </w:p>
    <w:p w14:paraId="3F3C296B" w14:textId="77777777" w:rsidR="006D39DD" w:rsidRPr="005B347E" w:rsidRDefault="006D39DD" w:rsidP="006D39DD">
      <w:pPr>
        <w:spacing w:line="276" w:lineRule="auto"/>
        <w:rPr>
          <w:color w:val="000000"/>
          <w:sz w:val="22"/>
          <w:szCs w:val="22"/>
        </w:rPr>
      </w:pPr>
    </w:p>
    <w:p w14:paraId="020DBFEC" w14:textId="77777777" w:rsidR="006D39DD" w:rsidRPr="005B347E" w:rsidRDefault="006D39DD" w:rsidP="006D39DD">
      <w:pPr>
        <w:pStyle w:val="Szvegtrzs"/>
        <w:spacing w:line="276" w:lineRule="auto"/>
        <w:rPr>
          <w:color w:val="000000"/>
          <w:sz w:val="22"/>
          <w:szCs w:val="22"/>
        </w:rPr>
      </w:pPr>
      <w:r w:rsidRPr="005B347E">
        <w:rPr>
          <w:color w:val="000000"/>
          <w:sz w:val="22"/>
          <w:szCs w:val="22"/>
        </w:rPr>
        <w:t>A szülői választmány képviseletében és felhatalmazása alapján aláírásommal tanúsítom, hogy a szülői választmány számára magasabb jogszabályban biztosított véleményezési jogunk korlátozás nél</w:t>
      </w:r>
      <w:r>
        <w:rPr>
          <w:color w:val="000000"/>
          <w:sz w:val="22"/>
          <w:szCs w:val="22"/>
        </w:rPr>
        <w:t>kül érvényesült az óvoda pedagógiai</w:t>
      </w:r>
      <w:r w:rsidRPr="005B347E">
        <w:rPr>
          <w:color w:val="000000"/>
          <w:sz w:val="22"/>
          <w:szCs w:val="22"/>
        </w:rPr>
        <w:t xml:space="preserve"> programjában foglaltakkal kapcsolatban.</w:t>
      </w:r>
    </w:p>
    <w:p w14:paraId="6488703D" w14:textId="525C5FB2" w:rsidR="006D39DD" w:rsidRPr="005B347E" w:rsidRDefault="006D39DD" w:rsidP="006D39DD">
      <w:pPr>
        <w:pStyle w:val="Szvegtrzsbehzssal"/>
        <w:spacing w:line="276" w:lineRule="auto"/>
        <w:ind w:left="0"/>
        <w:rPr>
          <w:sz w:val="22"/>
          <w:szCs w:val="22"/>
        </w:rPr>
      </w:pPr>
      <w:r w:rsidRPr="005B347E">
        <w:rPr>
          <w:sz w:val="22"/>
          <w:szCs w:val="22"/>
        </w:rPr>
        <w:t>Budapest, 201</w:t>
      </w:r>
      <w:r>
        <w:rPr>
          <w:sz w:val="22"/>
          <w:szCs w:val="22"/>
        </w:rPr>
        <w:t>8</w:t>
      </w:r>
      <w:r w:rsidRPr="005B347E">
        <w:rPr>
          <w:sz w:val="22"/>
          <w:szCs w:val="22"/>
        </w:rPr>
        <w:t>. 0</w:t>
      </w:r>
      <w:r w:rsidR="00366D4B">
        <w:rPr>
          <w:sz w:val="22"/>
          <w:szCs w:val="22"/>
        </w:rPr>
        <w:t>8</w:t>
      </w:r>
      <w:r w:rsidRPr="005B347E">
        <w:rPr>
          <w:sz w:val="22"/>
          <w:szCs w:val="22"/>
        </w:rPr>
        <w:t xml:space="preserve">. </w:t>
      </w:r>
      <w:r w:rsidR="00366D4B">
        <w:rPr>
          <w:sz w:val="22"/>
          <w:szCs w:val="22"/>
        </w:rPr>
        <w:t>31</w:t>
      </w:r>
      <w:r w:rsidRPr="005B347E">
        <w:rPr>
          <w:sz w:val="22"/>
          <w:szCs w:val="22"/>
        </w:rPr>
        <w:t>.</w:t>
      </w:r>
    </w:p>
    <w:p w14:paraId="6146B425" w14:textId="77777777" w:rsidR="006D39DD" w:rsidRPr="005B347E" w:rsidRDefault="006D39DD" w:rsidP="006D39DD">
      <w:pPr>
        <w:pStyle w:val="Szvegtrzs"/>
        <w:spacing w:line="276" w:lineRule="auto"/>
        <w:rPr>
          <w:color w:val="000000"/>
          <w:sz w:val="22"/>
          <w:szCs w:val="22"/>
        </w:rPr>
      </w:pPr>
    </w:p>
    <w:p w14:paraId="7079D411" w14:textId="77777777" w:rsidR="006D39DD" w:rsidRPr="005B347E" w:rsidRDefault="006D39DD" w:rsidP="006D39DD">
      <w:pPr>
        <w:pStyle w:val="Szvegtrzs"/>
        <w:spacing w:line="276" w:lineRule="auto"/>
        <w:rPr>
          <w:color w:val="000000"/>
          <w:sz w:val="22"/>
          <w:szCs w:val="22"/>
        </w:rPr>
      </w:pPr>
      <w:r w:rsidRPr="005B347E">
        <w:rPr>
          <w:color w:val="000000"/>
          <w:sz w:val="22"/>
          <w:szCs w:val="22"/>
        </w:rPr>
        <w:tab/>
      </w:r>
    </w:p>
    <w:p w14:paraId="0CC98E35" w14:textId="77777777" w:rsidR="006D39DD" w:rsidRPr="005B347E" w:rsidRDefault="006D39DD" w:rsidP="006D39DD">
      <w:pPr>
        <w:pStyle w:val="Szvegtrzsbehzssal"/>
        <w:spacing w:line="276" w:lineRule="auto"/>
        <w:ind w:left="3916" w:firstLine="338"/>
        <w:rPr>
          <w:color w:val="000000"/>
          <w:sz w:val="22"/>
          <w:szCs w:val="22"/>
        </w:rPr>
      </w:pPr>
      <w:proofErr w:type="gramStart"/>
      <w:r w:rsidRPr="005B347E">
        <w:rPr>
          <w:color w:val="000000"/>
          <w:sz w:val="22"/>
          <w:szCs w:val="22"/>
        </w:rPr>
        <w:t>a</w:t>
      </w:r>
      <w:proofErr w:type="gramEnd"/>
      <w:r w:rsidRPr="005B347E">
        <w:rPr>
          <w:color w:val="000000"/>
          <w:sz w:val="22"/>
          <w:szCs w:val="22"/>
        </w:rPr>
        <w:t xml:space="preserve"> szülői választmány elnöke</w:t>
      </w:r>
    </w:p>
    <w:p w14:paraId="2B614ED0" w14:textId="77777777" w:rsidR="006D39DD" w:rsidRPr="005B347E" w:rsidRDefault="006D39DD" w:rsidP="006D39DD">
      <w:pPr>
        <w:spacing w:line="276" w:lineRule="auto"/>
        <w:rPr>
          <w:color w:val="000000"/>
          <w:sz w:val="22"/>
          <w:szCs w:val="22"/>
        </w:rPr>
      </w:pPr>
    </w:p>
    <w:p w14:paraId="4F1946F2" w14:textId="77777777" w:rsidR="006D39DD" w:rsidRPr="005B347E" w:rsidRDefault="006D39DD" w:rsidP="006D39DD">
      <w:pPr>
        <w:spacing w:line="276" w:lineRule="auto"/>
        <w:jc w:val="both"/>
        <w:rPr>
          <w:color w:val="000000"/>
          <w:sz w:val="22"/>
          <w:szCs w:val="22"/>
        </w:rPr>
      </w:pPr>
    </w:p>
    <w:p w14:paraId="17C39366" w14:textId="77777777" w:rsidR="006D39DD" w:rsidRPr="005B347E" w:rsidRDefault="006D39DD" w:rsidP="006D39DD">
      <w:pPr>
        <w:spacing w:line="276" w:lineRule="auto"/>
        <w:jc w:val="both"/>
        <w:rPr>
          <w:color w:val="000000"/>
          <w:sz w:val="22"/>
          <w:szCs w:val="22"/>
        </w:rPr>
      </w:pPr>
    </w:p>
    <w:p w14:paraId="44FA6F98" w14:textId="77777777" w:rsidR="006D39DD" w:rsidRPr="005B347E" w:rsidRDefault="006D39DD" w:rsidP="006D39DD">
      <w:pPr>
        <w:spacing w:line="276" w:lineRule="auto"/>
        <w:jc w:val="both"/>
        <w:rPr>
          <w:color w:val="000000"/>
          <w:sz w:val="22"/>
          <w:szCs w:val="22"/>
        </w:rPr>
      </w:pPr>
    </w:p>
    <w:p w14:paraId="5697F541" w14:textId="77777777" w:rsidR="006D39DD" w:rsidRPr="005B347E" w:rsidRDefault="006D39DD" w:rsidP="006D39DD">
      <w:pPr>
        <w:spacing w:line="276" w:lineRule="auto"/>
        <w:jc w:val="both"/>
        <w:rPr>
          <w:color w:val="000000"/>
          <w:sz w:val="22"/>
          <w:szCs w:val="22"/>
        </w:rPr>
      </w:pPr>
    </w:p>
    <w:p w14:paraId="1EA8B30E" w14:textId="77777777" w:rsidR="006D39DD" w:rsidRPr="005B347E" w:rsidRDefault="006D39DD" w:rsidP="006D39DD">
      <w:pPr>
        <w:spacing w:line="276" w:lineRule="auto"/>
        <w:jc w:val="both"/>
        <w:rPr>
          <w:color w:val="000000"/>
          <w:sz w:val="22"/>
          <w:szCs w:val="22"/>
        </w:rPr>
      </w:pPr>
    </w:p>
    <w:p w14:paraId="48E9DDE7" w14:textId="77777777" w:rsidR="006D39DD" w:rsidRPr="005B347E" w:rsidRDefault="006D39DD" w:rsidP="006D39DD">
      <w:pPr>
        <w:spacing w:line="276" w:lineRule="auto"/>
        <w:jc w:val="both"/>
        <w:rPr>
          <w:color w:val="000000"/>
          <w:sz w:val="22"/>
          <w:szCs w:val="22"/>
        </w:rPr>
      </w:pPr>
    </w:p>
    <w:p w14:paraId="4EF2BB23" w14:textId="77777777" w:rsidR="006D39DD" w:rsidRPr="005B347E" w:rsidRDefault="006D39DD" w:rsidP="006D39DD">
      <w:pPr>
        <w:spacing w:line="276" w:lineRule="auto"/>
        <w:jc w:val="both"/>
        <w:rPr>
          <w:color w:val="000000"/>
          <w:sz w:val="22"/>
          <w:szCs w:val="22"/>
        </w:rPr>
      </w:pPr>
    </w:p>
    <w:p w14:paraId="51020DD9" w14:textId="77777777" w:rsidR="006D39DD" w:rsidRPr="005B347E" w:rsidRDefault="006D39DD" w:rsidP="006D39DD">
      <w:pPr>
        <w:spacing w:line="276" w:lineRule="auto"/>
        <w:jc w:val="both"/>
        <w:rPr>
          <w:color w:val="000000"/>
          <w:sz w:val="22"/>
          <w:szCs w:val="22"/>
        </w:rPr>
      </w:pPr>
    </w:p>
    <w:p w14:paraId="56DA1965" w14:textId="77777777" w:rsidR="006D39DD" w:rsidRPr="005B347E" w:rsidRDefault="006D39DD" w:rsidP="006D39DD">
      <w:pPr>
        <w:spacing w:line="276" w:lineRule="auto"/>
        <w:jc w:val="both"/>
        <w:rPr>
          <w:color w:val="000000"/>
          <w:sz w:val="22"/>
          <w:szCs w:val="22"/>
        </w:rPr>
      </w:pPr>
    </w:p>
    <w:p w14:paraId="080D102F" w14:textId="77777777" w:rsidR="006D39DD" w:rsidRPr="005B347E" w:rsidRDefault="006D39DD" w:rsidP="006D39DD">
      <w:pPr>
        <w:spacing w:line="276" w:lineRule="auto"/>
        <w:jc w:val="both"/>
        <w:rPr>
          <w:color w:val="000000"/>
          <w:sz w:val="22"/>
          <w:szCs w:val="22"/>
        </w:rPr>
      </w:pPr>
    </w:p>
    <w:p w14:paraId="7832A267" w14:textId="77777777" w:rsidR="006D39DD" w:rsidRPr="00523FF0" w:rsidRDefault="006D39DD" w:rsidP="00523FF0">
      <w:pPr>
        <w:pStyle w:val="Cmsor1"/>
        <w:jc w:val="both"/>
        <w:rPr>
          <w:b/>
          <w:sz w:val="28"/>
          <w:szCs w:val="28"/>
        </w:rPr>
      </w:pPr>
      <w:r w:rsidRPr="005B347E">
        <w:rPr>
          <w:color w:val="000000"/>
        </w:rPr>
        <w:br w:type="page"/>
      </w:r>
      <w:bookmarkStart w:id="285" w:name="_Toc507947611"/>
      <w:bookmarkStart w:id="286" w:name="_Toc523227737"/>
      <w:r w:rsidRPr="00523FF0">
        <w:rPr>
          <w:b/>
          <w:sz w:val="28"/>
          <w:szCs w:val="28"/>
        </w:rPr>
        <w:lastRenderedPageBreak/>
        <w:t>A nevelési program megvalósítását szolgáló tárgyi feltételek – eszközlista</w:t>
      </w:r>
      <w:bookmarkEnd w:id="285"/>
      <w:bookmarkEnd w:id="286"/>
    </w:p>
    <w:p w14:paraId="498D469F" w14:textId="77777777" w:rsidR="006D39DD" w:rsidRPr="005B347E" w:rsidRDefault="006D39DD" w:rsidP="006D39DD">
      <w:pPr>
        <w:spacing w:line="276" w:lineRule="auto"/>
        <w:rPr>
          <w:sz w:val="22"/>
          <w:szCs w:val="22"/>
        </w:rPr>
      </w:pPr>
    </w:p>
    <w:p w14:paraId="4BDB2FAE" w14:textId="4AAC9D9A" w:rsidR="006D39DD" w:rsidRPr="005B347E" w:rsidRDefault="006D39DD" w:rsidP="006D39DD">
      <w:pPr>
        <w:spacing w:line="276" w:lineRule="auto"/>
        <w:jc w:val="both"/>
        <w:rPr>
          <w:color w:val="000000"/>
          <w:sz w:val="22"/>
          <w:szCs w:val="22"/>
        </w:rPr>
      </w:pPr>
      <w:r w:rsidRPr="005B347E">
        <w:rPr>
          <w:sz w:val="22"/>
          <w:szCs w:val="22"/>
        </w:rPr>
        <w:t>Óvodánk a nevelési program 201</w:t>
      </w:r>
      <w:r w:rsidR="00523FF0">
        <w:rPr>
          <w:sz w:val="22"/>
          <w:szCs w:val="22"/>
        </w:rPr>
        <w:t>8</w:t>
      </w:r>
      <w:r w:rsidRPr="005B347E">
        <w:rPr>
          <w:sz w:val="22"/>
          <w:szCs w:val="22"/>
        </w:rPr>
        <w:t xml:space="preserve">. évi módosításának időszakában már rendelkezik a </w:t>
      </w:r>
      <w:r>
        <w:rPr>
          <w:color w:val="000000"/>
          <w:sz w:val="22"/>
          <w:szCs w:val="22"/>
        </w:rPr>
        <w:t>20/2012. (VIII.31.) EMMI r</w:t>
      </w:r>
      <w:r w:rsidRPr="005B347E">
        <w:rPr>
          <w:color w:val="000000"/>
          <w:sz w:val="22"/>
          <w:szCs w:val="22"/>
        </w:rPr>
        <w:t xml:space="preserve">endelet </w:t>
      </w:r>
      <w:r>
        <w:rPr>
          <w:color w:val="000000"/>
          <w:sz w:val="22"/>
          <w:szCs w:val="22"/>
        </w:rPr>
        <w:t>2</w:t>
      </w:r>
      <w:r w:rsidRPr="005B347E">
        <w:rPr>
          <w:color w:val="000000"/>
          <w:sz w:val="22"/>
          <w:szCs w:val="22"/>
        </w:rPr>
        <w:t xml:space="preserve">. sz. mellékletében meghatározott eszközkészlettel. </w:t>
      </w:r>
    </w:p>
    <w:p w14:paraId="32C111F5" w14:textId="77777777" w:rsidR="006D39DD" w:rsidRPr="005B347E" w:rsidRDefault="006D39DD" w:rsidP="006D39DD">
      <w:pPr>
        <w:spacing w:line="276" w:lineRule="auto"/>
        <w:jc w:val="both"/>
        <w:rPr>
          <w:color w:val="000000"/>
          <w:sz w:val="22"/>
          <w:szCs w:val="22"/>
        </w:rPr>
      </w:pPr>
      <w:r w:rsidRPr="005B347E">
        <w:rPr>
          <w:color w:val="000000"/>
          <w:sz w:val="22"/>
          <w:szCs w:val="22"/>
        </w:rPr>
        <w:t>Igénylistákban évente gyűjtjük össze a hiányzó eszközöket, fejlesztési elvárásokat, melyek teljesítését az éves költségvetésekkel – a mindenkori lehetőség határain belül tudjuk megvalósítani.</w:t>
      </w:r>
    </w:p>
    <w:p w14:paraId="33DAC57D" w14:textId="77777777" w:rsidR="006D39DD" w:rsidRPr="005B347E" w:rsidRDefault="006D39DD" w:rsidP="006D39DD">
      <w:pPr>
        <w:spacing w:line="276" w:lineRule="auto"/>
        <w:jc w:val="both"/>
        <w:rPr>
          <w:color w:val="000000"/>
          <w:sz w:val="22"/>
          <w:szCs w:val="22"/>
        </w:rPr>
      </w:pPr>
      <w:r w:rsidRPr="005B347E">
        <w:rPr>
          <w:color w:val="000000"/>
          <w:sz w:val="22"/>
          <w:szCs w:val="22"/>
        </w:rPr>
        <w:t>A program</w:t>
      </w:r>
      <w:r>
        <w:rPr>
          <w:color w:val="000000"/>
          <w:sz w:val="22"/>
          <w:szCs w:val="22"/>
        </w:rPr>
        <w:t xml:space="preserve">hoz eszközlistájának </w:t>
      </w:r>
      <w:r w:rsidRPr="005B347E">
        <w:rPr>
          <w:color w:val="000000"/>
          <w:sz w:val="22"/>
          <w:szCs w:val="22"/>
        </w:rPr>
        <w:t>összeállításában meghatározó volt:</w:t>
      </w:r>
    </w:p>
    <w:p w14:paraId="6AD70BF2" w14:textId="77777777" w:rsidR="006D39DD" w:rsidRPr="005B347E" w:rsidRDefault="006D39DD" w:rsidP="005B78A9">
      <w:pPr>
        <w:numPr>
          <w:ilvl w:val="0"/>
          <w:numId w:val="190"/>
        </w:numPr>
        <w:spacing w:line="276" w:lineRule="auto"/>
        <w:jc w:val="both"/>
        <w:rPr>
          <w:color w:val="000000"/>
          <w:sz w:val="22"/>
          <w:szCs w:val="22"/>
        </w:rPr>
      </w:pPr>
      <w:r w:rsidRPr="005B347E">
        <w:rPr>
          <w:color w:val="000000"/>
          <w:sz w:val="22"/>
          <w:szCs w:val="22"/>
        </w:rPr>
        <w:t>az országos eszköznorma jegyzék,</w:t>
      </w:r>
    </w:p>
    <w:p w14:paraId="56F24450" w14:textId="77777777" w:rsidR="006D39DD" w:rsidRPr="005B347E" w:rsidRDefault="006D39DD" w:rsidP="005B78A9">
      <w:pPr>
        <w:numPr>
          <w:ilvl w:val="0"/>
          <w:numId w:val="190"/>
        </w:numPr>
        <w:spacing w:line="276" w:lineRule="auto"/>
        <w:jc w:val="both"/>
        <w:rPr>
          <w:color w:val="000000"/>
          <w:sz w:val="22"/>
          <w:szCs w:val="22"/>
        </w:rPr>
      </w:pPr>
      <w:r w:rsidRPr="005B347E">
        <w:rPr>
          <w:color w:val="000000"/>
          <w:sz w:val="22"/>
          <w:szCs w:val="22"/>
        </w:rPr>
        <w:t xml:space="preserve">a program megvalósításához rendelt felszerelés, eszköz </w:t>
      </w:r>
      <w:proofErr w:type="spellStart"/>
      <w:r w:rsidRPr="005B347E">
        <w:rPr>
          <w:color w:val="000000"/>
          <w:sz w:val="22"/>
          <w:szCs w:val="22"/>
        </w:rPr>
        <w:t>listázása</w:t>
      </w:r>
      <w:proofErr w:type="spellEnd"/>
      <w:r w:rsidRPr="005B347E">
        <w:rPr>
          <w:color w:val="000000"/>
          <w:sz w:val="22"/>
          <w:szCs w:val="22"/>
        </w:rPr>
        <w:t>,</w:t>
      </w:r>
    </w:p>
    <w:p w14:paraId="2733A594" w14:textId="1949C0BF" w:rsidR="006D39DD" w:rsidRPr="005B347E" w:rsidRDefault="006D39DD" w:rsidP="005B78A9">
      <w:pPr>
        <w:numPr>
          <w:ilvl w:val="0"/>
          <w:numId w:val="190"/>
        </w:numPr>
        <w:spacing w:line="276" w:lineRule="auto"/>
        <w:jc w:val="both"/>
        <w:rPr>
          <w:color w:val="000000"/>
          <w:sz w:val="22"/>
          <w:szCs w:val="22"/>
        </w:rPr>
      </w:pPr>
      <w:r w:rsidRPr="005B347E">
        <w:rPr>
          <w:color w:val="000000"/>
          <w:sz w:val="22"/>
          <w:szCs w:val="22"/>
        </w:rPr>
        <w:t>a jelenlegi állapot figyelembevétele, a fejlesztés irányának meghatározása.</w:t>
      </w:r>
    </w:p>
    <w:p w14:paraId="0363E38E" w14:textId="77777777" w:rsidR="006D39DD" w:rsidRPr="005B347E" w:rsidRDefault="006D39DD" w:rsidP="006D39DD">
      <w:pPr>
        <w:spacing w:line="276" w:lineRule="auto"/>
        <w:jc w:val="both"/>
        <w:rPr>
          <w:color w:val="000000"/>
          <w:sz w:val="22"/>
          <w:szCs w:val="22"/>
        </w:rPr>
      </w:pPr>
      <w:r w:rsidRPr="005B347E">
        <w:rPr>
          <w:color w:val="000000"/>
          <w:sz w:val="22"/>
          <w:szCs w:val="22"/>
        </w:rPr>
        <w:t xml:space="preserve">Az </w:t>
      </w:r>
      <w:proofErr w:type="gramStart"/>
      <w:r w:rsidRPr="005B347E">
        <w:rPr>
          <w:color w:val="000000"/>
          <w:sz w:val="22"/>
          <w:szCs w:val="22"/>
        </w:rPr>
        <w:t>objektív</w:t>
      </w:r>
      <w:proofErr w:type="gramEnd"/>
      <w:r w:rsidRPr="005B347E">
        <w:rPr>
          <w:color w:val="000000"/>
          <w:sz w:val="22"/>
          <w:szCs w:val="22"/>
        </w:rPr>
        <w:t xml:space="preserve"> feltételek kialakításában, folyamatos fejlesztésében szempont:</w:t>
      </w:r>
    </w:p>
    <w:p w14:paraId="2A1D6853" w14:textId="77777777" w:rsidR="006D39DD" w:rsidRPr="005B347E" w:rsidRDefault="006D39DD" w:rsidP="006D39DD">
      <w:pPr>
        <w:spacing w:line="276" w:lineRule="auto"/>
        <w:jc w:val="both"/>
        <w:rPr>
          <w:color w:val="000000"/>
          <w:sz w:val="22"/>
          <w:szCs w:val="22"/>
        </w:rPr>
      </w:pPr>
    </w:p>
    <w:p w14:paraId="4537F24C" w14:textId="77777777" w:rsidR="006D39DD" w:rsidRPr="005B347E" w:rsidRDefault="006D39DD" w:rsidP="005B78A9">
      <w:pPr>
        <w:numPr>
          <w:ilvl w:val="0"/>
          <w:numId w:val="191"/>
        </w:numPr>
        <w:spacing w:line="276" w:lineRule="auto"/>
        <w:jc w:val="both"/>
        <w:rPr>
          <w:color w:val="000000"/>
          <w:sz w:val="22"/>
          <w:szCs w:val="22"/>
        </w:rPr>
      </w:pPr>
      <w:r w:rsidRPr="005B347E">
        <w:rPr>
          <w:color w:val="000000"/>
          <w:sz w:val="22"/>
          <w:szCs w:val="22"/>
        </w:rPr>
        <w:t>a minőség,</w:t>
      </w:r>
    </w:p>
    <w:p w14:paraId="0E5725A7" w14:textId="77777777" w:rsidR="006D39DD" w:rsidRPr="005B347E" w:rsidRDefault="006D39DD" w:rsidP="005B78A9">
      <w:pPr>
        <w:numPr>
          <w:ilvl w:val="0"/>
          <w:numId w:val="191"/>
        </w:numPr>
        <w:spacing w:line="276" w:lineRule="auto"/>
        <w:jc w:val="both"/>
        <w:rPr>
          <w:color w:val="000000"/>
          <w:sz w:val="22"/>
          <w:szCs w:val="22"/>
        </w:rPr>
      </w:pPr>
      <w:r w:rsidRPr="005B347E">
        <w:rPr>
          <w:color w:val="000000"/>
          <w:sz w:val="22"/>
          <w:szCs w:val="22"/>
        </w:rPr>
        <w:t>mennyiség,</w:t>
      </w:r>
    </w:p>
    <w:p w14:paraId="404C3B8E" w14:textId="77777777" w:rsidR="006D39DD" w:rsidRPr="005B347E" w:rsidRDefault="006D39DD" w:rsidP="005B78A9">
      <w:pPr>
        <w:numPr>
          <w:ilvl w:val="0"/>
          <w:numId w:val="191"/>
        </w:numPr>
        <w:spacing w:line="276" w:lineRule="auto"/>
        <w:jc w:val="both"/>
        <w:rPr>
          <w:color w:val="000000"/>
          <w:sz w:val="22"/>
          <w:szCs w:val="22"/>
        </w:rPr>
      </w:pPr>
      <w:r w:rsidRPr="005B347E">
        <w:rPr>
          <w:color w:val="000000"/>
          <w:sz w:val="22"/>
          <w:szCs w:val="22"/>
        </w:rPr>
        <w:t>nevelői hatás,</w:t>
      </w:r>
    </w:p>
    <w:p w14:paraId="47957FCA" w14:textId="77777777" w:rsidR="006D39DD" w:rsidRPr="005B347E" w:rsidRDefault="006D39DD" w:rsidP="005B78A9">
      <w:pPr>
        <w:numPr>
          <w:ilvl w:val="0"/>
          <w:numId w:val="191"/>
        </w:numPr>
        <w:spacing w:line="276" w:lineRule="auto"/>
        <w:jc w:val="both"/>
        <w:rPr>
          <w:color w:val="000000"/>
          <w:sz w:val="22"/>
          <w:szCs w:val="22"/>
        </w:rPr>
      </w:pPr>
      <w:r w:rsidRPr="005B347E">
        <w:rPr>
          <w:color w:val="000000"/>
          <w:sz w:val="22"/>
          <w:szCs w:val="22"/>
        </w:rPr>
        <w:t>célszerűség,</w:t>
      </w:r>
    </w:p>
    <w:p w14:paraId="4D5453FB" w14:textId="77777777" w:rsidR="006D39DD" w:rsidRPr="005B347E" w:rsidRDefault="006D39DD" w:rsidP="005B78A9">
      <w:pPr>
        <w:numPr>
          <w:ilvl w:val="0"/>
          <w:numId w:val="191"/>
        </w:numPr>
        <w:spacing w:line="276" w:lineRule="auto"/>
        <w:jc w:val="both"/>
        <w:rPr>
          <w:color w:val="000000"/>
          <w:sz w:val="22"/>
          <w:szCs w:val="22"/>
        </w:rPr>
      </w:pPr>
      <w:r w:rsidRPr="005B347E">
        <w:rPr>
          <w:color w:val="000000"/>
          <w:sz w:val="22"/>
          <w:szCs w:val="22"/>
        </w:rPr>
        <w:t>igények kielégítése.</w:t>
      </w:r>
    </w:p>
    <w:p w14:paraId="372697BB" w14:textId="77777777" w:rsidR="006D39DD" w:rsidRPr="005B347E" w:rsidRDefault="006D39DD" w:rsidP="006D39DD">
      <w:pPr>
        <w:spacing w:line="276" w:lineRule="auto"/>
        <w:jc w:val="both"/>
        <w:rPr>
          <w:color w:val="000000"/>
          <w:sz w:val="22"/>
          <w:szCs w:val="22"/>
        </w:rPr>
      </w:pPr>
    </w:p>
    <w:p w14:paraId="5E97A8B7" w14:textId="77777777" w:rsidR="006D39DD" w:rsidRPr="005B347E" w:rsidRDefault="006D39DD" w:rsidP="006D39DD">
      <w:pPr>
        <w:spacing w:line="276" w:lineRule="auto"/>
        <w:jc w:val="both"/>
        <w:rPr>
          <w:b/>
          <w:bCs/>
          <w:sz w:val="22"/>
          <w:szCs w:val="22"/>
        </w:rPr>
      </w:pPr>
      <w:r w:rsidRPr="005B347E">
        <w:rPr>
          <w:b/>
          <w:bCs/>
          <w:sz w:val="22"/>
          <w:szCs w:val="22"/>
        </w:rPr>
        <w:t>NYILATKOZAT</w:t>
      </w:r>
    </w:p>
    <w:p w14:paraId="7B304EC4" w14:textId="77777777" w:rsidR="006D39DD" w:rsidRPr="005B347E" w:rsidRDefault="006D39DD" w:rsidP="006D39DD">
      <w:pPr>
        <w:spacing w:line="276" w:lineRule="auto"/>
        <w:jc w:val="both"/>
        <w:rPr>
          <w:b/>
          <w:bCs/>
          <w:sz w:val="22"/>
          <w:szCs w:val="22"/>
        </w:rPr>
      </w:pPr>
    </w:p>
    <w:p w14:paraId="074AB0B0" w14:textId="77777777" w:rsidR="006D39DD" w:rsidRPr="005B347E" w:rsidRDefault="006D39DD" w:rsidP="006D39DD">
      <w:pPr>
        <w:spacing w:line="276" w:lineRule="auto"/>
        <w:jc w:val="both"/>
        <w:rPr>
          <w:b/>
          <w:bCs/>
          <w:sz w:val="22"/>
          <w:szCs w:val="22"/>
        </w:rPr>
      </w:pPr>
    </w:p>
    <w:p w14:paraId="57691099" w14:textId="77777777" w:rsidR="006D39DD" w:rsidRPr="00EB3C3F" w:rsidRDefault="006D39DD" w:rsidP="006D39DD">
      <w:pPr>
        <w:spacing w:line="276" w:lineRule="auto"/>
        <w:jc w:val="both"/>
        <w:rPr>
          <w:bCs/>
          <w:sz w:val="22"/>
          <w:szCs w:val="22"/>
        </w:rPr>
      </w:pPr>
      <w:r w:rsidRPr="005B347E">
        <w:rPr>
          <w:b/>
          <w:bCs/>
          <w:sz w:val="22"/>
          <w:szCs w:val="22"/>
        </w:rPr>
        <w:t xml:space="preserve">A WEKERLEI GYERMEKEKÉRT ALAPÍTVÁNY </w:t>
      </w:r>
      <w:r w:rsidRPr="00EB3C3F">
        <w:rPr>
          <w:bCs/>
          <w:sz w:val="22"/>
          <w:szCs w:val="22"/>
        </w:rPr>
        <w:t>vállalja, hogy a miniszteri rendeletben megjelenített eszközök fejlesztését, beszerzését az éves költségvetésben tervezetten folyamatosan biztosítja.</w:t>
      </w:r>
    </w:p>
    <w:p w14:paraId="74AEB46A" w14:textId="77777777" w:rsidR="006D39DD" w:rsidRPr="005B347E" w:rsidRDefault="006D39DD" w:rsidP="006D39DD">
      <w:pPr>
        <w:spacing w:line="276" w:lineRule="auto"/>
        <w:jc w:val="both"/>
        <w:rPr>
          <w:b/>
          <w:bCs/>
          <w:sz w:val="22"/>
          <w:szCs w:val="22"/>
        </w:rPr>
      </w:pPr>
    </w:p>
    <w:p w14:paraId="6D4C49DB" w14:textId="0E0CC36C" w:rsidR="006D39DD" w:rsidRPr="005B347E" w:rsidRDefault="006D39DD" w:rsidP="006D39DD">
      <w:pPr>
        <w:spacing w:line="276" w:lineRule="auto"/>
        <w:jc w:val="both"/>
        <w:rPr>
          <w:b/>
          <w:bCs/>
          <w:color w:val="000000"/>
          <w:sz w:val="22"/>
          <w:szCs w:val="22"/>
        </w:rPr>
      </w:pPr>
      <w:r w:rsidRPr="005B347E">
        <w:rPr>
          <w:b/>
          <w:bCs/>
          <w:color w:val="000000"/>
          <w:sz w:val="22"/>
          <w:szCs w:val="22"/>
        </w:rPr>
        <w:t>Budapest, 20</w:t>
      </w:r>
      <w:r>
        <w:rPr>
          <w:b/>
          <w:bCs/>
          <w:color w:val="000000"/>
          <w:sz w:val="22"/>
          <w:szCs w:val="22"/>
        </w:rPr>
        <w:t>18</w:t>
      </w:r>
      <w:r w:rsidRPr="005B347E">
        <w:rPr>
          <w:b/>
          <w:bCs/>
          <w:color w:val="000000"/>
          <w:sz w:val="22"/>
          <w:szCs w:val="22"/>
        </w:rPr>
        <w:t>. 0</w:t>
      </w:r>
      <w:r w:rsidR="00366D4B">
        <w:rPr>
          <w:b/>
          <w:bCs/>
          <w:color w:val="000000"/>
          <w:sz w:val="22"/>
          <w:szCs w:val="22"/>
        </w:rPr>
        <w:t>8</w:t>
      </w:r>
      <w:r w:rsidRPr="005B347E">
        <w:rPr>
          <w:b/>
          <w:bCs/>
          <w:color w:val="000000"/>
          <w:sz w:val="22"/>
          <w:szCs w:val="22"/>
        </w:rPr>
        <w:t>.</w:t>
      </w:r>
      <w:r w:rsidR="00366D4B">
        <w:rPr>
          <w:b/>
          <w:bCs/>
          <w:color w:val="000000"/>
          <w:sz w:val="22"/>
          <w:szCs w:val="22"/>
        </w:rPr>
        <w:t>31</w:t>
      </w:r>
      <w:r w:rsidRPr="005B347E">
        <w:rPr>
          <w:b/>
          <w:bCs/>
          <w:color w:val="000000"/>
          <w:sz w:val="22"/>
          <w:szCs w:val="22"/>
        </w:rPr>
        <w:t>.</w:t>
      </w:r>
    </w:p>
    <w:p w14:paraId="22BA406F" w14:textId="77777777" w:rsidR="006D39DD" w:rsidRPr="005B347E" w:rsidRDefault="006D39DD" w:rsidP="006D39DD">
      <w:pPr>
        <w:spacing w:line="276" w:lineRule="auto"/>
        <w:jc w:val="both"/>
        <w:rPr>
          <w:b/>
          <w:bCs/>
          <w:sz w:val="22"/>
          <w:szCs w:val="22"/>
        </w:rPr>
      </w:pPr>
    </w:p>
    <w:p w14:paraId="5E46AF20" w14:textId="77777777" w:rsidR="006D39DD" w:rsidRPr="005B347E" w:rsidRDefault="006D39DD" w:rsidP="006D39DD">
      <w:pPr>
        <w:spacing w:line="276" w:lineRule="auto"/>
        <w:jc w:val="both"/>
        <w:rPr>
          <w:b/>
          <w:bCs/>
          <w:sz w:val="22"/>
          <w:szCs w:val="22"/>
        </w:rPr>
      </w:pPr>
    </w:p>
    <w:p w14:paraId="58B93F6E" w14:textId="77777777" w:rsidR="006D39DD" w:rsidRPr="005B347E" w:rsidRDefault="006D39DD" w:rsidP="006D39DD">
      <w:pPr>
        <w:spacing w:line="276" w:lineRule="auto"/>
        <w:jc w:val="both"/>
        <w:rPr>
          <w:b/>
          <w:bCs/>
          <w:sz w:val="22"/>
          <w:szCs w:val="22"/>
        </w:rPr>
      </w:pPr>
      <w:r w:rsidRPr="005B347E">
        <w:rPr>
          <w:b/>
          <w:bCs/>
          <w:sz w:val="22"/>
          <w:szCs w:val="22"/>
        </w:rPr>
        <w:tab/>
      </w:r>
      <w:r w:rsidRPr="005B347E">
        <w:rPr>
          <w:b/>
          <w:bCs/>
          <w:sz w:val="22"/>
          <w:szCs w:val="22"/>
        </w:rPr>
        <w:tab/>
      </w:r>
      <w:r w:rsidRPr="005B347E">
        <w:rPr>
          <w:b/>
          <w:bCs/>
          <w:sz w:val="22"/>
          <w:szCs w:val="22"/>
        </w:rPr>
        <w:tab/>
      </w:r>
      <w:r w:rsidRPr="005B347E">
        <w:rPr>
          <w:b/>
          <w:bCs/>
          <w:sz w:val="22"/>
          <w:szCs w:val="22"/>
        </w:rPr>
        <w:tab/>
      </w:r>
      <w:r w:rsidRPr="005B347E">
        <w:rPr>
          <w:b/>
          <w:bCs/>
          <w:sz w:val="22"/>
          <w:szCs w:val="22"/>
        </w:rPr>
        <w:tab/>
      </w:r>
      <w:r w:rsidRPr="005B347E">
        <w:rPr>
          <w:b/>
          <w:bCs/>
          <w:sz w:val="22"/>
          <w:szCs w:val="22"/>
        </w:rPr>
        <w:tab/>
      </w:r>
      <w:r>
        <w:rPr>
          <w:b/>
          <w:bCs/>
          <w:sz w:val="22"/>
          <w:szCs w:val="22"/>
        </w:rPr>
        <w:t xml:space="preserve">Nagyné </w:t>
      </w:r>
      <w:r w:rsidRPr="005B347E">
        <w:rPr>
          <w:b/>
          <w:bCs/>
          <w:sz w:val="22"/>
          <w:szCs w:val="22"/>
        </w:rPr>
        <w:t>Écsi Erzsébet</w:t>
      </w:r>
    </w:p>
    <w:p w14:paraId="55C352E0" w14:textId="77777777" w:rsidR="006D39DD" w:rsidRPr="00366D4B" w:rsidRDefault="006D39DD" w:rsidP="006D39DD">
      <w:pPr>
        <w:spacing w:line="276" w:lineRule="auto"/>
        <w:jc w:val="both"/>
        <w:rPr>
          <w:bCs/>
          <w:sz w:val="22"/>
          <w:szCs w:val="22"/>
        </w:rPr>
      </w:pPr>
      <w:r w:rsidRPr="005B347E">
        <w:rPr>
          <w:b/>
          <w:bCs/>
          <w:sz w:val="22"/>
          <w:szCs w:val="22"/>
        </w:rPr>
        <w:tab/>
      </w:r>
      <w:r w:rsidRPr="005B347E">
        <w:rPr>
          <w:b/>
          <w:bCs/>
          <w:sz w:val="22"/>
          <w:szCs w:val="22"/>
        </w:rPr>
        <w:tab/>
      </w:r>
      <w:r w:rsidRPr="005B347E">
        <w:rPr>
          <w:b/>
          <w:bCs/>
          <w:sz w:val="22"/>
          <w:szCs w:val="22"/>
        </w:rPr>
        <w:tab/>
      </w:r>
      <w:r w:rsidRPr="005B347E">
        <w:rPr>
          <w:b/>
          <w:bCs/>
          <w:sz w:val="22"/>
          <w:szCs w:val="22"/>
        </w:rPr>
        <w:tab/>
      </w:r>
      <w:r w:rsidRPr="005B347E">
        <w:rPr>
          <w:b/>
          <w:bCs/>
          <w:sz w:val="22"/>
          <w:szCs w:val="22"/>
        </w:rPr>
        <w:tab/>
      </w:r>
      <w:r>
        <w:rPr>
          <w:b/>
          <w:bCs/>
          <w:sz w:val="22"/>
          <w:szCs w:val="22"/>
        </w:rPr>
        <w:tab/>
      </w:r>
      <w:proofErr w:type="gramStart"/>
      <w:r w:rsidRPr="00366D4B">
        <w:rPr>
          <w:bCs/>
          <w:sz w:val="22"/>
          <w:szCs w:val="22"/>
        </w:rPr>
        <w:t>kuratóriumi</w:t>
      </w:r>
      <w:proofErr w:type="gramEnd"/>
      <w:r w:rsidRPr="00366D4B">
        <w:rPr>
          <w:bCs/>
          <w:sz w:val="22"/>
          <w:szCs w:val="22"/>
        </w:rPr>
        <w:t xml:space="preserve"> elnök</w:t>
      </w:r>
    </w:p>
    <w:p w14:paraId="414F3524" w14:textId="77777777" w:rsidR="006D39DD" w:rsidRPr="00366D4B" w:rsidRDefault="006D39DD" w:rsidP="006D39DD">
      <w:pPr>
        <w:spacing w:line="276" w:lineRule="auto"/>
        <w:jc w:val="both"/>
        <w:rPr>
          <w:bCs/>
          <w:sz w:val="22"/>
          <w:szCs w:val="22"/>
        </w:rPr>
      </w:pPr>
      <w:r w:rsidRPr="00366D4B">
        <w:rPr>
          <w:bCs/>
          <w:sz w:val="22"/>
          <w:szCs w:val="22"/>
        </w:rPr>
        <w:tab/>
      </w:r>
      <w:r w:rsidRPr="00366D4B">
        <w:rPr>
          <w:bCs/>
          <w:sz w:val="22"/>
          <w:szCs w:val="22"/>
        </w:rPr>
        <w:tab/>
      </w:r>
      <w:r w:rsidRPr="00366D4B">
        <w:rPr>
          <w:bCs/>
          <w:sz w:val="22"/>
          <w:szCs w:val="22"/>
        </w:rPr>
        <w:tab/>
      </w:r>
      <w:r w:rsidRPr="00366D4B">
        <w:rPr>
          <w:bCs/>
          <w:sz w:val="22"/>
          <w:szCs w:val="22"/>
        </w:rPr>
        <w:tab/>
      </w:r>
      <w:proofErr w:type="gramStart"/>
      <w:r w:rsidRPr="00366D4B">
        <w:rPr>
          <w:bCs/>
          <w:sz w:val="22"/>
          <w:szCs w:val="22"/>
        </w:rPr>
        <w:t>a</w:t>
      </w:r>
      <w:proofErr w:type="gramEnd"/>
      <w:r w:rsidRPr="00366D4B">
        <w:rPr>
          <w:bCs/>
          <w:sz w:val="22"/>
          <w:szCs w:val="22"/>
        </w:rPr>
        <w:t xml:space="preserve"> fenntartó kuratórium felhatalmazása alapján</w:t>
      </w:r>
    </w:p>
    <w:p w14:paraId="16B670C9" w14:textId="77777777" w:rsidR="006D39DD" w:rsidRPr="00366D4B" w:rsidRDefault="006D39DD" w:rsidP="006D39DD">
      <w:pPr>
        <w:spacing w:line="276" w:lineRule="auto"/>
        <w:rPr>
          <w:sz w:val="22"/>
          <w:szCs w:val="22"/>
        </w:rPr>
      </w:pPr>
    </w:p>
    <w:p w14:paraId="7011862A" w14:textId="77777777" w:rsidR="006D39DD" w:rsidRPr="005B347E" w:rsidRDefault="006D39DD" w:rsidP="006D39DD">
      <w:pPr>
        <w:spacing w:line="276" w:lineRule="auto"/>
        <w:jc w:val="both"/>
        <w:rPr>
          <w:sz w:val="22"/>
          <w:szCs w:val="22"/>
        </w:rPr>
      </w:pPr>
    </w:p>
    <w:p w14:paraId="3EF001A8" w14:textId="77777777" w:rsidR="006D39DD" w:rsidRDefault="006D39DD" w:rsidP="006D39DD">
      <w:pPr>
        <w:spacing w:line="276" w:lineRule="auto"/>
        <w:rPr>
          <w:b/>
          <w:color w:val="000000"/>
          <w:sz w:val="22"/>
          <w:szCs w:val="22"/>
        </w:rPr>
      </w:pPr>
    </w:p>
    <w:p w14:paraId="6B8D30D8" w14:textId="2C285CFB" w:rsidR="00FD3311" w:rsidRPr="00ED39E7" w:rsidRDefault="00FD3311" w:rsidP="00ED39E7">
      <w:pPr>
        <w:spacing w:after="200" w:line="276" w:lineRule="auto"/>
        <w:rPr>
          <w:b/>
          <w:color w:val="FF0000"/>
          <w:sz w:val="26"/>
          <w:szCs w:val="26"/>
        </w:rPr>
      </w:pPr>
    </w:p>
    <w:sectPr w:rsidR="00FD3311" w:rsidRPr="00ED39E7">
      <w:footerReference w:type="default" r:id="rId8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31F8A4" w14:textId="77777777" w:rsidR="007602FB" w:rsidRDefault="007602FB" w:rsidP="006F1526">
      <w:r>
        <w:separator/>
      </w:r>
    </w:p>
  </w:endnote>
  <w:endnote w:type="continuationSeparator" w:id="0">
    <w:p w14:paraId="2076BFB8" w14:textId="77777777" w:rsidR="007602FB" w:rsidRDefault="007602FB" w:rsidP="006F1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9736630"/>
      <w:docPartObj>
        <w:docPartGallery w:val="Page Numbers (Bottom of Page)"/>
        <w:docPartUnique/>
      </w:docPartObj>
    </w:sdtPr>
    <w:sdtContent>
      <w:p w14:paraId="581931DC" w14:textId="2565D5A1" w:rsidR="002D0CFD" w:rsidRDefault="002D0CFD">
        <w:pPr>
          <w:pStyle w:val="llb"/>
          <w:jc w:val="center"/>
        </w:pPr>
        <w:r>
          <w:fldChar w:fldCharType="begin"/>
        </w:r>
        <w:r>
          <w:instrText>PAGE   \* MERGEFORMAT</w:instrText>
        </w:r>
        <w:r>
          <w:fldChar w:fldCharType="separate"/>
        </w:r>
        <w:r w:rsidR="00A9269B">
          <w:rPr>
            <w:noProof/>
          </w:rPr>
          <w:t>24</w:t>
        </w:r>
        <w:r>
          <w:fldChar w:fldCharType="end"/>
        </w:r>
      </w:p>
    </w:sdtContent>
  </w:sdt>
  <w:p w14:paraId="30C34755" w14:textId="77777777" w:rsidR="002D0CFD" w:rsidRDefault="002D0CFD">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529B26" w14:textId="77777777" w:rsidR="007602FB" w:rsidRDefault="007602FB" w:rsidP="006F1526">
      <w:r>
        <w:separator/>
      </w:r>
    </w:p>
  </w:footnote>
  <w:footnote w:type="continuationSeparator" w:id="0">
    <w:p w14:paraId="7BA184B6" w14:textId="77777777" w:rsidR="007602FB" w:rsidRDefault="007602FB" w:rsidP="006F152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332A2"/>
    <w:multiLevelType w:val="hybridMultilevel"/>
    <w:tmpl w:val="6812EEA0"/>
    <w:lvl w:ilvl="0" w:tplc="6DCA6D2E">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 w15:restartNumberingAfterBreak="0">
    <w:nsid w:val="00B67ECC"/>
    <w:multiLevelType w:val="hybridMultilevel"/>
    <w:tmpl w:val="42D0B0A2"/>
    <w:lvl w:ilvl="0" w:tplc="E6F4A5B6">
      <w:start w:val="1"/>
      <w:numFmt w:val="bullet"/>
      <w:lvlText w:val=""/>
      <w:lvlJc w:val="left"/>
      <w:pPr>
        <w:tabs>
          <w:tab w:val="num" w:pos="1776"/>
        </w:tabs>
        <w:ind w:left="1776"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E87249"/>
    <w:multiLevelType w:val="hybridMultilevel"/>
    <w:tmpl w:val="1D92E0D8"/>
    <w:lvl w:ilvl="0" w:tplc="6DCA6D2E">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F97A04"/>
    <w:multiLevelType w:val="multilevel"/>
    <w:tmpl w:val="8BBEA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FD4D94"/>
    <w:multiLevelType w:val="hybridMultilevel"/>
    <w:tmpl w:val="B53C50C4"/>
    <w:lvl w:ilvl="0" w:tplc="6DCA6D2E">
      <w:start w:val="1"/>
      <w:numFmt w:val="bullet"/>
      <w:lvlText w:val=""/>
      <w:lvlJc w:val="left"/>
      <w:pPr>
        <w:tabs>
          <w:tab w:val="num" w:pos="1260"/>
        </w:tabs>
        <w:ind w:left="1260" w:hanging="360"/>
      </w:pPr>
      <w:rPr>
        <w:rFonts w:ascii="Symbol" w:hAnsi="Symbol" w:hint="default"/>
      </w:rPr>
    </w:lvl>
    <w:lvl w:ilvl="1" w:tplc="040E0003">
      <w:start w:val="1"/>
      <w:numFmt w:val="bullet"/>
      <w:lvlText w:val="o"/>
      <w:lvlJc w:val="left"/>
      <w:pPr>
        <w:tabs>
          <w:tab w:val="num" w:pos="1980"/>
        </w:tabs>
        <w:ind w:left="1980" w:hanging="360"/>
      </w:pPr>
      <w:rPr>
        <w:rFonts w:ascii="Courier New" w:hAnsi="Courier New" w:hint="default"/>
      </w:rPr>
    </w:lvl>
    <w:lvl w:ilvl="2" w:tplc="040E0005" w:tentative="1">
      <w:start w:val="1"/>
      <w:numFmt w:val="bullet"/>
      <w:lvlText w:val=""/>
      <w:lvlJc w:val="left"/>
      <w:pPr>
        <w:tabs>
          <w:tab w:val="num" w:pos="2700"/>
        </w:tabs>
        <w:ind w:left="2700" w:hanging="360"/>
      </w:pPr>
      <w:rPr>
        <w:rFonts w:ascii="Wingdings" w:hAnsi="Wingdings" w:hint="default"/>
      </w:rPr>
    </w:lvl>
    <w:lvl w:ilvl="3" w:tplc="040E0001" w:tentative="1">
      <w:start w:val="1"/>
      <w:numFmt w:val="bullet"/>
      <w:lvlText w:val=""/>
      <w:lvlJc w:val="left"/>
      <w:pPr>
        <w:tabs>
          <w:tab w:val="num" w:pos="3420"/>
        </w:tabs>
        <w:ind w:left="3420" w:hanging="360"/>
      </w:pPr>
      <w:rPr>
        <w:rFonts w:ascii="Symbol" w:hAnsi="Symbol" w:hint="default"/>
      </w:rPr>
    </w:lvl>
    <w:lvl w:ilvl="4" w:tplc="040E0003" w:tentative="1">
      <w:start w:val="1"/>
      <w:numFmt w:val="bullet"/>
      <w:lvlText w:val="o"/>
      <w:lvlJc w:val="left"/>
      <w:pPr>
        <w:tabs>
          <w:tab w:val="num" w:pos="4140"/>
        </w:tabs>
        <w:ind w:left="4140" w:hanging="360"/>
      </w:pPr>
      <w:rPr>
        <w:rFonts w:ascii="Courier New" w:hAnsi="Courier New" w:hint="default"/>
      </w:rPr>
    </w:lvl>
    <w:lvl w:ilvl="5" w:tplc="040E0005" w:tentative="1">
      <w:start w:val="1"/>
      <w:numFmt w:val="bullet"/>
      <w:lvlText w:val=""/>
      <w:lvlJc w:val="left"/>
      <w:pPr>
        <w:tabs>
          <w:tab w:val="num" w:pos="4860"/>
        </w:tabs>
        <w:ind w:left="4860" w:hanging="360"/>
      </w:pPr>
      <w:rPr>
        <w:rFonts w:ascii="Wingdings" w:hAnsi="Wingdings" w:hint="default"/>
      </w:rPr>
    </w:lvl>
    <w:lvl w:ilvl="6" w:tplc="040E0001" w:tentative="1">
      <w:start w:val="1"/>
      <w:numFmt w:val="bullet"/>
      <w:lvlText w:val=""/>
      <w:lvlJc w:val="left"/>
      <w:pPr>
        <w:tabs>
          <w:tab w:val="num" w:pos="5580"/>
        </w:tabs>
        <w:ind w:left="5580" w:hanging="360"/>
      </w:pPr>
      <w:rPr>
        <w:rFonts w:ascii="Symbol" w:hAnsi="Symbol" w:hint="default"/>
      </w:rPr>
    </w:lvl>
    <w:lvl w:ilvl="7" w:tplc="040E0003" w:tentative="1">
      <w:start w:val="1"/>
      <w:numFmt w:val="bullet"/>
      <w:lvlText w:val="o"/>
      <w:lvlJc w:val="left"/>
      <w:pPr>
        <w:tabs>
          <w:tab w:val="num" w:pos="6300"/>
        </w:tabs>
        <w:ind w:left="6300" w:hanging="360"/>
      </w:pPr>
      <w:rPr>
        <w:rFonts w:ascii="Courier New" w:hAnsi="Courier New" w:hint="default"/>
      </w:rPr>
    </w:lvl>
    <w:lvl w:ilvl="8" w:tplc="040E0005" w:tentative="1">
      <w:start w:val="1"/>
      <w:numFmt w:val="bullet"/>
      <w:lvlText w:val=""/>
      <w:lvlJc w:val="left"/>
      <w:pPr>
        <w:tabs>
          <w:tab w:val="num" w:pos="7020"/>
        </w:tabs>
        <w:ind w:left="7020" w:hanging="360"/>
      </w:pPr>
      <w:rPr>
        <w:rFonts w:ascii="Wingdings" w:hAnsi="Wingdings" w:hint="default"/>
      </w:rPr>
    </w:lvl>
  </w:abstractNum>
  <w:abstractNum w:abstractNumId="5" w15:restartNumberingAfterBreak="0">
    <w:nsid w:val="03BC7784"/>
    <w:multiLevelType w:val="hybridMultilevel"/>
    <w:tmpl w:val="983841BC"/>
    <w:lvl w:ilvl="0" w:tplc="CC989ADE">
      <w:start w:val="1"/>
      <w:numFmt w:val="bullet"/>
      <w:lvlText w:val=""/>
      <w:lvlJc w:val="left"/>
      <w:pPr>
        <w:tabs>
          <w:tab w:val="num" w:pos="360"/>
        </w:tabs>
        <w:ind w:left="360" w:hanging="360"/>
      </w:pPr>
      <w:rPr>
        <w:rFonts w:ascii="Symbol" w:hAnsi="Symbol" w:hint="default"/>
      </w:rPr>
    </w:lvl>
    <w:lvl w:ilvl="1" w:tplc="F50A24D0">
      <w:start w:val="10"/>
      <w:numFmt w:val="bullet"/>
      <w:lvlText w:val="*"/>
      <w:lvlJc w:val="left"/>
      <w:pPr>
        <w:tabs>
          <w:tab w:val="num" w:pos="1440"/>
        </w:tabs>
        <w:ind w:left="1440" w:hanging="360"/>
      </w:pPr>
      <w:rPr>
        <w:rFonts w:ascii="Times New Roman" w:hAnsi="Times New Roman" w:cs="Times New Roman"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4F70E5"/>
    <w:multiLevelType w:val="hybridMultilevel"/>
    <w:tmpl w:val="9D9E5200"/>
    <w:lvl w:ilvl="0" w:tplc="F50A24D0">
      <w:start w:val="10"/>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05233BC9"/>
    <w:multiLevelType w:val="hybridMultilevel"/>
    <w:tmpl w:val="B06808A4"/>
    <w:lvl w:ilvl="0" w:tplc="F50A24D0">
      <w:start w:val="10"/>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 w15:restartNumberingAfterBreak="0">
    <w:nsid w:val="056C2109"/>
    <w:multiLevelType w:val="hybridMultilevel"/>
    <w:tmpl w:val="E2E8637C"/>
    <w:lvl w:ilvl="0" w:tplc="6DCA6D2E">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5D571FD"/>
    <w:multiLevelType w:val="hybridMultilevel"/>
    <w:tmpl w:val="80FA5B22"/>
    <w:lvl w:ilvl="0" w:tplc="F50A24D0">
      <w:start w:val="10"/>
      <w:numFmt w:val="bullet"/>
      <w:lvlText w:val="*"/>
      <w:lvlJc w:val="left"/>
      <w:pPr>
        <w:ind w:left="463" w:hanging="361"/>
      </w:pPr>
      <w:rPr>
        <w:rFonts w:ascii="Times New Roman" w:hAnsi="Times New Roman" w:cs="Times New Roman" w:hint="default"/>
        <w:w w:val="100"/>
        <w:sz w:val="22"/>
        <w:szCs w:val="22"/>
      </w:rPr>
    </w:lvl>
    <w:lvl w:ilvl="1" w:tplc="797C1F76">
      <w:start w:val="1"/>
      <w:numFmt w:val="bullet"/>
      <w:lvlText w:val="•"/>
      <w:lvlJc w:val="left"/>
      <w:pPr>
        <w:ind w:left="1104" w:hanging="361"/>
      </w:pPr>
      <w:rPr>
        <w:rFonts w:hint="default"/>
      </w:rPr>
    </w:lvl>
    <w:lvl w:ilvl="2" w:tplc="750CA8BE">
      <w:start w:val="1"/>
      <w:numFmt w:val="bullet"/>
      <w:lvlText w:val="•"/>
      <w:lvlJc w:val="left"/>
      <w:pPr>
        <w:ind w:left="1749" w:hanging="361"/>
      </w:pPr>
      <w:rPr>
        <w:rFonts w:hint="default"/>
      </w:rPr>
    </w:lvl>
    <w:lvl w:ilvl="3" w:tplc="289C73F2">
      <w:start w:val="1"/>
      <w:numFmt w:val="bullet"/>
      <w:lvlText w:val="•"/>
      <w:lvlJc w:val="left"/>
      <w:pPr>
        <w:ind w:left="2394" w:hanging="361"/>
      </w:pPr>
      <w:rPr>
        <w:rFonts w:hint="default"/>
      </w:rPr>
    </w:lvl>
    <w:lvl w:ilvl="4" w:tplc="8ECA7628">
      <w:start w:val="1"/>
      <w:numFmt w:val="bullet"/>
      <w:lvlText w:val="•"/>
      <w:lvlJc w:val="left"/>
      <w:pPr>
        <w:ind w:left="3039" w:hanging="361"/>
      </w:pPr>
      <w:rPr>
        <w:rFonts w:hint="default"/>
      </w:rPr>
    </w:lvl>
    <w:lvl w:ilvl="5" w:tplc="5ABA063A">
      <w:start w:val="1"/>
      <w:numFmt w:val="bullet"/>
      <w:lvlText w:val="•"/>
      <w:lvlJc w:val="left"/>
      <w:pPr>
        <w:ind w:left="3684" w:hanging="361"/>
      </w:pPr>
      <w:rPr>
        <w:rFonts w:hint="default"/>
      </w:rPr>
    </w:lvl>
    <w:lvl w:ilvl="6" w:tplc="2FB479D6">
      <w:start w:val="1"/>
      <w:numFmt w:val="bullet"/>
      <w:lvlText w:val="•"/>
      <w:lvlJc w:val="left"/>
      <w:pPr>
        <w:ind w:left="4329" w:hanging="361"/>
      </w:pPr>
      <w:rPr>
        <w:rFonts w:hint="default"/>
      </w:rPr>
    </w:lvl>
    <w:lvl w:ilvl="7" w:tplc="9DB6D784">
      <w:start w:val="1"/>
      <w:numFmt w:val="bullet"/>
      <w:lvlText w:val="•"/>
      <w:lvlJc w:val="left"/>
      <w:pPr>
        <w:ind w:left="4974" w:hanging="361"/>
      </w:pPr>
      <w:rPr>
        <w:rFonts w:hint="default"/>
      </w:rPr>
    </w:lvl>
    <w:lvl w:ilvl="8" w:tplc="5DC24F8A">
      <w:start w:val="1"/>
      <w:numFmt w:val="bullet"/>
      <w:lvlText w:val="•"/>
      <w:lvlJc w:val="left"/>
      <w:pPr>
        <w:ind w:left="5619" w:hanging="361"/>
      </w:pPr>
      <w:rPr>
        <w:rFonts w:hint="default"/>
      </w:rPr>
    </w:lvl>
  </w:abstractNum>
  <w:abstractNum w:abstractNumId="10" w15:restartNumberingAfterBreak="0">
    <w:nsid w:val="06CD141F"/>
    <w:multiLevelType w:val="hybridMultilevel"/>
    <w:tmpl w:val="DE481A38"/>
    <w:lvl w:ilvl="0" w:tplc="6DCA6D2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06DB3DCD"/>
    <w:multiLevelType w:val="hybridMultilevel"/>
    <w:tmpl w:val="4DF4FFDE"/>
    <w:lvl w:ilvl="0" w:tplc="6DCA6D2E">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FF17EC"/>
    <w:multiLevelType w:val="hybridMultilevel"/>
    <w:tmpl w:val="FCC47754"/>
    <w:lvl w:ilvl="0" w:tplc="6DCA6D2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072C438B"/>
    <w:multiLevelType w:val="hybridMultilevel"/>
    <w:tmpl w:val="DCE60624"/>
    <w:lvl w:ilvl="0" w:tplc="6DCA6D2E">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CD61AE"/>
    <w:multiLevelType w:val="hybridMultilevel"/>
    <w:tmpl w:val="59E293AC"/>
    <w:lvl w:ilvl="0" w:tplc="F50A24D0">
      <w:start w:val="10"/>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5" w15:restartNumberingAfterBreak="0">
    <w:nsid w:val="07F27B17"/>
    <w:multiLevelType w:val="hybridMultilevel"/>
    <w:tmpl w:val="E862A7A4"/>
    <w:lvl w:ilvl="0" w:tplc="E6F4A5B6">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88B6AA2"/>
    <w:multiLevelType w:val="hybridMultilevel"/>
    <w:tmpl w:val="0D8AB6A0"/>
    <w:lvl w:ilvl="0" w:tplc="F50A24D0">
      <w:start w:val="10"/>
      <w:numFmt w:val="bullet"/>
      <w:lvlText w:val="*"/>
      <w:lvlJc w:val="left"/>
      <w:pPr>
        <w:tabs>
          <w:tab w:val="num" w:pos="558"/>
        </w:tabs>
        <w:ind w:left="558"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9037015"/>
    <w:multiLevelType w:val="hybridMultilevel"/>
    <w:tmpl w:val="9F3EA270"/>
    <w:lvl w:ilvl="0" w:tplc="F50A24D0">
      <w:start w:val="10"/>
      <w:numFmt w:val="bullet"/>
      <w:lvlText w:val="*"/>
      <w:lvlJc w:val="left"/>
      <w:pPr>
        <w:ind w:left="720" w:hanging="360"/>
      </w:pPr>
      <w:rPr>
        <w:rFonts w:ascii="Times New Roman" w:hAnsi="Times New Roman" w:cs="Times New Roman" w:hint="default"/>
      </w:rPr>
    </w:lvl>
    <w:lvl w:ilvl="1" w:tplc="3C5017B4">
      <w:start w:val="1"/>
      <w:numFmt w:val="bullet"/>
      <w:lvlText w:val=""/>
      <w:lvlJc w:val="left"/>
      <w:pPr>
        <w:ind w:left="1440" w:hanging="360"/>
      </w:pPr>
      <w:rPr>
        <w:rFonts w:ascii="Symbol" w:hAnsi="Symbol" w:hint="default"/>
        <w:b/>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095667AA"/>
    <w:multiLevelType w:val="hybridMultilevel"/>
    <w:tmpl w:val="42701C54"/>
    <w:lvl w:ilvl="0" w:tplc="6DCA6D2E">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24"/>
        </w:tabs>
        <w:ind w:left="24" w:hanging="360"/>
      </w:pPr>
      <w:rPr>
        <w:rFonts w:ascii="Courier New" w:hAnsi="Courier New" w:hint="default"/>
      </w:rPr>
    </w:lvl>
    <w:lvl w:ilvl="2" w:tplc="FFFFFFFF">
      <w:start w:val="1"/>
      <w:numFmt w:val="bullet"/>
      <w:lvlText w:val=""/>
      <w:lvlJc w:val="left"/>
      <w:pPr>
        <w:tabs>
          <w:tab w:val="num" w:pos="744"/>
        </w:tabs>
        <w:ind w:left="744" w:hanging="360"/>
      </w:pPr>
      <w:rPr>
        <w:rFonts w:ascii="Wingdings" w:hAnsi="Wingdings" w:hint="default"/>
      </w:rPr>
    </w:lvl>
    <w:lvl w:ilvl="3" w:tplc="FFFFFFFF">
      <w:start w:val="1"/>
      <w:numFmt w:val="bullet"/>
      <w:lvlText w:val=""/>
      <w:lvlJc w:val="left"/>
      <w:pPr>
        <w:tabs>
          <w:tab w:val="num" w:pos="1464"/>
        </w:tabs>
        <w:ind w:left="1464" w:hanging="360"/>
      </w:pPr>
      <w:rPr>
        <w:rFonts w:ascii="Symbol" w:hAnsi="Symbol" w:hint="default"/>
      </w:rPr>
    </w:lvl>
    <w:lvl w:ilvl="4" w:tplc="FFFFFFFF" w:tentative="1">
      <w:start w:val="1"/>
      <w:numFmt w:val="bullet"/>
      <w:lvlText w:val="o"/>
      <w:lvlJc w:val="left"/>
      <w:pPr>
        <w:tabs>
          <w:tab w:val="num" w:pos="2184"/>
        </w:tabs>
        <w:ind w:left="2184" w:hanging="360"/>
      </w:pPr>
      <w:rPr>
        <w:rFonts w:ascii="Courier New" w:hAnsi="Courier New" w:hint="default"/>
      </w:rPr>
    </w:lvl>
    <w:lvl w:ilvl="5" w:tplc="FFFFFFFF" w:tentative="1">
      <w:start w:val="1"/>
      <w:numFmt w:val="bullet"/>
      <w:lvlText w:val=""/>
      <w:lvlJc w:val="left"/>
      <w:pPr>
        <w:tabs>
          <w:tab w:val="num" w:pos="2904"/>
        </w:tabs>
        <w:ind w:left="2904" w:hanging="360"/>
      </w:pPr>
      <w:rPr>
        <w:rFonts w:ascii="Wingdings" w:hAnsi="Wingdings" w:hint="default"/>
      </w:rPr>
    </w:lvl>
    <w:lvl w:ilvl="6" w:tplc="FFFFFFFF" w:tentative="1">
      <w:start w:val="1"/>
      <w:numFmt w:val="bullet"/>
      <w:lvlText w:val=""/>
      <w:lvlJc w:val="left"/>
      <w:pPr>
        <w:tabs>
          <w:tab w:val="num" w:pos="3624"/>
        </w:tabs>
        <w:ind w:left="3624" w:hanging="360"/>
      </w:pPr>
      <w:rPr>
        <w:rFonts w:ascii="Symbol" w:hAnsi="Symbol" w:hint="default"/>
      </w:rPr>
    </w:lvl>
    <w:lvl w:ilvl="7" w:tplc="FFFFFFFF" w:tentative="1">
      <w:start w:val="1"/>
      <w:numFmt w:val="bullet"/>
      <w:lvlText w:val="o"/>
      <w:lvlJc w:val="left"/>
      <w:pPr>
        <w:tabs>
          <w:tab w:val="num" w:pos="4344"/>
        </w:tabs>
        <w:ind w:left="4344" w:hanging="360"/>
      </w:pPr>
      <w:rPr>
        <w:rFonts w:ascii="Courier New" w:hAnsi="Courier New" w:hint="default"/>
      </w:rPr>
    </w:lvl>
    <w:lvl w:ilvl="8" w:tplc="FFFFFFFF" w:tentative="1">
      <w:start w:val="1"/>
      <w:numFmt w:val="bullet"/>
      <w:lvlText w:val=""/>
      <w:lvlJc w:val="left"/>
      <w:pPr>
        <w:tabs>
          <w:tab w:val="num" w:pos="5064"/>
        </w:tabs>
        <w:ind w:left="5064" w:hanging="360"/>
      </w:pPr>
      <w:rPr>
        <w:rFonts w:ascii="Wingdings" w:hAnsi="Wingdings" w:hint="default"/>
      </w:rPr>
    </w:lvl>
  </w:abstractNum>
  <w:abstractNum w:abstractNumId="19" w15:restartNumberingAfterBreak="0">
    <w:nsid w:val="098E2FBF"/>
    <w:multiLevelType w:val="hybridMultilevel"/>
    <w:tmpl w:val="CA9E9B9C"/>
    <w:lvl w:ilvl="0" w:tplc="6DCA6D2E">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A0D58E3"/>
    <w:multiLevelType w:val="hybridMultilevel"/>
    <w:tmpl w:val="6526C2B0"/>
    <w:lvl w:ilvl="0" w:tplc="F50A24D0">
      <w:start w:val="10"/>
      <w:numFmt w:val="bullet"/>
      <w:lvlText w:val="*"/>
      <w:lvlJc w:val="left"/>
      <w:pPr>
        <w:ind w:left="1440" w:hanging="360"/>
      </w:pPr>
      <w:rPr>
        <w:rFonts w:ascii="Times New Roman"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0A3719DD"/>
    <w:multiLevelType w:val="hybridMultilevel"/>
    <w:tmpl w:val="F056CBBC"/>
    <w:lvl w:ilvl="0" w:tplc="6DCA6D2E">
      <w:start w:val="1"/>
      <w:numFmt w:val="bullet"/>
      <w:lvlText w:val=""/>
      <w:lvlJc w:val="left"/>
      <w:pPr>
        <w:tabs>
          <w:tab w:val="num" w:pos="1504"/>
        </w:tabs>
        <w:ind w:left="1504" w:hanging="360"/>
      </w:pPr>
      <w:rPr>
        <w:rFonts w:ascii="Symbol" w:hAnsi="Symbol" w:hint="default"/>
      </w:rPr>
    </w:lvl>
    <w:lvl w:ilvl="1" w:tplc="040E0003" w:tentative="1">
      <w:start w:val="1"/>
      <w:numFmt w:val="bullet"/>
      <w:lvlText w:val="o"/>
      <w:lvlJc w:val="left"/>
      <w:pPr>
        <w:tabs>
          <w:tab w:val="num" w:pos="2224"/>
        </w:tabs>
        <w:ind w:left="2224" w:hanging="360"/>
      </w:pPr>
      <w:rPr>
        <w:rFonts w:ascii="Courier New" w:hAnsi="Courier New" w:hint="default"/>
      </w:rPr>
    </w:lvl>
    <w:lvl w:ilvl="2" w:tplc="040E0005" w:tentative="1">
      <w:start w:val="1"/>
      <w:numFmt w:val="bullet"/>
      <w:lvlText w:val=""/>
      <w:lvlJc w:val="left"/>
      <w:pPr>
        <w:tabs>
          <w:tab w:val="num" w:pos="2944"/>
        </w:tabs>
        <w:ind w:left="2944" w:hanging="360"/>
      </w:pPr>
      <w:rPr>
        <w:rFonts w:ascii="Wingdings" w:hAnsi="Wingdings" w:hint="default"/>
      </w:rPr>
    </w:lvl>
    <w:lvl w:ilvl="3" w:tplc="040E0001" w:tentative="1">
      <w:start w:val="1"/>
      <w:numFmt w:val="bullet"/>
      <w:lvlText w:val=""/>
      <w:lvlJc w:val="left"/>
      <w:pPr>
        <w:tabs>
          <w:tab w:val="num" w:pos="3664"/>
        </w:tabs>
        <w:ind w:left="3664" w:hanging="360"/>
      </w:pPr>
      <w:rPr>
        <w:rFonts w:ascii="Symbol" w:hAnsi="Symbol" w:hint="default"/>
      </w:rPr>
    </w:lvl>
    <w:lvl w:ilvl="4" w:tplc="040E0003" w:tentative="1">
      <w:start w:val="1"/>
      <w:numFmt w:val="bullet"/>
      <w:lvlText w:val="o"/>
      <w:lvlJc w:val="left"/>
      <w:pPr>
        <w:tabs>
          <w:tab w:val="num" w:pos="4384"/>
        </w:tabs>
        <w:ind w:left="4384" w:hanging="360"/>
      </w:pPr>
      <w:rPr>
        <w:rFonts w:ascii="Courier New" w:hAnsi="Courier New" w:hint="default"/>
      </w:rPr>
    </w:lvl>
    <w:lvl w:ilvl="5" w:tplc="040E0005" w:tentative="1">
      <w:start w:val="1"/>
      <w:numFmt w:val="bullet"/>
      <w:lvlText w:val=""/>
      <w:lvlJc w:val="left"/>
      <w:pPr>
        <w:tabs>
          <w:tab w:val="num" w:pos="5104"/>
        </w:tabs>
        <w:ind w:left="5104" w:hanging="360"/>
      </w:pPr>
      <w:rPr>
        <w:rFonts w:ascii="Wingdings" w:hAnsi="Wingdings" w:hint="default"/>
      </w:rPr>
    </w:lvl>
    <w:lvl w:ilvl="6" w:tplc="040E0001" w:tentative="1">
      <w:start w:val="1"/>
      <w:numFmt w:val="bullet"/>
      <w:lvlText w:val=""/>
      <w:lvlJc w:val="left"/>
      <w:pPr>
        <w:tabs>
          <w:tab w:val="num" w:pos="5824"/>
        </w:tabs>
        <w:ind w:left="5824" w:hanging="360"/>
      </w:pPr>
      <w:rPr>
        <w:rFonts w:ascii="Symbol" w:hAnsi="Symbol" w:hint="default"/>
      </w:rPr>
    </w:lvl>
    <w:lvl w:ilvl="7" w:tplc="040E0003" w:tentative="1">
      <w:start w:val="1"/>
      <w:numFmt w:val="bullet"/>
      <w:lvlText w:val="o"/>
      <w:lvlJc w:val="left"/>
      <w:pPr>
        <w:tabs>
          <w:tab w:val="num" w:pos="6544"/>
        </w:tabs>
        <w:ind w:left="6544" w:hanging="360"/>
      </w:pPr>
      <w:rPr>
        <w:rFonts w:ascii="Courier New" w:hAnsi="Courier New" w:hint="default"/>
      </w:rPr>
    </w:lvl>
    <w:lvl w:ilvl="8" w:tplc="040E0005" w:tentative="1">
      <w:start w:val="1"/>
      <w:numFmt w:val="bullet"/>
      <w:lvlText w:val=""/>
      <w:lvlJc w:val="left"/>
      <w:pPr>
        <w:tabs>
          <w:tab w:val="num" w:pos="7264"/>
        </w:tabs>
        <w:ind w:left="7264" w:hanging="360"/>
      </w:pPr>
      <w:rPr>
        <w:rFonts w:ascii="Wingdings" w:hAnsi="Wingdings" w:hint="default"/>
      </w:rPr>
    </w:lvl>
  </w:abstractNum>
  <w:abstractNum w:abstractNumId="22" w15:restartNumberingAfterBreak="0">
    <w:nsid w:val="0B0730A5"/>
    <w:multiLevelType w:val="hybridMultilevel"/>
    <w:tmpl w:val="E11C6B9E"/>
    <w:lvl w:ilvl="0" w:tplc="6DCA6D2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0B224C64"/>
    <w:multiLevelType w:val="hybridMultilevel"/>
    <w:tmpl w:val="C5143528"/>
    <w:lvl w:ilvl="0" w:tplc="040E0005">
      <w:start w:val="1"/>
      <w:numFmt w:val="bullet"/>
      <w:lvlText w:val=""/>
      <w:lvlJc w:val="left"/>
      <w:pPr>
        <w:tabs>
          <w:tab w:val="num" w:pos="720"/>
        </w:tabs>
        <w:ind w:left="720" w:hanging="360"/>
      </w:pPr>
      <w:rPr>
        <w:rFonts w:ascii="Symbol" w:hAnsi="Symbol" w:hint="default"/>
      </w:rPr>
    </w:lvl>
    <w:lvl w:ilvl="1" w:tplc="E6F4A5B6">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B9C14E7"/>
    <w:multiLevelType w:val="hybridMultilevel"/>
    <w:tmpl w:val="3710CFD8"/>
    <w:lvl w:ilvl="0" w:tplc="6DCA6D2E">
      <w:start w:val="10"/>
      <w:numFmt w:val="bullet"/>
      <w:lvlText w:val="*"/>
      <w:lvlJc w:val="left"/>
      <w:pPr>
        <w:tabs>
          <w:tab w:val="num" w:pos="1428"/>
        </w:tabs>
        <w:ind w:left="1428" w:hanging="360"/>
      </w:pPr>
      <w:rPr>
        <w:rFonts w:ascii="Times New Roman" w:hAnsi="Times New Roman" w:cs="Times New Roman" w:hint="default"/>
      </w:rPr>
    </w:lvl>
    <w:lvl w:ilvl="1" w:tplc="040E0019">
      <w:start w:val="1"/>
      <w:numFmt w:val="bullet"/>
      <w:lvlText w:val="o"/>
      <w:lvlJc w:val="left"/>
      <w:pPr>
        <w:tabs>
          <w:tab w:val="num" w:pos="360"/>
        </w:tabs>
        <w:ind w:left="360" w:hanging="360"/>
      </w:pPr>
      <w:rPr>
        <w:rFonts w:ascii="Courier New" w:hAnsi="Courier New" w:hint="default"/>
      </w:rPr>
    </w:lvl>
    <w:lvl w:ilvl="2" w:tplc="040E001B">
      <w:start w:val="1"/>
      <w:numFmt w:val="bullet"/>
      <w:lvlText w:val=""/>
      <w:lvlJc w:val="left"/>
      <w:pPr>
        <w:tabs>
          <w:tab w:val="num" w:pos="1080"/>
        </w:tabs>
        <w:ind w:left="1080" w:hanging="360"/>
      </w:pPr>
      <w:rPr>
        <w:rFonts w:ascii="Wingdings" w:hAnsi="Wingdings" w:hint="default"/>
      </w:rPr>
    </w:lvl>
    <w:lvl w:ilvl="3" w:tplc="040E000F">
      <w:start w:val="1"/>
      <w:numFmt w:val="bullet"/>
      <w:lvlText w:val=""/>
      <w:lvlJc w:val="left"/>
      <w:pPr>
        <w:tabs>
          <w:tab w:val="num" w:pos="1800"/>
        </w:tabs>
        <w:ind w:left="1800" w:hanging="360"/>
      </w:pPr>
      <w:rPr>
        <w:rFonts w:ascii="Symbol" w:hAnsi="Symbol" w:hint="default"/>
      </w:rPr>
    </w:lvl>
    <w:lvl w:ilvl="4" w:tplc="040E0019">
      <w:start w:val="1"/>
      <w:numFmt w:val="bullet"/>
      <w:lvlText w:val="o"/>
      <w:lvlJc w:val="left"/>
      <w:pPr>
        <w:tabs>
          <w:tab w:val="num" w:pos="2520"/>
        </w:tabs>
        <w:ind w:left="2520" w:hanging="360"/>
      </w:pPr>
      <w:rPr>
        <w:rFonts w:ascii="Courier New" w:hAnsi="Courier New" w:hint="default"/>
      </w:rPr>
    </w:lvl>
    <w:lvl w:ilvl="5" w:tplc="040E001B" w:tentative="1">
      <w:start w:val="1"/>
      <w:numFmt w:val="bullet"/>
      <w:lvlText w:val=""/>
      <w:lvlJc w:val="left"/>
      <w:pPr>
        <w:tabs>
          <w:tab w:val="num" w:pos="3240"/>
        </w:tabs>
        <w:ind w:left="3240" w:hanging="360"/>
      </w:pPr>
      <w:rPr>
        <w:rFonts w:ascii="Wingdings" w:hAnsi="Wingdings" w:hint="default"/>
      </w:rPr>
    </w:lvl>
    <w:lvl w:ilvl="6" w:tplc="040E000F" w:tentative="1">
      <w:start w:val="1"/>
      <w:numFmt w:val="bullet"/>
      <w:lvlText w:val=""/>
      <w:lvlJc w:val="left"/>
      <w:pPr>
        <w:tabs>
          <w:tab w:val="num" w:pos="3960"/>
        </w:tabs>
        <w:ind w:left="3960" w:hanging="360"/>
      </w:pPr>
      <w:rPr>
        <w:rFonts w:ascii="Symbol" w:hAnsi="Symbol" w:hint="default"/>
      </w:rPr>
    </w:lvl>
    <w:lvl w:ilvl="7" w:tplc="040E0019" w:tentative="1">
      <w:start w:val="1"/>
      <w:numFmt w:val="bullet"/>
      <w:lvlText w:val="o"/>
      <w:lvlJc w:val="left"/>
      <w:pPr>
        <w:tabs>
          <w:tab w:val="num" w:pos="4680"/>
        </w:tabs>
        <w:ind w:left="4680" w:hanging="360"/>
      </w:pPr>
      <w:rPr>
        <w:rFonts w:ascii="Courier New" w:hAnsi="Courier New" w:hint="default"/>
      </w:rPr>
    </w:lvl>
    <w:lvl w:ilvl="8" w:tplc="040E001B" w:tentative="1">
      <w:start w:val="1"/>
      <w:numFmt w:val="bullet"/>
      <w:lvlText w:val=""/>
      <w:lvlJc w:val="left"/>
      <w:pPr>
        <w:tabs>
          <w:tab w:val="num" w:pos="5400"/>
        </w:tabs>
        <w:ind w:left="5400" w:hanging="360"/>
      </w:pPr>
      <w:rPr>
        <w:rFonts w:ascii="Wingdings" w:hAnsi="Wingdings" w:hint="default"/>
      </w:rPr>
    </w:lvl>
  </w:abstractNum>
  <w:abstractNum w:abstractNumId="25" w15:restartNumberingAfterBreak="0">
    <w:nsid w:val="0CD45B55"/>
    <w:multiLevelType w:val="hybridMultilevel"/>
    <w:tmpl w:val="4D3EA06C"/>
    <w:lvl w:ilvl="0" w:tplc="E6F4A5B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0D145F7F"/>
    <w:multiLevelType w:val="hybridMultilevel"/>
    <w:tmpl w:val="8C180320"/>
    <w:lvl w:ilvl="0" w:tplc="68CA9C64">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0D244844"/>
    <w:multiLevelType w:val="hybridMultilevel"/>
    <w:tmpl w:val="34003992"/>
    <w:lvl w:ilvl="0" w:tplc="F50A24D0">
      <w:start w:val="10"/>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0E1A38B2"/>
    <w:multiLevelType w:val="hybridMultilevel"/>
    <w:tmpl w:val="6574AC78"/>
    <w:lvl w:ilvl="0" w:tplc="F50A24D0">
      <w:start w:val="10"/>
      <w:numFmt w:val="bullet"/>
      <w:lvlText w:val="*"/>
      <w:lvlJc w:val="left"/>
      <w:pPr>
        <w:ind w:left="502" w:hanging="360"/>
      </w:pPr>
      <w:rPr>
        <w:rFonts w:ascii="Times New Roman" w:hAnsi="Times New Roman" w:cs="Times New Roman" w:hint="default"/>
      </w:rPr>
    </w:lvl>
    <w:lvl w:ilvl="1" w:tplc="040E0003">
      <w:start w:val="1"/>
      <w:numFmt w:val="bullet"/>
      <w:lvlText w:val="o"/>
      <w:lvlJc w:val="left"/>
      <w:pPr>
        <w:ind w:left="1222" w:hanging="360"/>
      </w:pPr>
      <w:rPr>
        <w:rFonts w:ascii="Courier New" w:hAnsi="Courier New" w:cs="Courier New" w:hint="default"/>
      </w:rPr>
    </w:lvl>
    <w:lvl w:ilvl="2" w:tplc="040E0005" w:tentative="1">
      <w:start w:val="1"/>
      <w:numFmt w:val="bullet"/>
      <w:lvlText w:val=""/>
      <w:lvlJc w:val="left"/>
      <w:pPr>
        <w:ind w:left="1942" w:hanging="360"/>
      </w:pPr>
      <w:rPr>
        <w:rFonts w:ascii="Wingdings" w:hAnsi="Wingdings" w:hint="default"/>
      </w:rPr>
    </w:lvl>
    <w:lvl w:ilvl="3" w:tplc="040E0001" w:tentative="1">
      <w:start w:val="1"/>
      <w:numFmt w:val="bullet"/>
      <w:lvlText w:val=""/>
      <w:lvlJc w:val="left"/>
      <w:pPr>
        <w:ind w:left="2662" w:hanging="360"/>
      </w:pPr>
      <w:rPr>
        <w:rFonts w:ascii="Symbol" w:hAnsi="Symbol" w:hint="default"/>
      </w:rPr>
    </w:lvl>
    <w:lvl w:ilvl="4" w:tplc="040E0003" w:tentative="1">
      <w:start w:val="1"/>
      <w:numFmt w:val="bullet"/>
      <w:lvlText w:val="o"/>
      <w:lvlJc w:val="left"/>
      <w:pPr>
        <w:ind w:left="3382" w:hanging="360"/>
      </w:pPr>
      <w:rPr>
        <w:rFonts w:ascii="Courier New" w:hAnsi="Courier New" w:cs="Courier New" w:hint="default"/>
      </w:rPr>
    </w:lvl>
    <w:lvl w:ilvl="5" w:tplc="040E0005" w:tentative="1">
      <w:start w:val="1"/>
      <w:numFmt w:val="bullet"/>
      <w:lvlText w:val=""/>
      <w:lvlJc w:val="left"/>
      <w:pPr>
        <w:ind w:left="4102" w:hanging="360"/>
      </w:pPr>
      <w:rPr>
        <w:rFonts w:ascii="Wingdings" w:hAnsi="Wingdings" w:hint="default"/>
      </w:rPr>
    </w:lvl>
    <w:lvl w:ilvl="6" w:tplc="040E0001" w:tentative="1">
      <w:start w:val="1"/>
      <w:numFmt w:val="bullet"/>
      <w:lvlText w:val=""/>
      <w:lvlJc w:val="left"/>
      <w:pPr>
        <w:ind w:left="4822" w:hanging="360"/>
      </w:pPr>
      <w:rPr>
        <w:rFonts w:ascii="Symbol" w:hAnsi="Symbol" w:hint="default"/>
      </w:rPr>
    </w:lvl>
    <w:lvl w:ilvl="7" w:tplc="040E0003" w:tentative="1">
      <w:start w:val="1"/>
      <w:numFmt w:val="bullet"/>
      <w:lvlText w:val="o"/>
      <w:lvlJc w:val="left"/>
      <w:pPr>
        <w:ind w:left="5542" w:hanging="360"/>
      </w:pPr>
      <w:rPr>
        <w:rFonts w:ascii="Courier New" w:hAnsi="Courier New" w:cs="Courier New" w:hint="default"/>
      </w:rPr>
    </w:lvl>
    <w:lvl w:ilvl="8" w:tplc="040E0005" w:tentative="1">
      <w:start w:val="1"/>
      <w:numFmt w:val="bullet"/>
      <w:lvlText w:val=""/>
      <w:lvlJc w:val="left"/>
      <w:pPr>
        <w:ind w:left="6262" w:hanging="360"/>
      </w:pPr>
      <w:rPr>
        <w:rFonts w:ascii="Wingdings" w:hAnsi="Wingdings" w:hint="default"/>
      </w:rPr>
    </w:lvl>
  </w:abstractNum>
  <w:abstractNum w:abstractNumId="29" w15:restartNumberingAfterBreak="0">
    <w:nsid w:val="0ED4173C"/>
    <w:multiLevelType w:val="hybridMultilevel"/>
    <w:tmpl w:val="61A4388E"/>
    <w:lvl w:ilvl="0" w:tplc="6DCA6D2E">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0710070"/>
    <w:multiLevelType w:val="hybridMultilevel"/>
    <w:tmpl w:val="E3F6EE80"/>
    <w:lvl w:ilvl="0" w:tplc="F50A24D0">
      <w:start w:val="10"/>
      <w:numFmt w:val="bullet"/>
      <w:lvlText w:val="*"/>
      <w:lvlJc w:val="left"/>
      <w:pPr>
        <w:tabs>
          <w:tab w:val="num" w:pos="720"/>
        </w:tabs>
        <w:ind w:left="720" w:hanging="360"/>
      </w:pPr>
      <w:rPr>
        <w:rFonts w:ascii="Times New Roman" w:hAnsi="Times New Roman" w:cs="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0A24F9B"/>
    <w:multiLevelType w:val="hybridMultilevel"/>
    <w:tmpl w:val="46AC820A"/>
    <w:lvl w:ilvl="0" w:tplc="6DCA6D2E">
      <w:start w:val="10"/>
      <w:numFmt w:val="bullet"/>
      <w:lvlText w:val="*"/>
      <w:lvlJc w:val="left"/>
      <w:pPr>
        <w:tabs>
          <w:tab w:val="num" w:pos="1428"/>
        </w:tabs>
        <w:ind w:left="1428" w:hanging="360"/>
      </w:pPr>
      <w:rPr>
        <w:rFonts w:ascii="Times New Roman" w:hAnsi="Times New Roman" w:cs="Times New Roman" w:hint="default"/>
      </w:rPr>
    </w:lvl>
    <w:lvl w:ilvl="1" w:tplc="040E0003">
      <w:start w:val="1"/>
      <w:numFmt w:val="bullet"/>
      <w:lvlText w:val="o"/>
      <w:lvlJc w:val="left"/>
      <w:pPr>
        <w:tabs>
          <w:tab w:val="num" w:pos="360"/>
        </w:tabs>
        <w:ind w:left="360" w:hanging="360"/>
      </w:pPr>
      <w:rPr>
        <w:rFonts w:ascii="Courier New" w:hAnsi="Courier New" w:hint="default"/>
      </w:rPr>
    </w:lvl>
    <w:lvl w:ilvl="2" w:tplc="040E0005">
      <w:start w:val="1"/>
      <w:numFmt w:val="bullet"/>
      <w:lvlText w:val=""/>
      <w:lvlJc w:val="left"/>
      <w:pPr>
        <w:tabs>
          <w:tab w:val="num" w:pos="1080"/>
        </w:tabs>
        <w:ind w:left="1080" w:hanging="360"/>
      </w:pPr>
      <w:rPr>
        <w:rFonts w:ascii="Wingdings" w:hAnsi="Wingdings" w:hint="default"/>
      </w:rPr>
    </w:lvl>
    <w:lvl w:ilvl="3" w:tplc="040E0001">
      <w:start w:val="1"/>
      <w:numFmt w:val="bullet"/>
      <w:lvlText w:val=""/>
      <w:lvlJc w:val="left"/>
      <w:pPr>
        <w:tabs>
          <w:tab w:val="num" w:pos="1800"/>
        </w:tabs>
        <w:ind w:left="1800" w:hanging="360"/>
      </w:pPr>
      <w:rPr>
        <w:rFonts w:ascii="Symbol" w:hAnsi="Symbol" w:hint="default"/>
      </w:rPr>
    </w:lvl>
    <w:lvl w:ilvl="4" w:tplc="040E0003">
      <w:start w:val="1"/>
      <w:numFmt w:val="bullet"/>
      <w:lvlText w:val="o"/>
      <w:lvlJc w:val="left"/>
      <w:pPr>
        <w:tabs>
          <w:tab w:val="num" w:pos="2520"/>
        </w:tabs>
        <w:ind w:left="2520" w:hanging="360"/>
      </w:pPr>
      <w:rPr>
        <w:rFonts w:ascii="Courier New" w:hAnsi="Courier New" w:hint="default"/>
      </w:rPr>
    </w:lvl>
    <w:lvl w:ilvl="5" w:tplc="040E0005" w:tentative="1">
      <w:start w:val="1"/>
      <w:numFmt w:val="bullet"/>
      <w:lvlText w:val=""/>
      <w:lvlJc w:val="left"/>
      <w:pPr>
        <w:tabs>
          <w:tab w:val="num" w:pos="3240"/>
        </w:tabs>
        <w:ind w:left="3240" w:hanging="360"/>
      </w:pPr>
      <w:rPr>
        <w:rFonts w:ascii="Wingdings" w:hAnsi="Wingdings" w:hint="default"/>
      </w:rPr>
    </w:lvl>
    <w:lvl w:ilvl="6" w:tplc="040E0001" w:tentative="1">
      <w:start w:val="1"/>
      <w:numFmt w:val="bullet"/>
      <w:lvlText w:val=""/>
      <w:lvlJc w:val="left"/>
      <w:pPr>
        <w:tabs>
          <w:tab w:val="num" w:pos="3960"/>
        </w:tabs>
        <w:ind w:left="3960" w:hanging="360"/>
      </w:pPr>
      <w:rPr>
        <w:rFonts w:ascii="Symbol" w:hAnsi="Symbol" w:hint="default"/>
      </w:rPr>
    </w:lvl>
    <w:lvl w:ilvl="7" w:tplc="040E0003" w:tentative="1">
      <w:start w:val="1"/>
      <w:numFmt w:val="bullet"/>
      <w:lvlText w:val="o"/>
      <w:lvlJc w:val="left"/>
      <w:pPr>
        <w:tabs>
          <w:tab w:val="num" w:pos="4680"/>
        </w:tabs>
        <w:ind w:left="4680" w:hanging="360"/>
      </w:pPr>
      <w:rPr>
        <w:rFonts w:ascii="Courier New" w:hAnsi="Courier New" w:hint="default"/>
      </w:rPr>
    </w:lvl>
    <w:lvl w:ilvl="8" w:tplc="040E0005" w:tentative="1">
      <w:start w:val="1"/>
      <w:numFmt w:val="bullet"/>
      <w:lvlText w:val=""/>
      <w:lvlJc w:val="left"/>
      <w:pPr>
        <w:tabs>
          <w:tab w:val="num" w:pos="5400"/>
        </w:tabs>
        <w:ind w:left="5400" w:hanging="360"/>
      </w:pPr>
      <w:rPr>
        <w:rFonts w:ascii="Wingdings" w:hAnsi="Wingdings" w:hint="default"/>
      </w:rPr>
    </w:lvl>
  </w:abstractNum>
  <w:abstractNum w:abstractNumId="32" w15:restartNumberingAfterBreak="0">
    <w:nsid w:val="11812BAF"/>
    <w:multiLevelType w:val="hybridMultilevel"/>
    <w:tmpl w:val="4ACAA166"/>
    <w:lvl w:ilvl="0" w:tplc="E6F4A5B6">
      <w:start w:val="1"/>
      <w:numFmt w:val="bullet"/>
      <w:lvlText w:val=""/>
      <w:lvlJc w:val="left"/>
      <w:pPr>
        <w:tabs>
          <w:tab w:val="num" w:pos="1776"/>
        </w:tabs>
        <w:ind w:left="1776" w:hanging="360"/>
      </w:pPr>
      <w:rPr>
        <w:rFonts w:ascii="Symbol" w:hAnsi="Symbol" w:hint="default"/>
      </w:rPr>
    </w:lvl>
    <w:lvl w:ilvl="1" w:tplc="FFFFFFFF">
      <w:start w:val="1"/>
      <w:numFmt w:val="bullet"/>
      <w:lvlText w:val="o"/>
      <w:lvlJc w:val="left"/>
      <w:pPr>
        <w:tabs>
          <w:tab w:val="num" w:pos="732"/>
        </w:tabs>
        <w:ind w:left="732" w:hanging="360"/>
      </w:pPr>
      <w:rPr>
        <w:rFonts w:ascii="Courier New" w:hAnsi="Courier New" w:hint="default"/>
      </w:rPr>
    </w:lvl>
    <w:lvl w:ilvl="2" w:tplc="FFFFFFFF" w:tentative="1">
      <w:start w:val="1"/>
      <w:numFmt w:val="bullet"/>
      <w:lvlText w:val=""/>
      <w:lvlJc w:val="left"/>
      <w:pPr>
        <w:tabs>
          <w:tab w:val="num" w:pos="1452"/>
        </w:tabs>
        <w:ind w:left="1452" w:hanging="360"/>
      </w:pPr>
      <w:rPr>
        <w:rFonts w:ascii="Wingdings" w:hAnsi="Wingdings" w:hint="default"/>
      </w:rPr>
    </w:lvl>
    <w:lvl w:ilvl="3" w:tplc="FFFFFFFF" w:tentative="1">
      <w:start w:val="1"/>
      <w:numFmt w:val="bullet"/>
      <w:lvlText w:val=""/>
      <w:lvlJc w:val="left"/>
      <w:pPr>
        <w:tabs>
          <w:tab w:val="num" w:pos="2172"/>
        </w:tabs>
        <w:ind w:left="2172" w:hanging="360"/>
      </w:pPr>
      <w:rPr>
        <w:rFonts w:ascii="Symbol" w:hAnsi="Symbol" w:hint="default"/>
      </w:rPr>
    </w:lvl>
    <w:lvl w:ilvl="4" w:tplc="FFFFFFFF" w:tentative="1">
      <w:start w:val="1"/>
      <w:numFmt w:val="bullet"/>
      <w:lvlText w:val="o"/>
      <w:lvlJc w:val="left"/>
      <w:pPr>
        <w:tabs>
          <w:tab w:val="num" w:pos="2892"/>
        </w:tabs>
        <w:ind w:left="2892" w:hanging="360"/>
      </w:pPr>
      <w:rPr>
        <w:rFonts w:ascii="Courier New" w:hAnsi="Courier New" w:hint="default"/>
      </w:rPr>
    </w:lvl>
    <w:lvl w:ilvl="5" w:tplc="FFFFFFFF" w:tentative="1">
      <w:start w:val="1"/>
      <w:numFmt w:val="bullet"/>
      <w:lvlText w:val=""/>
      <w:lvlJc w:val="left"/>
      <w:pPr>
        <w:tabs>
          <w:tab w:val="num" w:pos="3612"/>
        </w:tabs>
        <w:ind w:left="3612" w:hanging="360"/>
      </w:pPr>
      <w:rPr>
        <w:rFonts w:ascii="Wingdings" w:hAnsi="Wingdings" w:hint="default"/>
      </w:rPr>
    </w:lvl>
    <w:lvl w:ilvl="6" w:tplc="FFFFFFFF" w:tentative="1">
      <w:start w:val="1"/>
      <w:numFmt w:val="bullet"/>
      <w:lvlText w:val=""/>
      <w:lvlJc w:val="left"/>
      <w:pPr>
        <w:tabs>
          <w:tab w:val="num" w:pos="4332"/>
        </w:tabs>
        <w:ind w:left="4332" w:hanging="360"/>
      </w:pPr>
      <w:rPr>
        <w:rFonts w:ascii="Symbol" w:hAnsi="Symbol" w:hint="default"/>
      </w:rPr>
    </w:lvl>
    <w:lvl w:ilvl="7" w:tplc="FFFFFFFF" w:tentative="1">
      <w:start w:val="1"/>
      <w:numFmt w:val="bullet"/>
      <w:lvlText w:val="o"/>
      <w:lvlJc w:val="left"/>
      <w:pPr>
        <w:tabs>
          <w:tab w:val="num" w:pos="5052"/>
        </w:tabs>
        <w:ind w:left="5052" w:hanging="360"/>
      </w:pPr>
      <w:rPr>
        <w:rFonts w:ascii="Courier New" w:hAnsi="Courier New" w:hint="default"/>
      </w:rPr>
    </w:lvl>
    <w:lvl w:ilvl="8" w:tplc="FFFFFFFF" w:tentative="1">
      <w:start w:val="1"/>
      <w:numFmt w:val="bullet"/>
      <w:lvlText w:val=""/>
      <w:lvlJc w:val="left"/>
      <w:pPr>
        <w:tabs>
          <w:tab w:val="num" w:pos="5772"/>
        </w:tabs>
        <w:ind w:left="5772" w:hanging="360"/>
      </w:pPr>
      <w:rPr>
        <w:rFonts w:ascii="Wingdings" w:hAnsi="Wingdings" w:hint="default"/>
      </w:rPr>
    </w:lvl>
  </w:abstractNum>
  <w:abstractNum w:abstractNumId="33" w15:restartNumberingAfterBreak="0">
    <w:nsid w:val="119C3DEC"/>
    <w:multiLevelType w:val="hybridMultilevel"/>
    <w:tmpl w:val="A386C7F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121B40D6"/>
    <w:multiLevelType w:val="hybridMultilevel"/>
    <w:tmpl w:val="4C523F40"/>
    <w:lvl w:ilvl="0" w:tplc="6DCA6D2E">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2207E3A"/>
    <w:multiLevelType w:val="hybridMultilevel"/>
    <w:tmpl w:val="8CF0478A"/>
    <w:lvl w:ilvl="0" w:tplc="6DCA6D2E">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2A16AA7"/>
    <w:multiLevelType w:val="hybridMultilevel"/>
    <w:tmpl w:val="D22A1322"/>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37" w15:restartNumberingAfterBreak="0">
    <w:nsid w:val="12DC31AC"/>
    <w:multiLevelType w:val="hybridMultilevel"/>
    <w:tmpl w:val="90E295EA"/>
    <w:lvl w:ilvl="0" w:tplc="FA0887AC">
      <w:start w:val="1"/>
      <w:numFmt w:val="bullet"/>
      <w:lvlText w:val=""/>
      <w:lvlJc w:val="left"/>
      <w:pPr>
        <w:tabs>
          <w:tab w:val="num" w:pos="1800"/>
        </w:tabs>
        <w:ind w:left="1800" w:hanging="360"/>
      </w:pPr>
      <w:rPr>
        <w:rFonts w:ascii="Symbol" w:hAnsi="Symbol" w:hint="default"/>
      </w:rPr>
    </w:lvl>
    <w:lvl w:ilvl="1" w:tplc="040E0003" w:tentative="1">
      <w:start w:val="1"/>
      <w:numFmt w:val="bullet"/>
      <w:lvlText w:val="o"/>
      <w:lvlJc w:val="left"/>
      <w:pPr>
        <w:tabs>
          <w:tab w:val="num" w:pos="2520"/>
        </w:tabs>
        <w:ind w:left="2520" w:hanging="360"/>
      </w:pPr>
      <w:rPr>
        <w:rFonts w:ascii="Courier New" w:hAnsi="Courier New" w:cs="Courier New" w:hint="default"/>
      </w:rPr>
    </w:lvl>
    <w:lvl w:ilvl="2" w:tplc="040E0005" w:tentative="1">
      <w:start w:val="1"/>
      <w:numFmt w:val="bullet"/>
      <w:lvlText w:val=""/>
      <w:lvlJc w:val="left"/>
      <w:pPr>
        <w:tabs>
          <w:tab w:val="num" w:pos="3240"/>
        </w:tabs>
        <w:ind w:left="3240" w:hanging="360"/>
      </w:pPr>
      <w:rPr>
        <w:rFonts w:ascii="Wingdings" w:hAnsi="Wingdings" w:hint="default"/>
      </w:rPr>
    </w:lvl>
    <w:lvl w:ilvl="3" w:tplc="040E0001" w:tentative="1">
      <w:start w:val="1"/>
      <w:numFmt w:val="bullet"/>
      <w:lvlText w:val=""/>
      <w:lvlJc w:val="left"/>
      <w:pPr>
        <w:tabs>
          <w:tab w:val="num" w:pos="3960"/>
        </w:tabs>
        <w:ind w:left="3960" w:hanging="360"/>
      </w:pPr>
      <w:rPr>
        <w:rFonts w:ascii="Symbol" w:hAnsi="Symbol" w:hint="default"/>
      </w:rPr>
    </w:lvl>
    <w:lvl w:ilvl="4" w:tplc="040E0003" w:tentative="1">
      <w:start w:val="1"/>
      <w:numFmt w:val="bullet"/>
      <w:lvlText w:val="o"/>
      <w:lvlJc w:val="left"/>
      <w:pPr>
        <w:tabs>
          <w:tab w:val="num" w:pos="4680"/>
        </w:tabs>
        <w:ind w:left="4680" w:hanging="360"/>
      </w:pPr>
      <w:rPr>
        <w:rFonts w:ascii="Courier New" w:hAnsi="Courier New" w:cs="Courier New" w:hint="default"/>
      </w:rPr>
    </w:lvl>
    <w:lvl w:ilvl="5" w:tplc="040E0005" w:tentative="1">
      <w:start w:val="1"/>
      <w:numFmt w:val="bullet"/>
      <w:lvlText w:val=""/>
      <w:lvlJc w:val="left"/>
      <w:pPr>
        <w:tabs>
          <w:tab w:val="num" w:pos="5400"/>
        </w:tabs>
        <w:ind w:left="5400" w:hanging="360"/>
      </w:pPr>
      <w:rPr>
        <w:rFonts w:ascii="Wingdings" w:hAnsi="Wingdings" w:hint="default"/>
      </w:rPr>
    </w:lvl>
    <w:lvl w:ilvl="6" w:tplc="040E0001" w:tentative="1">
      <w:start w:val="1"/>
      <w:numFmt w:val="bullet"/>
      <w:lvlText w:val=""/>
      <w:lvlJc w:val="left"/>
      <w:pPr>
        <w:tabs>
          <w:tab w:val="num" w:pos="6120"/>
        </w:tabs>
        <w:ind w:left="6120" w:hanging="360"/>
      </w:pPr>
      <w:rPr>
        <w:rFonts w:ascii="Symbol" w:hAnsi="Symbol" w:hint="default"/>
      </w:rPr>
    </w:lvl>
    <w:lvl w:ilvl="7" w:tplc="040E0003" w:tentative="1">
      <w:start w:val="1"/>
      <w:numFmt w:val="bullet"/>
      <w:lvlText w:val="o"/>
      <w:lvlJc w:val="left"/>
      <w:pPr>
        <w:tabs>
          <w:tab w:val="num" w:pos="6840"/>
        </w:tabs>
        <w:ind w:left="6840" w:hanging="360"/>
      </w:pPr>
      <w:rPr>
        <w:rFonts w:ascii="Courier New" w:hAnsi="Courier New" w:cs="Courier New" w:hint="default"/>
      </w:rPr>
    </w:lvl>
    <w:lvl w:ilvl="8" w:tplc="040E0005" w:tentative="1">
      <w:start w:val="1"/>
      <w:numFmt w:val="bullet"/>
      <w:lvlText w:val=""/>
      <w:lvlJc w:val="left"/>
      <w:pPr>
        <w:tabs>
          <w:tab w:val="num" w:pos="7560"/>
        </w:tabs>
        <w:ind w:left="7560" w:hanging="360"/>
      </w:pPr>
      <w:rPr>
        <w:rFonts w:ascii="Wingdings" w:hAnsi="Wingdings" w:hint="default"/>
      </w:rPr>
    </w:lvl>
  </w:abstractNum>
  <w:abstractNum w:abstractNumId="38" w15:restartNumberingAfterBreak="0">
    <w:nsid w:val="133E59A9"/>
    <w:multiLevelType w:val="hybridMultilevel"/>
    <w:tmpl w:val="C564198C"/>
    <w:lvl w:ilvl="0" w:tplc="F50A24D0">
      <w:start w:val="10"/>
      <w:numFmt w:val="bullet"/>
      <w:lvlText w:val="*"/>
      <w:lvlJc w:val="left"/>
      <w:pPr>
        <w:ind w:left="493" w:hanging="420"/>
      </w:pPr>
      <w:rPr>
        <w:rFonts w:ascii="Times New Roman" w:hAnsi="Times New Roman" w:cs="Times New Roman" w:hint="default"/>
        <w:w w:val="100"/>
        <w:sz w:val="24"/>
        <w:szCs w:val="24"/>
      </w:rPr>
    </w:lvl>
    <w:lvl w:ilvl="1" w:tplc="C4D0EDE2">
      <w:start w:val="1"/>
      <w:numFmt w:val="bullet"/>
      <w:lvlText w:val="•"/>
      <w:lvlJc w:val="left"/>
      <w:pPr>
        <w:ind w:left="1380" w:hanging="420"/>
      </w:pPr>
      <w:rPr>
        <w:rFonts w:hint="default"/>
      </w:rPr>
    </w:lvl>
    <w:lvl w:ilvl="2" w:tplc="B82CECDA">
      <w:start w:val="1"/>
      <w:numFmt w:val="bullet"/>
      <w:lvlText w:val="•"/>
      <w:lvlJc w:val="left"/>
      <w:pPr>
        <w:ind w:left="2261" w:hanging="420"/>
      </w:pPr>
      <w:rPr>
        <w:rFonts w:hint="default"/>
      </w:rPr>
    </w:lvl>
    <w:lvl w:ilvl="3" w:tplc="11A2F14E">
      <w:start w:val="1"/>
      <w:numFmt w:val="bullet"/>
      <w:lvlText w:val="•"/>
      <w:lvlJc w:val="left"/>
      <w:pPr>
        <w:ind w:left="3141" w:hanging="420"/>
      </w:pPr>
      <w:rPr>
        <w:rFonts w:hint="default"/>
      </w:rPr>
    </w:lvl>
    <w:lvl w:ilvl="4" w:tplc="005E6D08">
      <w:start w:val="1"/>
      <w:numFmt w:val="bullet"/>
      <w:lvlText w:val="•"/>
      <w:lvlJc w:val="left"/>
      <w:pPr>
        <w:ind w:left="4022" w:hanging="420"/>
      </w:pPr>
      <w:rPr>
        <w:rFonts w:hint="default"/>
      </w:rPr>
    </w:lvl>
    <w:lvl w:ilvl="5" w:tplc="3D30DDA6">
      <w:start w:val="1"/>
      <w:numFmt w:val="bullet"/>
      <w:lvlText w:val="•"/>
      <w:lvlJc w:val="left"/>
      <w:pPr>
        <w:ind w:left="4903" w:hanging="420"/>
      </w:pPr>
      <w:rPr>
        <w:rFonts w:hint="default"/>
      </w:rPr>
    </w:lvl>
    <w:lvl w:ilvl="6" w:tplc="B73CED4A">
      <w:start w:val="1"/>
      <w:numFmt w:val="bullet"/>
      <w:lvlText w:val="•"/>
      <w:lvlJc w:val="left"/>
      <w:pPr>
        <w:ind w:left="5783" w:hanging="420"/>
      </w:pPr>
      <w:rPr>
        <w:rFonts w:hint="default"/>
      </w:rPr>
    </w:lvl>
    <w:lvl w:ilvl="7" w:tplc="AE7AE8DA">
      <w:start w:val="1"/>
      <w:numFmt w:val="bullet"/>
      <w:lvlText w:val="•"/>
      <w:lvlJc w:val="left"/>
      <w:pPr>
        <w:ind w:left="6664" w:hanging="420"/>
      </w:pPr>
      <w:rPr>
        <w:rFonts w:hint="default"/>
      </w:rPr>
    </w:lvl>
    <w:lvl w:ilvl="8" w:tplc="79BA3C74">
      <w:start w:val="1"/>
      <w:numFmt w:val="bullet"/>
      <w:lvlText w:val="•"/>
      <w:lvlJc w:val="left"/>
      <w:pPr>
        <w:ind w:left="7545" w:hanging="420"/>
      </w:pPr>
      <w:rPr>
        <w:rFonts w:hint="default"/>
      </w:rPr>
    </w:lvl>
  </w:abstractNum>
  <w:abstractNum w:abstractNumId="39" w15:restartNumberingAfterBreak="0">
    <w:nsid w:val="13D46C08"/>
    <w:multiLevelType w:val="hybridMultilevel"/>
    <w:tmpl w:val="89EEFB0A"/>
    <w:lvl w:ilvl="0" w:tplc="FE9A1FEA">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4984AAB"/>
    <w:multiLevelType w:val="hybridMultilevel"/>
    <w:tmpl w:val="95E29380"/>
    <w:lvl w:ilvl="0" w:tplc="F50A24D0">
      <w:start w:val="10"/>
      <w:numFmt w:val="bullet"/>
      <w:lvlText w:val="*"/>
      <w:lvlJc w:val="left"/>
      <w:pPr>
        <w:ind w:left="463" w:hanging="361"/>
      </w:pPr>
      <w:rPr>
        <w:rFonts w:ascii="Times New Roman" w:hAnsi="Times New Roman" w:cs="Times New Roman" w:hint="default"/>
        <w:w w:val="100"/>
        <w:sz w:val="22"/>
        <w:szCs w:val="22"/>
      </w:rPr>
    </w:lvl>
    <w:lvl w:ilvl="1" w:tplc="E2128BB8">
      <w:start w:val="1"/>
      <w:numFmt w:val="bullet"/>
      <w:lvlText w:val="•"/>
      <w:lvlJc w:val="left"/>
      <w:pPr>
        <w:ind w:left="1104" w:hanging="361"/>
      </w:pPr>
      <w:rPr>
        <w:rFonts w:hint="default"/>
      </w:rPr>
    </w:lvl>
    <w:lvl w:ilvl="2" w:tplc="90BE4EA2">
      <w:start w:val="1"/>
      <w:numFmt w:val="bullet"/>
      <w:lvlText w:val="•"/>
      <w:lvlJc w:val="left"/>
      <w:pPr>
        <w:ind w:left="1749" w:hanging="361"/>
      </w:pPr>
      <w:rPr>
        <w:rFonts w:hint="default"/>
      </w:rPr>
    </w:lvl>
    <w:lvl w:ilvl="3" w:tplc="F94C7BB6">
      <w:start w:val="1"/>
      <w:numFmt w:val="bullet"/>
      <w:lvlText w:val="•"/>
      <w:lvlJc w:val="left"/>
      <w:pPr>
        <w:ind w:left="2394" w:hanging="361"/>
      </w:pPr>
      <w:rPr>
        <w:rFonts w:hint="default"/>
      </w:rPr>
    </w:lvl>
    <w:lvl w:ilvl="4" w:tplc="8940F4FE">
      <w:start w:val="1"/>
      <w:numFmt w:val="bullet"/>
      <w:lvlText w:val="•"/>
      <w:lvlJc w:val="left"/>
      <w:pPr>
        <w:ind w:left="3039" w:hanging="361"/>
      </w:pPr>
      <w:rPr>
        <w:rFonts w:hint="default"/>
      </w:rPr>
    </w:lvl>
    <w:lvl w:ilvl="5" w:tplc="4F3291AE">
      <w:start w:val="1"/>
      <w:numFmt w:val="bullet"/>
      <w:lvlText w:val="•"/>
      <w:lvlJc w:val="left"/>
      <w:pPr>
        <w:ind w:left="3684" w:hanging="361"/>
      </w:pPr>
      <w:rPr>
        <w:rFonts w:hint="default"/>
      </w:rPr>
    </w:lvl>
    <w:lvl w:ilvl="6" w:tplc="64BCFF4A">
      <w:start w:val="1"/>
      <w:numFmt w:val="bullet"/>
      <w:lvlText w:val="•"/>
      <w:lvlJc w:val="left"/>
      <w:pPr>
        <w:ind w:left="4329" w:hanging="361"/>
      </w:pPr>
      <w:rPr>
        <w:rFonts w:hint="default"/>
      </w:rPr>
    </w:lvl>
    <w:lvl w:ilvl="7" w:tplc="6D0CFC5C">
      <w:start w:val="1"/>
      <w:numFmt w:val="bullet"/>
      <w:lvlText w:val="•"/>
      <w:lvlJc w:val="left"/>
      <w:pPr>
        <w:ind w:left="4974" w:hanging="361"/>
      </w:pPr>
      <w:rPr>
        <w:rFonts w:hint="default"/>
      </w:rPr>
    </w:lvl>
    <w:lvl w:ilvl="8" w:tplc="F1363EDC">
      <w:start w:val="1"/>
      <w:numFmt w:val="bullet"/>
      <w:lvlText w:val="•"/>
      <w:lvlJc w:val="left"/>
      <w:pPr>
        <w:ind w:left="5619" w:hanging="361"/>
      </w:pPr>
      <w:rPr>
        <w:rFonts w:hint="default"/>
      </w:rPr>
    </w:lvl>
  </w:abstractNum>
  <w:abstractNum w:abstractNumId="41" w15:restartNumberingAfterBreak="0">
    <w:nsid w:val="14A523E2"/>
    <w:multiLevelType w:val="hybridMultilevel"/>
    <w:tmpl w:val="874E241C"/>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42" w15:restartNumberingAfterBreak="0">
    <w:nsid w:val="15132404"/>
    <w:multiLevelType w:val="hybridMultilevel"/>
    <w:tmpl w:val="DFEE3228"/>
    <w:lvl w:ilvl="0" w:tplc="6DCA6D2E">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5627334"/>
    <w:multiLevelType w:val="hybridMultilevel"/>
    <w:tmpl w:val="A7EA5C3E"/>
    <w:lvl w:ilvl="0" w:tplc="31D070D0">
      <w:start w:val="1"/>
      <w:numFmt w:val="bullet"/>
      <w:lvlText w:val=""/>
      <w:lvlJc w:val="left"/>
      <w:pPr>
        <w:ind w:left="463" w:hanging="361"/>
      </w:pPr>
      <w:rPr>
        <w:rFonts w:ascii="Symbol" w:eastAsia="Symbol" w:hAnsi="Symbol" w:hint="default"/>
        <w:w w:val="100"/>
        <w:sz w:val="22"/>
        <w:szCs w:val="22"/>
      </w:rPr>
    </w:lvl>
    <w:lvl w:ilvl="1" w:tplc="E6F4A5B6">
      <w:start w:val="1"/>
      <w:numFmt w:val="bullet"/>
      <w:lvlText w:val=""/>
      <w:lvlJc w:val="left"/>
      <w:pPr>
        <w:ind w:left="823" w:hanging="360"/>
      </w:pPr>
      <w:rPr>
        <w:rFonts w:ascii="Symbol" w:hAnsi="Symbol" w:hint="default"/>
        <w:w w:val="100"/>
        <w:sz w:val="22"/>
        <w:szCs w:val="22"/>
      </w:rPr>
    </w:lvl>
    <w:lvl w:ilvl="2" w:tplc="A04C00D6">
      <w:start w:val="1"/>
      <w:numFmt w:val="bullet"/>
      <w:lvlText w:val=""/>
      <w:lvlJc w:val="left"/>
      <w:pPr>
        <w:ind w:left="823" w:hanging="228"/>
      </w:pPr>
      <w:rPr>
        <w:rFonts w:ascii="Wingdings" w:eastAsia="Wingdings" w:hAnsi="Wingdings" w:hint="default"/>
        <w:w w:val="100"/>
        <w:sz w:val="22"/>
        <w:szCs w:val="22"/>
      </w:rPr>
    </w:lvl>
    <w:lvl w:ilvl="3" w:tplc="6D0C004E">
      <w:start w:val="1"/>
      <w:numFmt w:val="bullet"/>
      <w:lvlText w:val="•"/>
      <w:lvlJc w:val="left"/>
      <w:pPr>
        <w:ind w:left="2173" w:hanging="228"/>
      </w:pPr>
      <w:rPr>
        <w:rFonts w:hint="default"/>
      </w:rPr>
    </w:lvl>
    <w:lvl w:ilvl="4" w:tplc="223E20CC">
      <w:start w:val="1"/>
      <w:numFmt w:val="bullet"/>
      <w:lvlText w:val="•"/>
      <w:lvlJc w:val="left"/>
      <w:pPr>
        <w:ind w:left="2849" w:hanging="228"/>
      </w:pPr>
      <w:rPr>
        <w:rFonts w:hint="default"/>
      </w:rPr>
    </w:lvl>
    <w:lvl w:ilvl="5" w:tplc="A4D2A564">
      <w:start w:val="1"/>
      <w:numFmt w:val="bullet"/>
      <w:lvlText w:val="•"/>
      <w:lvlJc w:val="left"/>
      <w:pPr>
        <w:ind w:left="3526" w:hanging="228"/>
      </w:pPr>
      <w:rPr>
        <w:rFonts w:hint="default"/>
      </w:rPr>
    </w:lvl>
    <w:lvl w:ilvl="6" w:tplc="8E7821BA">
      <w:start w:val="1"/>
      <w:numFmt w:val="bullet"/>
      <w:lvlText w:val="•"/>
      <w:lvlJc w:val="left"/>
      <w:pPr>
        <w:ind w:left="4202" w:hanging="228"/>
      </w:pPr>
      <w:rPr>
        <w:rFonts w:hint="default"/>
      </w:rPr>
    </w:lvl>
    <w:lvl w:ilvl="7" w:tplc="4A587748">
      <w:start w:val="1"/>
      <w:numFmt w:val="bullet"/>
      <w:lvlText w:val="•"/>
      <w:lvlJc w:val="left"/>
      <w:pPr>
        <w:ind w:left="4879" w:hanging="228"/>
      </w:pPr>
      <w:rPr>
        <w:rFonts w:hint="default"/>
      </w:rPr>
    </w:lvl>
    <w:lvl w:ilvl="8" w:tplc="7D165026">
      <w:start w:val="1"/>
      <w:numFmt w:val="bullet"/>
      <w:lvlText w:val="•"/>
      <w:lvlJc w:val="left"/>
      <w:pPr>
        <w:ind w:left="5555" w:hanging="228"/>
      </w:pPr>
      <w:rPr>
        <w:rFonts w:hint="default"/>
      </w:rPr>
    </w:lvl>
  </w:abstractNum>
  <w:abstractNum w:abstractNumId="44" w15:restartNumberingAfterBreak="0">
    <w:nsid w:val="15D95001"/>
    <w:multiLevelType w:val="hybridMultilevel"/>
    <w:tmpl w:val="ADF8A7CC"/>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C56E9742">
      <w:start w:val="1"/>
      <w:numFmt w:val="decimal"/>
      <w:lvlText w:val="%3"/>
      <w:lvlJc w:val="left"/>
      <w:pPr>
        <w:ind w:left="2340" w:hanging="360"/>
      </w:pPr>
      <w:rPr>
        <w:rFonts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16D515F2"/>
    <w:multiLevelType w:val="hybridMultilevel"/>
    <w:tmpl w:val="15F26814"/>
    <w:lvl w:ilvl="0" w:tplc="6DCA6D2E">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8535F3A"/>
    <w:multiLevelType w:val="hybridMultilevel"/>
    <w:tmpl w:val="FBE41D24"/>
    <w:lvl w:ilvl="0" w:tplc="F50A24D0">
      <w:start w:val="10"/>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94A52FB"/>
    <w:multiLevelType w:val="hybridMultilevel"/>
    <w:tmpl w:val="74705C48"/>
    <w:lvl w:ilvl="0" w:tplc="1F6008AC">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1A450411"/>
    <w:multiLevelType w:val="hybridMultilevel"/>
    <w:tmpl w:val="FCE8DD44"/>
    <w:lvl w:ilvl="0" w:tplc="6DCA6D2E">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732"/>
        </w:tabs>
        <w:ind w:left="732" w:hanging="360"/>
      </w:pPr>
      <w:rPr>
        <w:rFonts w:ascii="Courier New" w:hAnsi="Courier New" w:hint="default"/>
      </w:rPr>
    </w:lvl>
    <w:lvl w:ilvl="2" w:tplc="FFFFFFFF" w:tentative="1">
      <w:start w:val="1"/>
      <w:numFmt w:val="bullet"/>
      <w:lvlText w:val=""/>
      <w:lvlJc w:val="left"/>
      <w:pPr>
        <w:tabs>
          <w:tab w:val="num" w:pos="1452"/>
        </w:tabs>
        <w:ind w:left="1452" w:hanging="360"/>
      </w:pPr>
      <w:rPr>
        <w:rFonts w:ascii="Wingdings" w:hAnsi="Wingdings" w:hint="default"/>
      </w:rPr>
    </w:lvl>
    <w:lvl w:ilvl="3" w:tplc="FFFFFFFF" w:tentative="1">
      <w:start w:val="1"/>
      <w:numFmt w:val="bullet"/>
      <w:lvlText w:val=""/>
      <w:lvlJc w:val="left"/>
      <w:pPr>
        <w:tabs>
          <w:tab w:val="num" w:pos="2172"/>
        </w:tabs>
        <w:ind w:left="2172" w:hanging="360"/>
      </w:pPr>
      <w:rPr>
        <w:rFonts w:ascii="Symbol" w:hAnsi="Symbol" w:hint="default"/>
      </w:rPr>
    </w:lvl>
    <w:lvl w:ilvl="4" w:tplc="FFFFFFFF" w:tentative="1">
      <w:start w:val="1"/>
      <w:numFmt w:val="bullet"/>
      <w:lvlText w:val="o"/>
      <w:lvlJc w:val="left"/>
      <w:pPr>
        <w:tabs>
          <w:tab w:val="num" w:pos="2892"/>
        </w:tabs>
        <w:ind w:left="2892" w:hanging="360"/>
      </w:pPr>
      <w:rPr>
        <w:rFonts w:ascii="Courier New" w:hAnsi="Courier New" w:hint="default"/>
      </w:rPr>
    </w:lvl>
    <w:lvl w:ilvl="5" w:tplc="FFFFFFFF" w:tentative="1">
      <w:start w:val="1"/>
      <w:numFmt w:val="bullet"/>
      <w:lvlText w:val=""/>
      <w:lvlJc w:val="left"/>
      <w:pPr>
        <w:tabs>
          <w:tab w:val="num" w:pos="3612"/>
        </w:tabs>
        <w:ind w:left="3612" w:hanging="360"/>
      </w:pPr>
      <w:rPr>
        <w:rFonts w:ascii="Wingdings" w:hAnsi="Wingdings" w:hint="default"/>
      </w:rPr>
    </w:lvl>
    <w:lvl w:ilvl="6" w:tplc="FFFFFFFF" w:tentative="1">
      <w:start w:val="1"/>
      <w:numFmt w:val="bullet"/>
      <w:lvlText w:val=""/>
      <w:lvlJc w:val="left"/>
      <w:pPr>
        <w:tabs>
          <w:tab w:val="num" w:pos="4332"/>
        </w:tabs>
        <w:ind w:left="4332" w:hanging="360"/>
      </w:pPr>
      <w:rPr>
        <w:rFonts w:ascii="Symbol" w:hAnsi="Symbol" w:hint="default"/>
      </w:rPr>
    </w:lvl>
    <w:lvl w:ilvl="7" w:tplc="FFFFFFFF" w:tentative="1">
      <w:start w:val="1"/>
      <w:numFmt w:val="bullet"/>
      <w:lvlText w:val="o"/>
      <w:lvlJc w:val="left"/>
      <w:pPr>
        <w:tabs>
          <w:tab w:val="num" w:pos="5052"/>
        </w:tabs>
        <w:ind w:left="5052" w:hanging="360"/>
      </w:pPr>
      <w:rPr>
        <w:rFonts w:ascii="Courier New" w:hAnsi="Courier New" w:hint="default"/>
      </w:rPr>
    </w:lvl>
    <w:lvl w:ilvl="8" w:tplc="FFFFFFFF" w:tentative="1">
      <w:start w:val="1"/>
      <w:numFmt w:val="bullet"/>
      <w:lvlText w:val=""/>
      <w:lvlJc w:val="left"/>
      <w:pPr>
        <w:tabs>
          <w:tab w:val="num" w:pos="5772"/>
        </w:tabs>
        <w:ind w:left="5772" w:hanging="360"/>
      </w:pPr>
      <w:rPr>
        <w:rFonts w:ascii="Wingdings" w:hAnsi="Wingdings" w:hint="default"/>
      </w:rPr>
    </w:lvl>
  </w:abstractNum>
  <w:abstractNum w:abstractNumId="49" w15:restartNumberingAfterBreak="0">
    <w:nsid w:val="1A5E4232"/>
    <w:multiLevelType w:val="hybridMultilevel"/>
    <w:tmpl w:val="731C84D0"/>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50" w15:restartNumberingAfterBreak="0">
    <w:nsid w:val="1B4E3DCE"/>
    <w:multiLevelType w:val="hybridMultilevel"/>
    <w:tmpl w:val="8672677A"/>
    <w:lvl w:ilvl="0" w:tplc="6DCA6D2E">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51" w15:restartNumberingAfterBreak="0">
    <w:nsid w:val="1B9E2693"/>
    <w:multiLevelType w:val="hybridMultilevel"/>
    <w:tmpl w:val="5BB45EDE"/>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15:restartNumberingAfterBreak="0">
    <w:nsid w:val="1BFF389C"/>
    <w:multiLevelType w:val="hybridMultilevel"/>
    <w:tmpl w:val="0B2C19BC"/>
    <w:lvl w:ilvl="0" w:tplc="F50A24D0">
      <w:start w:val="10"/>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C4D684A"/>
    <w:multiLevelType w:val="hybridMultilevel"/>
    <w:tmpl w:val="73CCD89C"/>
    <w:lvl w:ilvl="0" w:tplc="F50A24D0">
      <w:start w:val="10"/>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15:restartNumberingAfterBreak="0">
    <w:nsid w:val="1CA3562D"/>
    <w:multiLevelType w:val="hybridMultilevel"/>
    <w:tmpl w:val="9AFC5A04"/>
    <w:lvl w:ilvl="0" w:tplc="F50A24D0">
      <w:start w:val="10"/>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5" w15:restartNumberingAfterBreak="0">
    <w:nsid w:val="1DCD6B18"/>
    <w:multiLevelType w:val="multilevel"/>
    <w:tmpl w:val="B40A975A"/>
    <w:lvl w:ilvl="0">
      <w:start w:val="1"/>
      <w:numFmt w:val="decimal"/>
      <w:lvlText w:val="%1."/>
      <w:lvlJc w:val="left"/>
      <w:pPr>
        <w:ind w:left="644"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15:restartNumberingAfterBreak="0">
    <w:nsid w:val="1DDE7C26"/>
    <w:multiLevelType w:val="hybridMultilevel"/>
    <w:tmpl w:val="B628B0DE"/>
    <w:lvl w:ilvl="0" w:tplc="6DCA6D2E">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732"/>
        </w:tabs>
        <w:ind w:left="732" w:hanging="360"/>
      </w:pPr>
      <w:rPr>
        <w:rFonts w:ascii="Courier New" w:hAnsi="Courier New" w:hint="default"/>
      </w:rPr>
    </w:lvl>
    <w:lvl w:ilvl="2" w:tplc="FFFFFFFF">
      <w:start w:val="1"/>
      <w:numFmt w:val="bullet"/>
      <w:lvlText w:val=""/>
      <w:lvlJc w:val="left"/>
      <w:pPr>
        <w:tabs>
          <w:tab w:val="num" w:pos="1452"/>
        </w:tabs>
        <w:ind w:left="1452" w:hanging="360"/>
      </w:pPr>
      <w:rPr>
        <w:rFonts w:ascii="Wingdings" w:hAnsi="Wingdings" w:hint="default"/>
      </w:rPr>
    </w:lvl>
    <w:lvl w:ilvl="3" w:tplc="FFFFFFFF">
      <w:start w:val="1"/>
      <w:numFmt w:val="bullet"/>
      <w:lvlText w:val=""/>
      <w:lvlJc w:val="left"/>
      <w:pPr>
        <w:tabs>
          <w:tab w:val="num" w:pos="2172"/>
        </w:tabs>
        <w:ind w:left="2172" w:hanging="360"/>
      </w:pPr>
      <w:rPr>
        <w:rFonts w:ascii="Symbol" w:hAnsi="Symbol" w:hint="default"/>
      </w:rPr>
    </w:lvl>
    <w:lvl w:ilvl="4" w:tplc="FFFFFFFF">
      <w:start w:val="1"/>
      <w:numFmt w:val="bullet"/>
      <w:lvlText w:val="-"/>
      <w:lvlJc w:val="left"/>
      <w:pPr>
        <w:tabs>
          <w:tab w:val="num" w:pos="2892"/>
        </w:tabs>
        <w:ind w:left="2892" w:hanging="360"/>
      </w:pPr>
      <w:rPr>
        <w:rFonts w:ascii="Times New Roman" w:cs="Times New Roman" w:hint="default"/>
      </w:rPr>
    </w:lvl>
    <w:lvl w:ilvl="5" w:tplc="FFFFFFFF" w:tentative="1">
      <w:start w:val="1"/>
      <w:numFmt w:val="bullet"/>
      <w:lvlText w:val=""/>
      <w:lvlJc w:val="left"/>
      <w:pPr>
        <w:tabs>
          <w:tab w:val="num" w:pos="3612"/>
        </w:tabs>
        <w:ind w:left="3612" w:hanging="360"/>
      </w:pPr>
      <w:rPr>
        <w:rFonts w:ascii="Wingdings" w:hAnsi="Wingdings" w:hint="default"/>
      </w:rPr>
    </w:lvl>
    <w:lvl w:ilvl="6" w:tplc="FFFFFFFF" w:tentative="1">
      <w:start w:val="1"/>
      <w:numFmt w:val="bullet"/>
      <w:lvlText w:val=""/>
      <w:lvlJc w:val="left"/>
      <w:pPr>
        <w:tabs>
          <w:tab w:val="num" w:pos="4332"/>
        </w:tabs>
        <w:ind w:left="4332" w:hanging="360"/>
      </w:pPr>
      <w:rPr>
        <w:rFonts w:ascii="Symbol" w:hAnsi="Symbol" w:hint="default"/>
      </w:rPr>
    </w:lvl>
    <w:lvl w:ilvl="7" w:tplc="FFFFFFFF" w:tentative="1">
      <w:start w:val="1"/>
      <w:numFmt w:val="bullet"/>
      <w:lvlText w:val="o"/>
      <w:lvlJc w:val="left"/>
      <w:pPr>
        <w:tabs>
          <w:tab w:val="num" w:pos="5052"/>
        </w:tabs>
        <w:ind w:left="5052" w:hanging="360"/>
      </w:pPr>
      <w:rPr>
        <w:rFonts w:ascii="Courier New" w:hAnsi="Courier New" w:hint="default"/>
      </w:rPr>
    </w:lvl>
    <w:lvl w:ilvl="8" w:tplc="FFFFFFFF" w:tentative="1">
      <w:start w:val="1"/>
      <w:numFmt w:val="bullet"/>
      <w:lvlText w:val=""/>
      <w:lvlJc w:val="left"/>
      <w:pPr>
        <w:tabs>
          <w:tab w:val="num" w:pos="5772"/>
        </w:tabs>
        <w:ind w:left="5772" w:hanging="360"/>
      </w:pPr>
      <w:rPr>
        <w:rFonts w:ascii="Wingdings" w:hAnsi="Wingdings" w:hint="default"/>
      </w:rPr>
    </w:lvl>
  </w:abstractNum>
  <w:abstractNum w:abstractNumId="57" w15:restartNumberingAfterBreak="0">
    <w:nsid w:val="1E537B07"/>
    <w:multiLevelType w:val="hybridMultilevel"/>
    <w:tmpl w:val="F9FA78C6"/>
    <w:lvl w:ilvl="0" w:tplc="17D21F70">
      <w:start w:val="2011"/>
      <w:numFmt w:val="bullet"/>
      <w:lvlText w:val="-"/>
      <w:lvlJc w:val="left"/>
      <w:pPr>
        <w:ind w:left="720" w:hanging="360"/>
      </w:pPr>
      <w:rPr>
        <w:rFonts w:ascii="Times New Roman" w:eastAsia="Times New Roman" w:hAnsi="Times New Roman" w:hint="default"/>
        <w:b/>
        <w:bCs/>
      </w:rPr>
    </w:lvl>
    <w:lvl w:ilvl="1" w:tplc="040E0003" w:tentative="1">
      <w:start w:val="1"/>
      <w:numFmt w:val="bullet"/>
      <w:lvlText w:val="o"/>
      <w:lvlJc w:val="left"/>
      <w:pPr>
        <w:ind w:left="1440" w:hanging="360"/>
      </w:pPr>
      <w:rPr>
        <w:rFonts w:ascii="Courier New" w:hAnsi="Courier New" w:cs="Courier New" w:hint="default"/>
      </w:rPr>
    </w:lvl>
    <w:lvl w:ilvl="2" w:tplc="17D21F70">
      <w:start w:val="2011"/>
      <w:numFmt w:val="bullet"/>
      <w:lvlText w:val="-"/>
      <w:lvlJc w:val="left"/>
      <w:pPr>
        <w:ind w:left="2160" w:hanging="360"/>
      </w:pPr>
      <w:rPr>
        <w:rFonts w:ascii="Times New Roman" w:eastAsia="Times New Roman" w:hAnsi="Times New Roman" w:hint="default"/>
        <w:b/>
        <w:bCs/>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1EB13421"/>
    <w:multiLevelType w:val="hybridMultilevel"/>
    <w:tmpl w:val="4C222EF0"/>
    <w:lvl w:ilvl="0" w:tplc="040E0005">
      <w:start w:val="1"/>
      <w:numFmt w:val="bullet"/>
      <w:lvlText w:val=""/>
      <w:lvlJc w:val="left"/>
      <w:pPr>
        <w:tabs>
          <w:tab w:val="num" w:pos="720"/>
        </w:tabs>
        <w:ind w:left="720" w:hanging="360"/>
      </w:pPr>
      <w:rPr>
        <w:rFonts w:ascii="Symbol" w:hAnsi="Symbol" w:hint="default"/>
      </w:rPr>
    </w:lvl>
    <w:lvl w:ilvl="1" w:tplc="E6F4A5B6">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F651458"/>
    <w:multiLevelType w:val="hybridMultilevel"/>
    <w:tmpl w:val="5C26ADBE"/>
    <w:lvl w:ilvl="0" w:tplc="6DCA6D2E">
      <w:start w:val="10"/>
      <w:numFmt w:val="bullet"/>
      <w:lvlText w:val="*"/>
      <w:lvlJc w:val="left"/>
      <w:pPr>
        <w:ind w:left="1004" w:hanging="360"/>
      </w:pPr>
      <w:rPr>
        <w:rFonts w:ascii="Times New Roman" w:hAnsi="Times New Roman" w:cs="Times New Roman"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60" w15:restartNumberingAfterBreak="0">
    <w:nsid w:val="1F7E54D6"/>
    <w:multiLevelType w:val="hybridMultilevel"/>
    <w:tmpl w:val="C6149464"/>
    <w:lvl w:ilvl="0" w:tplc="E6F4A5B6">
      <w:start w:val="1"/>
      <w:numFmt w:val="bullet"/>
      <w:lvlText w:val=""/>
      <w:lvlJc w:val="left"/>
      <w:pPr>
        <w:tabs>
          <w:tab w:val="num" w:pos="1776"/>
        </w:tabs>
        <w:ind w:left="1776"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F9D7B3C"/>
    <w:multiLevelType w:val="hybridMultilevel"/>
    <w:tmpl w:val="DECCB650"/>
    <w:lvl w:ilvl="0" w:tplc="6DCA6D2E">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62" w15:restartNumberingAfterBreak="0">
    <w:nsid w:val="1FF704F7"/>
    <w:multiLevelType w:val="hybridMultilevel"/>
    <w:tmpl w:val="2ADED5F6"/>
    <w:lvl w:ilvl="0" w:tplc="CC989ADE">
      <w:start w:val="1"/>
      <w:numFmt w:val="bullet"/>
      <w:lvlText w:val=""/>
      <w:lvlJc w:val="left"/>
      <w:pPr>
        <w:ind w:left="720" w:hanging="360"/>
      </w:pPr>
      <w:rPr>
        <w:rFonts w:ascii="Wingdings" w:hAnsi="Wingdings" w:hint="default"/>
      </w:rPr>
    </w:lvl>
    <w:lvl w:ilvl="1" w:tplc="E6F4A5B6">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 w15:restartNumberingAfterBreak="0">
    <w:nsid w:val="203F4BB7"/>
    <w:multiLevelType w:val="hybridMultilevel"/>
    <w:tmpl w:val="CEF065CA"/>
    <w:lvl w:ilvl="0" w:tplc="F50A24D0">
      <w:start w:val="10"/>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15:restartNumberingAfterBreak="0">
    <w:nsid w:val="20AB036E"/>
    <w:multiLevelType w:val="hybridMultilevel"/>
    <w:tmpl w:val="2A648C54"/>
    <w:lvl w:ilvl="0" w:tplc="6DCA6D2E">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24"/>
        </w:tabs>
        <w:ind w:left="24" w:hanging="360"/>
      </w:pPr>
      <w:rPr>
        <w:rFonts w:ascii="Courier New" w:hAnsi="Courier New" w:hint="default"/>
      </w:rPr>
    </w:lvl>
    <w:lvl w:ilvl="2" w:tplc="FFFFFFFF">
      <w:start w:val="1"/>
      <w:numFmt w:val="bullet"/>
      <w:lvlText w:val=""/>
      <w:lvlJc w:val="left"/>
      <w:pPr>
        <w:tabs>
          <w:tab w:val="num" w:pos="744"/>
        </w:tabs>
        <w:ind w:left="744" w:hanging="360"/>
      </w:pPr>
      <w:rPr>
        <w:rFonts w:ascii="Wingdings" w:hAnsi="Wingdings" w:hint="default"/>
      </w:rPr>
    </w:lvl>
    <w:lvl w:ilvl="3" w:tplc="FFFFFFFF" w:tentative="1">
      <w:start w:val="1"/>
      <w:numFmt w:val="bullet"/>
      <w:lvlText w:val=""/>
      <w:lvlJc w:val="left"/>
      <w:pPr>
        <w:tabs>
          <w:tab w:val="num" w:pos="1464"/>
        </w:tabs>
        <w:ind w:left="1464" w:hanging="360"/>
      </w:pPr>
      <w:rPr>
        <w:rFonts w:ascii="Symbol" w:hAnsi="Symbol" w:hint="default"/>
      </w:rPr>
    </w:lvl>
    <w:lvl w:ilvl="4" w:tplc="FFFFFFFF" w:tentative="1">
      <w:start w:val="1"/>
      <w:numFmt w:val="bullet"/>
      <w:lvlText w:val="o"/>
      <w:lvlJc w:val="left"/>
      <w:pPr>
        <w:tabs>
          <w:tab w:val="num" w:pos="2184"/>
        </w:tabs>
        <w:ind w:left="2184" w:hanging="360"/>
      </w:pPr>
      <w:rPr>
        <w:rFonts w:ascii="Courier New" w:hAnsi="Courier New" w:hint="default"/>
      </w:rPr>
    </w:lvl>
    <w:lvl w:ilvl="5" w:tplc="FFFFFFFF" w:tentative="1">
      <w:start w:val="1"/>
      <w:numFmt w:val="bullet"/>
      <w:lvlText w:val=""/>
      <w:lvlJc w:val="left"/>
      <w:pPr>
        <w:tabs>
          <w:tab w:val="num" w:pos="2904"/>
        </w:tabs>
        <w:ind w:left="2904" w:hanging="360"/>
      </w:pPr>
      <w:rPr>
        <w:rFonts w:ascii="Wingdings" w:hAnsi="Wingdings" w:hint="default"/>
      </w:rPr>
    </w:lvl>
    <w:lvl w:ilvl="6" w:tplc="FFFFFFFF" w:tentative="1">
      <w:start w:val="1"/>
      <w:numFmt w:val="bullet"/>
      <w:lvlText w:val=""/>
      <w:lvlJc w:val="left"/>
      <w:pPr>
        <w:tabs>
          <w:tab w:val="num" w:pos="3624"/>
        </w:tabs>
        <w:ind w:left="3624" w:hanging="360"/>
      </w:pPr>
      <w:rPr>
        <w:rFonts w:ascii="Symbol" w:hAnsi="Symbol" w:hint="default"/>
      </w:rPr>
    </w:lvl>
    <w:lvl w:ilvl="7" w:tplc="FFFFFFFF" w:tentative="1">
      <w:start w:val="1"/>
      <w:numFmt w:val="bullet"/>
      <w:lvlText w:val="o"/>
      <w:lvlJc w:val="left"/>
      <w:pPr>
        <w:tabs>
          <w:tab w:val="num" w:pos="4344"/>
        </w:tabs>
        <w:ind w:left="4344" w:hanging="360"/>
      </w:pPr>
      <w:rPr>
        <w:rFonts w:ascii="Courier New" w:hAnsi="Courier New" w:hint="default"/>
      </w:rPr>
    </w:lvl>
    <w:lvl w:ilvl="8" w:tplc="FFFFFFFF" w:tentative="1">
      <w:start w:val="1"/>
      <w:numFmt w:val="bullet"/>
      <w:lvlText w:val=""/>
      <w:lvlJc w:val="left"/>
      <w:pPr>
        <w:tabs>
          <w:tab w:val="num" w:pos="5064"/>
        </w:tabs>
        <w:ind w:left="5064" w:hanging="360"/>
      </w:pPr>
      <w:rPr>
        <w:rFonts w:ascii="Wingdings" w:hAnsi="Wingdings" w:hint="default"/>
      </w:rPr>
    </w:lvl>
  </w:abstractNum>
  <w:abstractNum w:abstractNumId="65" w15:restartNumberingAfterBreak="0">
    <w:nsid w:val="20CE36A8"/>
    <w:multiLevelType w:val="hybridMultilevel"/>
    <w:tmpl w:val="1A44144A"/>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66" w15:restartNumberingAfterBreak="0">
    <w:nsid w:val="2244441F"/>
    <w:multiLevelType w:val="hybridMultilevel"/>
    <w:tmpl w:val="4954ABBE"/>
    <w:lvl w:ilvl="0" w:tplc="6DCA6D2E">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50A24D0">
      <w:start w:val="10"/>
      <w:numFmt w:val="bullet"/>
      <w:lvlText w:val="*"/>
      <w:lvlJc w:val="left"/>
      <w:pPr>
        <w:ind w:left="2160"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22C63714"/>
    <w:multiLevelType w:val="hybridMultilevel"/>
    <w:tmpl w:val="61464152"/>
    <w:lvl w:ilvl="0" w:tplc="6DCA6D2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15:restartNumberingAfterBreak="0">
    <w:nsid w:val="23B93C4C"/>
    <w:multiLevelType w:val="hybridMultilevel"/>
    <w:tmpl w:val="FA7AB574"/>
    <w:lvl w:ilvl="0" w:tplc="F50A24D0">
      <w:start w:val="10"/>
      <w:numFmt w:val="bullet"/>
      <w:lvlText w:val="*"/>
      <w:lvlJc w:val="left"/>
      <w:pPr>
        <w:tabs>
          <w:tab w:val="num" w:pos="778"/>
        </w:tabs>
        <w:ind w:left="778" w:hanging="360"/>
      </w:pPr>
      <w:rPr>
        <w:rFonts w:ascii="Times New Roman" w:hAnsi="Times New Roman" w:cs="Times New Roman" w:hint="default"/>
      </w:rPr>
    </w:lvl>
    <w:lvl w:ilvl="1" w:tplc="040E0003" w:tentative="1">
      <w:start w:val="1"/>
      <w:numFmt w:val="bullet"/>
      <w:lvlText w:val="o"/>
      <w:lvlJc w:val="left"/>
      <w:pPr>
        <w:tabs>
          <w:tab w:val="num" w:pos="1498"/>
        </w:tabs>
        <w:ind w:left="1498" w:hanging="360"/>
      </w:pPr>
      <w:rPr>
        <w:rFonts w:ascii="Courier New" w:hAnsi="Courier New" w:cs="Courier New" w:hint="default"/>
      </w:rPr>
    </w:lvl>
    <w:lvl w:ilvl="2" w:tplc="040E0005" w:tentative="1">
      <w:start w:val="1"/>
      <w:numFmt w:val="bullet"/>
      <w:lvlText w:val=""/>
      <w:lvlJc w:val="left"/>
      <w:pPr>
        <w:tabs>
          <w:tab w:val="num" w:pos="2218"/>
        </w:tabs>
        <w:ind w:left="2218" w:hanging="360"/>
      </w:pPr>
      <w:rPr>
        <w:rFonts w:ascii="Wingdings" w:hAnsi="Wingdings" w:hint="default"/>
      </w:rPr>
    </w:lvl>
    <w:lvl w:ilvl="3" w:tplc="040E0001" w:tentative="1">
      <w:start w:val="1"/>
      <w:numFmt w:val="bullet"/>
      <w:lvlText w:val=""/>
      <w:lvlJc w:val="left"/>
      <w:pPr>
        <w:tabs>
          <w:tab w:val="num" w:pos="2938"/>
        </w:tabs>
        <w:ind w:left="2938" w:hanging="360"/>
      </w:pPr>
      <w:rPr>
        <w:rFonts w:ascii="Symbol" w:hAnsi="Symbol" w:hint="default"/>
      </w:rPr>
    </w:lvl>
    <w:lvl w:ilvl="4" w:tplc="040E0003" w:tentative="1">
      <w:start w:val="1"/>
      <w:numFmt w:val="bullet"/>
      <w:lvlText w:val="o"/>
      <w:lvlJc w:val="left"/>
      <w:pPr>
        <w:tabs>
          <w:tab w:val="num" w:pos="3658"/>
        </w:tabs>
        <w:ind w:left="3658" w:hanging="360"/>
      </w:pPr>
      <w:rPr>
        <w:rFonts w:ascii="Courier New" w:hAnsi="Courier New" w:cs="Courier New" w:hint="default"/>
      </w:rPr>
    </w:lvl>
    <w:lvl w:ilvl="5" w:tplc="040E0005" w:tentative="1">
      <w:start w:val="1"/>
      <w:numFmt w:val="bullet"/>
      <w:lvlText w:val=""/>
      <w:lvlJc w:val="left"/>
      <w:pPr>
        <w:tabs>
          <w:tab w:val="num" w:pos="4378"/>
        </w:tabs>
        <w:ind w:left="4378" w:hanging="360"/>
      </w:pPr>
      <w:rPr>
        <w:rFonts w:ascii="Wingdings" w:hAnsi="Wingdings" w:hint="default"/>
      </w:rPr>
    </w:lvl>
    <w:lvl w:ilvl="6" w:tplc="040E0001" w:tentative="1">
      <w:start w:val="1"/>
      <w:numFmt w:val="bullet"/>
      <w:lvlText w:val=""/>
      <w:lvlJc w:val="left"/>
      <w:pPr>
        <w:tabs>
          <w:tab w:val="num" w:pos="5098"/>
        </w:tabs>
        <w:ind w:left="5098" w:hanging="360"/>
      </w:pPr>
      <w:rPr>
        <w:rFonts w:ascii="Symbol" w:hAnsi="Symbol" w:hint="default"/>
      </w:rPr>
    </w:lvl>
    <w:lvl w:ilvl="7" w:tplc="040E0003" w:tentative="1">
      <w:start w:val="1"/>
      <w:numFmt w:val="bullet"/>
      <w:lvlText w:val="o"/>
      <w:lvlJc w:val="left"/>
      <w:pPr>
        <w:tabs>
          <w:tab w:val="num" w:pos="5818"/>
        </w:tabs>
        <w:ind w:left="5818" w:hanging="360"/>
      </w:pPr>
      <w:rPr>
        <w:rFonts w:ascii="Courier New" w:hAnsi="Courier New" w:cs="Courier New" w:hint="default"/>
      </w:rPr>
    </w:lvl>
    <w:lvl w:ilvl="8" w:tplc="040E0005" w:tentative="1">
      <w:start w:val="1"/>
      <w:numFmt w:val="bullet"/>
      <w:lvlText w:val=""/>
      <w:lvlJc w:val="left"/>
      <w:pPr>
        <w:tabs>
          <w:tab w:val="num" w:pos="6538"/>
        </w:tabs>
        <w:ind w:left="6538" w:hanging="360"/>
      </w:pPr>
      <w:rPr>
        <w:rFonts w:ascii="Wingdings" w:hAnsi="Wingdings" w:hint="default"/>
      </w:rPr>
    </w:lvl>
  </w:abstractNum>
  <w:abstractNum w:abstractNumId="69" w15:restartNumberingAfterBreak="0">
    <w:nsid w:val="23C62314"/>
    <w:multiLevelType w:val="hybridMultilevel"/>
    <w:tmpl w:val="EB68AD28"/>
    <w:lvl w:ilvl="0" w:tplc="F50A24D0">
      <w:start w:val="10"/>
      <w:numFmt w:val="bullet"/>
      <w:lvlText w:val="*"/>
      <w:lvlJc w:val="left"/>
      <w:pPr>
        <w:tabs>
          <w:tab w:val="num" w:pos="840"/>
        </w:tabs>
        <w:ind w:left="840" w:hanging="360"/>
      </w:pPr>
      <w:rPr>
        <w:rFonts w:ascii="Times New Roman" w:hAnsi="Times New Roman" w:cs="Times New Roman" w:hint="default"/>
      </w:rPr>
    </w:lvl>
    <w:lvl w:ilvl="1" w:tplc="040E0003" w:tentative="1">
      <w:start w:val="1"/>
      <w:numFmt w:val="bullet"/>
      <w:lvlText w:val="o"/>
      <w:lvlJc w:val="left"/>
      <w:pPr>
        <w:tabs>
          <w:tab w:val="num" w:pos="1560"/>
        </w:tabs>
        <w:ind w:left="1560" w:hanging="360"/>
      </w:pPr>
      <w:rPr>
        <w:rFonts w:ascii="Courier New" w:hAnsi="Courier New" w:cs="Courier New" w:hint="default"/>
      </w:rPr>
    </w:lvl>
    <w:lvl w:ilvl="2" w:tplc="040E0005" w:tentative="1">
      <w:start w:val="1"/>
      <w:numFmt w:val="bullet"/>
      <w:lvlText w:val=""/>
      <w:lvlJc w:val="left"/>
      <w:pPr>
        <w:tabs>
          <w:tab w:val="num" w:pos="2280"/>
        </w:tabs>
        <w:ind w:left="2280" w:hanging="360"/>
      </w:pPr>
      <w:rPr>
        <w:rFonts w:ascii="Wingdings" w:hAnsi="Wingdings" w:hint="default"/>
      </w:rPr>
    </w:lvl>
    <w:lvl w:ilvl="3" w:tplc="040E0001" w:tentative="1">
      <w:start w:val="1"/>
      <w:numFmt w:val="bullet"/>
      <w:lvlText w:val=""/>
      <w:lvlJc w:val="left"/>
      <w:pPr>
        <w:tabs>
          <w:tab w:val="num" w:pos="3000"/>
        </w:tabs>
        <w:ind w:left="3000" w:hanging="360"/>
      </w:pPr>
      <w:rPr>
        <w:rFonts w:ascii="Symbol" w:hAnsi="Symbol" w:hint="default"/>
      </w:rPr>
    </w:lvl>
    <w:lvl w:ilvl="4" w:tplc="040E0003" w:tentative="1">
      <w:start w:val="1"/>
      <w:numFmt w:val="bullet"/>
      <w:lvlText w:val="o"/>
      <w:lvlJc w:val="left"/>
      <w:pPr>
        <w:tabs>
          <w:tab w:val="num" w:pos="3720"/>
        </w:tabs>
        <w:ind w:left="3720" w:hanging="360"/>
      </w:pPr>
      <w:rPr>
        <w:rFonts w:ascii="Courier New" w:hAnsi="Courier New" w:cs="Courier New" w:hint="default"/>
      </w:rPr>
    </w:lvl>
    <w:lvl w:ilvl="5" w:tplc="040E0005" w:tentative="1">
      <w:start w:val="1"/>
      <w:numFmt w:val="bullet"/>
      <w:lvlText w:val=""/>
      <w:lvlJc w:val="left"/>
      <w:pPr>
        <w:tabs>
          <w:tab w:val="num" w:pos="4440"/>
        </w:tabs>
        <w:ind w:left="4440" w:hanging="360"/>
      </w:pPr>
      <w:rPr>
        <w:rFonts w:ascii="Wingdings" w:hAnsi="Wingdings" w:hint="default"/>
      </w:rPr>
    </w:lvl>
    <w:lvl w:ilvl="6" w:tplc="040E0001" w:tentative="1">
      <w:start w:val="1"/>
      <w:numFmt w:val="bullet"/>
      <w:lvlText w:val=""/>
      <w:lvlJc w:val="left"/>
      <w:pPr>
        <w:tabs>
          <w:tab w:val="num" w:pos="5160"/>
        </w:tabs>
        <w:ind w:left="5160" w:hanging="360"/>
      </w:pPr>
      <w:rPr>
        <w:rFonts w:ascii="Symbol" w:hAnsi="Symbol" w:hint="default"/>
      </w:rPr>
    </w:lvl>
    <w:lvl w:ilvl="7" w:tplc="040E0003" w:tentative="1">
      <w:start w:val="1"/>
      <w:numFmt w:val="bullet"/>
      <w:lvlText w:val="o"/>
      <w:lvlJc w:val="left"/>
      <w:pPr>
        <w:tabs>
          <w:tab w:val="num" w:pos="5880"/>
        </w:tabs>
        <w:ind w:left="5880" w:hanging="360"/>
      </w:pPr>
      <w:rPr>
        <w:rFonts w:ascii="Courier New" w:hAnsi="Courier New" w:cs="Courier New" w:hint="default"/>
      </w:rPr>
    </w:lvl>
    <w:lvl w:ilvl="8" w:tplc="040E0005" w:tentative="1">
      <w:start w:val="1"/>
      <w:numFmt w:val="bullet"/>
      <w:lvlText w:val=""/>
      <w:lvlJc w:val="left"/>
      <w:pPr>
        <w:tabs>
          <w:tab w:val="num" w:pos="6600"/>
        </w:tabs>
        <w:ind w:left="6600" w:hanging="360"/>
      </w:pPr>
      <w:rPr>
        <w:rFonts w:ascii="Wingdings" w:hAnsi="Wingdings" w:hint="default"/>
      </w:rPr>
    </w:lvl>
  </w:abstractNum>
  <w:abstractNum w:abstractNumId="70" w15:restartNumberingAfterBreak="0">
    <w:nsid w:val="253C16A0"/>
    <w:multiLevelType w:val="hybridMultilevel"/>
    <w:tmpl w:val="E33C15AA"/>
    <w:lvl w:ilvl="0" w:tplc="040E0005">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732"/>
        </w:tabs>
        <w:ind w:left="732" w:hanging="360"/>
      </w:pPr>
      <w:rPr>
        <w:rFonts w:ascii="Courier New" w:hAnsi="Courier New" w:hint="default"/>
      </w:rPr>
    </w:lvl>
    <w:lvl w:ilvl="2" w:tplc="040E0005" w:tentative="1">
      <w:start w:val="1"/>
      <w:numFmt w:val="bullet"/>
      <w:lvlText w:val=""/>
      <w:lvlJc w:val="left"/>
      <w:pPr>
        <w:tabs>
          <w:tab w:val="num" w:pos="1452"/>
        </w:tabs>
        <w:ind w:left="1452" w:hanging="360"/>
      </w:pPr>
      <w:rPr>
        <w:rFonts w:ascii="Wingdings" w:hAnsi="Wingdings" w:hint="default"/>
      </w:rPr>
    </w:lvl>
    <w:lvl w:ilvl="3" w:tplc="040E0001" w:tentative="1">
      <w:start w:val="1"/>
      <w:numFmt w:val="bullet"/>
      <w:lvlText w:val=""/>
      <w:lvlJc w:val="left"/>
      <w:pPr>
        <w:tabs>
          <w:tab w:val="num" w:pos="2172"/>
        </w:tabs>
        <w:ind w:left="2172" w:hanging="360"/>
      </w:pPr>
      <w:rPr>
        <w:rFonts w:ascii="Symbol" w:hAnsi="Symbol" w:hint="default"/>
      </w:rPr>
    </w:lvl>
    <w:lvl w:ilvl="4" w:tplc="040E0003" w:tentative="1">
      <w:start w:val="1"/>
      <w:numFmt w:val="bullet"/>
      <w:lvlText w:val="o"/>
      <w:lvlJc w:val="left"/>
      <w:pPr>
        <w:tabs>
          <w:tab w:val="num" w:pos="2892"/>
        </w:tabs>
        <w:ind w:left="2892" w:hanging="360"/>
      </w:pPr>
      <w:rPr>
        <w:rFonts w:ascii="Courier New" w:hAnsi="Courier New" w:hint="default"/>
      </w:rPr>
    </w:lvl>
    <w:lvl w:ilvl="5" w:tplc="040E0005" w:tentative="1">
      <w:start w:val="1"/>
      <w:numFmt w:val="bullet"/>
      <w:lvlText w:val=""/>
      <w:lvlJc w:val="left"/>
      <w:pPr>
        <w:tabs>
          <w:tab w:val="num" w:pos="3612"/>
        </w:tabs>
        <w:ind w:left="3612" w:hanging="360"/>
      </w:pPr>
      <w:rPr>
        <w:rFonts w:ascii="Wingdings" w:hAnsi="Wingdings" w:hint="default"/>
      </w:rPr>
    </w:lvl>
    <w:lvl w:ilvl="6" w:tplc="040E0001" w:tentative="1">
      <w:start w:val="1"/>
      <w:numFmt w:val="bullet"/>
      <w:lvlText w:val=""/>
      <w:lvlJc w:val="left"/>
      <w:pPr>
        <w:tabs>
          <w:tab w:val="num" w:pos="4332"/>
        </w:tabs>
        <w:ind w:left="4332" w:hanging="360"/>
      </w:pPr>
      <w:rPr>
        <w:rFonts w:ascii="Symbol" w:hAnsi="Symbol" w:hint="default"/>
      </w:rPr>
    </w:lvl>
    <w:lvl w:ilvl="7" w:tplc="040E0003" w:tentative="1">
      <w:start w:val="1"/>
      <w:numFmt w:val="bullet"/>
      <w:lvlText w:val="o"/>
      <w:lvlJc w:val="left"/>
      <w:pPr>
        <w:tabs>
          <w:tab w:val="num" w:pos="5052"/>
        </w:tabs>
        <w:ind w:left="5052" w:hanging="360"/>
      </w:pPr>
      <w:rPr>
        <w:rFonts w:ascii="Courier New" w:hAnsi="Courier New" w:hint="default"/>
      </w:rPr>
    </w:lvl>
    <w:lvl w:ilvl="8" w:tplc="040E0005" w:tentative="1">
      <w:start w:val="1"/>
      <w:numFmt w:val="bullet"/>
      <w:lvlText w:val=""/>
      <w:lvlJc w:val="left"/>
      <w:pPr>
        <w:tabs>
          <w:tab w:val="num" w:pos="5772"/>
        </w:tabs>
        <w:ind w:left="5772" w:hanging="360"/>
      </w:pPr>
      <w:rPr>
        <w:rFonts w:ascii="Wingdings" w:hAnsi="Wingdings" w:hint="default"/>
      </w:rPr>
    </w:lvl>
  </w:abstractNum>
  <w:abstractNum w:abstractNumId="71" w15:restartNumberingAfterBreak="0">
    <w:nsid w:val="267C1DA3"/>
    <w:multiLevelType w:val="hybridMultilevel"/>
    <w:tmpl w:val="4DE01312"/>
    <w:lvl w:ilvl="0" w:tplc="040E000F">
      <w:start w:val="1"/>
      <w:numFmt w:val="bullet"/>
      <w:lvlText w:val=""/>
      <w:lvlJc w:val="left"/>
      <w:pPr>
        <w:tabs>
          <w:tab w:val="num" w:pos="720"/>
        </w:tabs>
        <w:ind w:left="720" w:hanging="360"/>
      </w:pPr>
      <w:rPr>
        <w:rFonts w:ascii="Symbol" w:hAnsi="Symbol" w:hint="default"/>
      </w:rPr>
    </w:lvl>
    <w:lvl w:ilvl="1" w:tplc="E6F4A5B6">
      <w:start w:val="1"/>
      <w:numFmt w:val="bullet"/>
      <w:lvlText w:val=""/>
      <w:lvlJc w:val="left"/>
      <w:pPr>
        <w:tabs>
          <w:tab w:val="num" w:pos="1440"/>
        </w:tabs>
        <w:ind w:left="1440" w:hanging="360"/>
      </w:pPr>
      <w:rPr>
        <w:rFonts w:ascii="Symbol" w:hAnsi="Symbol"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6C919CA"/>
    <w:multiLevelType w:val="hybridMultilevel"/>
    <w:tmpl w:val="4344DB4C"/>
    <w:lvl w:ilvl="0" w:tplc="E6F4A5B6">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73" w15:restartNumberingAfterBreak="0">
    <w:nsid w:val="297245F2"/>
    <w:multiLevelType w:val="hybridMultilevel"/>
    <w:tmpl w:val="5198B558"/>
    <w:lvl w:ilvl="0" w:tplc="6DCA6D2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 w15:restartNumberingAfterBreak="0">
    <w:nsid w:val="29F2741D"/>
    <w:multiLevelType w:val="hybridMultilevel"/>
    <w:tmpl w:val="595EC67E"/>
    <w:lvl w:ilvl="0" w:tplc="6DCA6D2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5" w15:restartNumberingAfterBreak="0">
    <w:nsid w:val="2A5D7DA1"/>
    <w:multiLevelType w:val="hybridMultilevel"/>
    <w:tmpl w:val="D4EAD56C"/>
    <w:lvl w:ilvl="0" w:tplc="040E0005">
      <w:start w:val="1"/>
      <w:numFmt w:val="bullet"/>
      <w:lvlText w:val=""/>
      <w:lvlJc w:val="left"/>
      <w:pPr>
        <w:tabs>
          <w:tab w:val="num" w:pos="360"/>
        </w:tabs>
        <w:ind w:left="360" w:hanging="360"/>
      </w:pPr>
      <w:rPr>
        <w:rFonts w:ascii="Symbol" w:hAnsi="Symbol" w:hint="default"/>
      </w:rPr>
    </w:lvl>
    <w:lvl w:ilvl="1" w:tplc="040E0003">
      <w:start w:val="1"/>
      <w:numFmt w:val="bullet"/>
      <w:lvlText w:val="o"/>
      <w:lvlJc w:val="left"/>
      <w:pPr>
        <w:tabs>
          <w:tab w:val="num" w:pos="-684"/>
        </w:tabs>
        <w:ind w:left="-684" w:hanging="360"/>
      </w:pPr>
      <w:rPr>
        <w:rFonts w:ascii="Courier New" w:hAnsi="Courier New" w:hint="default"/>
      </w:rPr>
    </w:lvl>
    <w:lvl w:ilvl="2" w:tplc="040E0005" w:tentative="1">
      <w:start w:val="1"/>
      <w:numFmt w:val="bullet"/>
      <w:lvlText w:val=""/>
      <w:lvlJc w:val="left"/>
      <w:pPr>
        <w:tabs>
          <w:tab w:val="num" w:pos="36"/>
        </w:tabs>
        <w:ind w:left="36" w:hanging="360"/>
      </w:pPr>
      <w:rPr>
        <w:rFonts w:ascii="Wingdings" w:hAnsi="Wingdings" w:hint="default"/>
      </w:rPr>
    </w:lvl>
    <w:lvl w:ilvl="3" w:tplc="040E0001" w:tentative="1">
      <w:start w:val="1"/>
      <w:numFmt w:val="bullet"/>
      <w:lvlText w:val=""/>
      <w:lvlJc w:val="left"/>
      <w:pPr>
        <w:tabs>
          <w:tab w:val="num" w:pos="756"/>
        </w:tabs>
        <w:ind w:left="756" w:hanging="360"/>
      </w:pPr>
      <w:rPr>
        <w:rFonts w:ascii="Symbol" w:hAnsi="Symbol" w:hint="default"/>
      </w:rPr>
    </w:lvl>
    <w:lvl w:ilvl="4" w:tplc="040E0003" w:tentative="1">
      <w:start w:val="1"/>
      <w:numFmt w:val="bullet"/>
      <w:lvlText w:val="o"/>
      <w:lvlJc w:val="left"/>
      <w:pPr>
        <w:tabs>
          <w:tab w:val="num" w:pos="1476"/>
        </w:tabs>
        <w:ind w:left="1476" w:hanging="360"/>
      </w:pPr>
      <w:rPr>
        <w:rFonts w:ascii="Courier New" w:hAnsi="Courier New" w:hint="default"/>
      </w:rPr>
    </w:lvl>
    <w:lvl w:ilvl="5" w:tplc="040E0005" w:tentative="1">
      <w:start w:val="1"/>
      <w:numFmt w:val="bullet"/>
      <w:lvlText w:val=""/>
      <w:lvlJc w:val="left"/>
      <w:pPr>
        <w:tabs>
          <w:tab w:val="num" w:pos="2196"/>
        </w:tabs>
        <w:ind w:left="2196" w:hanging="360"/>
      </w:pPr>
      <w:rPr>
        <w:rFonts w:ascii="Wingdings" w:hAnsi="Wingdings" w:hint="default"/>
      </w:rPr>
    </w:lvl>
    <w:lvl w:ilvl="6" w:tplc="040E0001" w:tentative="1">
      <w:start w:val="1"/>
      <w:numFmt w:val="bullet"/>
      <w:lvlText w:val=""/>
      <w:lvlJc w:val="left"/>
      <w:pPr>
        <w:tabs>
          <w:tab w:val="num" w:pos="2916"/>
        </w:tabs>
        <w:ind w:left="2916" w:hanging="360"/>
      </w:pPr>
      <w:rPr>
        <w:rFonts w:ascii="Symbol" w:hAnsi="Symbol" w:hint="default"/>
      </w:rPr>
    </w:lvl>
    <w:lvl w:ilvl="7" w:tplc="040E0003" w:tentative="1">
      <w:start w:val="1"/>
      <w:numFmt w:val="bullet"/>
      <w:lvlText w:val="o"/>
      <w:lvlJc w:val="left"/>
      <w:pPr>
        <w:tabs>
          <w:tab w:val="num" w:pos="3636"/>
        </w:tabs>
        <w:ind w:left="3636" w:hanging="360"/>
      </w:pPr>
      <w:rPr>
        <w:rFonts w:ascii="Courier New" w:hAnsi="Courier New" w:hint="default"/>
      </w:rPr>
    </w:lvl>
    <w:lvl w:ilvl="8" w:tplc="040E0005" w:tentative="1">
      <w:start w:val="1"/>
      <w:numFmt w:val="bullet"/>
      <w:lvlText w:val=""/>
      <w:lvlJc w:val="left"/>
      <w:pPr>
        <w:tabs>
          <w:tab w:val="num" w:pos="4356"/>
        </w:tabs>
        <w:ind w:left="4356" w:hanging="360"/>
      </w:pPr>
      <w:rPr>
        <w:rFonts w:ascii="Wingdings" w:hAnsi="Wingdings" w:hint="default"/>
      </w:rPr>
    </w:lvl>
  </w:abstractNum>
  <w:abstractNum w:abstractNumId="76" w15:restartNumberingAfterBreak="0">
    <w:nsid w:val="2B644A25"/>
    <w:multiLevelType w:val="hybridMultilevel"/>
    <w:tmpl w:val="3DAA2176"/>
    <w:lvl w:ilvl="0" w:tplc="040E0005">
      <w:start w:val="1"/>
      <w:numFmt w:val="bullet"/>
      <w:lvlText w:val="-"/>
      <w:lvlJc w:val="left"/>
      <w:pPr>
        <w:ind w:left="1278" w:hanging="360"/>
      </w:pPr>
      <w:rPr>
        <w:rFonts w:hint="default"/>
      </w:rPr>
    </w:lvl>
    <w:lvl w:ilvl="1" w:tplc="040E0003" w:tentative="1">
      <w:start w:val="1"/>
      <w:numFmt w:val="bullet"/>
      <w:lvlText w:val="o"/>
      <w:lvlJc w:val="left"/>
      <w:pPr>
        <w:ind w:left="1998" w:hanging="360"/>
      </w:pPr>
      <w:rPr>
        <w:rFonts w:ascii="Courier New" w:hAnsi="Courier New" w:cs="Courier New" w:hint="default"/>
      </w:rPr>
    </w:lvl>
    <w:lvl w:ilvl="2" w:tplc="040E0005" w:tentative="1">
      <w:start w:val="1"/>
      <w:numFmt w:val="bullet"/>
      <w:lvlText w:val=""/>
      <w:lvlJc w:val="left"/>
      <w:pPr>
        <w:ind w:left="2718" w:hanging="360"/>
      </w:pPr>
      <w:rPr>
        <w:rFonts w:ascii="Wingdings" w:hAnsi="Wingdings" w:hint="default"/>
      </w:rPr>
    </w:lvl>
    <w:lvl w:ilvl="3" w:tplc="040E0001" w:tentative="1">
      <w:start w:val="1"/>
      <w:numFmt w:val="bullet"/>
      <w:lvlText w:val=""/>
      <w:lvlJc w:val="left"/>
      <w:pPr>
        <w:ind w:left="3438" w:hanging="360"/>
      </w:pPr>
      <w:rPr>
        <w:rFonts w:ascii="Symbol" w:hAnsi="Symbol" w:hint="default"/>
      </w:rPr>
    </w:lvl>
    <w:lvl w:ilvl="4" w:tplc="040E0003" w:tentative="1">
      <w:start w:val="1"/>
      <w:numFmt w:val="bullet"/>
      <w:lvlText w:val="o"/>
      <w:lvlJc w:val="left"/>
      <w:pPr>
        <w:ind w:left="4158" w:hanging="360"/>
      </w:pPr>
      <w:rPr>
        <w:rFonts w:ascii="Courier New" w:hAnsi="Courier New" w:cs="Courier New" w:hint="default"/>
      </w:rPr>
    </w:lvl>
    <w:lvl w:ilvl="5" w:tplc="040E0005" w:tentative="1">
      <w:start w:val="1"/>
      <w:numFmt w:val="bullet"/>
      <w:lvlText w:val=""/>
      <w:lvlJc w:val="left"/>
      <w:pPr>
        <w:ind w:left="4878" w:hanging="360"/>
      </w:pPr>
      <w:rPr>
        <w:rFonts w:ascii="Wingdings" w:hAnsi="Wingdings" w:hint="default"/>
      </w:rPr>
    </w:lvl>
    <w:lvl w:ilvl="6" w:tplc="040E0001" w:tentative="1">
      <w:start w:val="1"/>
      <w:numFmt w:val="bullet"/>
      <w:lvlText w:val=""/>
      <w:lvlJc w:val="left"/>
      <w:pPr>
        <w:ind w:left="5598" w:hanging="360"/>
      </w:pPr>
      <w:rPr>
        <w:rFonts w:ascii="Symbol" w:hAnsi="Symbol" w:hint="default"/>
      </w:rPr>
    </w:lvl>
    <w:lvl w:ilvl="7" w:tplc="040E0003" w:tentative="1">
      <w:start w:val="1"/>
      <w:numFmt w:val="bullet"/>
      <w:lvlText w:val="o"/>
      <w:lvlJc w:val="left"/>
      <w:pPr>
        <w:ind w:left="6318" w:hanging="360"/>
      </w:pPr>
      <w:rPr>
        <w:rFonts w:ascii="Courier New" w:hAnsi="Courier New" w:cs="Courier New" w:hint="default"/>
      </w:rPr>
    </w:lvl>
    <w:lvl w:ilvl="8" w:tplc="040E0005" w:tentative="1">
      <w:start w:val="1"/>
      <w:numFmt w:val="bullet"/>
      <w:lvlText w:val=""/>
      <w:lvlJc w:val="left"/>
      <w:pPr>
        <w:ind w:left="7038" w:hanging="360"/>
      </w:pPr>
      <w:rPr>
        <w:rFonts w:ascii="Wingdings" w:hAnsi="Wingdings" w:hint="default"/>
      </w:rPr>
    </w:lvl>
  </w:abstractNum>
  <w:abstractNum w:abstractNumId="77" w15:restartNumberingAfterBreak="0">
    <w:nsid w:val="2C0456EA"/>
    <w:multiLevelType w:val="hybridMultilevel"/>
    <w:tmpl w:val="1B0ACC1C"/>
    <w:lvl w:ilvl="0" w:tplc="F50A24D0">
      <w:start w:val="10"/>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8" w15:restartNumberingAfterBreak="0">
    <w:nsid w:val="2CD82368"/>
    <w:multiLevelType w:val="hybridMultilevel"/>
    <w:tmpl w:val="0826F270"/>
    <w:lvl w:ilvl="0" w:tplc="6DCA6D2E">
      <w:start w:val="10"/>
      <w:numFmt w:val="bullet"/>
      <w:lvlText w:val="*"/>
      <w:lvlJc w:val="left"/>
      <w:pPr>
        <w:ind w:left="720" w:hanging="360"/>
      </w:pPr>
      <w:rPr>
        <w:rFonts w:ascii="Times New Roman" w:hAnsi="Times New Roman"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9" w15:restartNumberingAfterBreak="0">
    <w:nsid w:val="2D9D224B"/>
    <w:multiLevelType w:val="hybridMultilevel"/>
    <w:tmpl w:val="BCBAC690"/>
    <w:lvl w:ilvl="0" w:tplc="F50A24D0">
      <w:start w:val="10"/>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0" w15:restartNumberingAfterBreak="0">
    <w:nsid w:val="2DAC5C74"/>
    <w:multiLevelType w:val="hybridMultilevel"/>
    <w:tmpl w:val="77B0141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1" w15:restartNumberingAfterBreak="0">
    <w:nsid w:val="2DC35C79"/>
    <w:multiLevelType w:val="hybridMultilevel"/>
    <w:tmpl w:val="42701C54"/>
    <w:lvl w:ilvl="0" w:tplc="040E0005">
      <w:start w:val="1"/>
      <w:numFmt w:val="bullet"/>
      <w:lvlText w:val=""/>
      <w:lvlJc w:val="left"/>
      <w:pPr>
        <w:tabs>
          <w:tab w:val="num" w:pos="360"/>
        </w:tabs>
        <w:ind w:left="360" w:hanging="360"/>
      </w:pPr>
      <w:rPr>
        <w:rFonts w:ascii="Symbol" w:hAnsi="Symbol" w:hint="default"/>
      </w:rPr>
    </w:lvl>
    <w:lvl w:ilvl="1" w:tplc="040E0003">
      <w:start w:val="1"/>
      <w:numFmt w:val="bullet"/>
      <w:lvlText w:val="o"/>
      <w:lvlJc w:val="left"/>
      <w:pPr>
        <w:tabs>
          <w:tab w:val="num" w:pos="24"/>
        </w:tabs>
        <w:ind w:left="24" w:hanging="360"/>
      </w:pPr>
      <w:rPr>
        <w:rFonts w:ascii="Courier New" w:hAnsi="Courier New" w:hint="default"/>
      </w:rPr>
    </w:lvl>
    <w:lvl w:ilvl="2" w:tplc="040E0005">
      <w:start w:val="1"/>
      <w:numFmt w:val="bullet"/>
      <w:lvlText w:val=""/>
      <w:lvlJc w:val="left"/>
      <w:pPr>
        <w:tabs>
          <w:tab w:val="num" w:pos="744"/>
        </w:tabs>
        <w:ind w:left="744" w:hanging="360"/>
      </w:pPr>
      <w:rPr>
        <w:rFonts w:ascii="Wingdings" w:hAnsi="Wingdings" w:hint="default"/>
      </w:rPr>
    </w:lvl>
    <w:lvl w:ilvl="3" w:tplc="040E0001">
      <w:start w:val="1"/>
      <w:numFmt w:val="bullet"/>
      <w:lvlText w:val=""/>
      <w:lvlJc w:val="left"/>
      <w:pPr>
        <w:tabs>
          <w:tab w:val="num" w:pos="1464"/>
        </w:tabs>
        <w:ind w:left="1464" w:hanging="360"/>
      </w:pPr>
      <w:rPr>
        <w:rFonts w:ascii="Symbol" w:hAnsi="Symbol" w:hint="default"/>
      </w:rPr>
    </w:lvl>
    <w:lvl w:ilvl="4" w:tplc="040E0003" w:tentative="1">
      <w:start w:val="1"/>
      <w:numFmt w:val="bullet"/>
      <w:lvlText w:val="o"/>
      <w:lvlJc w:val="left"/>
      <w:pPr>
        <w:tabs>
          <w:tab w:val="num" w:pos="2184"/>
        </w:tabs>
        <w:ind w:left="2184" w:hanging="360"/>
      </w:pPr>
      <w:rPr>
        <w:rFonts w:ascii="Courier New" w:hAnsi="Courier New" w:hint="default"/>
      </w:rPr>
    </w:lvl>
    <w:lvl w:ilvl="5" w:tplc="040E0005" w:tentative="1">
      <w:start w:val="1"/>
      <w:numFmt w:val="bullet"/>
      <w:lvlText w:val=""/>
      <w:lvlJc w:val="left"/>
      <w:pPr>
        <w:tabs>
          <w:tab w:val="num" w:pos="2904"/>
        </w:tabs>
        <w:ind w:left="2904" w:hanging="360"/>
      </w:pPr>
      <w:rPr>
        <w:rFonts w:ascii="Wingdings" w:hAnsi="Wingdings" w:hint="default"/>
      </w:rPr>
    </w:lvl>
    <w:lvl w:ilvl="6" w:tplc="040E0001" w:tentative="1">
      <w:start w:val="1"/>
      <w:numFmt w:val="bullet"/>
      <w:lvlText w:val=""/>
      <w:lvlJc w:val="left"/>
      <w:pPr>
        <w:tabs>
          <w:tab w:val="num" w:pos="3624"/>
        </w:tabs>
        <w:ind w:left="3624" w:hanging="360"/>
      </w:pPr>
      <w:rPr>
        <w:rFonts w:ascii="Symbol" w:hAnsi="Symbol" w:hint="default"/>
      </w:rPr>
    </w:lvl>
    <w:lvl w:ilvl="7" w:tplc="040E0003" w:tentative="1">
      <w:start w:val="1"/>
      <w:numFmt w:val="bullet"/>
      <w:lvlText w:val="o"/>
      <w:lvlJc w:val="left"/>
      <w:pPr>
        <w:tabs>
          <w:tab w:val="num" w:pos="4344"/>
        </w:tabs>
        <w:ind w:left="4344" w:hanging="360"/>
      </w:pPr>
      <w:rPr>
        <w:rFonts w:ascii="Courier New" w:hAnsi="Courier New" w:hint="default"/>
      </w:rPr>
    </w:lvl>
    <w:lvl w:ilvl="8" w:tplc="040E0005" w:tentative="1">
      <w:start w:val="1"/>
      <w:numFmt w:val="bullet"/>
      <w:lvlText w:val=""/>
      <w:lvlJc w:val="left"/>
      <w:pPr>
        <w:tabs>
          <w:tab w:val="num" w:pos="5064"/>
        </w:tabs>
        <w:ind w:left="5064" w:hanging="360"/>
      </w:pPr>
      <w:rPr>
        <w:rFonts w:ascii="Wingdings" w:hAnsi="Wingdings" w:hint="default"/>
      </w:rPr>
    </w:lvl>
  </w:abstractNum>
  <w:abstractNum w:abstractNumId="82" w15:restartNumberingAfterBreak="0">
    <w:nsid w:val="2E971CD5"/>
    <w:multiLevelType w:val="hybridMultilevel"/>
    <w:tmpl w:val="8A80CDD4"/>
    <w:lvl w:ilvl="0" w:tplc="F50A24D0">
      <w:start w:val="10"/>
      <w:numFmt w:val="bullet"/>
      <w:lvlText w:val="*"/>
      <w:lvlJc w:val="left"/>
      <w:pPr>
        <w:tabs>
          <w:tab w:val="num" w:pos="720"/>
        </w:tabs>
        <w:ind w:left="720" w:hanging="360"/>
      </w:pPr>
      <w:rPr>
        <w:rFonts w:ascii="Times New Roman" w:hAnsi="Times New Roman" w:cs="Times New Roman"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2EB47ACB"/>
    <w:multiLevelType w:val="hybridMultilevel"/>
    <w:tmpl w:val="42701C54"/>
    <w:lvl w:ilvl="0" w:tplc="CC989ADE">
      <w:start w:val="1"/>
      <w:numFmt w:val="bullet"/>
      <w:lvlText w:val=""/>
      <w:lvlJc w:val="left"/>
      <w:pPr>
        <w:tabs>
          <w:tab w:val="num" w:pos="360"/>
        </w:tabs>
        <w:ind w:left="360" w:hanging="360"/>
      </w:pPr>
      <w:rPr>
        <w:rFonts w:ascii="Symbol" w:hAnsi="Symbol" w:hint="default"/>
      </w:rPr>
    </w:lvl>
    <w:lvl w:ilvl="1" w:tplc="040E0003">
      <w:start w:val="1"/>
      <w:numFmt w:val="bullet"/>
      <w:lvlText w:val="o"/>
      <w:lvlJc w:val="left"/>
      <w:pPr>
        <w:tabs>
          <w:tab w:val="num" w:pos="24"/>
        </w:tabs>
        <w:ind w:left="24" w:hanging="360"/>
      </w:pPr>
      <w:rPr>
        <w:rFonts w:ascii="Courier New" w:hAnsi="Courier New" w:hint="default"/>
      </w:rPr>
    </w:lvl>
    <w:lvl w:ilvl="2" w:tplc="040E0005">
      <w:start w:val="1"/>
      <w:numFmt w:val="bullet"/>
      <w:lvlText w:val=""/>
      <w:lvlJc w:val="left"/>
      <w:pPr>
        <w:tabs>
          <w:tab w:val="num" w:pos="744"/>
        </w:tabs>
        <w:ind w:left="744" w:hanging="360"/>
      </w:pPr>
      <w:rPr>
        <w:rFonts w:ascii="Wingdings" w:hAnsi="Wingdings" w:hint="default"/>
      </w:rPr>
    </w:lvl>
    <w:lvl w:ilvl="3" w:tplc="040E0001">
      <w:start w:val="1"/>
      <w:numFmt w:val="bullet"/>
      <w:lvlText w:val=""/>
      <w:lvlJc w:val="left"/>
      <w:pPr>
        <w:tabs>
          <w:tab w:val="num" w:pos="1464"/>
        </w:tabs>
        <w:ind w:left="1464" w:hanging="360"/>
      </w:pPr>
      <w:rPr>
        <w:rFonts w:ascii="Symbol" w:hAnsi="Symbol" w:hint="default"/>
      </w:rPr>
    </w:lvl>
    <w:lvl w:ilvl="4" w:tplc="040E0003" w:tentative="1">
      <w:start w:val="1"/>
      <w:numFmt w:val="bullet"/>
      <w:lvlText w:val="o"/>
      <w:lvlJc w:val="left"/>
      <w:pPr>
        <w:tabs>
          <w:tab w:val="num" w:pos="2184"/>
        </w:tabs>
        <w:ind w:left="2184" w:hanging="360"/>
      </w:pPr>
      <w:rPr>
        <w:rFonts w:ascii="Courier New" w:hAnsi="Courier New" w:hint="default"/>
      </w:rPr>
    </w:lvl>
    <w:lvl w:ilvl="5" w:tplc="040E0005" w:tentative="1">
      <w:start w:val="1"/>
      <w:numFmt w:val="bullet"/>
      <w:lvlText w:val=""/>
      <w:lvlJc w:val="left"/>
      <w:pPr>
        <w:tabs>
          <w:tab w:val="num" w:pos="2904"/>
        </w:tabs>
        <w:ind w:left="2904" w:hanging="360"/>
      </w:pPr>
      <w:rPr>
        <w:rFonts w:ascii="Wingdings" w:hAnsi="Wingdings" w:hint="default"/>
      </w:rPr>
    </w:lvl>
    <w:lvl w:ilvl="6" w:tplc="040E0001" w:tentative="1">
      <w:start w:val="1"/>
      <w:numFmt w:val="bullet"/>
      <w:lvlText w:val=""/>
      <w:lvlJc w:val="left"/>
      <w:pPr>
        <w:tabs>
          <w:tab w:val="num" w:pos="3624"/>
        </w:tabs>
        <w:ind w:left="3624" w:hanging="360"/>
      </w:pPr>
      <w:rPr>
        <w:rFonts w:ascii="Symbol" w:hAnsi="Symbol" w:hint="default"/>
      </w:rPr>
    </w:lvl>
    <w:lvl w:ilvl="7" w:tplc="040E0003" w:tentative="1">
      <w:start w:val="1"/>
      <w:numFmt w:val="bullet"/>
      <w:lvlText w:val="o"/>
      <w:lvlJc w:val="left"/>
      <w:pPr>
        <w:tabs>
          <w:tab w:val="num" w:pos="4344"/>
        </w:tabs>
        <w:ind w:left="4344" w:hanging="360"/>
      </w:pPr>
      <w:rPr>
        <w:rFonts w:ascii="Courier New" w:hAnsi="Courier New" w:hint="default"/>
      </w:rPr>
    </w:lvl>
    <w:lvl w:ilvl="8" w:tplc="040E0005" w:tentative="1">
      <w:start w:val="1"/>
      <w:numFmt w:val="bullet"/>
      <w:lvlText w:val=""/>
      <w:lvlJc w:val="left"/>
      <w:pPr>
        <w:tabs>
          <w:tab w:val="num" w:pos="5064"/>
        </w:tabs>
        <w:ind w:left="5064" w:hanging="360"/>
      </w:pPr>
      <w:rPr>
        <w:rFonts w:ascii="Wingdings" w:hAnsi="Wingdings" w:hint="default"/>
      </w:rPr>
    </w:lvl>
  </w:abstractNum>
  <w:abstractNum w:abstractNumId="84" w15:restartNumberingAfterBreak="0">
    <w:nsid w:val="2FD70072"/>
    <w:multiLevelType w:val="hybridMultilevel"/>
    <w:tmpl w:val="7CBC97BC"/>
    <w:lvl w:ilvl="0" w:tplc="040E0003">
      <w:start w:val="1"/>
      <w:numFmt w:val="bullet"/>
      <w:lvlText w:val=""/>
      <w:lvlJc w:val="left"/>
      <w:pPr>
        <w:tabs>
          <w:tab w:val="num" w:pos="720"/>
        </w:tabs>
        <w:ind w:left="720" w:hanging="360"/>
      </w:pPr>
      <w:rPr>
        <w:rFonts w:ascii="Symbol" w:hAnsi="Symbol" w:hint="default"/>
      </w:rPr>
    </w:lvl>
    <w:lvl w:ilvl="1" w:tplc="E6F4A5B6">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3149073C"/>
    <w:multiLevelType w:val="hybridMultilevel"/>
    <w:tmpl w:val="81FC1E7E"/>
    <w:lvl w:ilvl="0" w:tplc="F50A24D0">
      <w:start w:val="10"/>
      <w:numFmt w:val="bullet"/>
      <w:lvlText w:val="*"/>
      <w:lvlJc w:val="left"/>
      <w:pPr>
        <w:tabs>
          <w:tab w:val="num" w:pos="720"/>
        </w:tabs>
        <w:ind w:left="72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31D32031"/>
    <w:multiLevelType w:val="hybridMultilevel"/>
    <w:tmpl w:val="80746144"/>
    <w:lvl w:ilvl="0" w:tplc="6DCA6D2E">
      <w:start w:val="1"/>
      <w:numFmt w:val="bullet"/>
      <w:lvlText w:val=""/>
      <w:lvlJc w:val="left"/>
      <w:pPr>
        <w:ind w:left="1287" w:hanging="360"/>
      </w:pPr>
      <w:rPr>
        <w:rFonts w:ascii="Symbol" w:hAnsi="Symbol" w:hint="default"/>
      </w:rPr>
    </w:lvl>
    <w:lvl w:ilvl="1" w:tplc="6DCA6D2E">
      <w:start w:val="1"/>
      <w:numFmt w:val="bullet"/>
      <w:lvlText w:val=""/>
      <w:lvlJc w:val="left"/>
      <w:pPr>
        <w:ind w:left="2007" w:hanging="360"/>
      </w:pPr>
      <w:rPr>
        <w:rFonts w:ascii="Symbol" w:hAnsi="Symbol"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87" w15:restartNumberingAfterBreak="0">
    <w:nsid w:val="32193407"/>
    <w:multiLevelType w:val="hybridMultilevel"/>
    <w:tmpl w:val="4CBC5324"/>
    <w:lvl w:ilvl="0" w:tplc="040E0003">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32EF37DE"/>
    <w:multiLevelType w:val="hybridMultilevel"/>
    <w:tmpl w:val="390CDB5E"/>
    <w:lvl w:ilvl="0" w:tplc="6DCA6D2E">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732"/>
        </w:tabs>
        <w:ind w:left="732" w:hanging="360"/>
      </w:pPr>
      <w:rPr>
        <w:rFonts w:ascii="Courier New" w:hAnsi="Courier New" w:hint="default"/>
      </w:rPr>
    </w:lvl>
    <w:lvl w:ilvl="2" w:tplc="040E0005" w:tentative="1">
      <w:start w:val="1"/>
      <w:numFmt w:val="bullet"/>
      <w:lvlText w:val=""/>
      <w:lvlJc w:val="left"/>
      <w:pPr>
        <w:tabs>
          <w:tab w:val="num" w:pos="1452"/>
        </w:tabs>
        <w:ind w:left="1452" w:hanging="360"/>
      </w:pPr>
      <w:rPr>
        <w:rFonts w:ascii="Wingdings" w:hAnsi="Wingdings" w:hint="default"/>
      </w:rPr>
    </w:lvl>
    <w:lvl w:ilvl="3" w:tplc="040E0001" w:tentative="1">
      <w:start w:val="1"/>
      <w:numFmt w:val="bullet"/>
      <w:lvlText w:val=""/>
      <w:lvlJc w:val="left"/>
      <w:pPr>
        <w:tabs>
          <w:tab w:val="num" w:pos="2172"/>
        </w:tabs>
        <w:ind w:left="2172" w:hanging="360"/>
      </w:pPr>
      <w:rPr>
        <w:rFonts w:ascii="Symbol" w:hAnsi="Symbol" w:hint="default"/>
      </w:rPr>
    </w:lvl>
    <w:lvl w:ilvl="4" w:tplc="040E0003" w:tentative="1">
      <w:start w:val="1"/>
      <w:numFmt w:val="bullet"/>
      <w:lvlText w:val="o"/>
      <w:lvlJc w:val="left"/>
      <w:pPr>
        <w:tabs>
          <w:tab w:val="num" w:pos="2892"/>
        </w:tabs>
        <w:ind w:left="2892" w:hanging="360"/>
      </w:pPr>
      <w:rPr>
        <w:rFonts w:ascii="Courier New" w:hAnsi="Courier New" w:hint="default"/>
      </w:rPr>
    </w:lvl>
    <w:lvl w:ilvl="5" w:tplc="040E0005" w:tentative="1">
      <w:start w:val="1"/>
      <w:numFmt w:val="bullet"/>
      <w:lvlText w:val=""/>
      <w:lvlJc w:val="left"/>
      <w:pPr>
        <w:tabs>
          <w:tab w:val="num" w:pos="3612"/>
        </w:tabs>
        <w:ind w:left="3612" w:hanging="360"/>
      </w:pPr>
      <w:rPr>
        <w:rFonts w:ascii="Wingdings" w:hAnsi="Wingdings" w:hint="default"/>
      </w:rPr>
    </w:lvl>
    <w:lvl w:ilvl="6" w:tplc="040E0001" w:tentative="1">
      <w:start w:val="1"/>
      <w:numFmt w:val="bullet"/>
      <w:lvlText w:val=""/>
      <w:lvlJc w:val="left"/>
      <w:pPr>
        <w:tabs>
          <w:tab w:val="num" w:pos="4332"/>
        </w:tabs>
        <w:ind w:left="4332" w:hanging="360"/>
      </w:pPr>
      <w:rPr>
        <w:rFonts w:ascii="Symbol" w:hAnsi="Symbol" w:hint="default"/>
      </w:rPr>
    </w:lvl>
    <w:lvl w:ilvl="7" w:tplc="040E0003" w:tentative="1">
      <w:start w:val="1"/>
      <w:numFmt w:val="bullet"/>
      <w:lvlText w:val="o"/>
      <w:lvlJc w:val="left"/>
      <w:pPr>
        <w:tabs>
          <w:tab w:val="num" w:pos="5052"/>
        </w:tabs>
        <w:ind w:left="5052" w:hanging="360"/>
      </w:pPr>
      <w:rPr>
        <w:rFonts w:ascii="Courier New" w:hAnsi="Courier New" w:hint="default"/>
      </w:rPr>
    </w:lvl>
    <w:lvl w:ilvl="8" w:tplc="040E0005" w:tentative="1">
      <w:start w:val="1"/>
      <w:numFmt w:val="bullet"/>
      <w:lvlText w:val=""/>
      <w:lvlJc w:val="left"/>
      <w:pPr>
        <w:tabs>
          <w:tab w:val="num" w:pos="5772"/>
        </w:tabs>
        <w:ind w:left="5772" w:hanging="360"/>
      </w:pPr>
      <w:rPr>
        <w:rFonts w:ascii="Wingdings" w:hAnsi="Wingdings" w:hint="default"/>
      </w:rPr>
    </w:lvl>
  </w:abstractNum>
  <w:abstractNum w:abstractNumId="89" w15:restartNumberingAfterBreak="0">
    <w:nsid w:val="34415F53"/>
    <w:multiLevelType w:val="hybridMultilevel"/>
    <w:tmpl w:val="7558457A"/>
    <w:lvl w:ilvl="0" w:tplc="6DCA6D2E">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90" w15:restartNumberingAfterBreak="0">
    <w:nsid w:val="34707BA9"/>
    <w:multiLevelType w:val="hybridMultilevel"/>
    <w:tmpl w:val="B040F458"/>
    <w:lvl w:ilvl="0" w:tplc="6DCA6D2E">
      <w:start w:val="10"/>
      <w:numFmt w:val="bullet"/>
      <w:lvlText w:val="*"/>
      <w:lvlJc w:val="left"/>
      <w:pPr>
        <w:tabs>
          <w:tab w:val="num" w:pos="360"/>
        </w:tabs>
        <w:ind w:left="360" w:hanging="360"/>
      </w:pPr>
      <w:rPr>
        <w:rFonts w:ascii="Times New Roman" w:hAnsi="Times New Roman" w:cs="Times New Roman" w:hint="default"/>
      </w:rPr>
    </w:lvl>
    <w:lvl w:ilvl="1" w:tplc="040E0003">
      <w:start w:val="1"/>
      <w:numFmt w:val="bullet"/>
      <w:lvlText w:val="o"/>
      <w:lvlJc w:val="left"/>
      <w:pPr>
        <w:tabs>
          <w:tab w:val="num" w:pos="360"/>
        </w:tabs>
        <w:ind w:left="360" w:hanging="360"/>
      </w:pPr>
      <w:rPr>
        <w:rFonts w:ascii="Courier New" w:hAnsi="Courier New" w:hint="default"/>
      </w:rPr>
    </w:lvl>
    <w:lvl w:ilvl="2" w:tplc="040E0005">
      <w:start w:val="1"/>
      <w:numFmt w:val="bullet"/>
      <w:lvlText w:val=""/>
      <w:lvlJc w:val="left"/>
      <w:pPr>
        <w:tabs>
          <w:tab w:val="num" w:pos="1080"/>
        </w:tabs>
        <w:ind w:left="1080" w:hanging="360"/>
      </w:pPr>
      <w:rPr>
        <w:rFonts w:ascii="Wingdings" w:hAnsi="Wingdings" w:hint="default"/>
      </w:rPr>
    </w:lvl>
    <w:lvl w:ilvl="3" w:tplc="040E0001" w:tentative="1">
      <w:start w:val="1"/>
      <w:numFmt w:val="bullet"/>
      <w:lvlText w:val=""/>
      <w:lvlJc w:val="left"/>
      <w:pPr>
        <w:tabs>
          <w:tab w:val="num" w:pos="1800"/>
        </w:tabs>
        <w:ind w:left="1800" w:hanging="360"/>
      </w:pPr>
      <w:rPr>
        <w:rFonts w:ascii="Symbol" w:hAnsi="Symbol" w:hint="default"/>
      </w:rPr>
    </w:lvl>
    <w:lvl w:ilvl="4" w:tplc="040E0003" w:tentative="1">
      <w:start w:val="1"/>
      <w:numFmt w:val="bullet"/>
      <w:lvlText w:val="o"/>
      <w:lvlJc w:val="left"/>
      <w:pPr>
        <w:tabs>
          <w:tab w:val="num" w:pos="2520"/>
        </w:tabs>
        <w:ind w:left="2520" w:hanging="360"/>
      </w:pPr>
      <w:rPr>
        <w:rFonts w:ascii="Courier New" w:hAnsi="Courier New" w:hint="default"/>
      </w:rPr>
    </w:lvl>
    <w:lvl w:ilvl="5" w:tplc="040E0005" w:tentative="1">
      <w:start w:val="1"/>
      <w:numFmt w:val="bullet"/>
      <w:lvlText w:val=""/>
      <w:lvlJc w:val="left"/>
      <w:pPr>
        <w:tabs>
          <w:tab w:val="num" w:pos="3240"/>
        </w:tabs>
        <w:ind w:left="3240" w:hanging="360"/>
      </w:pPr>
      <w:rPr>
        <w:rFonts w:ascii="Wingdings" w:hAnsi="Wingdings" w:hint="default"/>
      </w:rPr>
    </w:lvl>
    <w:lvl w:ilvl="6" w:tplc="040E0001" w:tentative="1">
      <w:start w:val="1"/>
      <w:numFmt w:val="bullet"/>
      <w:lvlText w:val=""/>
      <w:lvlJc w:val="left"/>
      <w:pPr>
        <w:tabs>
          <w:tab w:val="num" w:pos="3960"/>
        </w:tabs>
        <w:ind w:left="3960" w:hanging="360"/>
      </w:pPr>
      <w:rPr>
        <w:rFonts w:ascii="Symbol" w:hAnsi="Symbol" w:hint="default"/>
      </w:rPr>
    </w:lvl>
    <w:lvl w:ilvl="7" w:tplc="040E0003" w:tentative="1">
      <w:start w:val="1"/>
      <w:numFmt w:val="bullet"/>
      <w:lvlText w:val="o"/>
      <w:lvlJc w:val="left"/>
      <w:pPr>
        <w:tabs>
          <w:tab w:val="num" w:pos="4680"/>
        </w:tabs>
        <w:ind w:left="4680" w:hanging="360"/>
      </w:pPr>
      <w:rPr>
        <w:rFonts w:ascii="Courier New" w:hAnsi="Courier New" w:hint="default"/>
      </w:rPr>
    </w:lvl>
    <w:lvl w:ilvl="8" w:tplc="040E0005" w:tentative="1">
      <w:start w:val="1"/>
      <w:numFmt w:val="bullet"/>
      <w:lvlText w:val=""/>
      <w:lvlJc w:val="left"/>
      <w:pPr>
        <w:tabs>
          <w:tab w:val="num" w:pos="5400"/>
        </w:tabs>
        <w:ind w:left="5400" w:hanging="360"/>
      </w:pPr>
      <w:rPr>
        <w:rFonts w:ascii="Wingdings" w:hAnsi="Wingdings" w:hint="default"/>
      </w:rPr>
    </w:lvl>
  </w:abstractNum>
  <w:abstractNum w:abstractNumId="91" w15:restartNumberingAfterBreak="0">
    <w:nsid w:val="35000374"/>
    <w:multiLevelType w:val="hybridMultilevel"/>
    <w:tmpl w:val="92EAB402"/>
    <w:lvl w:ilvl="0" w:tplc="6DCA6D2E">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59555C0"/>
    <w:multiLevelType w:val="hybridMultilevel"/>
    <w:tmpl w:val="D3923644"/>
    <w:lvl w:ilvl="0" w:tplc="6DCA6D2E">
      <w:start w:val="1"/>
      <w:numFmt w:val="bullet"/>
      <w:lvlText w:val=""/>
      <w:lvlJc w:val="left"/>
      <w:pPr>
        <w:tabs>
          <w:tab w:val="num" w:pos="360"/>
        </w:tabs>
        <w:ind w:left="360" w:hanging="360"/>
      </w:pPr>
      <w:rPr>
        <w:rFonts w:ascii="Symbol" w:hAnsi="Symbol" w:hint="default"/>
      </w:rPr>
    </w:lvl>
    <w:lvl w:ilvl="1" w:tplc="E6F4A5B6">
      <w:start w:val="1"/>
      <w:numFmt w:val="bullet"/>
      <w:lvlText w:val=""/>
      <w:lvlJc w:val="left"/>
      <w:pPr>
        <w:tabs>
          <w:tab w:val="num" w:pos="1080"/>
        </w:tabs>
        <w:ind w:left="1080" w:hanging="360"/>
      </w:pPr>
      <w:rPr>
        <w:rFonts w:ascii="Symbol" w:hAnsi="Symbol" w:hint="default"/>
      </w:rPr>
    </w:lvl>
    <w:lvl w:ilvl="2" w:tplc="040E0005">
      <w:start w:val="1"/>
      <w:numFmt w:val="bullet"/>
      <w:lvlText w:val=""/>
      <w:lvlJc w:val="left"/>
      <w:pPr>
        <w:tabs>
          <w:tab w:val="num" w:pos="1800"/>
        </w:tabs>
        <w:ind w:left="1800" w:hanging="360"/>
      </w:pPr>
      <w:rPr>
        <w:rFonts w:ascii="Symbol" w:hAnsi="Symbol" w:hint="default"/>
      </w:rPr>
    </w:lvl>
    <w:lvl w:ilvl="3" w:tplc="040E000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93" w15:restartNumberingAfterBreak="0">
    <w:nsid w:val="364A7D3F"/>
    <w:multiLevelType w:val="hybridMultilevel"/>
    <w:tmpl w:val="50042DC2"/>
    <w:lvl w:ilvl="0" w:tplc="6DCA6D2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4" w15:restartNumberingAfterBreak="0">
    <w:nsid w:val="368C4E39"/>
    <w:multiLevelType w:val="hybridMultilevel"/>
    <w:tmpl w:val="30F81E22"/>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5" w15:restartNumberingAfterBreak="0">
    <w:nsid w:val="36A64BA3"/>
    <w:multiLevelType w:val="hybridMultilevel"/>
    <w:tmpl w:val="FFE8012A"/>
    <w:lvl w:ilvl="0" w:tplc="E6F4A5B6">
      <w:start w:val="1"/>
      <w:numFmt w:val="bullet"/>
      <w:lvlText w:val=""/>
      <w:lvlJc w:val="left"/>
      <w:pPr>
        <w:tabs>
          <w:tab w:val="num" w:pos="2484"/>
        </w:tabs>
        <w:ind w:left="2484" w:hanging="360"/>
      </w:pPr>
      <w:rPr>
        <w:rFonts w:ascii="Symbol" w:hAnsi="Symbol" w:hint="default"/>
      </w:rPr>
    </w:lvl>
    <w:lvl w:ilvl="1" w:tplc="040E0003">
      <w:start w:val="1"/>
      <w:numFmt w:val="bullet"/>
      <w:lvlText w:val=""/>
      <w:lvlJc w:val="left"/>
      <w:pPr>
        <w:tabs>
          <w:tab w:val="num" w:pos="3204"/>
        </w:tabs>
        <w:ind w:left="3204" w:hanging="360"/>
      </w:pPr>
      <w:rPr>
        <w:rFonts w:ascii="Symbol" w:hAnsi="Symbol" w:hint="default"/>
      </w:rPr>
    </w:lvl>
    <w:lvl w:ilvl="2" w:tplc="040E0005" w:tentative="1">
      <w:start w:val="1"/>
      <w:numFmt w:val="bullet"/>
      <w:lvlText w:val=""/>
      <w:lvlJc w:val="left"/>
      <w:pPr>
        <w:tabs>
          <w:tab w:val="num" w:pos="3924"/>
        </w:tabs>
        <w:ind w:left="3924" w:hanging="360"/>
      </w:pPr>
      <w:rPr>
        <w:rFonts w:ascii="Wingdings" w:hAnsi="Wingdings" w:hint="default"/>
      </w:rPr>
    </w:lvl>
    <w:lvl w:ilvl="3" w:tplc="040E0001" w:tentative="1">
      <w:start w:val="1"/>
      <w:numFmt w:val="bullet"/>
      <w:lvlText w:val=""/>
      <w:lvlJc w:val="left"/>
      <w:pPr>
        <w:tabs>
          <w:tab w:val="num" w:pos="4644"/>
        </w:tabs>
        <w:ind w:left="4644" w:hanging="360"/>
      </w:pPr>
      <w:rPr>
        <w:rFonts w:ascii="Symbol" w:hAnsi="Symbol" w:hint="default"/>
      </w:rPr>
    </w:lvl>
    <w:lvl w:ilvl="4" w:tplc="040E0003" w:tentative="1">
      <w:start w:val="1"/>
      <w:numFmt w:val="bullet"/>
      <w:lvlText w:val="o"/>
      <w:lvlJc w:val="left"/>
      <w:pPr>
        <w:tabs>
          <w:tab w:val="num" w:pos="5364"/>
        </w:tabs>
        <w:ind w:left="5364" w:hanging="360"/>
      </w:pPr>
      <w:rPr>
        <w:rFonts w:ascii="Courier New" w:hAnsi="Courier New" w:hint="default"/>
      </w:rPr>
    </w:lvl>
    <w:lvl w:ilvl="5" w:tplc="040E0005" w:tentative="1">
      <w:start w:val="1"/>
      <w:numFmt w:val="bullet"/>
      <w:lvlText w:val=""/>
      <w:lvlJc w:val="left"/>
      <w:pPr>
        <w:tabs>
          <w:tab w:val="num" w:pos="6084"/>
        </w:tabs>
        <w:ind w:left="6084" w:hanging="360"/>
      </w:pPr>
      <w:rPr>
        <w:rFonts w:ascii="Wingdings" w:hAnsi="Wingdings" w:hint="default"/>
      </w:rPr>
    </w:lvl>
    <w:lvl w:ilvl="6" w:tplc="040E0001" w:tentative="1">
      <w:start w:val="1"/>
      <w:numFmt w:val="bullet"/>
      <w:lvlText w:val=""/>
      <w:lvlJc w:val="left"/>
      <w:pPr>
        <w:tabs>
          <w:tab w:val="num" w:pos="6804"/>
        </w:tabs>
        <w:ind w:left="6804" w:hanging="360"/>
      </w:pPr>
      <w:rPr>
        <w:rFonts w:ascii="Symbol" w:hAnsi="Symbol" w:hint="default"/>
      </w:rPr>
    </w:lvl>
    <w:lvl w:ilvl="7" w:tplc="040E0003" w:tentative="1">
      <w:start w:val="1"/>
      <w:numFmt w:val="bullet"/>
      <w:lvlText w:val="o"/>
      <w:lvlJc w:val="left"/>
      <w:pPr>
        <w:tabs>
          <w:tab w:val="num" w:pos="7524"/>
        </w:tabs>
        <w:ind w:left="7524" w:hanging="360"/>
      </w:pPr>
      <w:rPr>
        <w:rFonts w:ascii="Courier New" w:hAnsi="Courier New" w:hint="default"/>
      </w:rPr>
    </w:lvl>
    <w:lvl w:ilvl="8" w:tplc="040E0005" w:tentative="1">
      <w:start w:val="1"/>
      <w:numFmt w:val="bullet"/>
      <w:lvlText w:val=""/>
      <w:lvlJc w:val="left"/>
      <w:pPr>
        <w:tabs>
          <w:tab w:val="num" w:pos="8244"/>
        </w:tabs>
        <w:ind w:left="8244" w:hanging="360"/>
      </w:pPr>
      <w:rPr>
        <w:rFonts w:ascii="Wingdings" w:hAnsi="Wingdings" w:hint="default"/>
      </w:rPr>
    </w:lvl>
  </w:abstractNum>
  <w:abstractNum w:abstractNumId="96" w15:restartNumberingAfterBreak="0">
    <w:nsid w:val="36A938A3"/>
    <w:multiLevelType w:val="hybridMultilevel"/>
    <w:tmpl w:val="494C57D2"/>
    <w:lvl w:ilvl="0" w:tplc="F50A24D0">
      <w:start w:val="10"/>
      <w:numFmt w:val="bullet"/>
      <w:lvlText w:val="*"/>
      <w:lvlJc w:val="left"/>
      <w:pPr>
        <w:ind w:left="720" w:hanging="360"/>
      </w:pPr>
      <w:rPr>
        <w:rFonts w:ascii="Times New Roman" w:hAnsi="Times New Roman" w:cs="Times New Roman" w:hint="default"/>
      </w:rPr>
    </w:lvl>
    <w:lvl w:ilvl="1" w:tplc="3FF406C0" w:tentative="1">
      <w:start w:val="1"/>
      <w:numFmt w:val="bullet"/>
      <w:lvlText w:val="o"/>
      <w:lvlJc w:val="left"/>
      <w:pPr>
        <w:ind w:left="1440" w:hanging="360"/>
      </w:pPr>
      <w:rPr>
        <w:rFonts w:ascii="Courier New" w:hAnsi="Courier New" w:cs="Courier New" w:hint="default"/>
      </w:rPr>
    </w:lvl>
    <w:lvl w:ilvl="2" w:tplc="5D8E74C0" w:tentative="1">
      <w:start w:val="1"/>
      <w:numFmt w:val="bullet"/>
      <w:lvlText w:val=""/>
      <w:lvlJc w:val="left"/>
      <w:pPr>
        <w:ind w:left="2160" w:hanging="360"/>
      </w:pPr>
      <w:rPr>
        <w:rFonts w:ascii="Wingdings" w:hAnsi="Wingdings" w:hint="default"/>
      </w:rPr>
    </w:lvl>
    <w:lvl w:ilvl="3" w:tplc="7B1C616C" w:tentative="1">
      <w:start w:val="1"/>
      <w:numFmt w:val="bullet"/>
      <w:lvlText w:val=""/>
      <w:lvlJc w:val="left"/>
      <w:pPr>
        <w:ind w:left="2880" w:hanging="360"/>
      </w:pPr>
      <w:rPr>
        <w:rFonts w:ascii="Symbol" w:hAnsi="Symbol" w:hint="default"/>
      </w:rPr>
    </w:lvl>
    <w:lvl w:ilvl="4" w:tplc="CFDCEA80" w:tentative="1">
      <w:start w:val="1"/>
      <w:numFmt w:val="bullet"/>
      <w:lvlText w:val="o"/>
      <w:lvlJc w:val="left"/>
      <w:pPr>
        <w:ind w:left="3600" w:hanging="360"/>
      </w:pPr>
      <w:rPr>
        <w:rFonts w:ascii="Courier New" w:hAnsi="Courier New" w:cs="Courier New" w:hint="default"/>
      </w:rPr>
    </w:lvl>
    <w:lvl w:ilvl="5" w:tplc="F802047C" w:tentative="1">
      <w:start w:val="1"/>
      <w:numFmt w:val="bullet"/>
      <w:lvlText w:val=""/>
      <w:lvlJc w:val="left"/>
      <w:pPr>
        <w:ind w:left="4320" w:hanging="360"/>
      </w:pPr>
      <w:rPr>
        <w:rFonts w:ascii="Wingdings" w:hAnsi="Wingdings" w:hint="default"/>
      </w:rPr>
    </w:lvl>
    <w:lvl w:ilvl="6" w:tplc="66625CCA" w:tentative="1">
      <w:start w:val="1"/>
      <w:numFmt w:val="bullet"/>
      <w:lvlText w:val=""/>
      <w:lvlJc w:val="left"/>
      <w:pPr>
        <w:ind w:left="5040" w:hanging="360"/>
      </w:pPr>
      <w:rPr>
        <w:rFonts w:ascii="Symbol" w:hAnsi="Symbol" w:hint="default"/>
      </w:rPr>
    </w:lvl>
    <w:lvl w:ilvl="7" w:tplc="24E27B52" w:tentative="1">
      <w:start w:val="1"/>
      <w:numFmt w:val="bullet"/>
      <w:lvlText w:val="o"/>
      <w:lvlJc w:val="left"/>
      <w:pPr>
        <w:ind w:left="5760" w:hanging="360"/>
      </w:pPr>
      <w:rPr>
        <w:rFonts w:ascii="Courier New" w:hAnsi="Courier New" w:cs="Courier New" w:hint="default"/>
      </w:rPr>
    </w:lvl>
    <w:lvl w:ilvl="8" w:tplc="7D34B5B4" w:tentative="1">
      <w:start w:val="1"/>
      <w:numFmt w:val="bullet"/>
      <w:lvlText w:val=""/>
      <w:lvlJc w:val="left"/>
      <w:pPr>
        <w:ind w:left="6480" w:hanging="360"/>
      </w:pPr>
      <w:rPr>
        <w:rFonts w:ascii="Wingdings" w:hAnsi="Wingdings" w:hint="default"/>
      </w:rPr>
    </w:lvl>
  </w:abstractNum>
  <w:abstractNum w:abstractNumId="97" w15:restartNumberingAfterBreak="0">
    <w:nsid w:val="38346E23"/>
    <w:multiLevelType w:val="hybridMultilevel"/>
    <w:tmpl w:val="2CD0B262"/>
    <w:lvl w:ilvl="0" w:tplc="FE9A1FEA">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98" w15:restartNumberingAfterBreak="0">
    <w:nsid w:val="38F72E03"/>
    <w:multiLevelType w:val="hybridMultilevel"/>
    <w:tmpl w:val="C8608020"/>
    <w:lvl w:ilvl="0" w:tplc="F50A24D0">
      <w:start w:val="10"/>
      <w:numFmt w:val="bullet"/>
      <w:lvlText w:val="*"/>
      <w:lvlJc w:val="left"/>
      <w:pPr>
        <w:ind w:left="2160" w:hanging="360"/>
      </w:pPr>
      <w:rPr>
        <w:rFonts w:ascii="Times New Roman" w:hAnsi="Times New Roman" w:cs="Times New Roman"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99" w15:restartNumberingAfterBreak="0">
    <w:nsid w:val="3BF314F5"/>
    <w:multiLevelType w:val="hybridMultilevel"/>
    <w:tmpl w:val="9EBE663C"/>
    <w:lvl w:ilvl="0" w:tplc="BEC41FBE">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00" w15:restartNumberingAfterBreak="0">
    <w:nsid w:val="3C1B26A8"/>
    <w:multiLevelType w:val="hybridMultilevel"/>
    <w:tmpl w:val="74A689C0"/>
    <w:lvl w:ilvl="0" w:tplc="CC989ADE">
      <w:start w:val="1"/>
      <w:numFmt w:val="bullet"/>
      <w:lvlText w:val=""/>
      <w:lvlJc w:val="left"/>
      <w:pPr>
        <w:tabs>
          <w:tab w:val="num" w:pos="1080"/>
        </w:tabs>
        <w:ind w:left="1080" w:hanging="360"/>
      </w:pPr>
      <w:rPr>
        <w:rFonts w:ascii="Symbol" w:hAnsi="Symbol" w:hint="default"/>
      </w:rPr>
    </w:lvl>
    <w:lvl w:ilvl="1" w:tplc="F50A24D0" w:tentative="1">
      <w:start w:val="1"/>
      <w:numFmt w:val="bullet"/>
      <w:lvlText w:val="o"/>
      <w:lvlJc w:val="left"/>
      <w:pPr>
        <w:tabs>
          <w:tab w:val="num" w:pos="1800"/>
        </w:tabs>
        <w:ind w:left="1800" w:hanging="360"/>
      </w:pPr>
      <w:rPr>
        <w:rFonts w:ascii="Courier New" w:hAnsi="Courier New" w:hint="default"/>
      </w:rPr>
    </w:lvl>
    <w:lvl w:ilvl="2" w:tplc="300CBEAA"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101" w15:restartNumberingAfterBreak="0">
    <w:nsid w:val="3CFA149A"/>
    <w:multiLevelType w:val="hybridMultilevel"/>
    <w:tmpl w:val="1E8AF412"/>
    <w:lvl w:ilvl="0" w:tplc="F50A24D0">
      <w:start w:val="10"/>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3D8D0300"/>
    <w:multiLevelType w:val="hybridMultilevel"/>
    <w:tmpl w:val="A70AA65C"/>
    <w:lvl w:ilvl="0" w:tplc="F50A24D0">
      <w:start w:val="10"/>
      <w:numFmt w:val="bullet"/>
      <w:lvlText w:val="*"/>
      <w:lvlJc w:val="left"/>
      <w:pPr>
        <w:ind w:left="720" w:hanging="360"/>
      </w:pPr>
      <w:rPr>
        <w:rFonts w:ascii="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3" w15:restartNumberingAfterBreak="0">
    <w:nsid w:val="3E0A4EA5"/>
    <w:multiLevelType w:val="hybridMultilevel"/>
    <w:tmpl w:val="63AAE49C"/>
    <w:lvl w:ilvl="0" w:tplc="040E0005">
      <w:start w:val="1"/>
      <w:numFmt w:val="decimal"/>
      <w:lvlText w:val="%1."/>
      <w:lvlJc w:val="left"/>
      <w:pPr>
        <w:tabs>
          <w:tab w:val="num" w:pos="720"/>
        </w:tabs>
        <w:ind w:left="720" w:hanging="360"/>
      </w:p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04" w15:restartNumberingAfterBreak="0">
    <w:nsid w:val="3E923141"/>
    <w:multiLevelType w:val="hybridMultilevel"/>
    <w:tmpl w:val="6A5CBADA"/>
    <w:lvl w:ilvl="0" w:tplc="040E000F">
      <w:start w:val="1"/>
      <w:numFmt w:val="bullet"/>
      <w:lvlText w:val=""/>
      <w:lvlJc w:val="left"/>
      <w:pPr>
        <w:tabs>
          <w:tab w:val="num" w:pos="720"/>
        </w:tabs>
        <w:ind w:left="720" w:hanging="360"/>
      </w:pPr>
      <w:rPr>
        <w:rFonts w:ascii="Symbol" w:hAnsi="Symbol" w:hint="default"/>
      </w:rPr>
    </w:lvl>
    <w:lvl w:ilvl="1" w:tplc="040E0019">
      <w:start w:val="1"/>
      <w:numFmt w:val="bullet"/>
      <w:lvlText w:val="o"/>
      <w:lvlJc w:val="left"/>
      <w:pPr>
        <w:tabs>
          <w:tab w:val="num" w:pos="1440"/>
        </w:tabs>
        <w:ind w:left="1440" w:hanging="360"/>
      </w:pPr>
      <w:rPr>
        <w:rFonts w:ascii="Courier New" w:hAnsi="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3FA846CC"/>
    <w:multiLevelType w:val="hybridMultilevel"/>
    <w:tmpl w:val="9F08914E"/>
    <w:lvl w:ilvl="0" w:tplc="F50A24D0">
      <w:start w:val="10"/>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6" w15:restartNumberingAfterBreak="0">
    <w:nsid w:val="406112EB"/>
    <w:multiLevelType w:val="hybridMultilevel"/>
    <w:tmpl w:val="F2EA98B4"/>
    <w:lvl w:ilvl="0" w:tplc="F50A24D0">
      <w:start w:val="10"/>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7" w15:restartNumberingAfterBreak="0">
    <w:nsid w:val="41B626AA"/>
    <w:multiLevelType w:val="hybridMultilevel"/>
    <w:tmpl w:val="F2C4DBA4"/>
    <w:lvl w:ilvl="0" w:tplc="F50A24D0">
      <w:start w:val="10"/>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8" w15:restartNumberingAfterBreak="0">
    <w:nsid w:val="41F05C1F"/>
    <w:multiLevelType w:val="hybridMultilevel"/>
    <w:tmpl w:val="BDE45874"/>
    <w:lvl w:ilvl="0" w:tplc="040E0005">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424B7C2C"/>
    <w:multiLevelType w:val="hybridMultilevel"/>
    <w:tmpl w:val="E7121CFA"/>
    <w:lvl w:ilvl="0" w:tplc="6DCA6D2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0" w15:restartNumberingAfterBreak="0">
    <w:nsid w:val="42ED3751"/>
    <w:multiLevelType w:val="hybridMultilevel"/>
    <w:tmpl w:val="2A648C54"/>
    <w:lvl w:ilvl="0" w:tplc="6DCA6D2E">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732"/>
        </w:tabs>
        <w:ind w:left="732" w:hanging="360"/>
      </w:pPr>
      <w:rPr>
        <w:rFonts w:ascii="Courier New" w:hAnsi="Courier New" w:hint="default"/>
      </w:rPr>
    </w:lvl>
    <w:lvl w:ilvl="2" w:tplc="040E0005">
      <w:start w:val="1"/>
      <w:numFmt w:val="bullet"/>
      <w:lvlText w:val=""/>
      <w:lvlJc w:val="left"/>
      <w:pPr>
        <w:tabs>
          <w:tab w:val="num" w:pos="1452"/>
        </w:tabs>
        <w:ind w:left="1452" w:hanging="360"/>
      </w:pPr>
      <w:rPr>
        <w:rFonts w:ascii="Wingdings" w:hAnsi="Wingdings" w:hint="default"/>
      </w:rPr>
    </w:lvl>
    <w:lvl w:ilvl="3" w:tplc="040E0001" w:tentative="1">
      <w:start w:val="1"/>
      <w:numFmt w:val="bullet"/>
      <w:lvlText w:val=""/>
      <w:lvlJc w:val="left"/>
      <w:pPr>
        <w:tabs>
          <w:tab w:val="num" w:pos="2172"/>
        </w:tabs>
        <w:ind w:left="2172" w:hanging="360"/>
      </w:pPr>
      <w:rPr>
        <w:rFonts w:ascii="Symbol" w:hAnsi="Symbol" w:hint="default"/>
      </w:rPr>
    </w:lvl>
    <w:lvl w:ilvl="4" w:tplc="040E0003" w:tentative="1">
      <w:start w:val="1"/>
      <w:numFmt w:val="bullet"/>
      <w:lvlText w:val="o"/>
      <w:lvlJc w:val="left"/>
      <w:pPr>
        <w:tabs>
          <w:tab w:val="num" w:pos="2892"/>
        </w:tabs>
        <w:ind w:left="2892" w:hanging="360"/>
      </w:pPr>
      <w:rPr>
        <w:rFonts w:ascii="Courier New" w:hAnsi="Courier New" w:hint="default"/>
      </w:rPr>
    </w:lvl>
    <w:lvl w:ilvl="5" w:tplc="040E0005" w:tentative="1">
      <w:start w:val="1"/>
      <w:numFmt w:val="bullet"/>
      <w:lvlText w:val=""/>
      <w:lvlJc w:val="left"/>
      <w:pPr>
        <w:tabs>
          <w:tab w:val="num" w:pos="3612"/>
        </w:tabs>
        <w:ind w:left="3612" w:hanging="360"/>
      </w:pPr>
      <w:rPr>
        <w:rFonts w:ascii="Wingdings" w:hAnsi="Wingdings" w:hint="default"/>
      </w:rPr>
    </w:lvl>
    <w:lvl w:ilvl="6" w:tplc="040E0001" w:tentative="1">
      <w:start w:val="1"/>
      <w:numFmt w:val="bullet"/>
      <w:lvlText w:val=""/>
      <w:lvlJc w:val="left"/>
      <w:pPr>
        <w:tabs>
          <w:tab w:val="num" w:pos="4332"/>
        </w:tabs>
        <w:ind w:left="4332" w:hanging="360"/>
      </w:pPr>
      <w:rPr>
        <w:rFonts w:ascii="Symbol" w:hAnsi="Symbol" w:hint="default"/>
      </w:rPr>
    </w:lvl>
    <w:lvl w:ilvl="7" w:tplc="040E0003" w:tentative="1">
      <w:start w:val="1"/>
      <w:numFmt w:val="bullet"/>
      <w:lvlText w:val="o"/>
      <w:lvlJc w:val="left"/>
      <w:pPr>
        <w:tabs>
          <w:tab w:val="num" w:pos="5052"/>
        </w:tabs>
        <w:ind w:left="5052" w:hanging="360"/>
      </w:pPr>
      <w:rPr>
        <w:rFonts w:ascii="Courier New" w:hAnsi="Courier New" w:hint="default"/>
      </w:rPr>
    </w:lvl>
    <w:lvl w:ilvl="8" w:tplc="040E0005" w:tentative="1">
      <w:start w:val="1"/>
      <w:numFmt w:val="bullet"/>
      <w:lvlText w:val=""/>
      <w:lvlJc w:val="left"/>
      <w:pPr>
        <w:tabs>
          <w:tab w:val="num" w:pos="5772"/>
        </w:tabs>
        <w:ind w:left="5772" w:hanging="360"/>
      </w:pPr>
      <w:rPr>
        <w:rFonts w:ascii="Wingdings" w:hAnsi="Wingdings" w:hint="default"/>
      </w:rPr>
    </w:lvl>
  </w:abstractNum>
  <w:abstractNum w:abstractNumId="111" w15:restartNumberingAfterBreak="0">
    <w:nsid w:val="443E48C9"/>
    <w:multiLevelType w:val="hybridMultilevel"/>
    <w:tmpl w:val="F5BCCC52"/>
    <w:lvl w:ilvl="0" w:tplc="F50A24D0">
      <w:start w:val="10"/>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12" w15:restartNumberingAfterBreak="0">
    <w:nsid w:val="454C3F44"/>
    <w:multiLevelType w:val="hybridMultilevel"/>
    <w:tmpl w:val="E752F374"/>
    <w:lvl w:ilvl="0" w:tplc="040E0005">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456451C2"/>
    <w:multiLevelType w:val="hybridMultilevel"/>
    <w:tmpl w:val="76C86632"/>
    <w:lvl w:ilvl="0" w:tplc="F50A24D0">
      <w:start w:val="10"/>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4" w15:restartNumberingAfterBreak="0">
    <w:nsid w:val="46903745"/>
    <w:multiLevelType w:val="hybridMultilevel"/>
    <w:tmpl w:val="37B80D82"/>
    <w:lvl w:ilvl="0" w:tplc="F50A24D0">
      <w:start w:val="10"/>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5" w15:restartNumberingAfterBreak="0">
    <w:nsid w:val="47874680"/>
    <w:multiLevelType w:val="hybridMultilevel"/>
    <w:tmpl w:val="D4EAD56C"/>
    <w:lvl w:ilvl="0" w:tplc="040E0005">
      <w:start w:val="1"/>
      <w:numFmt w:val="bullet"/>
      <w:lvlText w:val=""/>
      <w:lvlJc w:val="left"/>
      <w:pPr>
        <w:tabs>
          <w:tab w:val="num" w:pos="360"/>
        </w:tabs>
        <w:ind w:left="360" w:hanging="360"/>
      </w:pPr>
      <w:rPr>
        <w:rFonts w:ascii="Symbol" w:hAnsi="Symbol" w:hint="default"/>
      </w:rPr>
    </w:lvl>
    <w:lvl w:ilvl="1" w:tplc="040E0003">
      <w:start w:val="1"/>
      <w:numFmt w:val="bullet"/>
      <w:lvlText w:val="o"/>
      <w:lvlJc w:val="left"/>
      <w:pPr>
        <w:tabs>
          <w:tab w:val="num" w:pos="732"/>
        </w:tabs>
        <w:ind w:left="732" w:hanging="360"/>
      </w:pPr>
      <w:rPr>
        <w:rFonts w:ascii="Courier New" w:hAnsi="Courier New" w:hint="default"/>
      </w:rPr>
    </w:lvl>
    <w:lvl w:ilvl="2" w:tplc="040E0005" w:tentative="1">
      <w:start w:val="1"/>
      <w:numFmt w:val="bullet"/>
      <w:lvlText w:val=""/>
      <w:lvlJc w:val="left"/>
      <w:pPr>
        <w:tabs>
          <w:tab w:val="num" w:pos="1452"/>
        </w:tabs>
        <w:ind w:left="1452" w:hanging="360"/>
      </w:pPr>
      <w:rPr>
        <w:rFonts w:ascii="Wingdings" w:hAnsi="Wingdings" w:hint="default"/>
      </w:rPr>
    </w:lvl>
    <w:lvl w:ilvl="3" w:tplc="040E0001" w:tentative="1">
      <w:start w:val="1"/>
      <w:numFmt w:val="bullet"/>
      <w:lvlText w:val=""/>
      <w:lvlJc w:val="left"/>
      <w:pPr>
        <w:tabs>
          <w:tab w:val="num" w:pos="2172"/>
        </w:tabs>
        <w:ind w:left="2172" w:hanging="360"/>
      </w:pPr>
      <w:rPr>
        <w:rFonts w:ascii="Symbol" w:hAnsi="Symbol" w:hint="default"/>
      </w:rPr>
    </w:lvl>
    <w:lvl w:ilvl="4" w:tplc="040E0003" w:tentative="1">
      <w:start w:val="1"/>
      <w:numFmt w:val="bullet"/>
      <w:lvlText w:val="o"/>
      <w:lvlJc w:val="left"/>
      <w:pPr>
        <w:tabs>
          <w:tab w:val="num" w:pos="2892"/>
        </w:tabs>
        <w:ind w:left="2892" w:hanging="360"/>
      </w:pPr>
      <w:rPr>
        <w:rFonts w:ascii="Courier New" w:hAnsi="Courier New" w:hint="default"/>
      </w:rPr>
    </w:lvl>
    <w:lvl w:ilvl="5" w:tplc="040E0005" w:tentative="1">
      <w:start w:val="1"/>
      <w:numFmt w:val="bullet"/>
      <w:lvlText w:val=""/>
      <w:lvlJc w:val="left"/>
      <w:pPr>
        <w:tabs>
          <w:tab w:val="num" w:pos="3612"/>
        </w:tabs>
        <w:ind w:left="3612" w:hanging="360"/>
      </w:pPr>
      <w:rPr>
        <w:rFonts w:ascii="Wingdings" w:hAnsi="Wingdings" w:hint="default"/>
      </w:rPr>
    </w:lvl>
    <w:lvl w:ilvl="6" w:tplc="040E0001" w:tentative="1">
      <w:start w:val="1"/>
      <w:numFmt w:val="bullet"/>
      <w:lvlText w:val=""/>
      <w:lvlJc w:val="left"/>
      <w:pPr>
        <w:tabs>
          <w:tab w:val="num" w:pos="4332"/>
        </w:tabs>
        <w:ind w:left="4332" w:hanging="360"/>
      </w:pPr>
      <w:rPr>
        <w:rFonts w:ascii="Symbol" w:hAnsi="Symbol" w:hint="default"/>
      </w:rPr>
    </w:lvl>
    <w:lvl w:ilvl="7" w:tplc="040E0003" w:tentative="1">
      <w:start w:val="1"/>
      <w:numFmt w:val="bullet"/>
      <w:lvlText w:val="o"/>
      <w:lvlJc w:val="left"/>
      <w:pPr>
        <w:tabs>
          <w:tab w:val="num" w:pos="5052"/>
        </w:tabs>
        <w:ind w:left="5052" w:hanging="360"/>
      </w:pPr>
      <w:rPr>
        <w:rFonts w:ascii="Courier New" w:hAnsi="Courier New" w:hint="default"/>
      </w:rPr>
    </w:lvl>
    <w:lvl w:ilvl="8" w:tplc="040E0005" w:tentative="1">
      <w:start w:val="1"/>
      <w:numFmt w:val="bullet"/>
      <w:lvlText w:val=""/>
      <w:lvlJc w:val="left"/>
      <w:pPr>
        <w:tabs>
          <w:tab w:val="num" w:pos="5772"/>
        </w:tabs>
        <w:ind w:left="5772" w:hanging="360"/>
      </w:pPr>
      <w:rPr>
        <w:rFonts w:ascii="Wingdings" w:hAnsi="Wingdings" w:hint="default"/>
      </w:rPr>
    </w:lvl>
  </w:abstractNum>
  <w:abstractNum w:abstractNumId="116" w15:restartNumberingAfterBreak="0">
    <w:nsid w:val="47960432"/>
    <w:multiLevelType w:val="hybridMultilevel"/>
    <w:tmpl w:val="1D26A230"/>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7" w15:restartNumberingAfterBreak="0">
    <w:nsid w:val="48C55FAD"/>
    <w:multiLevelType w:val="hybridMultilevel"/>
    <w:tmpl w:val="A726D0D4"/>
    <w:lvl w:ilvl="0" w:tplc="040E0003">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092"/>
        </w:tabs>
        <w:ind w:left="1092" w:hanging="360"/>
      </w:pPr>
      <w:rPr>
        <w:rFonts w:ascii="Courier New" w:hAnsi="Courier New" w:hint="default"/>
      </w:rPr>
    </w:lvl>
    <w:lvl w:ilvl="2" w:tplc="FFFFFFFF" w:tentative="1">
      <w:start w:val="1"/>
      <w:numFmt w:val="bullet"/>
      <w:lvlText w:val=""/>
      <w:lvlJc w:val="left"/>
      <w:pPr>
        <w:tabs>
          <w:tab w:val="num" w:pos="1812"/>
        </w:tabs>
        <w:ind w:left="1812" w:hanging="360"/>
      </w:pPr>
      <w:rPr>
        <w:rFonts w:ascii="Wingdings" w:hAnsi="Wingdings" w:hint="default"/>
      </w:rPr>
    </w:lvl>
    <w:lvl w:ilvl="3" w:tplc="FFFFFFFF" w:tentative="1">
      <w:start w:val="1"/>
      <w:numFmt w:val="bullet"/>
      <w:lvlText w:val=""/>
      <w:lvlJc w:val="left"/>
      <w:pPr>
        <w:tabs>
          <w:tab w:val="num" w:pos="2532"/>
        </w:tabs>
        <w:ind w:left="2532" w:hanging="360"/>
      </w:pPr>
      <w:rPr>
        <w:rFonts w:ascii="Symbol" w:hAnsi="Symbol" w:hint="default"/>
      </w:rPr>
    </w:lvl>
    <w:lvl w:ilvl="4" w:tplc="FFFFFFFF" w:tentative="1">
      <w:start w:val="1"/>
      <w:numFmt w:val="bullet"/>
      <w:lvlText w:val="o"/>
      <w:lvlJc w:val="left"/>
      <w:pPr>
        <w:tabs>
          <w:tab w:val="num" w:pos="3252"/>
        </w:tabs>
        <w:ind w:left="3252" w:hanging="360"/>
      </w:pPr>
      <w:rPr>
        <w:rFonts w:ascii="Courier New" w:hAnsi="Courier New" w:hint="default"/>
      </w:rPr>
    </w:lvl>
    <w:lvl w:ilvl="5" w:tplc="FFFFFFFF" w:tentative="1">
      <w:start w:val="1"/>
      <w:numFmt w:val="bullet"/>
      <w:lvlText w:val=""/>
      <w:lvlJc w:val="left"/>
      <w:pPr>
        <w:tabs>
          <w:tab w:val="num" w:pos="3972"/>
        </w:tabs>
        <w:ind w:left="3972" w:hanging="360"/>
      </w:pPr>
      <w:rPr>
        <w:rFonts w:ascii="Wingdings" w:hAnsi="Wingdings" w:hint="default"/>
      </w:rPr>
    </w:lvl>
    <w:lvl w:ilvl="6" w:tplc="FFFFFFFF" w:tentative="1">
      <w:start w:val="1"/>
      <w:numFmt w:val="bullet"/>
      <w:lvlText w:val=""/>
      <w:lvlJc w:val="left"/>
      <w:pPr>
        <w:tabs>
          <w:tab w:val="num" w:pos="4692"/>
        </w:tabs>
        <w:ind w:left="4692" w:hanging="360"/>
      </w:pPr>
      <w:rPr>
        <w:rFonts w:ascii="Symbol" w:hAnsi="Symbol" w:hint="default"/>
      </w:rPr>
    </w:lvl>
    <w:lvl w:ilvl="7" w:tplc="FFFFFFFF" w:tentative="1">
      <w:start w:val="1"/>
      <w:numFmt w:val="bullet"/>
      <w:lvlText w:val="o"/>
      <w:lvlJc w:val="left"/>
      <w:pPr>
        <w:tabs>
          <w:tab w:val="num" w:pos="5412"/>
        </w:tabs>
        <w:ind w:left="5412" w:hanging="360"/>
      </w:pPr>
      <w:rPr>
        <w:rFonts w:ascii="Courier New" w:hAnsi="Courier New" w:hint="default"/>
      </w:rPr>
    </w:lvl>
    <w:lvl w:ilvl="8" w:tplc="FFFFFFFF" w:tentative="1">
      <w:start w:val="1"/>
      <w:numFmt w:val="bullet"/>
      <w:lvlText w:val=""/>
      <w:lvlJc w:val="left"/>
      <w:pPr>
        <w:tabs>
          <w:tab w:val="num" w:pos="6132"/>
        </w:tabs>
        <w:ind w:left="6132" w:hanging="360"/>
      </w:pPr>
      <w:rPr>
        <w:rFonts w:ascii="Wingdings" w:hAnsi="Wingdings" w:hint="default"/>
      </w:rPr>
    </w:lvl>
  </w:abstractNum>
  <w:abstractNum w:abstractNumId="118" w15:restartNumberingAfterBreak="0">
    <w:nsid w:val="48E12632"/>
    <w:multiLevelType w:val="hybridMultilevel"/>
    <w:tmpl w:val="1FFA3E0C"/>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19" w15:restartNumberingAfterBreak="0">
    <w:nsid w:val="492420C6"/>
    <w:multiLevelType w:val="hybridMultilevel"/>
    <w:tmpl w:val="42701C54"/>
    <w:lvl w:ilvl="0" w:tplc="6DCA6D2E">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24"/>
        </w:tabs>
        <w:ind w:left="24" w:hanging="360"/>
      </w:pPr>
      <w:rPr>
        <w:rFonts w:ascii="Courier New" w:hAnsi="Courier New" w:hint="default"/>
      </w:rPr>
    </w:lvl>
    <w:lvl w:ilvl="2" w:tplc="FFFFFFFF">
      <w:start w:val="1"/>
      <w:numFmt w:val="bullet"/>
      <w:lvlText w:val=""/>
      <w:lvlJc w:val="left"/>
      <w:pPr>
        <w:tabs>
          <w:tab w:val="num" w:pos="744"/>
        </w:tabs>
        <w:ind w:left="744" w:hanging="360"/>
      </w:pPr>
      <w:rPr>
        <w:rFonts w:ascii="Wingdings" w:hAnsi="Wingdings" w:hint="default"/>
      </w:rPr>
    </w:lvl>
    <w:lvl w:ilvl="3" w:tplc="FFFFFFFF">
      <w:start w:val="1"/>
      <w:numFmt w:val="bullet"/>
      <w:lvlText w:val=""/>
      <w:lvlJc w:val="left"/>
      <w:pPr>
        <w:tabs>
          <w:tab w:val="num" w:pos="1464"/>
        </w:tabs>
        <w:ind w:left="1464" w:hanging="360"/>
      </w:pPr>
      <w:rPr>
        <w:rFonts w:ascii="Symbol" w:hAnsi="Symbol" w:hint="default"/>
      </w:rPr>
    </w:lvl>
    <w:lvl w:ilvl="4" w:tplc="FFFFFFFF" w:tentative="1">
      <w:start w:val="1"/>
      <w:numFmt w:val="bullet"/>
      <w:lvlText w:val="o"/>
      <w:lvlJc w:val="left"/>
      <w:pPr>
        <w:tabs>
          <w:tab w:val="num" w:pos="2184"/>
        </w:tabs>
        <w:ind w:left="2184" w:hanging="360"/>
      </w:pPr>
      <w:rPr>
        <w:rFonts w:ascii="Courier New" w:hAnsi="Courier New" w:hint="default"/>
      </w:rPr>
    </w:lvl>
    <w:lvl w:ilvl="5" w:tplc="FFFFFFFF" w:tentative="1">
      <w:start w:val="1"/>
      <w:numFmt w:val="bullet"/>
      <w:lvlText w:val=""/>
      <w:lvlJc w:val="left"/>
      <w:pPr>
        <w:tabs>
          <w:tab w:val="num" w:pos="2904"/>
        </w:tabs>
        <w:ind w:left="2904" w:hanging="360"/>
      </w:pPr>
      <w:rPr>
        <w:rFonts w:ascii="Wingdings" w:hAnsi="Wingdings" w:hint="default"/>
      </w:rPr>
    </w:lvl>
    <w:lvl w:ilvl="6" w:tplc="FFFFFFFF" w:tentative="1">
      <w:start w:val="1"/>
      <w:numFmt w:val="bullet"/>
      <w:lvlText w:val=""/>
      <w:lvlJc w:val="left"/>
      <w:pPr>
        <w:tabs>
          <w:tab w:val="num" w:pos="3624"/>
        </w:tabs>
        <w:ind w:left="3624" w:hanging="360"/>
      </w:pPr>
      <w:rPr>
        <w:rFonts w:ascii="Symbol" w:hAnsi="Symbol" w:hint="default"/>
      </w:rPr>
    </w:lvl>
    <w:lvl w:ilvl="7" w:tplc="FFFFFFFF" w:tentative="1">
      <w:start w:val="1"/>
      <w:numFmt w:val="bullet"/>
      <w:lvlText w:val="o"/>
      <w:lvlJc w:val="left"/>
      <w:pPr>
        <w:tabs>
          <w:tab w:val="num" w:pos="4344"/>
        </w:tabs>
        <w:ind w:left="4344" w:hanging="360"/>
      </w:pPr>
      <w:rPr>
        <w:rFonts w:ascii="Courier New" w:hAnsi="Courier New" w:hint="default"/>
      </w:rPr>
    </w:lvl>
    <w:lvl w:ilvl="8" w:tplc="FFFFFFFF" w:tentative="1">
      <w:start w:val="1"/>
      <w:numFmt w:val="bullet"/>
      <w:lvlText w:val=""/>
      <w:lvlJc w:val="left"/>
      <w:pPr>
        <w:tabs>
          <w:tab w:val="num" w:pos="5064"/>
        </w:tabs>
        <w:ind w:left="5064" w:hanging="360"/>
      </w:pPr>
      <w:rPr>
        <w:rFonts w:ascii="Wingdings" w:hAnsi="Wingdings" w:hint="default"/>
      </w:rPr>
    </w:lvl>
  </w:abstractNum>
  <w:abstractNum w:abstractNumId="120" w15:restartNumberingAfterBreak="0">
    <w:nsid w:val="49685E7C"/>
    <w:multiLevelType w:val="hybridMultilevel"/>
    <w:tmpl w:val="7012E0F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1" w15:restartNumberingAfterBreak="0">
    <w:nsid w:val="4A1B216D"/>
    <w:multiLevelType w:val="hybridMultilevel"/>
    <w:tmpl w:val="314EDB36"/>
    <w:lvl w:ilvl="0" w:tplc="6DCA6D2E">
      <w:start w:val="1"/>
      <w:numFmt w:val="bullet"/>
      <w:lvlText w:val="▪"/>
      <w:lvlJc w:val="left"/>
      <w:pPr>
        <w:tabs>
          <w:tab w:val="num" w:pos="360"/>
        </w:tabs>
        <w:ind w:left="360" w:hanging="360"/>
      </w:pPr>
      <w:rPr>
        <w:rFonts w:hint="default"/>
      </w:rPr>
    </w:lvl>
    <w:lvl w:ilvl="1" w:tplc="FFFFFFFF" w:tentative="1">
      <w:start w:val="1"/>
      <w:numFmt w:val="bullet"/>
      <w:lvlText w:val="o"/>
      <w:lvlJc w:val="left"/>
      <w:pPr>
        <w:tabs>
          <w:tab w:val="num" w:pos="360"/>
        </w:tabs>
        <w:ind w:left="360" w:hanging="360"/>
      </w:pPr>
      <w:rPr>
        <w:rFonts w:ascii="Courier New" w:hAnsi="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122" w15:restartNumberingAfterBreak="0">
    <w:nsid w:val="4A1D05C3"/>
    <w:multiLevelType w:val="hybridMultilevel"/>
    <w:tmpl w:val="885A67E6"/>
    <w:lvl w:ilvl="0" w:tplc="6DCA6D2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3" w15:restartNumberingAfterBreak="0">
    <w:nsid w:val="4A416858"/>
    <w:multiLevelType w:val="hybridMultilevel"/>
    <w:tmpl w:val="BD86389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732"/>
        </w:tabs>
        <w:ind w:left="732" w:hanging="360"/>
      </w:pPr>
      <w:rPr>
        <w:rFonts w:ascii="Courier New" w:hAnsi="Courier New" w:hint="default"/>
      </w:rPr>
    </w:lvl>
    <w:lvl w:ilvl="2" w:tplc="FFFFFFFF" w:tentative="1">
      <w:start w:val="1"/>
      <w:numFmt w:val="bullet"/>
      <w:lvlText w:val=""/>
      <w:lvlJc w:val="left"/>
      <w:pPr>
        <w:tabs>
          <w:tab w:val="num" w:pos="1452"/>
        </w:tabs>
        <w:ind w:left="1452" w:hanging="360"/>
      </w:pPr>
      <w:rPr>
        <w:rFonts w:ascii="Wingdings" w:hAnsi="Wingdings" w:hint="default"/>
      </w:rPr>
    </w:lvl>
    <w:lvl w:ilvl="3" w:tplc="FFFFFFFF" w:tentative="1">
      <w:start w:val="1"/>
      <w:numFmt w:val="bullet"/>
      <w:lvlText w:val=""/>
      <w:lvlJc w:val="left"/>
      <w:pPr>
        <w:tabs>
          <w:tab w:val="num" w:pos="2172"/>
        </w:tabs>
        <w:ind w:left="2172" w:hanging="360"/>
      </w:pPr>
      <w:rPr>
        <w:rFonts w:ascii="Symbol" w:hAnsi="Symbol" w:hint="default"/>
      </w:rPr>
    </w:lvl>
    <w:lvl w:ilvl="4" w:tplc="FFFFFFFF" w:tentative="1">
      <w:start w:val="1"/>
      <w:numFmt w:val="bullet"/>
      <w:lvlText w:val="o"/>
      <w:lvlJc w:val="left"/>
      <w:pPr>
        <w:tabs>
          <w:tab w:val="num" w:pos="2892"/>
        </w:tabs>
        <w:ind w:left="2892" w:hanging="360"/>
      </w:pPr>
      <w:rPr>
        <w:rFonts w:ascii="Courier New" w:hAnsi="Courier New" w:hint="default"/>
      </w:rPr>
    </w:lvl>
    <w:lvl w:ilvl="5" w:tplc="FFFFFFFF" w:tentative="1">
      <w:start w:val="1"/>
      <w:numFmt w:val="bullet"/>
      <w:lvlText w:val=""/>
      <w:lvlJc w:val="left"/>
      <w:pPr>
        <w:tabs>
          <w:tab w:val="num" w:pos="3612"/>
        </w:tabs>
        <w:ind w:left="3612" w:hanging="360"/>
      </w:pPr>
      <w:rPr>
        <w:rFonts w:ascii="Wingdings" w:hAnsi="Wingdings" w:hint="default"/>
      </w:rPr>
    </w:lvl>
    <w:lvl w:ilvl="6" w:tplc="FFFFFFFF" w:tentative="1">
      <w:start w:val="1"/>
      <w:numFmt w:val="bullet"/>
      <w:lvlText w:val=""/>
      <w:lvlJc w:val="left"/>
      <w:pPr>
        <w:tabs>
          <w:tab w:val="num" w:pos="4332"/>
        </w:tabs>
        <w:ind w:left="4332" w:hanging="360"/>
      </w:pPr>
      <w:rPr>
        <w:rFonts w:ascii="Symbol" w:hAnsi="Symbol" w:hint="default"/>
      </w:rPr>
    </w:lvl>
    <w:lvl w:ilvl="7" w:tplc="FFFFFFFF" w:tentative="1">
      <w:start w:val="1"/>
      <w:numFmt w:val="bullet"/>
      <w:lvlText w:val="o"/>
      <w:lvlJc w:val="left"/>
      <w:pPr>
        <w:tabs>
          <w:tab w:val="num" w:pos="5052"/>
        </w:tabs>
        <w:ind w:left="5052" w:hanging="360"/>
      </w:pPr>
      <w:rPr>
        <w:rFonts w:ascii="Courier New" w:hAnsi="Courier New" w:hint="default"/>
      </w:rPr>
    </w:lvl>
    <w:lvl w:ilvl="8" w:tplc="FFFFFFFF" w:tentative="1">
      <w:start w:val="1"/>
      <w:numFmt w:val="bullet"/>
      <w:lvlText w:val=""/>
      <w:lvlJc w:val="left"/>
      <w:pPr>
        <w:tabs>
          <w:tab w:val="num" w:pos="5772"/>
        </w:tabs>
        <w:ind w:left="5772" w:hanging="360"/>
      </w:pPr>
      <w:rPr>
        <w:rFonts w:ascii="Wingdings" w:hAnsi="Wingdings" w:hint="default"/>
      </w:rPr>
    </w:lvl>
  </w:abstractNum>
  <w:abstractNum w:abstractNumId="124" w15:restartNumberingAfterBreak="0">
    <w:nsid w:val="4A514278"/>
    <w:multiLevelType w:val="hybridMultilevel"/>
    <w:tmpl w:val="721E49D4"/>
    <w:lvl w:ilvl="0" w:tplc="F50A24D0">
      <w:start w:val="10"/>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25" w15:restartNumberingAfterBreak="0">
    <w:nsid w:val="4CB5781E"/>
    <w:multiLevelType w:val="hybridMultilevel"/>
    <w:tmpl w:val="C2A25286"/>
    <w:lvl w:ilvl="0" w:tplc="F50A24D0">
      <w:start w:val="10"/>
      <w:numFmt w:val="bullet"/>
      <w:lvlText w:val="*"/>
      <w:lvlJc w:val="left"/>
      <w:pPr>
        <w:tabs>
          <w:tab w:val="num" w:pos="1428"/>
        </w:tabs>
        <w:ind w:left="1428" w:hanging="360"/>
      </w:pPr>
      <w:rPr>
        <w:rFonts w:ascii="Times New Roman" w:hAnsi="Times New Roman" w:cs="Times New Roman" w:hint="default"/>
      </w:rPr>
    </w:lvl>
    <w:lvl w:ilvl="1" w:tplc="040E0003">
      <w:start w:val="1"/>
      <w:numFmt w:val="bullet"/>
      <w:lvlText w:val="o"/>
      <w:lvlJc w:val="left"/>
      <w:pPr>
        <w:tabs>
          <w:tab w:val="num" w:pos="360"/>
        </w:tabs>
        <w:ind w:left="360" w:hanging="360"/>
      </w:pPr>
      <w:rPr>
        <w:rFonts w:ascii="Courier New" w:hAnsi="Courier New" w:hint="default"/>
      </w:rPr>
    </w:lvl>
    <w:lvl w:ilvl="2" w:tplc="040E0005">
      <w:start w:val="1"/>
      <w:numFmt w:val="bullet"/>
      <w:lvlText w:val=""/>
      <w:lvlJc w:val="left"/>
      <w:pPr>
        <w:tabs>
          <w:tab w:val="num" w:pos="1080"/>
        </w:tabs>
        <w:ind w:left="1080" w:hanging="360"/>
      </w:pPr>
      <w:rPr>
        <w:rFonts w:ascii="Wingdings" w:hAnsi="Wingdings" w:hint="default"/>
      </w:rPr>
    </w:lvl>
    <w:lvl w:ilvl="3" w:tplc="040E0001">
      <w:start w:val="1"/>
      <w:numFmt w:val="bullet"/>
      <w:lvlText w:val=""/>
      <w:lvlJc w:val="left"/>
      <w:pPr>
        <w:tabs>
          <w:tab w:val="num" w:pos="1800"/>
        </w:tabs>
        <w:ind w:left="1800" w:hanging="360"/>
      </w:pPr>
      <w:rPr>
        <w:rFonts w:ascii="Symbol" w:hAnsi="Symbol" w:hint="default"/>
      </w:rPr>
    </w:lvl>
    <w:lvl w:ilvl="4" w:tplc="040E0003">
      <w:start w:val="1"/>
      <w:numFmt w:val="bullet"/>
      <w:lvlText w:val="o"/>
      <w:lvlJc w:val="left"/>
      <w:pPr>
        <w:tabs>
          <w:tab w:val="num" w:pos="2520"/>
        </w:tabs>
        <w:ind w:left="2520" w:hanging="360"/>
      </w:pPr>
      <w:rPr>
        <w:rFonts w:ascii="Courier New" w:hAnsi="Courier New" w:hint="default"/>
      </w:rPr>
    </w:lvl>
    <w:lvl w:ilvl="5" w:tplc="040E0005" w:tentative="1">
      <w:start w:val="1"/>
      <w:numFmt w:val="bullet"/>
      <w:lvlText w:val=""/>
      <w:lvlJc w:val="left"/>
      <w:pPr>
        <w:tabs>
          <w:tab w:val="num" w:pos="3240"/>
        </w:tabs>
        <w:ind w:left="3240" w:hanging="360"/>
      </w:pPr>
      <w:rPr>
        <w:rFonts w:ascii="Wingdings" w:hAnsi="Wingdings" w:hint="default"/>
      </w:rPr>
    </w:lvl>
    <w:lvl w:ilvl="6" w:tplc="040E0001" w:tentative="1">
      <w:start w:val="1"/>
      <w:numFmt w:val="bullet"/>
      <w:lvlText w:val=""/>
      <w:lvlJc w:val="left"/>
      <w:pPr>
        <w:tabs>
          <w:tab w:val="num" w:pos="3960"/>
        </w:tabs>
        <w:ind w:left="3960" w:hanging="360"/>
      </w:pPr>
      <w:rPr>
        <w:rFonts w:ascii="Symbol" w:hAnsi="Symbol" w:hint="default"/>
      </w:rPr>
    </w:lvl>
    <w:lvl w:ilvl="7" w:tplc="040E0003" w:tentative="1">
      <w:start w:val="1"/>
      <w:numFmt w:val="bullet"/>
      <w:lvlText w:val="o"/>
      <w:lvlJc w:val="left"/>
      <w:pPr>
        <w:tabs>
          <w:tab w:val="num" w:pos="4680"/>
        </w:tabs>
        <w:ind w:left="4680" w:hanging="360"/>
      </w:pPr>
      <w:rPr>
        <w:rFonts w:ascii="Courier New" w:hAnsi="Courier New" w:hint="default"/>
      </w:rPr>
    </w:lvl>
    <w:lvl w:ilvl="8" w:tplc="040E0005" w:tentative="1">
      <w:start w:val="1"/>
      <w:numFmt w:val="bullet"/>
      <w:lvlText w:val=""/>
      <w:lvlJc w:val="left"/>
      <w:pPr>
        <w:tabs>
          <w:tab w:val="num" w:pos="5400"/>
        </w:tabs>
        <w:ind w:left="5400" w:hanging="360"/>
      </w:pPr>
      <w:rPr>
        <w:rFonts w:ascii="Wingdings" w:hAnsi="Wingdings" w:hint="default"/>
      </w:rPr>
    </w:lvl>
  </w:abstractNum>
  <w:abstractNum w:abstractNumId="126" w15:restartNumberingAfterBreak="0">
    <w:nsid w:val="4CCA2061"/>
    <w:multiLevelType w:val="singleLevel"/>
    <w:tmpl w:val="CC989ADE"/>
    <w:lvl w:ilvl="0">
      <w:start w:val="1"/>
      <w:numFmt w:val="bullet"/>
      <w:lvlText w:val="-"/>
      <w:lvlJc w:val="left"/>
      <w:pPr>
        <w:tabs>
          <w:tab w:val="num" w:pos="1065"/>
        </w:tabs>
        <w:ind w:left="1065" w:hanging="360"/>
      </w:pPr>
      <w:rPr>
        <w:rFonts w:hint="default"/>
      </w:rPr>
    </w:lvl>
  </w:abstractNum>
  <w:abstractNum w:abstractNumId="127" w15:restartNumberingAfterBreak="0">
    <w:nsid w:val="4EEF59DE"/>
    <w:multiLevelType w:val="hybridMultilevel"/>
    <w:tmpl w:val="DC38E3C6"/>
    <w:lvl w:ilvl="0" w:tplc="F50A24D0">
      <w:start w:val="10"/>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8" w15:restartNumberingAfterBreak="0">
    <w:nsid w:val="50213E71"/>
    <w:multiLevelType w:val="hybridMultilevel"/>
    <w:tmpl w:val="4912AD82"/>
    <w:lvl w:ilvl="0" w:tplc="E6F4A5B6">
      <w:start w:val="1"/>
      <w:numFmt w:val="bullet"/>
      <w:lvlText w:val=""/>
      <w:lvlJc w:val="left"/>
      <w:pPr>
        <w:tabs>
          <w:tab w:val="num" w:pos="1428"/>
        </w:tabs>
        <w:ind w:left="1428"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29" w15:restartNumberingAfterBreak="0">
    <w:nsid w:val="504E0FFD"/>
    <w:multiLevelType w:val="hybridMultilevel"/>
    <w:tmpl w:val="0AA0160E"/>
    <w:lvl w:ilvl="0" w:tplc="F50A24D0">
      <w:start w:val="10"/>
      <w:numFmt w:val="bullet"/>
      <w:lvlText w:val="*"/>
      <w:lvlJc w:val="left"/>
      <w:pPr>
        <w:ind w:left="918" w:hanging="360"/>
      </w:pPr>
      <w:rPr>
        <w:rFonts w:ascii="Times New Roman" w:hAnsi="Times New Roman" w:cs="Times New Roman" w:hint="default"/>
      </w:rPr>
    </w:lvl>
    <w:lvl w:ilvl="1" w:tplc="040E0003" w:tentative="1">
      <w:start w:val="1"/>
      <w:numFmt w:val="bullet"/>
      <w:lvlText w:val="o"/>
      <w:lvlJc w:val="left"/>
      <w:pPr>
        <w:ind w:left="1638" w:hanging="360"/>
      </w:pPr>
      <w:rPr>
        <w:rFonts w:ascii="Courier New" w:hAnsi="Courier New" w:cs="Courier New" w:hint="default"/>
      </w:rPr>
    </w:lvl>
    <w:lvl w:ilvl="2" w:tplc="040E0005" w:tentative="1">
      <w:start w:val="1"/>
      <w:numFmt w:val="bullet"/>
      <w:lvlText w:val=""/>
      <w:lvlJc w:val="left"/>
      <w:pPr>
        <w:ind w:left="2358" w:hanging="360"/>
      </w:pPr>
      <w:rPr>
        <w:rFonts w:ascii="Wingdings" w:hAnsi="Wingdings" w:hint="default"/>
      </w:rPr>
    </w:lvl>
    <w:lvl w:ilvl="3" w:tplc="040E0001" w:tentative="1">
      <w:start w:val="1"/>
      <w:numFmt w:val="bullet"/>
      <w:lvlText w:val=""/>
      <w:lvlJc w:val="left"/>
      <w:pPr>
        <w:ind w:left="3078" w:hanging="360"/>
      </w:pPr>
      <w:rPr>
        <w:rFonts w:ascii="Symbol" w:hAnsi="Symbol" w:hint="default"/>
      </w:rPr>
    </w:lvl>
    <w:lvl w:ilvl="4" w:tplc="040E0003" w:tentative="1">
      <w:start w:val="1"/>
      <w:numFmt w:val="bullet"/>
      <w:lvlText w:val="o"/>
      <w:lvlJc w:val="left"/>
      <w:pPr>
        <w:ind w:left="3798" w:hanging="360"/>
      </w:pPr>
      <w:rPr>
        <w:rFonts w:ascii="Courier New" w:hAnsi="Courier New" w:cs="Courier New" w:hint="default"/>
      </w:rPr>
    </w:lvl>
    <w:lvl w:ilvl="5" w:tplc="040E0005" w:tentative="1">
      <w:start w:val="1"/>
      <w:numFmt w:val="bullet"/>
      <w:lvlText w:val=""/>
      <w:lvlJc w:val="left"/>
      <w:pPr>
        <w:ind w:left="4518" w:hanging="360"/>
      </w:pPr>
      <w:rPr>
        <w:rFonts w:ascii="Wingdings" w:hAnsi="Wingdings" w:hint="default"/>
      </w:rPr>
    </w:lvl>
    <w:lvl w:ilvl="6" w:tplc="040E0001" w:tentative="1">
      <w:start w:val="1"/>
      <w:numFmt w:val="bullet"/>
      <w:lvlText w:val=""/>
      <w:lvlJc w:val="left"/>
      <w:pPr>
        <w:ind w:left="5238" w:hanging="360"/>
      </w:pPr>
      <w:rPr>
        <w:rFonts w:ascii="Symbol" w:hAnsi="Symbol" w:hint="default"/>
      </w:rPr>
    </w:lvl>
    <w:lvl w:ilvl="7" w:tplc="040E0003" w:tentative="1">
      <w:start w:val="1"/>
      <w:numFmt w:val="bullet"/>
      <w:lvlText w:val="o"/>
      <w:lvlJc w:val="left"/>
      <w:pPr>
        <w:ind w:left="5958" w:hanging="360"/>
      </w:pPr>
      <w:rPr>
        <w:rFonts w:ascii="Courier New" w:hAnsi="Courier New" w:cs="Courier New" w:hint="default"/>
      </w:rPr>
    </w:lvl>
    <w:lvl w:ilvl="8" w:tplc="040E0005" w:tentative="1">
      <w:start w:val="1"/>
      <w:numFmt w:val="bullet"/>
      <w:lvlText w:val=""/>
      <w:lvlJc w:val="left"/>
      <w:pPr>
        <w:ind w:left="6678" w:hanging="360"/>
      </w:pPr>
      <w:rPr>
        <w:rFonts w:ascii="Wingdings" w:hAnsi="Wingdings" w:hint="default"/>
      </w:rPr>
    </w:lvl>
  </w:abstractNum>
  <w:abstractNum w:abstractNumId="130" w15:restartNumberingAfterBreak="0">
    <w:nsid w:val="50C97386"/>
    <w:multiLevelType w:val="hybridMultilevel"/>
    <w:tmpl w:val="47028DF8"/>
    <w:lvl w:ilvl="0" w:tplc="6DCA6D2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1" w15:restartNumberingAfterBreak="0">
    <w:nsid w:val="519043E5"/>
    <w:multiLevelType w:val="hybridMultilevel"/>
    <w:tmpl w:val="D4EAD56C"/>
    <w:lvl w:ilvl="0" w:tplc="CC989ADE">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732"/>
        </w:tabs>
        <w:ind w:left="732" w:hanging="360"/>
      </w:pPr>
      <w:rPr>
        <w:rFonts w:ascii="Courier New" w:hAnsi="Courier New" w:hint="default"/>
      </w:rPr>
    </w:lvl>
    <w:lvl w:ilvl="2" w:tplc="040E0005" w:tentative="1">
      <w:start w:val="1"/>
      <w:numFmt w:val="bullet"/>
      <w:lvlText w:val=""/>
      <w:lvlJc w:val="left"/>
      <w:pPr>
        <w:tabs>
          <w:tab w:val="num" w:pos="1452"/>
        </w:tabs>
        <w:ind w:left="1452" w:hanging="360"/>
      </w:pPr>
      <w:rPr>
        <w:rFonts w:ascii="Wingdings" w:hAnsi="Wingdings" w:hint="default"/>
      </w:rPr>
    </w:lvl>
    <w:lvl w:ilvl="3" w:tplc="040E0001" w:tentative="1">
      <w:start w:val="1"/>
      <w:numFmt w:val="bullet"/>
      <w:lvlText w:val=""/>
      <w:lvlJc w:val="left"/>
      <w:pPr>
        <w:tabs>
          <w:tab w:val="num" w:pos="2172"/>
        </w:tabs>
        <w:ind w:left="2172" w:hanging="360"/>
      </w:pPr>
      <w:rPr>
        <w:rFonts w:ascii="Symbol" w:hAnsi="Symbol" w:hint="default"/>
      </w:rPr>
    </w:lvl>
    <w:lvl w:ilvl="4" w:tplc="040E0003" w:tentative="1">
      <w:start w:val="1"/>
      <w:numFmt w:val="bullet"/>
      <w:lvlText w:val="o"/>
      <w:lvlJc w:val="left"/>
      <w:pPr>
        <w:tabs>
          <w:tab w:val="num" w:pos="2892"/>
        </w:tabs>
        <w:ind w:left="2892" w:hanging="360"/>
      </w:pPr>
      <w:rPr>
        <w:rFonts w:ascii="Courier New" w:hAnsi="Courier New" w:hint="default"/>
      </w:rPr>
    </w:lvl>
    <w:lvl w:ilvl="5" w:tplc="040E0005" w:tentative="1">
      <w:start w:val="1"/>
      <w:numFmt w:val="bullet"/>
      <w:lvlText w:val=""/>
      <w:lvlJc w:val="left"/>
      <w:pPr>
        <w:tabs>
          <w:tab w:val="num" w:pos="3612"/>
        </w:tabs>
        <w:ind w:left="3612" w:hanging="360"/>
      </w:pPr>
      <w:rPr>
        <w:rFonts w:ascii="Wingdings" w:hAnsi="Wingdings" w:hint="default"/>
      </w:rPr>
    </w:lvl>
    <w:lvl w:ilvl="6" w:tplc="040E0001" w:tentative="1">
      <w:start w:val="1"/>
      <w:numFmt w:val="bullet"/>
      <w:lvlText w:val=""/>
      <w:lvlJc w:val="left"/>
      <w:pPr>
        <w:tabs>
          <w:tab w:val="num" w:pos="4332"/>
        </w:tabs>
        <w:ind w:left="4332" w:hanging="360"/>
      </w:pPr>
      <w:rPr>
        <w:rFonts w:ascii="Symbol" w:hAnsi="Symbol" w:hint="default"/>
      </w:rPr>
    </w:lvl>
    <w:lvl w:ilvl="7" w:tplc="040E0003" w:tentative="1">
      <w:start w:val="1"/>
      <w:numFmt w:val="bullet"/>
      <w:lvlText w:val="o"/>
      <w:lvlJc w:val="left"/>
      <w:pPr>
        <w:tabs>
          <w:tab w:val="num" w:pos="5052"/>
        </w:tabs>
        <w:ind w:left="5052" w:hanging="360"/>
      </w:pPr>
      <w:rPr>
        <w:rFonts w:ascii="Courier New" w:hAnsi="Courier New" w:hint="default"/>
      </w:rPr>
    </w:lvl>
    <w:lvl w:ilvl="8" w:tplc="040E0005" w:tentative="1">
      <w:start w:val="1"/>
      <w:numFmt w:val="bullet"/>
      <w:lvlText w:val=""/>
      <w:lvlJc w:val="left"/>
      <w:pPr>
        <w:tabs>
          <w:tab w:val="num" w:pos="5772"/>
        </w:tabs>
        <w:ind w:left="5772" w:hanging="360"/>
      </w:pPr>
      <w:rPr>
        <w:rFonts w:ascii="Wingdings" w:hAnsi="Wingdings" w:hint="default"/>
      </w:rPr>
    </w:lvl>
  </w:abstractNum>
  <w:abstractNum w:abstractNumId="132" w15:restartNumberingAfterBreak="0">
    <w:nsid w:val="52252167"/>
    <w:multiLevelType w:val="hybridMultilevel"/>
    <w:tmpl w:val="4CB41162"/>
    <w:lvl w:ilvl="0" w:tplc="F50A24D0">
      <w:start w:val="10"/>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33" w15:restartNumberingAfterBreak="0">
    <w:nsid w:val="53B2278D"/>
    <w:multiLevelType w:val="hybridMultilevel"/>
    <w:tmpl w:val="17D0D81C"/>
    <w:lvl w:ilvl="0" w:tplc="6DCA6D2E">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50A24D0">
      <w:start w:val="10"/>
      <w:numFmt w:val="bullet"/>
      <w:lvlText w:val="*"/>
      <w:lvlJc w:val="left"/>
      <w:pPr>
        <w:ind w:left="2061"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4" w15:restartNumberingAfterBreak="0">
    <w:nsid w:val="53E251DD"/>
    <w:multiLevelType w:val="hybridMultilevel"/>
    <w:tmpl w:val="81E21970"/>
    <w:lvl w:ilvl="0" w:tplc="F50A24D0">
      <w:start w:val="10"/>
      <w:numFmt w:val="bullet"/>
      <w:lvlText w:val="*"/>
      <w:lvlJc w:val="left"/>
      <w:pPr>
        <w:ind w:left="720" w:hanging="360"/>
      </w:pPr>
      <w:rPr>
        <w:rFonts w:ascii="Times New Roman" w:hAnsi="Times New Roman"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5" w15:restartNumberingAfterBreak="0">
    <w:nsid w:val="540A4174"/>
    <w:multiLevelType w:val="hybridMultilevel"/>
    <w:tmpl w:val="86E8DBF0"/>
    <w:lvl w:ilvl="0" w:tplc="6DCA6D2E">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55317F99"/>
    <w:multiLevelType w:val="hybridMultilevel"/>
    <w:tmpl w:val="C5BA2994"/>
    <w:lvl w:ilvl="0" w:tplc="F50A24D0">
      <w:start w:val="10"/>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37" w15:restartNumberingAfterBreak="0">
    <w:nsid w:val="55E63042"/>
    <w:multiLevelType w:val="hybridMultilevel"/>
    <w:tmpl w:val="1E30884A"/>
    <w:lvl w:ilvl="0" w:tplc="F50A24D0">
      <w:start w:val="10"/>
      <w:numFmt w:val="bullet"/>
      <w:lvlText w:val="*"/>
      <w:lvlJc w:val="left"/>
      <w:pPr>
        <w:ind w:left="463" w:hanging="361"/>
      </w:pPr>
      <w:rPr>
        <w:rFonts w:ascii="Times New Roman" w:hAnsi="Times New Roman" w:cs="Times New Roman" w:hint="default"/>
        <w:w w:val="100"/>
        <w:sz w:val="22"/>
        <w:szCs w:val="22"/>
      </w:rPr>
    </w:lvl>
    <w:lvl w:ilvl="1" w:tplc="72EE9152">
      <w:start w:val="1"/>
      <w:numFmt w:val="bullet"/>
      <w:lvlText w:val=""/>
      <w:lvlJc w:val="left"/>
      <w:pPr>
        <w:ind w:left="823" w:hanging="360"/>
      </w:pPr>
      <w:rPr>
        <w:rFonts w:ascii="Wingdings" w:eastAsia="Wingdings" w:hAnsi="Wingdings" w:hint="default"/>
        <w:w w:val="100"/>
        <w:sz w:val="22"/>
        <w:szCs w:val="22"/>
      </w:rPr>
    </w:lvl>
    <w:lvl w:ilvl="2" w:tplc="A04C00D6">
      <w:start w:val="1"/>
      <w:numFmt w:val="bullet"/>
      <w:lvlText w:val=""/>
      <w:lvlJc w:val="left"/>
      <w:pPr>
        <w:ind w:left="823" w:hanging="228"/>
      </w:pPr>
      <w:rPr>
        <w:rFonts w:ascii="Wingdings" w:eastAsia="Wingdings" w:hAnsi="Wingdings" w:hint="default"/>
        <w:w w:val="100"/>
        <w:sz w:val="22"/>
        <w:szCs w:val="22"/>
      </w:rPr>
    </w:lvl>
    <w:lvl w:ilvl="3" w:tplc="6D0C004E">
      <w:start w:val="1"/>
      <w:numFmt w:val="bullet"/>
      <w:lvlText w:val="•"/>
      <w:lvlJc w:val="left"/>
      <w:pPr>
        <w:ind w:left="2173" w:hanging="228"/>
      </w:pPr>
      <w:rPr>
        <w:rFonts w:hint="default"/>
      </w:rPr>
    </w:lvl>
    <w:lvl w:ilvl="4" w:tplc="223E20CC">
      <w:start w:val="1"/>
      <w:numFmt w:val="bullet"/>
      <w:lvlText w:val="•"/>
      <w:lvlJc w:val="left"/>
      <w:pPr>
        <w:ind w:left="2849" w:hanging="228"/>
      </w:pPr>
      <w:rPr>
        <w:rFonts w:hint="default"/>
      </w:rPr>
    </w:lvl>
    <w:lvl w:ilvl="5" w:tplc="A4D2A564">
      <w:start w:val="1"/>
      <w:numFmt w:val="bullet"/>
      <w:lvlText w:val="•"/>
      <w:lvlJc w:val="left"/>
      <w:pPr>
        <w:ind w:left="3526" w:hanging="228"/>
      </w:pPr>
      <w:rPr>
        <w:rFonts w:hint="default"/>
      </w:rPr>
    </w:lvl>
    <w:lvl w:ilvl="6" w:tplc="8E7821BA">
      <w:start w:val="1"/>
      <w:numFmt w:val="bullet"/>
      <w:lvlText w:val="•"/>
      <w:lvlJc w:val="left"/>
      <w:pPr>
        <w:ind w:left="4202" w:hanging="228"/>
      </w:pPr>
      <w:rPr>
        <w:rFonts w:hint="default"/>
      </w:rPr>
    </w:lvl>
    <w:lvl w:ilvl="7" w:tplc="4A587748">
      <w:start w:val="1"/>
      <w:numFmt w:val="bullet"/>
      <w:lvlText w:val="•"/>
      <w:lvlJc w:val="left"/>
      <w:pPr>
        <w:ind w:left="4879" w:hanging="228"/>
      </w:pPr>
      <w:rPr>
        <w:rFonts w:hint="default"/>
      </w:rPr>
    </w:lvl>
    <w:lvl w:ilvl="8" w:tplc="7D165026">
      <w:start w:val="1"/>
      <w:numFmt w:val="bullet"/>
      <w:lvlText w:val="•"/>
      <w:lvlJc w:val="left"/>
      <w:pPr>
        <w:ind w:left="5555" w:hanging="228"/>
      </w:pPr>
      <w:rPr>
        <w:rFonts w:hint="default"/>
      </w:rPr>
    </w:lvl>
  </w:abstractNum>
  <w:abstractNum w:abstractNumId="138" w15:restartNumberingAfterBreak="0">
    <w:nsid w:val="55EC0747"/>
    <w:multiLevelType w:val="hybridMultilevel"/>
    <w:tmpl w:val="9D9012A4"/>
    <w:lvl w:ilvl="0" w:tplc="F50A24D0">
      <w:start w:val="10"/>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39" w15:restartNumberingAfterBreak="0">
    <w:nsid w:val="56DE44B7"/>
    <w:multiLevelType w:val="hybridMultilevel"/>
    <w:tmpl w:val="AC5A925C"/>
    <w:lvl w:ilvl="0" w:tplc="F50A24D0">
      <w:start w:val="10"/>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5822570A"/>
    <w:multiLevelType w:val="hybridMultilevel"/>
    <w:tmpl w:val="B17432A0"/>
    <w:lvl w:ilvl="0" w:tplc="040E0005">
      <w:start w:val="1"/>
      <w:numFmt w:val="bullet"/>
      <w:lvlText w:val=""/>
      <w:lvlJc w:val="left"/>
      <w:pPr>
        <w:tabs>
          <w:tab w:val="num" w:pos="360"/>
        </w:tabs>
        <w:ind w:left="360" w:hanging="360"/>
      </w:pPr>
      <w:rPr>
        <w:rFonts w:ascii="Symbol" w:hAnsi="Symbol" w:hint="default"/>
      </w:rPr>
    </w:lvl>
    <w:lvl w:ilvl="1" w:tplc="040E0003">
      <w:start w:val="1"/>
      <w:numFmt w:val="bullet"/>
      <w:lvlText w:val="o"/>
      <w:lvlJc w:val="left"/>
      <w:pPr>
        <w:tabs>
          <w:tab w:val="num" w:pos="1080"/>
        </w:tabs>
        <w:ind w:left="1080" w:hanging="360"/>
      </w:pPr>
      <w:rPr>
        <w:rFonts w:ascii="Courier New" w:hAnsi="Courier New" w:hint="default"/>
      </w:rPr>
    </w:lvl>
    <w:lvl w:ilvl="2" w:tplc="040E0005">
      <w:start w:val="1"/>
      <w:numFmt w:val="bullet"/>
      <w:lvlText w:val=""/>
      <w:lvlJc w:val="left"/>
      <w:pPr>
        <w:tabs>
          <w:tab w:val="num" w:pos="1800"/>
        </w:tabs>
        <w:ind w:left="1800" w:hanging="360"/>
      </w:pPr>
      <w:rPr>
        <w:rFonts w:ascii="Symbol" w:hAnsi="Symbol" w:hint="default"/>
      </w:rPr>
    </w:lvl>
    <w:lvl w:ilvl="3" w:tplc="040E000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41" w15:restartNumberingAfterBreak="0">
    <w:nsid w:val="589C1B56"/>
    <w:multiLevelType w:val="hybridMultilevel"/>
    <w:tmpl w:val="AC441E00"/>
    <w:lvl w:ilvl="0" w:tplc="F50A24D0">
      <w:start w:val="10"/>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2" w15:restartNumberingAfterBreak="0">
    <w:nsid w:val="5A780019"/>
    <w:multiLevelType w:val="hybridMultilevel"/>
    <w:tmpl w:val="CC6CEB8E"/>
    <w:lvl w:ilvl="0" w:tplc="6DCA6D2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3" w15:restartNumberingAfterBreak="0">
    <w:nsid w:val="5A9373F4"/>
    <w:multiLevelType w:val="hybridMultilevel"/>
    <w:tmpl w:val="75FCD574"/>
    <w:lvl w:ilvl="0" w:tplc="F50A24D0">
      <w:start w:val="10"/>
      <w:numFmt w:val="bullet"/>
      <w:lvlText w:val="*"/>
      <w:lvlJc w:val="left"/>
      <w:pPr>
        <w:tabs>
          <w:tab w:val="num" w:pos="720"/>
        </w:tabs>
        <w:ind w:left="72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5C95122E"/>
    <w:multiLevelType w:val="hybridMultilevel"/>
    <w:tmpl w:val="2D963A80"/>
    <w:lvl w:ilvl="0" w:tplc="F50A24D0">
      <w:start w:val="10"/>
      <w:numFmt w:val="bullet"/>
      <w:lvlText w:val="*"/>
      <w:lvlJc w:val="left"/>
      <w:pPr>
        <w:tabs>
          <w:tab w:val="num" w:pos="720"/>
        </w:tabs>
        <w:ind w:left="72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5D610D67"/>
    <w:multiLevelType w:val="hybridMultilevel"/>
    <w:tmpl w:val="23D02CF8"/>
    <w:lvl w:ilvl="0" w:tplc="E6F4A5B6">
      <w:start w:val="1"/>
      <w:numFmt w:val="bullet"/>
      <w:lvlText w:val=""/>
      <w:lvlJc w:val="left"/>
      <w:pPr>
        <w:ind w:left="1080" w:hanging="360"/>
      </w:pPr>
      <w:rPr>
        <w:rFonts w:ascii="Symbol" w:hAnsi="Symbol" w:hint="default"/>
      </w:rPr>
    </w:lvl>
    <w:lvl w:ilvl="1" w:tplc="E6F4A5B6">
      <w:start w:val="1"/>
      <w:numFmt w:val="bullet"/>
      <w:lvlText w:val=""/>
      <w:lvlJc w:val="left"/>
      <w:pPr>
        <w:ind w:left="1800" w:hanging="360"/>
      </w:pPr>
      <w:rPr>
        <w:rFonts w:ascii="Symbol" w:hAnsi="Symbol"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46" w15:restartNumberingAfterBreak="0">
    <w:nsid w:val="5EA949E7"/>
    <w:multiLevelType w:val="hybridMultilevel"/>
    <w:tmpl w:val="EE12E8AE"/>
    <w:lvl w:ilvl="0" w:tplc="6DCA6D2E">
      <w:start w:val="10"/>
      <w:numFmt w:val="bullet"/>
      <w:lvlText w:val="*"/>
      <w:lvlJc w:val="left"/>
      <w:pPr>
        <w:ind w:left="644" w:hanging="360"/>
      </w:pPr>
      <w:rPr>
        <w:rFonts w:ascii="Times New Roman" w:hAnsi="Times New Roman" w:cs="Times New Roman" w:hint="default"/>
      </w:rPr>
    </w:lvl>
    <w:lvl w:ilvl="1" w:tplc="040E0003" w:tentative="1">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147" w15:restartNumberingAfterBreak="0">
    <w:nsid w:val="5EF94BFB"/>
    <w:multiLevelType w:val="hybridMultilevel"/>
    <w:tmpl w:val="4782A75C"/>
    <w:lvl w:ilvl="0" w:tplc="F50A24D0">
      <w:start w:val="10"/>
      <w:numFmt w:val="bullet"/>
      <w:lvlText w:val="*"/>
      <w:lvlJc w:val="left"/>
      <w:pPr>
        <w:ind w:left="720" w:hanging="360"/>
      </w:pPr>
      <w:rPr>
        <w:rFonts w:ascii="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8" w15:restartNumberingAfterBreak="0">
    <w:nsid w:val="60D479FE"/>
    <w:multiLevelType w:val="hybridMultilevel"/>
    <w:tmpl w:val="A3C433C2"/>
    <w:lvl w:ilvl="0" w:tplc="F50A24D0">
      <w:start w:val="10"/>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9" w15:restartNumberingAfterBreak="0">
    <w:nsid w:val="620B135E"/>
    <w:multiLevelType w:val="hybridMultilevel"/>
    <w:tmpl w:val="3E165710"/>
    <w:lvl w:ilvl="0" w:tplc="6DCA6D2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0" w15:restartNumberingAfterBreak="0">
    <w:nsid w:val="625A5D61"/>
    <w:multiLevelType w:val="hybridMultilevel"/>
    <w:tmpl w:val="19B80074"/>
    <w:lvl w:ilvl="0" w:tplc="F50A24D0">
      <w:start w:val="10"/>
      <w:numFmt w:val="bullet"/>
      <w:lvlText w:val="*"/>
      <w:lvlJc w:val="left"/>
      <w:pPr>
        <w:tabs>
          <w:tab w:val="num" w:pos="720"/>
        </w:tabs>
        <w:ind w:left="720" w:hanging="360"/>
      </w:pPr>
      <w:rPr>
        <w:rFonts w:ascii="Times New Roman" w:hAnsi="Times New Roman" w:cs="Times New Roman" w:hint="default"/>
      </w:rPr>
    </w:lvl>
    <w:lvl w:ilvl="1" w:tplc="E842AC54" w:tentative="1">
      <w:start w:val="1"/>
      <w:numFmt w:val="bullet"/>
      <w:lvlText w:val=""/>
      <w:lvlJc w:val="left"/>
      <w:pPr>
        <w:tabs>
          <w:tab w:val="num" w:pos="1440"/>
        </w:tabs>
        <w:ind w:left="1440" w:hanging="360"/>
      </w:pPr>
      <w:rPr>
        <w:rFonts w:ascii="Wingdings" w:hAnsi="Wingdings" w:hint="default"/>
      </w:rPr>
    </w:lvl>
    <w:lvl w:ilvl="2" w:tplc="942C094C">
      <w:start w:val="1"/>
      <w:numFmt w:val="bullet"/>
      <w:lvlText w:val=""/>
      <w:lvlJc w:val="left"/>
      <w:pPr>
        <w:tabs>
          <w:tab w:val="num" w:pos="2160"/>
        </w:tabs>
        <w:ind w:left="2160" w:hanging="360"/>
      </w:pPr>
      <w:rPr>
        <w:rFonts w:ascii="Wingdings" w:hAnsi="Wingdings" w:hint="default"/>
      </w:rPr>
    </w:lvl>
    <w:lvl w:ilvl="3" w:tplc="1E6A3F38" w:tentative="1">
      <w:start w:val="1"/>
      <w:numFmt w:val="bullet"/>
      <w:lvlText w:val=""/>
      <w:lvlJc w:val="left"/>
      <w:pPr>
        <w:tabs>
          <w:tab w:val="num" w:pos="2880"/>
        </w:tabs>
        <w:ind w:left="2880" w:hanging="360"/>
      </w:pPr>
      <w:rPr>
        <w:rFonts w:ascii="Wingdings" w:hAnsi="Wingdings" w:hint="default"/>
      </w:rPr>
    </w:lvl>
    <w:lvl w:ilvl="4" w:tplc="D52C7E56" w:tentative="1">
      <w:start w:val="1"/>
      <w:numFmt w:val="bullet"/>
      <w:lvlText w:val=""/>
      <w:lvlJc w:val="left"/>
      <w:pPr>
        <w:tabs>
          <w:tab w:val="num" w:pos="3600"/>
        </w:tabs>
        <w:ind w:left="3600" w:hanging="360"/>
      </w:pPr>
      <w:rPr>
        <w:rFonts w:ascii="Wingdings" w:hAnsi="Wingdings" w:hint="default"/>
      </w:rPr>
    </w:lvl>
    <w:lvl w:ilvl="5" w:tplc="35EE3814" w:tentative="1">
      <w:start w:val="1"/>
      <w:numFmt w:val="bullet"/>
      <w:lvlText w:val=""/>
      <w:lvlJc w:val="left"/>
      <w:pPr>
        <w:tabs>
          <w:tab w:val="num" w:pos="4320"/>
        </w:tabs>
        <w:ind w:left="4320" w:hanging="360"/>
      </w:pPr>
      <w:rPr>
        <w:rFonts w:ascii="Wingdings" w:hAnsi="Wingdings" w:hint="default"/>
      </w:rPr>
    </w:lvl>
    <w:lvl w:ilvl="6" w:tplc="E59AD5E8" w:tentative="1">
      <w:start w:val="1"/>
      <w:numFmt w:val="bullet"/>
      <w:lvlText w:val=""/>
      <w:lvlJc w:val="left"/>
      <w:pPr>
        <w:tabs>
          <w:tab w:val="num" w:pos="5040"/>
        </w:tabs>
        <w:ind w:left="5040" w:hanging="360"/>
      </w:pPr>
      <w:rPr>
        <w:rFonts w:ascii="Wingdings" w:hAnsi="Wingdings" w:hint="default"/>
      </w:rPr>
    </w:lvl>
    <w:lvl w:ilvl="7" w:tplc="B5BC66F0" w:tentative="1">
      <w:start w:val="1"/>
      <w:numFmt w:val="bullet"/>
      <w:lvlText w:val=""/>
      <w:lvlJc w:val="left"/>
      <w:pPr>
        <w:tabs>
          <w:tab w:val="num" w:pos="5760"/>
        </w:tabs>
        <w:ind w:left="5760" w:hanging="360"/>
      </w:pPr>
      <w:rPr>
        <w:rFonts w:ascii="Wingdings" w:hAnsi="Wingdings" w:hint="default"/>
      </w:rPr>
    </w:lvl>
    <w:lvl w:ilvl="8" w:tplc="5E6CB8D2"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644E457E"/>
    <w:multiLevelType w:val="hybridMultilevel"/>
    <w:tmpl w:val="896088F2"/>
    <w:lvl w:ilvl="0" w:tplc="F50A24D0">
      <w:start w:val="10"/>
      <w:numFmt w:val="bullet"/>
      <w:lvlText w:val="*"/>
      <w:lvlJc w:val="left"/>
      <w:pPr>
        <w:ind w:left="493" w:hanging="420"/>
      </w:pPr>
      <w:rPr>
        <w:rFonts w:ascii="Times New Roman" w:hAnsi="Times New Roman" w:cs="Times New Roman" w:hint="default"/>
        <w:w w:val="100"/>
        <w:sz w:val="24"/>
        <w:szCs w:val="24"/>
      </w:rPr>
    </w:lvl>
    <w:lvl w:ilvl="1" w:tplc="C4D0EDE2">
      <w:start w:val="1"/>
      <w:numFmt w:val="bullet"/>
      <w:lvlText w:val="•"/>
      <w:lvlJc w:val="left"/>
      <w:pPr>
        <w:ind w:left="1380" w:hanging="420"/>
      </w:pPr>
      <w:rPr>
        <w:rFonts w:hint="default"/>
      </w:rPr>
    </w:lvl>
    <w:lvl w:ilvl="2" w:tplc="B82CECDA">
      <w:start w:val="1"/>
      <w:numFmt w:val="bullet"/>
      <w:lvlText w:val="•"/>
      <w:lvlJc w:val="left"/>
      <w:pPr>
        <w:ind w:left="2261" w:hanging="420"/>
      </w:pPr>
      <w:rPr>
        <w:rFonts w:hint="default"/>
      </w:rPr>
    </w:lvl>
    <w:lvl w:ilvl="3" w:tplc="11A2F14E">
      <w:start w:val="1"/>
      <w:numFmt w:val="bullet"/>
      <w:lvlText w:val="•"/>
      <w:lvlJc w:val="left"/>
      <w:pPr>
        <w:ind w:left="3141" w:hanging="420"/>
      </w:pPr>
      <w:rPr>
        <w:rFonts w:hint="default"/>
      </w:rPr>
    </w:lvl>
    <w:lvl w:ilvl="4" w:tplc="005E6D08">
      <w:start w:val="1"/>
      <w:numFmt w:val="bullet"/>
      <w:lvlText w:val="•"/>
      <w:lvlJc w:val="left"/>
      <w:pPr>
        <w:ind w:left="4022" w:hanging="420"/>
      </w:pPr>
      <w:rPr>
        <w:rFonts w:hint="default"/>
      </w:rPr>
    </w:lvl>
    <w:lvl w:ilvl="5" w:tplc="3D30DDA6">
      <w:start w:val="1"/>
      <w:numFmt w:val="bullet"/>
      <w:lvlText w:val="•"/>
      <w:lvlJc w:val="left"/>
      <w:pPr>
        <w:ind w:left="4903" w:hanging="420"/>
      </w:pPr>
      <w:rPr>
        <w:rFonts w:hint="default"/>
      </w:rPr>
    </w:lvl>
    <w:lvl w:ilvl="6" w:tplc="B73CED4A">
      <w:start w:val="1"/>
      <w:numFmt w:val="bullet"/>
      <w:lvlText w:val="•"/>
      <w:lvlJc w:val="left"/>
      <w:pPr>
        <w:ind w:left="5783" w:hanging="420"/>
      </w:pPr>
      <w:rPr>
        <w:rFonts w:hint="default"/>
      </w:rPr>
    </w:lvl>
    <w:lvl w:ilvl="7" w:tplc="AE7AE8DA">
      <w:start w:val="1"/>
      <w:numFmt w:val="bullet"/>
      <w:lvlText w:val="•"/>
      <w:lvlJc w:val="left"/>
      <w:pPr>
        <w:ind w:left="6664" w:hanging="420"/>
      </w:pPr>
      <w:rPr>
        <w:rFonts w:hint="default"/>
      </w:rPr>
    </w:lvl>
    <w:lvl w:ilvl="8" w:tplc="79BA3C74">
      <w:start w:val="1"/>
      <w:numFmt w:val="bullet"/>
      <w:lvlText w:val="•"/>
      <w:lvlJc w:val="left"/>
      <w:pPr>
        <w:ind w:left="7545" w:hanging="420"/>
      </w:pPr>
      <w:rPr>
        <w:rFonts w:hint="default"/>
      </w:rPr>
    </w:lvl>
  </w:abstractNum>
  <w:abstractNum w:abstractNumId="152" w15:restartNumberingAfterBreak="0">
    <w:nsid w:val="667B466F"/>
    <w:multiLevelType w:val="hybridMultilevel"/>
    <w:tmpl w:val="A50AEFD0"/>
    <w:lvl w:ilvl="0" w:tplc="F50A24D0">
      <w:start w:val="10"/>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53" w15:restartNumberingAfterBreak="0">
    <w:nsid w:val="66CB522B"/>
    <w:multiLevelType w:val="hybridMultilevel"/>
    <w:tmpl w:val="8B862F6A"/>
    <w:lvl w:ilvl="0" w:tplc="040E0001">
      <w:start w:val="1"/>
      <w:numFmt w:val="bullet"/>
      <w:pStyle w:val="Felsorols"/>
      <w:lvlText w:val=""/>
      <w:lvlJc w:val="left"/>
      <w:pPr>
        <w:tabs>
          <w:tab w:val="num" w:pos="360"/>
        </w:tabs>
        <w:ind w:left="360" w:hanging="360"/>
      </w:pPr>
      <w:rPr>
        <w:rFonts w:ascii="Symbol" w:hAnsi="Symbol" w:cs="Symbol"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154" w15:restartNumberingAfterBreak="0">
    <w:nsid w:val="66D94DD0"/>
    <w:multiLevelType w:val="hybridMultilevel"/>
    <w:tmpl w:val="E1C4C440"/>
    <w:lvl w:ilvl="0" w:tplc="F50A24D0">
      <w:start w:val="10"/>
      <w:numFmt w:val="bullet"/>
      <w:lvlText w:val="*"/>
      <w:lvlJc w:val="left"/>
      <w:pPr>
        <w:ind w:left="463" w:hanging="361"/>
      </w:pPr>
      <w:rPr>
        <w:rFonts w:ascii="Times New Roman" w:hAnsi="Times New Roman" w:cs="Times New Roman" w:hint="default"/>
        <w:w w:val="100"/>
        <w:sz w:val="22"/>
        <w:szCs w:val="22"/>
      </w:rPr>
    </w:lvl>
    <w:lvl w:ilvl="1" w:tplc="5F940EB2">
      <w:start w:val="1"/>
      <w:numFmt w:val="bullet"/>
      <w:lvlText w:val="•"/>
      <w:lvlJc w:val="left"/>
      <w:pPr>
        <w:ind w:left="1104" w:hanging="361"/>
      </w:pPr>
      <w:rPr>
        <w:rFonts w:hint="default"/>
      </w:rPr>
    </w:lvl>
    <w:lvl w:ilvl="2" w:tplc="3DAEC3E4">
      <w:start w:val="1"/>
      <w:numFmt w:val="bullet"/>
      <w:lvlText w:val="•"/>
      <w:lvlJc w:val="left"/>
      <w:pPr>
        <w:ind w:left="1749" w:hanging="361"/>
      </w:pPr>
      <w:rPr>
        <w:rFonts w:hint="default"/>
      </w:rPr>
    </w:lvl>
    <w:lvl w:ilvl="3" w:tplc="8668BD56">
      <w:start w:val="1"/>
      <w:numFmt w:val="bullet"/>
      <w:lvlText w:val="•"/>
      <w:lvlJc w:val="left"/>
      <w:pPr>
        <w:ind w:left="2394" w:hanging="361"/>
      </w:pPr>
      <w:rPr>
        <w:rFonts w:hint="default"/>
      </w:rPr>
    </w:lvl>
    <w:lvl w:ilvl="4" w:tplc="334E9032">
      <w:start w:val="1"/>
      <w:numFmt w:val="bullet"/>
      <w:lvlText w:val="•"/>
      <w:lvlJc w:val="left"/>
      <w:pPr>
        <w:ind w:left="3039" w:hanging="361"/>
      </w:pPr>
      <w:rPr>
        <w:rFonts w:hint="default"/>
      </w:rPr>
    </w:lvl>
    <w:lvl w:ilvl="5" w:tplc="70CA5900">
      <w:start w:val="1"/>
      <w:numFmt w:val="bullet"/>
      <w:lvlText w:val="•"/>
      <w:lvlJc w:val="left"/>
      <w:pPr>
        <w:ind w:left="3684" w:hanging="361"/>
      </w:pPr>
      <w:rPr>
        <w:rFonts w:hint="default"/>
      </w:rPr>
    </w:lvl>
    <w:lvl w:ilvl="6" w:tplc="EDE655DA">
      <w:start w:val="1"/>
      <w:numFmt w:val="bullet"/>
      <w:lvlText w:val="•"/>
      <w:lvlJc w:val="left"/>
      <w:pPr>
        <w:ind w:left="4329" w:hanging="361"/>
      </w:pPr>
      <w:rPr>
        <w:rFonts w:hint="default"/>
      </w:rPr>
    </w:lvl>
    <w:lvl w:ilvl="7" w:tplc="F85C8ADC">
      <w:start w:val="1"/>
      <w:numFmt w:val="bullet"/>
      <w:lvlText w:val="•"/>
      <w:lvlJc w:val="left"/>
      <w:pPr>
        <w:ind w:left="4974" w:hanging="361"/>
      </w:pPr>
      <w:rPr>
        <w:rFonts w:hint="default"/>
      </w:rPr>
    </w:lvl>
    <w:lvl w:ilvl="8" w:tplc="A6C20364">
      <w:start w:val="1"/>
      <w:numFmt w:val="bullet"/>
      <w:lvlText w:val="•"/>
      <w:lvlJc w:val="left"/>
      <w:pPr>
        <w:ind w:left="5619" w:hanging="361"/>
      </w:pPr>
      <w:rPr>
        <w:rFonts w:hint="default"/>
      </w:rPr>
    </w:lvl>
  </w:abstractNum>
  <w:abstractNum w:abstractNumId="155" w15:restartNumberingAfterBreak="0">
    <w:nsid w:val="67502CF6"/>
    <w:multiLevelType w:val="hybridMultilevel"/>
    <w:tmpl w:val="34E6A9BC"/>
    <w:lvl w:ilvl="0" w:tplc="F50A24D0">
      <w:start w:val="10"/>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67AE3DCC"/>
    <w:multiLevelType w:val="hybridMultilevel"/>
    <w:tmpl w:val="FDDEB3DA"/>
    <w:lvl w:ilvl="0" w:tplc="040E0005">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68165A76"/>
    <w:multiLevelType w:val="hybridMultilevel"/>
    <w:tmpl w:val="5A641124"/>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58" w15:restartNumberingAfterBreak="0">
    <w:nsid w:val="68CF290E"/>
    <w:multiLevelType w:val="hybridMultilevel"/>
    <w:tmpl w:val="7F28A40A"/>
    <w:lvl w:ilvl="0" w:tplc="F50A24D0">
      <w:start w:val="10"/>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6A2A0EC9"/>
    <w:multiLevelType w:val="hybridMultilevel"/>
    <w:tmpl w:val="3CAAB152"/>
    <w:lvl w:ilvl="0" w:tplc="F50A24D0">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708"/>
        </w:tabs>
        <w:ind w:left="708" w:hanging="360"/>
      </w:pPr>
      <w:rPr>
        <w:rFonts w:ascii="Courier New" w:hAnsi="Courier New" w:hint="default"/>
      </w:rPr>
    </w:lvl>
    <w:lvl w:ilvl="2" w:tplc="040E0005" w:tentative="1">
      <w:start w:val="1"/>
      <w:numFmt w:val="bullet"/>
      <w:lvlText w:val=""/>
      <w:lvlJc w:val="left"/>
      <w:pPr>
        <w:tabs>
          <w:tab w:val="num" w:pos="1428"/>
        </w:tabs>
        <w:ind w:left="1428" w:hanging="360"/>
      </w:pPr>
      <w:rPr>
        <w:rFonts w:ascii="Wingdings" w:hAnsi="Wingdings" w:hint="default"/>
      </w:rPr>
    </w:lvl>
    <w:lvl w:ilvl="3" w:tplc="040E0001" w:tentative="1">
      <w:start w:val="1"/>
      <w:numFmt w:val="bullet"/>
      <w:lvlText w:val=""/>
      <w:lvlJc w:val="left"/>
      <w:pPr>
        <w:tabs>
          <w:tab w:val="num" w:pos="2148"/>
        </w:tabs>
        <w:ind w:left="2148" w:hanging="360"/>
      </w:pPr>
      <w:rPr>
        <w:rFonts w:ascii="Symbol" w:hAnsi="Symbol" w:hint="default"/>
      </w:rPr>
    </w:lvl>
    <w:lvl w:ilvl="4" w:tplc="040E0003" w:tentative="1">
      <w:start w:val="1"/>
      <w:numFmt w:val="bullet"/>
      <w:lvlText w:val="o"/>
      <w:lvlJc w:val="left"/>
      <w:pPr>
        <w:tabs>
          <w:tab w:val="num" w:pos="2868"/>
        </w:tabs>
        <w:ind w:left="2868" w:hanging="360"/>
      </w:pPr>
      <w:rPr>
        <w:rFonts w:ascii="Courier New" w:hAnsi="Courier New" w:hint="default"/>
      </w:rPr>
    </w:lvl>
    <w:lvl w:ilvl="5" w:tplc="040E0005" w:tentative="1">
      <w:start w:val="1"/>
      <w:numFmt w:val="bullet"/>
      <w:lvlText w:val=""/>
      <w:lvlJc w:val="left"/>
      <w:pPr>
        <w:tabs>
          <w:tab w:val="num" w:pos="3588"/>
        </w:tabs>
        <w:ind w:left="3588" w:hanging="360"/>
      </w:pPr>
      <w:rPr>
        <w:rFonts w:ascii="Wingdings" w:hAnsi="Wingdings" w:hint="default"/>
      </w:rPr>
    </w:lvl>
    <w:lvl w:ilvl="6" w:tplc="040E0001" w:tentative="1">
      <w:start w:val="1"/>
      <w:numFmt w:val="bullet"/>
      <w:lvlText w:val=""/>
      <w:lvlJc w:val="left"/>
      <w:pPr>
        <w:tabs>
          <w:tab w:val="num" w:pos="4308"/>
        </w:tabs>
        <w:ind w:left="4308" w:hanging="360"/>
      </w:pPr>
      <w:rPr>
        <w:rFonts w:ascii="Symbol" w:hAnsi="Symbol" w:hint="default"/>
      </w:rPr>
    </w:lvl>
    <w:lvl w:ilvl="7" w:tplc="040E0003" w:tentative="1">
      <w:start w:val="1"/>
      <w:numFmt w:val="bullet"/>
      <w:lvlText w:val="o"/>
      <w:lvlJc w:val="left"/>
      <w:pPr>
        <w:tabs>
          <w:tab w:val="num" w:pos="5028"/>
        </w:tabs>
        <w:ind w:left="5028" w:hanging="360"/>
      </w:pPr>
      <w:rPr>
        <w:rFonts w:ascii="Courier New" w:hAnsi="Courier New" w:hint="default"/>
      </w:rPr>
    </w:lvl>
    <w:lvl w:ilvl="8" w:tplc="040E0005" w:tentative="1">
      <w:start w:val="1"/>
      <w:numFmt w:val="bullet"/>
      <w:lvlText w:val=""/>
      <w:lvlJc w:val="left"/>
      <w:pPr>
        <w:tabs>
          <w:tab w:val="num" w:pos="5748"/>
        </w:tabs>
        <w:ind w:left="5748" w:hanging="360"/>
      </w:pPr>
      <w:rPr>
        <w:rFonts w:ascii="Wingdings" w:hAnsi="Wingdings" w:hint="default"/>
      </w:rPr>
    </w:lvl>
  </w:abstractNum>
  <w:abstractNum w:abstractNumId="160" w15:restartNumberingAfterBreak="0">
    <w:nsid w:val="6A5E6FF7"/>
    <w:multiLevelType w:val="hybridMultilevel"/>
    <w:tmpl w:val="2868659A"/>
    <w:lvl w:ilvl="0" w:tplc="6DCA6D2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1" w15:restartNumberingAfterBreak="0">
    <w:nsid w:val="6A685A80"/>
    <w:multiLevelType w:val="hybridMultilevel"/>
    <w:tmpl w:val="643EF98E"/>
    <w:lvl w:ilvl="0" w:tplc="6DCA6D2E">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E6F4A5B6">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6A760A95"/>
    <w:multiLevelType w:val="hybridMultilevel"/>
    <w:tmpl w:val="29284CE2"/>
    <w:lvl w:ilvl="0" w:tplc="F50A24D0">
      <w:start w:val="10"/>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6A7F4C67"/>
    <w:multiLevelType w:val="hybridMultilevel"/>
    <w:tmpl w:val="C4BCD1EC"/>
    <w:lvl w:ilvl="0" w:tplc="6DCA6D2E">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6A940B45"/>
    <w:multiLevelType w:val="hybridMultilevel"/>
    <w:tmpl w:val="F8A8E944"/>
    <w:lvl w:ilvl="0" w:tplc="F50A24D0">
      <w:start w:val="10"/>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65" w15:restartNumberingAfterBreak="0">
    <w:nsid w:val="6B184FE0"/>
    <w:multiLevelType w:val="hybridMultilevel"/>
    <w:tmpl w:val="69FC4A04"/>
    <w:lvl w:ilvl="0" w:tplc="040E0003">
      <w:start w:val="1"/>
      <w:numFmt w:val="bullet"/>
      <w:lvlText w:val=""/>
      <w:lvlJc w:val="left"/>
      <w:pPr>
        <w:tabs>
          <w:tab w:val="num" w:pos="360"/>
        </w:tabs>
        <w:ind w:left="360" w:hanging="360"/>
      </w:pPr>
      <w:rPr>
        <w:rFonts w:ascii="Symbol" w:hAnsi="Symbol" w:hint="default"/>
      </w:rPr>
    </w:lvl>
    <w:lvl w:ilvl="1" w:tplc="6DCA6D2E" w:tentative="1">
      <w:start w:val="1"/>
      <w:numFmt w:val="bullet"/>
      <w:lvlText w:val="o"/>
      <w:lvlJc w:val="left"/>
      <w:pPr>
        <w:tabs>
          <w:tab w:val="num" w:pos="708"/>
        </w:tabs>
        <w:ind w:left="708" w:hanging="360"/>
      </w:pPr>
      <w:rPr>
        <w:rFonts w:ascii="Courier New" w:hAnsi="Courier New" w:hint="default"/>
      </w:rPr>
    </w:lvl>
    <w:lvl w:ilvl="2" w:tplc="040E0005" w:tentative="1">
      <w:start w:val="1"/>
      <w:numFmt w:val="bullet"/>
      <w:lvlText w:val=""/>
      <w:lvlJc w:val="left"/>
      <w:pPr>
        <w:tabs>
          <w:tab w:val="num" w:pos="1428"/>
        </w:tabs>
        <w:ind w:left="1428" w:hanging="360"/>
      </w:pPr>
      <w:rPr>
        <w:rFonts w:ascii="Wingdings" w:hAnsi="Wingdings" w:hint="default"/>
      </w:rPr>
    </w:lvl>
    <w:lvl w:ilvl="3" w:tplc="040E0001" w:tentative="1">
      <w:start w:val="1"/>
      <w:numFmt w:val="bullet"/>
      <w:lvlText w:val=""/>
      <w:lvlJc w:val="left"/>
      <w:pPr>
        <w:tabs>
          <w:tab w:val="num" w:pos="2148"/>
        </w:tabs>
        <w:ind w:left="2148" w:hanging="360"/>
      </w:pPr>
      <w:rPr>
        <w:rFonts w:ascii="Symbol" w:hAnsi="Symbol" w:hint="default"/>
      </w:rPr>
    </w:lvl>
    <w:lvl w:ilvl="4" w:tplc="040E0003" w:tentative="1">
      <w:start w:val="1"/>
      <w:numFmt w:val="bullet"/>
      <w:lvlText w:val="o"/>
      <w:lvlJc w:val="left"/>
      <w:pPr>
        <w:tabs>
          <w:tab w:val="num" w:pos="2868"/>
        </w:tabs>
        <w:ind w:left="2868" w:hanging="360"/>
      </w:pPr>
      <w:rPr>
        <w:rFonts w:ascii="Courier New" w:hAnsi="Courier New" w:hint="default"/>
      </w:rPr>
    </w:lvl>
    <w:lvl w:ilvl="5" w:tplc="040E0005" w:tentative="1">
      <w:start w:val="1"/>
      <w:numFmt w:val="bullet"/>
      <w:lvlText w:val=""/>
      <w:lvlJc w:val="left"/>
      <w:pPr>
        <w:tabs>
          <w:tab w:val="num" w:pos="3588"/>
        </w:tabs>
        <w:ind w:left="3588" w:hanging="360"/>
      </w:pPr>
      <w:rPr>
        <w:rFonts w:ascii="Wingdings" w:hAnsi="Wingdings" w:hint="default"/>
      </w:rPr>
    </w:lvl>
    <w:lvl w:ilvl="6" w:tplc="040E0001" w:tentative="1">
      <w:start w:val="1"/>
      <w:numFmt w:val="bullet"/>
      <w:lvlText w:val=""/>
      <w:lvlJc w:val="left"/>
      <w:pPr>
        <w:tabs>
          <w:tab w:val="num" w:pos="4308"/>
        </w:tabs>
        <w:ind w:left="4308" w:hanging="360"/>
      </w:pPr>
      <w:rPr>
        <w:rFonts w:ascii="Symbol" w:hAnsi="Symbol" w:hint="default"/>
      </w:rPr>
    </w:lvl>
    <w:lvl w:ilvl="7" w:tplc="040E0003" w:tentative="1">
      <w:start w:val="1"/>
      <w:numFmt w:val="bullet"/>
      <w:lvlText w:val="o"/>
      <w:lvlJc w:val="left"/>
      <w:pPr>
        <w:tabs>
          <w:tab w:val="num" w:pos="5028"/>
        </w:tabs>
        <w:ind w:left="5028" w:hanging="360"/>
      </w:pPr>
      <w:rPr>
        <w:rFonts w:ascii="Courier New" w:hAnsi="Courier New" w:hint="default"/>
      </w:rPr>
    </w:lvl>
    <w:lvl w:ilvl="8" w:tplc="040E0005" w:tentative="1">
      <w:start w:val="1"/>
      <w:numFmt w:val="bullet"/>
      <w:lvlText w:val=""/>
      <w:lvlJc w:val="left"/>
      <w:pPr>
        <w:tabs>
          <w:tab w:val="num" w:pos="5748"/>
        </w:tabs>
        <w:ind w:left="5748" w:hanging="360"/>
      </w:pPr>
      <w:rPr>
        <w:rFonts w:ascii="Wingdings" w:hAnsi="Wingdings" w:hint="default"/>
      </w:rPr>
    </w:lvl>
  </w:abstractNum>
  <w:abstractNum w:abstractNumId="166" w15:restartNumberingAfterBreak="0">
    <w:nsid w:val="6B5035CC"/>
    <w:multiLevelType w:val="hybridMultilevel"/>
    <w:tmpl w:val="D458B8B2"/>
    <w:lvl w:ilvl="0" w:tplc="6DCA6D2E">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440"/>
        </w:tabs>
        <w:ind w:left="1440" w:hanging="360"/>
      </w:pPr>
      <w:rPr>
        <w:rFonts w:ascii="Times New Roman" w:cs="Times New Roman" w:hint="default"/>
      </w:rPr>
    </w:lvl>
    <w:lvl w:ilvl="2" w:tplc="FFFFFFFF">
      <w:start w:val="1"/>
      <w:numFmt w:val="bullet"/>
      <w:lvlText w:val=""/>
      <w:lvlJc w:val="left"/>
      <w:pPr>
        <w:tabs>
          <w:tab w:val="num" w:pos="1620"/>
        </w:tabs>
        <w:ind w:left="162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6C141210"/>
    <w:multiLevelType w:val="hybridMultilevel"/>
    <w:tmpl w:val="6636B818"/>
    <w:lvl w:ilvl="0" w:tplc="040E0005">
      <w:start w:val="1"/>
      <w:numFmt w:val="bullet"/>
      <w:lvlText w:val=""/>
      <w:lvlJc w:val="left"/>
      <w:pPr>
        <w:ind w:left="720" w:hanging="360"/>
      </w:pPr>
      <w:rPr>
        <w:rFonts w:ascii="Wingdings" w:hAnsi="Wingdings" w:hint="default"/>
      </w:rPr>
    </w:lvl>
    <w:lvl w:ilvl="1" w:tplc="F50A24D0">
      <w:start w:val="10"/>
      <w:numFmt w:val="bullet"/>
      <w:lvlText w:val="*"/>
      <w:lvlJc w:val="left"/>
      <w:pPr>
        <w:ind w:left="1440" w:hanging="360"/>
      </w:pPr>
      <w:rPr>
        <w:rFonts w:ascii="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8" w15:restartNumberingAfterBreak="0">
    <w:nsid w:val="6CDE5A86"/>
    <w:multiLevelType w:val="hybridMultilevel"/>
    <w:tmpl w:val="2738DD58"/>
    <w:lvl w:ilvl="0" w:tplc="040E0003">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E6F4A5B6">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6F491C65"/>
    <w:multiLevelType w:val="hybridMultilevel"/>
    <w:tmpl w:val="33049C22"/>
    <w:lvl w:ilvl="0" w:tplc="FFFFFFFF">
      <w:numFmt w:val="bullet"/>
      <w:lvlText w:val="-"/>
      <w:lvlJc w:val="left"/>
      <w:pPr>
        <w:tabs>
          <w:tab w:val="num" w:pos="1365"/>
        </w:tabs>
        <w:ind w:left="1365" w:hanging="360"/>
      </w:pPr>
      <w:rPr>
        <w:rFonts w:ascii="Times New Roman" w:eastAsia="Times New Roman" w:hAnsi="Times New Roman" w:cs="Times New Roman" w:hint="default"/>
      </w:rPr>
    </w:lvl>
    <w:lvl w:ilvl="1" w:tplc="FFFFFFFF">
      <w:start w:val="1"/>
      <w:numFmt w:val="bullet"/>
      <w:lvlText w:val="o"/>
      <w:lvlJc w:val="left"/>
      <w:pPr>
        <w:tabs>
          <w:tab w:val="num" w:pos="2085"/>
        </w:tabs>
        <w:ind w:left="2085" w:hanging="360"/>
      </w:pPr>
      <w:rPr>
        <w:rFonts w:ascii="Courier New" w:hAnsi="Courier New" w:cs="Courier New" w:hint="default"/>
      </w:rPr>
    </w:lvl>
    <w:lvl w:ilvl="2" w:tplc="FFFFFFFF">
      <w:start w:val="1"/>
      <w:numFmt w:val="bullet"/>
      <w:lvlText w:val=""/>
      <w:lvlJc w:val="left"/>
      <w:pPr>
        <w:tabs>
          <w:tab w:val="num" w:pos="1620"/>
        </w:tabs>
        <w:ind w:left="1620" w:hanging="360"/>
      </w:pPr>
      <w:rPr>
        <w:rFonts w:ascii="Symbol" w:hAnsi="Symbol" w:hint="default"/>
      </w:rPr>
    </w:lvl>
    <w:lvl w:ilvl="3" w:tplc="FFFFFFFF" w:tentative="1">
      <w:start w:val="1"/>
      <w:numFmt w:val="bullet"/>
      <w:lvlText w:val=""/>
      <w:lvlJc w:val="left"/>
      <w:pPr>
        <w:tabs>
          <w:tab w:val="num" w:pos="3525"/>
        </w:tabs>
        <w:ind w:left="3525" w:hanging="360"/>
      </w:pPr>
      <w:rPr>
        <w:rFonts w:ascii="Symbol" w:hAnsi="Symbol" w:hint="default"/>
      </w:rPr>
    </w:lvl>
    <w:lvl w:ilvl="4" w:tplc="FFFFFFFF" w:tentative="1">
      <w:start w:val="1"/>
      <w:numFmt w:val="bullet"/>
      <w:lvlText w:val="o"/>
      <w:lvlJc w:val="left"/>
      <w:pPr>
        <w:tabs>
          <w:tab w:val="num" w:pos="4245"/>
        </w:tabs>
        <w:ind w:left="4245" w:hanging="360"/>
      </w:pPr>
      <w:rPr>
        <w:rFonts w:ascii="Courier New" w:hAnsi="Courier New" w:cs="Courier New" w:hint="default"/>
      </w:rPr>
    </w:lvl>
    <w:lvl w:ilvl="5" w:tplc="FFFFFFFF" w:tentative="1">
      <w:start w:val="1"/>
      <w:numFmt w:val="bullet"/>
      <w:lvlText w:val=""/>
      <w:lvlJc w:val="left"/>
      <w:pPr>
        <w:tabs>
          <w:tab w:val="num" w:pos="4965"/>
        </w:tabs>
        <w:ind w:left="4965" w:hanging="360"/>
      </w:pPr>
      <w:rPr>
        <w:rFonts w:ascii="Wingdings" w:hAnsi="Wingdings" w:hint="default"/>
      </w:rPr>
    </w:lvl>
    <w:lvl w:ilvl="6" w:tplc="FFFFFFFF" w:tentative="1">
      <w:start w:val="1"/>
      <w:numFmt w:val="bullet"/>
      <w:lvlText w:val=""/>
      <w:lvlJc w:val="left"/>
      <w:pPr>
        <w:tabs>
          <w:tab w:val="num" w:pos="5685"/>
        </w:tabs>
        <w:ind w:left="5685" w:hanging="360"/>
      </w:pPr>
      <w:rPr>
        <w:rFonts w:ascii="Symbol" w:hAnsi="Symbol" w:hint="default"/>
      </w:rPr>
    </w:lvl>
    <w:lvl w:ilvl="7" w:tplc="FFFFFFFF" w:tentative="1">
      <w:start w:val="1"/>
      <w:numFmt w:val="bullet"/>
      <w:lvlText w:val="o"/>
      <w:lvlJc w:val="left"/>
      <w:pPr>
        <w:tabs>
          <w:tab w:val="num" w:pos="6405"/>
        </w:tabs>
        <w:ind w:left="6405" w:hanging="360"/>
      </w:pPr>
      <w:rPr>
        <w:rFonts w:ascii="Courier New" w:hAnsi="Courier New" w:cs="Courier New" w:hint="default"/>
      </w:rPr>
    </w:lvl>
    <w:lvl w:ilvl="8" w:tplc="FFFFFFFF" w:tentative="1">
      <w:start w:val="1"/>
      <w:numFmt w:val="bullet"/>
      <w:lvlText w:val=""/>
      <w:lvlJc w:val="left"/>
      <w:pPr>
        <w:tabs>
          <w:tab w:val="num" w:pos="7125"/>
        </w:tabs>
        <w:ind w:left="7125" w:hanging="360"/>
      </w:pPr>
      <w:rPr>
        <w:rFonts w:ascii="Wingdings" w:hAnsi="Wingdings" w:hint="default"/>
      </w:rPr>
    </w:lvl>
  </w:abstractNum>
  <w:abstractNum w:abstractNumId="170" w15:restartNumberingAfterBreak="0">
    <w:nsid w:val="6FCF262E"/>
    <w:multiLevelType w:val="multilevel"/>
    <w:tmpl w:val="040E0021"/>
    <w:lvl w:ilvl="0">
      <w:start w:val="1"/>
      <w:numFmt w:val="bullet"/>
      <w:lvlText w:val=""/>
      <w:lvlJc w:val="left"/>
      <w:pPr>
        <w:ind w:left="1069" w:hanging="360"/>
      </w:pPr>
      <w:rPr>
        <w:rFonts w:ascii="Wingdings" w:hAnsi="Wingdings" w:hint="default"/>
      </w:rPr>
    </w:lvl>
    <w:lvl w:ilvl="1">
      <w:start w:val="1"/>
      <w:numFmt w:val="bullet"/>
      <w:lvlText w:val=""/>
      <w:lvlJc w:val="left"/>
      <w:pPr>
        <w:ind w:left="1429" w:hanging="360"/>
      </w:pPr>
      <w:rPr>
        <w:rFonts w:ascii="Wingdings" w:hAnsi="Wingdings" w:hint="default"/>
      </w:rPr>
    </w:lvl>
    <w:lvl w:ilvl="2">
      <w:start w:val="1"/>
      <w:numFmt w:val="bullet"/>
      <w:lvlText w:val=""/>
      <w:lvlJc w:val="left"/>
      <w:pPr>
        <w:ind w:left="1789" w:hanging="360"/>
      </w:pPr>
      <w:rPr>
        <w:rFonts w:ascii="Wingdings" w:hAnsi="Wingdings" w:hint="default"/>
      </w:rPr>
    </w:lvl>
    <w:lvl w:ilvl="3">
      <w:start w:val="1"/>
      <w:numFmt w:val="bullet"/>
      <w:lvlText w:val=""/>
      <w:lvlJc w:val="left"/>
      <w:pPr>
        <w:ind w:left="2149" w:hanging="360"/>
      </w:pPr>
      <w:rPr>
        <w:rFonts w:ascii="Symbol" w:hAnsi="Symbol" w:hint="default"/>
      </w:rPr>
    </w:lvl>
    <w:lvl w:ilvl="4">
      <w:start w:val="1"/>
      <w:numFmt w:val="bullet"/>
      <w:lvlText w:val=""/>
      <w:lvlJc w:val="left"/>
      <w:pPr>
        <w:ind w:left="2509" w:hanging="360"/>
      </w:pPr>
      <w:rPr>
        <w:rFonts w:ascii="Symbol" w:hAnsi="Symbol" w:hint="default"/>
      </w:rPr>
    </w:lvl>
    <w:lvl w:ilvl="5">
      <w:start w:val="1"/>
      <w:numFmt w:val="bullet"/>
      <w:lvlText w:val=""/>
      <w:lvlJc w:val="left"/>
      <w:pPr>
        <w:ind w:left="2869" w:hanging="360"/>
      </w:pPr>
      <w:rPr>
        <w:rFonts w:ascii="Wingdings" w:hAnsi="Wingdings" w:hint="default"/>
      </w:rPr>
    </w:lvl>
    <w:lvl w:ilvl="6">
      <w:start w:val="1"/>
      <w:numFmt w:val="bullet"/>
      <w:lvlText w:val=""/>
      <w:lvlJc w:val="left"/>
      <w:pPr>
        <w:ind w:left="3229" w:hanging="360"/>
      </w:pPr>
      <w:rPr>
        <w:rFonts w:ascii="Wingdings" w:hAnsi="Wingdings" w:hint="default"/>
      </w:rPr>
    </w:lvl>
    <w:lvl w:ilvl="7">
      <w:start w:val="1"/>
      <w:numFmt w:val="bullet"/>
      <w:lvlText w:val=""/>
      <w:lvlJc w:val="left"/>
      <w:pPr>
        <w:ind w:left="3589" w:hanging="360"/>
      </w:pPr>
      <w:rPr>
        <w:rFonts w:ascii="Symbol" w:hAnsi="Symbol" w:hint="default"/>
      </w:rPr>
    </w:lvl>
    <w:lvl w:ilvl="8">
      <w:start w:val="1"/>
      <w:numFmt w:val="bullet"/>
      <w:lvlText w:val=""/>
      <w:lvlJc w:val="left"/>
      <w:pPr>
        <w:ind w:left="3949" w:hanging="360"/>
      </w:pPr>
      <w:rPr>
        <w:rFonts w:ascii="Symbol" w:hAnsi="Symbol" w:hint="default"/>
      </w:rPr>
    </w:lvl>
  </w:abstractNum>
  <w:abstractNum w:abstractNumId="171" w15:restartNumberingAfterBreak="0">
    <w:nsid w:val="6FDC1BE8"/>
    <w:multiLevelType w:val="hybridMultilevel"/>
    <w:tmpl w:val="77489714"/>
    <w:lvl w:ilvl="0" w:tplc="CC989AD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2" w15:restartNumberingAfterBreak="0">
    <w:nsid w:val="70386502"/>
    <w:multiLevelType w:val="hybridMultilevel"/>
    <w:tmpl w:val="81C86D62"/>
    <w:lvl w:ilvl="0" w:tplc="040E0003">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73" w15:restartNumberingAfterBreak="0">
    <w:nsid w:val="709149DD"/>
    <w:multiLevelType w:val="hybridMultilevel"/>
    <w:tmpl w:val="B21092B4"/>
    <w:lvl w:ilvl="0" w:tplc="F50A24D0">
      <w:start w:val="10"/>
      <w:numFmt w:val="bullet"/>
      <w:lvlText w:val="*"/>
      <w:lvlJc w:val="left"/>
      <w:pPr>
        <w:ind w:left="502" w:hanging="360"/>
      </w:pPr>
      <w:rPr>
        <w:rFonts w:ascii="Times New Roman" w:hAnsi="Times New Roman" w:cs="Times New Roman" w:hint="default"/>
      </w:rPr>
    </w:lvl>
    <w:lvl w:ilvl="1" w:tplc="040E0003">
      <w:start w:val="1"/>
      <w:numFmt w:val="bullet"/>
      <w:lvlText w:val="o"/>
      <w:lvlJc w:val="left"/>
      <w:pPr>
        <w:ind w:left="1222" w:hanging="360"/>
      </w:pPr>
      <w:rPr>
        <w:rFonts w:ascii="Courier New" w:hAnsi="Courier New" w:cs="Courier New" w:hint="default"/>
      </w:rPr>
    </w:lvl>
    <w:lvl w:ilvl="2" w:tplc="040E0005" w:tentative="1">
      <w:start w:val="1"/>
      <w:numFmt w:val="bullet"/>
      <w:lvlText w:val=""/>
      <w:lvlJc w:val="left"/>
      <w:pPr>
        <w:ind w:left="1942" w:hanging="360"/>
      </w:pPr>
      <w:rPr>
        <w:rFonts w:ascii="Wingdings" w:hAnsi="Wingdings" w:hint="default"/>
      </w:rPr>
    </w:lvl>
    <w:lvl w:ilvl="3" w:tplc="040E0001" w:tentative="1">
      <w:start w:val="1"/>
      <w:numFmt w:val="bullet"/>
      <w:lvlText w:val=""/>
      <w:lvlJc w:val="left"/>
      <w:pPr>
        <w:ind w:left="2662" w:hanging="360"/>
      </w:pPr>
      <w:rPr>
        <w:rFonts w:ascii="Symbol" w:hAnsi="Symbol" w:hint="default"/>
      </w:rPr>
    </w:lvl>
    <w:lvl w:ilvl="4" w:tplc="040E0003" w:tentative="1">
      <w:start w:val="1"/>
      <w:numFmt w:val="bullet"/>
      <w:lvlText w:val="o"/>
      <w:lvlJc w:val="left"/>
      <w:pPr>
        <w:ind w:left="3382" w:hanging="360"/>
      </w:pPr>
      <w:rPr>
        <w:rFonts w:ascii="Courier New" w:hAnsi="Courier New" w:cs="Courier New" w:hint="default"/>
      </w:rPr>
    </w:lvl>
    <w:lvl w:ilvl="5" w:tplc="040E0005" w:tentative="1">
      <w:start w:val="1"/>
      <w:numFmt w:val="bullet"/>
      <w:lvlText w:val=""/>
      <w:lvlJc w:val="left"/>
      <w:pPr>
        <w:ind w:left="4102" w:hanging="360"/>
      </w:pPr>
      <w:rPr>
        <w:rFonts w:ascii="Wingdings" w:hAnsi="Wingdings" w:hint="default"/>
      </w:rPr>
    </w:lvl>
    <w:lvl w:ilvl="6" w:tplc="040E0001" w:tentative="1">
      <w:start w:val="1"/>
      <w:numFmt w:val="bullet"/>
      <w:lvlText w:val=""/>
      <w:lvlJc w:val="left"/>
      <w:pPr>
        <w:ind w:left="4822" w:hanging="360"/>
      </w:pPr>
      <w:rPr>
        <w:rFonts w:ascii="Symbol" w:hAnsi="Symbol" w:hint="default"/>
      </w:rPr>
    </w:lvl>
    <w:lvl w:ilvl="7" w:tplc="040E0003" w:tentative="1">
      <w:start w:val="1"/>
      <w:numFmt w:val="bullet"/>
      <w:lvlText w:val="o"/>
      <w:lvlJc w:val="left"/>
      <w:pPr>
        <w:ind w:left="5542" w:hanging="360"/>
      </w:pPr>
      <w:rPr>
        <w:rFonts w:ascii="Courier New" w:hAnsi="Courier New" w:cs="Courier New" w:hint="default"/>
      </w:rPr>
    </w:lvl>
    <w:lvl w:ilvl="8" w:tplc="040E0005" w:tentative="1">
      <w:start w:val="1"/>
      <w:numFmt w:val="bullet"/>
      <w:lvlText w:val=""/>
      <w:lvlJc w:val="left"/>
      <w:pPr>
        <w:ind w:left="6262" w:hanging="360"/>
      </w:pPr>
      <w:rPr>
        <w:rFonts w:ascii="Wingdings" w:hAnsi="Wingdings" w:hint="default"/>
      </w:rPr>
    </w:lvl>
  </w:abstractNum>
  <w:abstractNum w:abstractNumId="174" w15:restartNumberingAfterBreak="0">
    <w:nsid w:val="70D15C44"/>
    <w:multiLevelType w:val="hybridMultilevel"/>
    <w:tmpl w:val="C354F254"/>
    <w:lvl w:ilvl="0" w:tplc="F50A24D0">
      <w:start w:val="10"/>
      <w:numFmt w:val="bullet"/>
      <w:lvlText w:val="*"/>
      <w:lvlJc w:val="left"/>
      <w:pPr>
        <w:tabs>
          <w:tab w:val="num" w:pos="558"/>
        </w:tabs>
        <w:ind w:left="558"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70D32061"/>
    <w:multiLevelType w:val="hybridMultilevel"/>
    <w:tmpl w:val="C5B0858C"/>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76" w15:restartNumberingAfterBreak="0">
    <w:nsid w:val="70F95728"/>
    <w:multiLevelType w:val="hybridMultilevel"/>
    <w:tmpl w:val="BD445E42"/>
    <w:lvl w:ilvl="0" w:tplc="F50A24D0">
      <w:start w:val="10"/>
      <w:numFmt w:val="bullet"/>
      <w:lvlText w:val="*"/>
      <w:lvlJc w:val="left"/>
      <w:pPr>
        <w:tabs>
          <w:tab w:val="num" w:pos="558"/>
        </w:tabs>
        <w:ind w:left="558"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710B06D4"/>
    <w:multiLevelType w:val="hybridMultilevel"/>
    <w:tmpl w:val="6AD62206"/>
    <w:lvl w:ilvl="0" w:tplc="E6F4A5B6">
      <w:start w:val="1"/>
      <w:numFmt w:val="bullet"/>
      <w:lvlText w:val=""/>
      <w:lvlJc w:val="left"/>
      <w:pPr>
        <w:tabs>
          <w:tab w:val="num" w:pos="1428"/>
        </w:tabs>
        <w:ind w:left="1428"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178" w15:restartNumberingAfterBreak="0">
    <w:nsid w:val="71731214"/>
    <w:multiLevelType w:val="hybridMultilevel"/>
    <w:tmpl w:val="9DCC040E"/>
    <w:lvl w:ilvl="0" w:tplc="F50A24D0">
      <w:start w:val="10"/>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79" w15:restartNumberingAfterBreak="0">
    <w:nsid w:val="723F1A7C"/>
    <w:multiLevelType w:val="hybridMultilevel"/>
    <w:tmpl w:val="71D6B888"/>
    <w:lvl w:ilvl="0" w:tplc="040E0005">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72EC0AA0"/>
    <w:multiLevelType w:val="hybridMultilevel"/>
    <w:tmpl w:val="7B3AEE2E"/>
    <w:lvl w:ilvl="0" w:tplc="F50A24D0">
      <w:start w:val="10"/>
      <w:numFmt w:val="bullet"/>
      <w:lvlText w:val="*"/>
      <w:lvlJc w:val="left"/>
      <w:pPr>
        <w:tabs>
          <w:tab w:val="num" w:pos="1068"/>
        </w:tabs>
        <w:ind w:left="1068" w:hanging="360"/>
      </w:pPr>
      <w:rPr>
        <w:rFonts w:ascii="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81" w15:restartNumberingAfterBreak="0">
    <w:nsid w:val="74291ADD"/>
    <w:multiLevelType w:val="hybridMultilevel"/>
    <w:tmpl w:val="9560EE7A"/>
    <w:lvl w:ilvl="0" w:tplc="F50A24D0">
      <w:start w:val="10"/>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76114CA0"/>
    <w:multiLevelType w:val="hybridMultilevel"/>
    <w:tmpl w:val="DB9440FE"/>
    <w:lvl w:ilvl="0" w:tplc="F50A24D0">
      <w:start w:val="10"/>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3" w15:restartNumberingAfterBreak="0">
    <w:nsid w:val="76184328"/>
    <w:multiLevelType w:val="hybridMultilevel"/>
    <w:tmpl w:val="3C80778E"/>
    <w:lvl w:ilvl="0" w:tplc="6DCA6D2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4" w15:restartNumberingAfterBreak="0">
    <w:nsid w:val="76957ECA"/>
    <w:multiLevelType w:val="hybridMultilevel"/>
    <w:tmpl w:val="D0D87B2E"/>
    <w:lvl w:ilvl="0" w:tplc="F50A24D0">
      <w:start w:val="10"/>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769E6DC5"/>
    <w:multiLevelType w:val="hybridMultilevel"/>
    <w:tmpl w:val="4030E52E"/>
    <w:lvl w:ilvl="0" w:tplc="6DCA6D2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6" w15:restartNumberingAfterBreak="0">
    <w:nsid w:val="7728187E"/>
    <w:multiLevelType w:val="hybridMultilevel"/>
    <w:tmpl w:val="BD26EB7E"/>
    <w:lvl w:ilvl="0" w:tplc="E6F4A5B6">
      <w:start w:val="1"/>
      <w:numFmt w:val="bullet"/>
      <w:lvlText w:val=""/>
      <w:lvlJc w:val="left"/>
      <w:pPr>
        <w:tabs>
          <w:tab w:val="num" w:pos="1776"/>
        </w:tabs>
        <w:ind w:left="1776" w:hanging="360"/>
      </w:pPr>
      <w:rPr>
        <w:rFonts w:ascii="Symbol" w:hAnsi="Symbol"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187" w15:restartNumberingAfterBreak="0">
    <w:nsid w:val="77FA0BBC"/>
    <w:multiLevelType w:val="hybridMultilevel"/>
    <w:tmpl w:val="BD84EFB2"/>
    <w:lvl w:ilvl="0" w:tplc="040E0005">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188" w15:restartNumberingAfterBreak="0">
    <w:nsid w:val="785F191A"/>
    <w:multiLevelType w:val="hybridMultilevel"/>
    <w:tmpl w:val="3C7E2EEC"/>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9" w15:restartNumberingAfterBreak="0">
    <w:nsid w:val="78662104"/>
    <w:multiLevelType w:val="hybridMultilevel"/>
    <w:tmpl w:val="9564B726"/>
    <w:lvl w:ilvl="0" w:tplc="040E0005">
      <w:start w:val="1"/>
      <w:numFmt w:val="bullet"/>
      <w:lvlText w:val=""/>
      <w:lvlJc w:val="left"/>
      <w:pPr>
        <w:tabs>
          <w:tab w:val="num" w:pos="360"/>
        </w:tabs>
        <w:ind w:left="360" w:hanging="360"/>
      </w:pPr>
      <w:rPr>
        <w:rFonts w:ascii="Wingdings" w:hAnsi="Wingdings" w:hint="default"/>
      </w:rPr>
    </w:lvl>
    <w:lvl w:ilvl="1" w:tplc="040E0003">
      <w:start w:val="1"/>
      <w:numFmt w:val="bullet"/>
      <w:lvlText w:val="o"/>
      <w:lvlJc w:val="left"/>
      <w:pPr>
        <w:tabs>
          <w:tab w:val="num" w:pos="732"/>
        </w:tabs>
        <w:ind w:left="732" w:hanging="360"/>
      </w:pPr>
      <w:rPr>
        <w:rFonts w:ascii="Courier New" w:hAnsi="Courier New" w:hint="default"/>
      </w:rPr>
    </w:lvl>
    <w:lvl w:ilvl="2" w:tplc="040E0005">
      <w:start w:val="1"/>
      <w:numFmt w:val="bullet"/>
      <w:lvlText w:val=""/>
      <w:lvlJc w:val="left"/>
      <w:pPr>
        <w:tabs>
          <w:tab w:val="num" w:pos="1452"/>
        </w:tabs>
        <w:ind w:left="1452" w:hanging="360"/>
      </w:pPr>
      <w:rPr>
        <w:rFonts w:ascii="Wingdings" w:hAnsi="Wingdings" w:hint="default"/>
      </w:rPr>
    </w:lvl>
    <w:lvl w:ilvl="3" w:tplc="040E0001">
      <w:start w:val="1"/>
      <w:numFmt w:val="bullet"/>
      <w:lvlText w:val=""/>
      <w:lvlJc w:val="left"/>
      <w:pPr>
        <w:tabs>
          <w:tab w:val="num" w:pos="2172"/>
        </w:tabs>
        <w:ind w:left="2172" w:hanging="360"/>
      </w:pPr>
      <w:rPr>
        <w:rFonts w:ascii="Symbol" w:hAnsi="Symbol" w:hint="default"/>
      </w:rPr>
    </w:lvl>
    <w:lvl w:ilvl="4" w:tplc="F50A24D0">
      <w:start w:val="10"/>
      <w:numFmt w:val="bullet"/>
      <w:lvlText w:val="*"/>
      <w:lvlJc w:val="left"/>
      <w:pPr>
        <w:tabs>
          <w:tab w:val="num" w:pos="2892"/>
        </w:tabs>
        <w:ind w:left="2892" w:hanging="360"/>
      </w:pPr>
      <w:rPr>
        <w:rFonts w:ascii="Times New Roman" w:hAnsi="Times New Roman" w:cs="Times New Roman" w:hint="default"/>
      </w:rPr>
    </w:lvl>
    <w:lvl w:ilvl="5" w:tplc="040E0005" w:tentative="1">
      <w:start w:val="1"/>
      <w:numFmt w:val="bullet"/>
      <w:lvlText w:val=""/>
      <w:lvlJc w:val="left"/>
      <w:pPr>
        <w:tabs>
          <w:tab w:val="num" w:pos="3612"/>
        </w:tabs>
        <w:ind w:left="3612" w:hanging="360"/>
      </w:pPr>
      <w:rPr>
        <w:rFonts w:ascii="Wingdings" w:hAnsi="Wingdings" w:hint="default"/>
      </w:rPr>
    </w:lvl>
    <w:lvl w:ilvl="6" w:tplc="040E0001" w:tentative="1">
      <w:start w:val="1"/>
      <w:numFmt w:val="bullet"/>
      <w:lvlText w:val=""/>
      <w:lvlJc w:val="left"/>
      <w:pPr>
        <w:tabs>
          <w:tab w:val="num" w:pos="4332"/>
        </w:tabs>
        <w:ind w:left="4332" w:hanging="360"/>
      </w:pPr>
      <w:rPr>
        <w:rFonts w:ascii="Symbol" w:hAnsi="Symbol" w:hint="default"/>
      </w:rPr>
    </w:lvl>
    <w:lvl w:ilvl="7" w:tplc="040E0003" w:tentative="1">
      <w:start w:val="1"/>
      <w:numFmt w:val="bullet"/>
      <w:lvlText w:val="o"/>
      <w:lvlJc w:val="left"/>
      <w:pPr>
        <w:tabs>
          <w:tab w:val="num" w:pos="5052"/>
        </w:tabs>
        <w:ind w:left="5052" w:hanging="360"/>
      </w:pPr>
      <w:rPr>
        <w:rFonts w:ascii="Courier New" w:hAnsi="Courier New" w:hint="default"/>
      </w:rPr>
    </w:lvl>
    <w:lvl w:ilvl="8" w:tplc="040E0005" w:tentative="1">
      <w:start w:val="1"/>
      <w:numFmt w:val="bullet"/>
      <w:lvlText w:val=""/>
      <w:lvlJc w:val="left"/>
      <w:pPr>
        <w:tabs>
          <w:tab w:val="num" w:pos="5772"/>
        </w:tabs>
        <w:ind w:left="5772" w:hanging="360"/>
      </w:pPr>
      <w:rPr>
        <w:rFonts w:ascii="Wingdings" w:hAnsi="Wingdings" w:hint="default"/>
      </w:rPr>
    </w:lvl>
  </w:abstractNum>
  <w:abstractNum w:abstractNumId="190" w15:restartNumberingAfterBreak="0">
    <w:nsid w:val="7A026094"/>
    <w:multiLevelType w:val="hybridMultilevel"/>
    <w:tmpl w:val="D250CC58"/>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91" w15:restartNumberingAfterBreak="0">
    <w:nsid w:val="7BBB7C60"/>
    <w:multiLevelType w:val="hybridMultilevel"/>
    <w:tmpl w:val="9A4CFF06"/>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92" w15:restartNumberingAfterBreak="0">
    <w:nsid w:val="7E14094B"/>
    <w:multiLevelType w:val="hybridMultilevel"/>
    <w:tmpl w:val="756C443E"/>
    <w:lvl w:ilvl="0" w:tplc="F50A24D0">
      <w:start w:val="10"/>
      <w:numFmt w:val="bullet"/>
      <w:lvlText w:val="*"/>
      <w:lvlJc w:val="left"/>
      <w:pPr>
        <w:tabs>
          <w:tab w:val="num" w:pos="720"/>
        </w:tabs>
        <w:ind w:left="720" w:hanging="360"/>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7EB71212"/>
    <w:multiLevelType w:val="hybridMultilevel"/>
    <w:tmpl w:val="42701C54"/>
    <w:lvl w:ilvl="0" w:tplc="040E0005">
      <w:start w:val="1"/>
      <w:numFmt w:val="bullet"/>
      <w:lvlText w:val=""/>
      <w:lvlJc w:val="left"/>
      <w:pPr>
        <w:tabs>
          <w:tab w:val="num" w:pos="360"/>
        </w:tabs>
        <w:ind w:left="360" w:hanging="360"/>
      </w:pPr>
      <w:rPr>
        <w:rFonts w:ascii="Symbol" w:hAnsi="Symbol" w:hint="default"/>
      </w:rPr>
    </w:lvl>
    <w:lvl w:ilvl="1" w:tplc="040E0003">
      <w:start w:val="1"/>
      <w:numFmt w:val="bullet"/>
      <w:lvlText w:val="o"/>
      <w:lvlJc w:val="left"/>
      <w:pPr>
        <w:tabs>
          <w:tab w:val="num" w:pos="24"/>
        </w:tabs>
        <w:ind w:left="24" w:hanging="360"/>
      </w:pPr>
      <w:rPr>
        <w:rFonts w:ascii="Courier New" w:hAnsi="Courier New" w:hint="default"/>
      </w:rPr>
    </w:lvl>
    <w:lvl w:ilvl="2" w:tplc="040E0005">
      <w:start w:val="1"/>
      <w:numFmt w:val="bullet"/>
      <w:lvlText w:val=""/>
      <w:lvlJc w:val="left"/>
      <w:pPr>
        <w:tabs>
          <w:tab w:val="num" w:pos="744"/>
        </w:tabs>
        <w:ind w:left="744" w:hanging="360"/>
      </w:pPr>
      <w:rPr>
        <w:rFonts w:ascii="Wingdings" w:hAnsi="Wingdings" w:hint="default"/>
      </w:rPr>
    </w:lvl>
    <w:lvl w:ilvl="3" w:tplc="040E0001">
      <w:start w:val="1"/>
      <w:numFmt w:val="bullet"/>
      <w:lvlText w:val=""/>
      <w:lvlJc w:val="left"/>
      <w:pPr>
        <w:tabs>
          <w:tab w:val="num" w:pos="1464"/>
        </w:tabs>
        <w:ind w:left="1464" w:hanging="360"/>
      </w:pPr>
      <w:rPr>
        <w:rFonts w:ascii="Symbol" w:hAnsi="Symbol" w:hint="default"/>
      </w:rPr>
    </w:lvl>
    <w:lvl w:ilvl="4" w:tplc="040E0003" w:tentative="1">
      <w:start w:val="1"/>
      <w:numFmt w:val="bullet"/>
      <w:lvlText w:val="o"/>
      <w:lvlJc w:val="left"/>
      <w:pPr>
        <w:tabs>
          <w:tab w:val="num" w:pos="2184"/>
        </w:tabs>
        <w:ind w:left="2184" w:hanging="360"/>
      </w:pPr>
      <w:rPr>
        <w:rFonts w:ascii="Courier New" w:hAnsi="Courier New" w:hint="default"/>
      </w:rPr>
    </w:lvl>
    <w:lvl w:ilvl="5" w:tplc="040E0005" w:tentative="1">
      <w:start w:val="1"/>
      <w:numFmt w:val="bullet"/>
      <w:lvlText w:val=""/>
      <w:lvlJc w:val="left"/>
      <w:pPr>
        <w:tabs>
          <w:tab w:val="num" w:pos="2904"/>
        </w:tabs>
        <w:ind w:left="2904" w:hanging="360"/>
      </w:pPr>
      <w:rPr>
        <w:rFonts w:ascii="Wingdings" w:hAnsi="Wingdings" w:hint="default"/>
      </w:rPr>
    </w:lvl>
    <w:lvl w:ilvl="6" w:tplc="040E0001" w:tentative="1">
      <w:start w:val="1"/>
      <w:numFmt w:val="bullet"/>
      <w:lvlText w:val=""/>
      <w:lvlJc w:val="left"/>
      <w:pPr>
        <w:tabs>
          <w:tab w:val="num" w:pos="3624"/>
        </w:tabs>
        <w:ind w:left="3624" w:hanging="360"/>
      </w:pPr>
      <w:rPr>
        <w:rFonts w:ascii="Symbol" w:hAnsi="Symbol" w:hint="default"/>
      </w:rPr>
    </w:lvl>
    <w:lvl w:ilvl="7" w:tplc="040E0003" w:tentative="1">
      <w:start w:val="1"/>
      <w:numFmt w:val="bullet"/>
      <w:lvlText w:val="o"/>
      <w:lvlJc w:val="left"/>
      <w:pPr>
        <w:tabs>
          <w:tab w:val="num" w:pos="4344"/>
        </w:tabs>
        <w:ind w:left="4344" w:hanging="360"/>
      </w:pPr>
      <w:rPr>
        <w:rFonts w:ascii="Courier New" w:hAnsi="Courier New" w:hint="default"/>
      </w:rPr>
    </w:lvl>
    <w:lvl w:ilvl="8" w:tplc="040E0005" w:tentative="1">
      <w:start w:val="1"/>
      <w:numFmt w:val="bullet"/>
      <w:lvlText w:val=""/>
      <w:lvlJc w:val="left"/>
      <w:pPr>
        <w:tabs>
          <w:tab w:val="num" w:pos="5064"/>
        </w:tabs>
        <w:ind w:left="5064" w:hanging="360"/>
      </w:pPr>
      <w:rPr>
        <w:rFonts w:ascii="Wingdings" w:hAnsi="Wingdings" w:hint="default"/>
      </w:rPr>
    </w:lvl>
  </w:abstractNum>
  <w:abstractNum w:abstractNumId="194" w15:restartNumberingAfterBreak="0">
    <w:nsid w:val="7ED332AE"/>
    <w:multiLevelType w:val="hybridMultilevel"/>
    <w:tmpl w:val="1B1445BA"/>
    <w:lvl w:ilvl="0" w:tplc="FE9A1FEA">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95" w15:restartNumberingAfterBreak="0">
    <w:nsid w:val="7EE86023"/>
    <w:multiLevelType w:val="hybridMultilevel"/>
    <w:tmpl w:val="ECCAA120"/>
    <w:lvl w:ilvl="0" w:tplc="FFFFFFFF">
      <w:start w:val="1"/>
      <w:numFmt w:val="bullet"/>
      <w:lvlText w:val=""/>
      <w:lvlJc w:val="left"/>
      <w:pPr>
        <w:tabs>
          <w:tab w:val="num" w:pos="1068"/>
        </w:tabs>
        <w:ind w:left="1068" w:hanging="360"/>
      </w:pPr>
      <w:rPr>
        <w:rFonts w:ascii="Symbol" w:hAnsi="Symbol"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96" w15:restartNumberingAfterBreak="0">
    <w:nsid w:val="7EF376D7"/>
    <w:multiLevelType w:val="hybridMultilevel"/>
    <w:tmpl w:val="E9D299CC"/>
    <w:lvl w:ilvl="0" w:tplc="F50A24D0">
      <w:start w:val="10"/>
      <w:numFmt w:val="bullet"/>
      <w:lvlText w:val="*"/>
      <w:lvlJc w:val="left"/>
      <w:pPr>
        <w:tabs>
          <w:tab w:val="num" w:pos="1428"/>
        </w:tabs>
        <w:ind w:left="1428" w:hanging="360"/>
      </w:pPr>
      <w:rPr>
        <w:rFonts w:ascii="Times New Roman" w:hAnsi="Times New Roman" w:cs="Times New Roman" w:hint="default"/>
      </w:rPr>
    </w:lvl>
    <w:lvl w:ilvl="1" w:tplc="040E0019">
      <w:start w:val="1"/>
      <w:numFmt w:val="bullet"/>
      <w:lvlText w:val="o"/>
      <w:lvlJc w:val="left"/>
      <w:pPr>
        <w:tabs>
          <w:tab w:val="num" w:pos="360"/>
        </w:tabs>
        <w:ind w:left="360" w:hanging="360"/>
      </w:pPr>
      <w:rPr>
        <w:rFonts w:ascii="Courier New" w:hAnsi="Courier New" w:hint="default"/>
      </w:rPr>
    </w:lvl>
    <w:lvl w:ilvl="2" w:tplc="040E001B">
      <w:start w:val="1"/>
      <w:numFmt w:val="bullet"/>
      <w:lvlText w:val=""/>
      <w:lvlJc w:val="left"/>
      <w:pPr>
        <w:tabs>
          <w:tab w:val="num" w:pos="1080"/>
        </w:tabs>
        <w:ind w:left="1080" w:hanging="360"/>
      </w:pPr>
      <w:rPr>
        <w:rFonts w:ascii="Wingdings" w:hAnsi="Wingdings" w:hint="default"/>
      </w:rPr>
    </w:lvl>
    <w:lvl w:ilvl="3" w:tplc="040E000F">
      <w:start w:val="1"/>
      <w:numFmt w:val="bullet"/>
      <w:lvlText w:val=""/>
      <w:lvlJc w:val="left"/>
      <w:pPr>
        <w:tabs>
          <w:tab w:val="num" w:pos="1800"/>
        </w:tabs>
        <w:ind w:left="1800" w:hanging="360"/>
      </w:pPr>
      <w:rPr>
        <w:rFonts w:ascii="Symbol" w:hAnsi="Symbol" w:hint="default"/>
      </w:rPr>
    </w:lvl>
    <w:lvl w:ilvl="4" w:tplc="040E0019">
      <w:start w:val="1"/>
      <w:numFmt w:val="bullet"/>
      <w:lvlText w:val="o"/>
      <w:lvlJc w:val="left"/>
      <w:pPr>
        <w:tabs>
          <w:tab w:val="num" w:pos="2520"/>
        </w:tabs>
        <w:ind w:left="2520" w:hanging="360"/>
      </w:pPr>
      <w:rPr>
        <w:rFonts w:ascii="Courier New" w:hAnsi="Courier New" w:hint="default"/>
      </w:rPr>
    </w:lvl>
    <w:lvl w:ilvl="5" w:tplc="040E001B" w:tentative="1">
      <w:start w:val="1"/>
      <w:numFmt w:val="bullet"/>
      <w:lvlText w:val=""/>
      <w:lvlJc w:val="left"/>
      <w:pPr>
        <w:tabs>
          <w:tab w:val="num" w:pos="3240"/>
        </w:tabs>
        <w:ind w:left="3240" w:hanging="360"/>
      </w:pPr>
      <w:rPr>
        <w:rFonts w:ascii="Wingdings" w:hAnsi="Wingdings" w:hint="default"/>
      </w:rPr>
    </w:lvl>
    <w:lvl w:ilvl="6" w:tplc="040E000F" w:tentative="1">
      <w:start w:val="1"/>
      <w:numFmt w:val="bullet"/>
      <w:lvlText w:val=""/>
      <w:lvlJc w:val="left"/>
      <w:pPr>
        <w:tabs>
          <w:tab w:val="num" w:pos="3960"/>
        </w:tabs>
        <w:ind w:left="3960" w:hanging="360"/>
      </w:pPr>
      <w:rPr>
        <w:rFonts w:ascii="Symbol" w:hAnsi="Symbol" w:hint="default"/>
      </w:rPr>
    </w:lvl>
    <w:lvl w:ilvl="7" w:tplc="040E0019" w:tentative="1">
      <w:start w:val="1"/>
      <w:numFmt w:val="bullet"/>
      <w:lvlText w:val="o"/>
      <w:lvlJc w:val="left"/>
      <w:pPr>
        <w:tabs>
          <w:tab w:val="num" w:pos="4680"/>
        </w:tabs>
        <w:ind w:left="4680" w:hanging="360"/>
      </w:pPr>
      <w:rPr>
        <w:rFonts w:ascii="Courier New" w:hAnsi="Courier New" w:hint="default"/>
      </w:rPr>
    </w:lvl>
    <w:lvl w:ilvl="8" w:tplc="040E001B" w:tentative="1">
      <w:start w:val="1"/>
      <w:numFmt w:val="bullet"/>
      <w:lvlText w:val=""/>
      <w:lvlJc w:val="left"/>
      <w:pPr>
        <w:tabs>
          <w:tab w:val="num" w:pos="5400"/>
        </w:tabs>
        <w:ind w:left="5400" w:hanging="360"/>
      </w:pPr>
      <w:rPr>
        <w:rFonts w:ascii="Wingdings" w:hAnsi="Wingdings" w:hint="default"/>
      </w:rPr>
    </w:lvl>
  </w:abstractNum>
  <w:num w:numId="1">
    <w:abstractNumId w:val="76"/>
  </w:num>
  <w:num w:numId="2">
    <w:abstractNumId w:val="129"/>
  </w:num>
  <w:num w:numId="3">
    <w:abstractNumId w:val="174"/>
  </w:num>
  <w:num w:numId="4">
    <w:abstractNumId w:val="16"/>
  </w:num>
  <w:num w:numId="5">
    <w:abstractNumId w:val="176"/>
  </w:num>
  <w:num w:numId="6">
    <w:abstractNumId w:val="8"/>
  </w:num>
  <w:num w:numId="7">
    <w:abstractNumId w:val="90"/>
  </w:num>
  <w:num w:numId="8">
    <w:abstractNumId w:val="195"/>
  </w:num>
  <w:num w:numId="9">
    <w:abstractNumId w:val="38"/>
  </w:num>
  <w:num w:numId="10">
    <w:abstractNumId w:val="151"/>
  </w:num>
  <w:num w:numId="11">
    <w:abstractNumId w:val="196"/>
  </w:num>
  <w:num w:numId="12">
    <w:abstractNumId w:val="125"/>
  </w:num>
  <w:num w:numId="13">
    <w:abstractNumId w:val="5"/>
  </w:num>
  <w:num w:numId="14">
    <w:abstractNumId w:val="80"/>
  </w:num>
  <w:num w:numId="15">
    <w:abstractNumId w:val="146"/>
  </w:num>
  <w:num w:numId="16">
    <w:abstractNumId w:val="34"/>
  </w:num>
  <w:num w:numId="17">
    <w:abstractNumId w:val="13"/>
  </w:num>
  <w:num w:numId="18">
    <w:abstractNumId w:val="54"/>
  </w:num>
  <w:num w:numId="19">
    <w:abstractNumId w:val="111"/>
  </w:num>
  <w:num w:numId="20">
    <w:abstractNumId w:val="20"/>
  </w:num>
  <w:num w:numId="21">
    <w:abstractNumId w:val="105"/>
  </w:num>
  <w:num w:numId="22">
    <w:abstractNumId w:val="14"/>
  </w:num>
  <w:num w:numId="23">
    <w:abstractNumId w:val="162"/>
  </w:num>
  <w:num w:numId="24">
    <w:abstractNumId w:val="139"/>
  </w:num>
  <w:num w:numId="25">
    <w:abstractNumId w:val="136"/>
  </w:num>
  <w:num w:numId="26">
    <w:abstractNumId w:val="150"/>
  </w:num>
  <w:num w:numId="27">
    <w:abstractNumId w:val="96"/>
  </w:num>
  <w:num w:numId="28">
    <w:abstractNumId w:val="192"/>
  </w:num>
  <w:num w:numId="29">
    <w:abstractNumId w:val="113"/>
  </w:num>
  <w:num w:numId="30">
    <w:abstractNumId w:val="6"/>
  </w:num>
  <w:num w:numId="31">
    <w:abstractNumId w:val="133"/>
  </w:num>
  <w:num w:numId="32">
    <w:abstractNumId w:val="66"/>
  </w:num>
  <w:num w:numId="33">
    <w:abstractNumId w:val="138"/>
  </w:num>
  <w:num w:numId="34">
    <w:abstractNumId w:val="167"/>
  </w:num>
  <w:num w:numId="35">
    <w:abstractNumId w:val="7"/>
  </w:num>
  <w:num w:numId="36">
    <w:abstractNumId w:val="46"/>
  </w:num>
  <w:num w:numId="37">
    <w:abstractNumId w:val="181"/>
  </w:num>
  <w:num w:numId="38">
    <w:abstractNumId w:val="182"/>
  </w:num>
  <w:num w:numId="39">
    <w:abstractNumId w:val="85"/>
  </w:num>
  <w:num w:numId="40">
    <w:abstractNumId w:val="143"/>
  </w:num>
  <w:num w:numId="41">
    <w:abstractNumId w:val="124"/>
  </w:num>
  <w:num w:numId="42">
    <w:abstractNumId w:val="107"/>
  </w:num>
  <w:num w:numId="43">
    <w:abstractNumId w:val="74"/>
  </w:num>
  <w:num w:numId="44">
    <w:abstractNumId w:val="109"/>
  </w:num>
  <w:num w:numId="45">
    <w:abstractNumId w:val="25"/>
  </w:num>
  <w:num w:numId="46">
    <w:abstractNumId w:val="145"/>
  </w:num>
  <w:num w:numId="47">
    <w:abstractNumId w:val="130"/>
  </w:num>
  <w:num w:numId="48">
    <w:abstractNumId w:val="120"/>
  </w:num>
  <w:num w:numId="49">
    <w:abstractNumId w:val="59"/>
  </w:num>
  <w:num w:numId="50">
    <w:abstractNumId w:val="121"/>
  </w:num>
  <w:num w:numId="51">
    <w:abstractNumId w:val="126"/>
  </w:num>
  <w:num w:numId="52">
    <w:abstractNumId w:val="171"/>
  </w:num>
  <w:num w:numId="53">
    <w:abstractNumId w:val="180"/>
  </w:num>
  <w:num w:numId="54">
    <w:abstractNumId w:val="98"/>
  </w:num>
  <w:num w:numId="55">
    <w:abstractNumId w:val="35"/>
  </w:num>
  <w:num w:numId="56">
    <w:abstractNumId w:val="179"/>
  </w:num>
  <w:num w:numId="57">
    <w:abstractNumId w:val="19"/>
  </w:num>
  <w:num w:numId="58">
    <w:abstractNumId w:val="91"/>
  </w:num>
  <w:num w:numId="59">
    <w:abstractNumId w:val="108"/>
  </w:num>
  <w:num w:numId="60">
    <w:abstractNumId w:val="56"/>
  </w:num>
  <w:num w:numId="61">
    <w:abstractNumId w:val="100"/>
  </w:num>
  <w:num w:numId="62">
    <w:abstractNumId w:val="45"/>
  </w:num>
  <w:num w:numId="63">
    <w:abstractNumId w:val="117"/>
  </w:num>
  <w:num w:numId="64">
    <w:abstractNumId w:val="88"/>
  </w:num>
  <w:num w:numId="65">
    <w:abstractNumId w:val="163"/>
  </w:num>
  <w:num w:numId="66">
    <w:abstractNumId w:val="29"/>
  </w:num>
  <w:num w:numId="67">
    <w:abstractNumId w:val="48"/>
  </w:num>
  <w:num w:numId="68">
    <w:abstractNumId w:val="123"/>
  </w:num>
  <w:num w:numId="69">
    <w:abstractNumId w:val="70"/>
  </w:num>
  <w:num w:numId="70">
    <w:abstractNumId w:val="4"/>
  </w:num>
  <w:num w:numId="71">
    <w:abstractNumId w:val="81"/>
  </w:num>
  <w:num w:numId="72">
    <w:abstractNumId w:val="112"/>
  </w:num>
  <w:num w:numId="73">
    <w:abstractNumId w:val="119"/>
  </w:num>
  <w:num w:numId="74">
    <w:abstractNumId w:val="18"/>
  </w:num>
  <w:num w:numId="75">
    <w:abstractNumId w:val="83"/>
  </w:num>
  <w:num w:numId="76">
    <w:abstractNumId w:val="193"/>
  </w:num>
  <w:num w:numId="77">
    <w:abstractNumId w:val="156"/>
  </w:num>
  <w:num w:numId="78">
    <w:abstractNumId w:val="166"/>
  </w:num>
  <w:num w:numId="79">
    <w:abstractNumId w:val="169"/>
  </w:num>
  <w:num w:numId="80">
    <w:abstractNumId w:val="178"/>
  </w:num>
  <w:num w:numId="81">
    <w:abstractNumId w:val="30"/>
  </w:num>
  <w:num w:numId="82">
    <w:abstractNumId w:val="168"/>
  </w:num>
  <w:num w:numId="83">
    <w:abstractNumId w:val="82"/>
  </w:num>
  <w:num w:numId="84">
    <w:abstractNumId w:val="84"/>
  </w:num>
  <w:num w:numId="85">
    <w:abstractNumId w:val="77"/>
  </w:num>
  <w:num w:numId="86">
    <w:abstractNumId w:val="158"/>
  </w:num>
  <w:num w:numId="87">
    <w:abstractNumId w:val="52"/>
  </w:num>
  <w:num w:numId="88">
    <w:abstractNumId w:val="147"/>
  </w:num>
  <w:num w:numId="89">
    <w:abstractNumId w:val="62"/>
  </w:num>
  <w:num w:numId="90">
    <w:abstractNumId w:val="63"/>
  </w:num>
  <w:num w:numId="91">
    <w:abstractNumId w:val="102"/>
  </w:num>
  <w:num w:numId="92">
    <w:abstractNumId w:val="79"/>
  </w:num>
  <w:num w:numId="93">
    <w:abstractNumId w:val="27"/>
  </w:num>
  <w:num w:numId="94">
    <w:abstractNumId w:val="148"/>
  </w:num>
  <w:num w:numId="95">
    <w:abstractNumId w:val="68"/>
  </w:num>
  <w:num w:numId="96">
    <w:abstractNumId w:val="141"/>
  </w:num>
  <w:num w:numId="97">
    <w:abstractNumId w:val="106"/>
  </w:num>
  <w:num w:numId="98">
    <w:abstractNumId w:val="23"/>
  </w:num>
  <w:num w:numId="99">
    <w:abstractNumId w:val="58"/>
  </w:num>
  <w:num w:numId="100">
    <w:abstractNumId w:val="144"/>
  </w:num>
  <w:num w:numId="101">
    <w:abstractNumId w:val="161"/>
  </w:num>
  <w:num w:numId="102">
    <w:abstractNumId w:val="132"/>
  </w:num>
  <w:num w:numId="103">
    <w:abstractNumId w:val="152"/>
  </w:num>
  <w:num w:numId="104">
    <w:abstractNumId w:val="164"/>
  </w:num>
  <w:num w:numId="105">
    <w:abstractNumId w:val="53"/>
  </w:num>
  <w:num w:numId="106">
    <w:abstractNumId w:val="101"/>
  </w:num>
  <w:num w:numId="107">
    <w:abstractNumId w:val="127"/>
  </w:num>
  <w:num w:numId="108">
    <w:abstractNumId w:val="114"/>
  </w:num>
  <w:num w:numId="109">
    <w:abstractNumId w:val="69"/>
  </w:num>
  <w:num w:numId="110">
    <w:abstractNumId w:val="189"/>
  </w:num>
  <w:num w:numId="111">
    <w:abstractNumId w:val="95"/>
  </w:num>
  <w:num w:numId="112">
    <w:abstractNumId w:val="177"/>
  </w:num>
  <w:num w:numId="113">
    <w:abstractNumId w:val="128"/>
  </w:num>
  <w:num w:numId="114">
    <w:abstractNumId w:val="57"/>
  </w:num>
  <w:num w:numId="115">
    <w:abstractNumId w:val="160"/>
  </w:num>
  <w:num w:numId="116">
    <w:abstractNumId w:val="122"/>
  </w:num>
  <w:num w:numId="117">
    <w:abstractNumId w:val="93"/>
  </w:num>
  <w:num w:numId="118">
    <w:abstractNumId w:val="73"/>
  </w:num>
  <w:num w:numId="119">
    <w:abstractNumId w:val="22"/>
  </w:num>
  <w:num w:numId="120">
    <w:abstractNumId w:val="153"/>
  </w:num>
  <w:num w:numId="121">
    <w:abstractNumId w:val="183"/>
  </w:num>
  <w:num w:numId="122">
    <w:abstractNumId w:val="142"/>
  </w:num>
  <w:num w:numId="123">
    <w:abstractNumId w:val="17"/>
  </w:num>
  <w:num w:numId="124">
    <w:abstractNumId w:val="185"/>
  </w:num>
  <w:num w:numId="125">
    <w:abstractNumId w:val="15"/>
  </w:num>
  <w:num w:numId="126">
    <w:abstractNumId w:val="10"/>
  </w:num>
  <w:num w:numId="127">
    <w:abstractNumId w:val="89"/>
  </w:num>
  <w:num w:numId="128">
    <w:abstractNumId w:val="187"/>
  </w:num>
  <w:num w:numId="129">
    <w:abstractNumId w:val="21"/>
  </w:num>
  <w:num w:numId="130">
    <w:abstractNumId w:val="137"/>
  </w:num>
  <w:num w:numId="131">
    <w:abstractNumId w:val="43"/>
  </w:num>
  <w:num w:numId="132">
    <w:abstractNumId w:val="154"/>
  </w:num>
  <w:num w:numId="133">
    <w:abstractNumId w:val="40"/>
  </w:num>
  <w:num w:numId="134">
    <w:abstractNumId w:val="9"/>
  </w:num>
  <w:num w:numId="135">
    <w:abstractNumId w:val="42"/>
  </w:num>
  <w:num w:numId="136">
    <w:abstractNumId w:val="110"/>
  </w:num>
  <w:num w:numId="137">
    <w:abstractNumId w:val="64"/>
  </w:num>
  <w:num w:numId="138">
    <w:abstractNumId w:val="131"/>
  </w:num>
  <w:num w:numId="139">
    <w:abstractNumId w:val="115"/>
  </w:num>
  <w:num w:numId="140">
    <w:abstractNumId w:val="75"/>
  </w:num>
  <w:num w:numId="141">
    <w:abstractNumId w:val="159"/>
  </w:num>
  <w:num w:numId="142">
    <w:abstractNumId w:val="165"/>
  </w:num>
  <w:num w:numId="143">
    <w:abstractNumId w:val="103"/>
  </w:num>
  <w:num w:numId="144">
    <w:abstractNumId w:val="87"/>
  </w:num>
  <w:num w:numId="145">
    <w:abstractNumId w:val="11"/>
  </w:num>
  <w:num w:numId="146">
    <w:abstractNumId w:val="135"/>
  </w:num>
  <w:num w:numId="147">
    <w:abstractNumId w:val="2"/>
  </w:num>
  <w:num w:numId="148">
    <w:abstractNumId w:val="104"/>
  </w:num>
  <w:num w:numId="149">
    <w:abstractNumId w:val="140"/>
  </w:num>
  <w:num w:numId="150">
    <w:abstractNumId w:val="37"/>
  </w:num>
  <w:num w:numId="151">
    <w:abstractNumId w:val="172"/>
  </w:num>
  <w:num w:numId="152">
    <w:abstractNumId w:val="134"/>
  </w:num>
  <w:num w:numId="153">
    <w:abstractNumId w:val="1"/>
  </w:num>
  <w:num w:numId="154">
    <w:abstractNumId w:val="60"/>
  </w:num>
  <w:num w:numId="155">
    <w:abstractNumId w:val="71"/>
  </w:num>
  <w:num w:numId="156">
    <w:abstractNumId w:val="92"/>
  </w:num>
  <w:num w:numId="157">
    <w:abstractNumId w:val="186"/>
  </w:num>
  <w:num w:numId="158">
    <w:abstractNumId w:val="32"/>
  </w:num>
  <w:num w:numId="159">
    <w:abstractNumId w:val="173"/>
  </w:num>
  <w:num w:numId="160">
    <w:abstractNumId w:val="28"/>
  </w:num>
  <w:num w:numId="161">
    <w:abstractNumId w:val="51"/>
  </w:num>
  <w:num w:numId="162">
    <w:abstractNumId w:val="47"/>
  </w:num>
  <w:num w:numId="163">
    <w:abstractNumId w:val="26"/>
  </w:num>
  <w:num w:numId="164">
    <w:abstractNumId w:val="175"/>
  </w:num>
  <w:num w:numId="165">
    <w:abstractNumId w:val="157"/>
  </w:num>
  <w:num w:numId="166">
    <w:abstractNumId w:val="39"/>
  </w:num>
  <w:num w:numId="167">
    <w:abstractNumId w:val="41"/>
  </w:num>
  <w:num w:numId="168">
    <w:abstractNumId w:val="118"/>
  </w:num>
  <w:num w:numId="169">
    <w:abstractNumId w:val="49"/>
  </w:num>
  <w:num w:numId="170">
    <w:abstractNumId w:val="65"/>
  </w:num>
  <w:num w:numId="171">
    <w:abstractNumId w:val="191"/>
  </w:num>
  <w:num w:numId="172">
    <w:abstractNumId w:val="97"/>
  </w:num>
  <w:num w:numId="173">
    <w:abstractNumId w:val="190"/>
  </w:num>
  <w:num w:numId="174">
    <w:abstractNumId w:val="36"/>
  </w:num>
  <w:num w:numId="175">
    <w:abstractNumId w:val="194"/>
  </w:num>
  <w:num w:numId="176">
    <w:abstractNumId w:val="61"/>
  </w:num>
  <w:num w:numId="177">
    <w:abstractNumId w:val="50"/>
  </w:num>
  <w:num w:numId="178">
    <w:abstractNumId w:val="72"/>
  </w:num>
  <w:num w:numId="179">
    <w:abstractNumId w:val="67"/>
  </w:num>
  <w:num w:numId="180">
    <w:abstractNumId w:val="12"/>
  </w:num>
  <w:num w:numId="181">
    <w:abstractNumId w:val="149"/>
  </w:num>
  <w:num w:numId="182">
    <w:abstractNumId w:val="170"/>
  </w:num>
  <w:num w:numId="183">
    <w:abstractNumId w:val="184"/>
  </w:num>
  <w:num w:numId="184">
    <w:abstractNumId w:val="155"/>
  </w:num>
  <w:num w:numId="185">
    <w:abstractNumId w:val="86"/>
  </w:num>
  <w:num w:numId="186">
    <w:abstractNumId w:val="0"/>
  </w:num>
  <w:num w:numId="187">
    <w:abstractNumId w:val="44"/>
  </w:num>
  <w:num w:numId="188">
    <w:abstractNumId w:val="33"/>
  </w:num>
  <w:num w:numId="189">
    <w:abstractNumId w:val="78"/>
  </w:num>
  <w:num w:numId="190">
    <w:abstractNumId w:val="24"/>
  </w:num>
  <w:num w:numId="191">
    <w:abstractNumId w:val="31"/>
  </w:num>
  <w:num w:numId="192">
    <w:abstractNumId w:val="94"/>
  </w:num>
  <w:num w:numId="193">
    <w:abstractNumId w:val="116"/>
  </w:num>
  <w:num w:numId="194">
    <w:abstractNumId w:val="3"/>
  </w:num>
  <w:num w:numId="195">
    <w:abstractNumId w:val="188"/>
  </w:num>
  <w:num w:numId="196">
    <w:abstractNumId w:val="99"/>
  </w:num>
  <w:num w:numId="197">
    <w:abstractNumId w:val="55"/>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8F6"/>
    <w:rsid w:val="00003E79"/>
    <w:rsid w:val="00034337"/>
    <w:rsid w:val="0006100A"/>
    <w:rsid w:val="00071F95"/>
    <w:rsid w:val="000C7106"/>
    <w:rsid w:val="000E0327"/>
    <w:rsid w:val="000E1B6E"/>
    <w:rsid w:val="00111E23"/>
    <w:rsid w:val="001610A8"/>
    <w:rsid w:val="00165BD0"/>
    <w:rsid w:val="001901D2"/>
    <w:rsid w:val="00194407"/>
    <w:rsid w:val="00200D52"/>
    <w:rsid w:val="002221FE"/>
    <w:rsid w:val="00225040"/>
    <w:rsid w:val="00233367"/>
    <w:rsid w:val="00247BAC"/>
    <w:rsid w:val="00252ED7"/>
    <w:rsid w:val="0025425D"/>
    <w:rsid w:val="00257089"/>
    <w:rsid w:val="00257212"/>
    <w:rsid w:val="00283BC5"/>
    <w:rsid w:val="00284633"/>
    <w:rsid w:val="002B12BA"/>
    <w:rsid w:val="002B4C94"/>
    <w:rsid w:val="002C42DC"/>
    <w:rsid w:val="002D0CFD"/>
    <w:rsid w:val="002D352A"/>
    <w:rsid w:val="00302FC9"/>
    <w:rsid w:val="0030647B"/>
    <w:rsid w:val="00320B30"/>
    <w:rsid w:val="00321E14"/>
    <w:rsid w:val="00322C6F"/>
    <w:rsid w:val="0032612F"/>
    <w:rsid w:val="0033462A"/>
    <w:rsid w:val="003528F6"/>
    <w:rsid w:val="0035317F"/>
    <w:rsid w:val="00356BD4"/>
    <w:rsid w:val="00364389"/>
    <w:rsid w:val="00366D4B"/>
    <w:rsid w:val="003B00DF"/>
    <w:rsid w:val="00400E7C"/>
    <w:rsid w:val="00420467"/>
    <w:rsid w:val="00423320"/>
    <w:rsid w:val="00442BDC"/>
    <w:rsid w:val="00451653"/>
    <w:rsid w:val="00454965"/>
    <w:rsid w:val="00463313"/>
    <w:rsid w:val="00470F89"/>
    <w:rsid w:val="00471CF9"/>
    <w:rsid w:val="00472F2C"/>
    <w:rsid w:val="004A0F07"/>
    <w:rsid w:val="004A13AB"/>
    <w:rsid w:val="004B4B0F"/>
    <w:rsid w:val="004C701E"/>
    <w:rsid w:val="004F347A"/>
    <w:rsid w:val="004F38D7"/>
    <w:rsid w:val="00511C05"/>
    <w:rsid w:val="005153DE"/>
    <w:rsid w:val="00523FF0"/>
    <w:rsid w:val="00543AFE"/>
    <w:rsid w:val="00545297"/>
    <w:rsid w:val="005714C9"/>
    <w:rsid w:val="0057671B"/>
    <w:rsid w:val="00590068"/>
    <w:rsid w:val="00597643"/>
    <w:rsid w:val="005A7750"/>
    <w:rsid w:val="005B2F86"/>
    <w:rsid w:val="005B78A9"/>
    <w:rsid w:val="005E4F37"/>
    <w:rsid w:val="006007E3"/>
    <w:rsid w:val="006109FC"/>
    <w:rsid w:val="00625581"/>
    <w:rsid w:val="00627D26"/>
    <w:rsid w:val="00642D67"/>
    <w:rsid w:val="006C1DFB"/>
    <w:rsid w:val="006D39DD"/>
    <w:rsid w:val="006E21D6"/>
    <w:rsid w:val="006F1526"/>
    <w:rsid w:val="007012A9"/>
    <w:rsid w:val="00734C08"/>
    <w:rsid w:val="007373AC"/>
    <w:rsid w:val="00740A1F"/>
    <w:rsid w:val="00751507"/>
    <w:rsid w:val="007602FB"/>
    <w:rsid w:val="00760950"/>
    <w:rsid w:val="00762263"/>
    <w:rsid w:val="007670C8"/>
    <w:rsid w:val="00792CEE"/>
    <w:rsid w:val="0079348A"/>
    <w:rsid w:val="007D23C2"/>
    <w:rsid w:val="007E1E8E"/>
    <w:rsid w:val="007E67E4"/>
    <w:rsid w:val="0080101C"/>
    <w:rsid w:val="00804809"/>
    <w:rsid w:val="008078B0"/>
    <w:rsid w:val="00831276"/>
    <w:rsid w:val="00834465"/>
    <w:rsid w:val="00862F8C"/>
    <w:rsid w:val="00874543"/>
    <w:rsid w:val="00880310"/>
    <w:rsid w:val="00883799"/>
    <w:rsid w:val="008C1B2A"/>
    <w:rsid w:val="00912876"/>
    <w:rsid w:val="00925A62"/>
    <w:rsid w:val="00994286"/>
    <w:rsid w:val="009C138F"/>
    <w:rsid w:val="009D4C27"/>
    <w:rsid w:val="009E2A81"/>
    <w:rsid w:val="00A1420C"/>
    <w:rsid w:val="00A3343E"/>
    <w:rsid w:val="00A35D38"/>
    <w:rsid w:val="00A43C62"/>
    <w:rsid w:val="00A8462D"/>
    <w:rsid w:val="00A86AF5"/>
    <w:rsid w:val="00A9269B"/>
    <w:rsid w:val="00AA409C"/>
    <w:rsid w:val="00AA4181"/>
    <w:rsid w:val="00AA7000"/>
    <w:rsid w:val="00AE7C85"/>
    <w:rsid w:val="00B34FF6"/>
    <w:rsid w:val="00B4331C"/>
    <w:rsid w:val="00B47051"/>
    <w:rsid w:val="00B807FB"/>
    <w:rsid w:val="00B9017D"/>
    <w:rsid w:val="00BA3C93"/>
    <w:rsid w:val="00BA5C1F"/>
    <w:rsid w:val="00BA78F6"/>
    <w:rsid w:val="00BC1CB4"/>
    <w:rsid w:val="00BF1A35"/>
    <w:rsid w:val="00BF229B"/>
    <w:rsid w:val="00C10F87"/>
    <w:rsid w:val="00C80E8F"/>
    <w:rsid w:val="00C857DC"/>
    <w:rsid w:val="00C87028"/>
    <w:rsid w:val="00C92BBC"/>
    <w:rsid w:val="00CB7524"/>
    <w:rsid w:val="00CC3CB7"/>
    <w:rsid w:val="00CE1B29"/>
    <w:rsid w:val="00D244CF"/>
    <w:rsid w:val="00D504BB"/>
    <w:rsid w:val="00D6206F"/>
    <w:rsid w:val="00D65A3B"/>
    <w:rsid w:val="00D74C51"/>
    <w:rsid w:val="00D80CF9"/>
    <w:rsid w:val="00DE0AB6"/>
    <w:rsid w:val="00E254B2"/>
    <w:rsid w:val="00E3578F"/>
    <w:rsid w:val="00E4573B"/>
    <w:rsid w:val="00E51135"/>
    <w:rsid w:val="00E66589"/>
    <w:rsid w:val="00EB050E"/>
    <w:rsid w:val="00EB069A"/>
    <w:rsid w:val="00EB5F41"/>
    <w:rsid w:val="00ED0713"/>
    <w:rsid w:val="00ED39E7"/>
    <w:rsid w:val="00EF2979"/>
    <w:rsid w:val="00F056D1"/>
    <w:rsid w:val="00F12085"/>
    <w:rsid w:val="00F23C20"/>
    <w:rsid w:val="00F248DF"/>
    <w:rsid w:val="00F35645"/>
    <w:rsid w:val="00F373E3"/>
    <w:rsid w:val="00F6575A"/>
    <w:rsid w:val="00F73415"/>
    <w:rsid w:val="00F8701E"/>
    <w:rsid w:val="00F92018"/>
    <w:rsid w:val="00FA407C"/>
    <w:rsid w:val="00FC20EF"/>
    <w:rsid w:val="00FD2AE6"/>
    <w:rsid w:val="00FD3311"/>
    <w:rsid w:val="00FE66F0"/>
    <w:rsid w:val="00FE6720"/>
    <w:rsid w:val="00FF71C2"/>
    <w:rsid w:val="00FF7F0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8EE20"/>
  <w15:docId w15:val="{941FC600-89F6-4726-AE8B-145C99F04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BA3C93"/>
    <w:pPr>
      <w:spacing w:after="0" w:line="240" w:lineRule="auto"/>
    </w:pPr>
    <w:rPr>
      <w:rFonts w:ascii="Times New Roman" w:eastAsia="Times New Roman" w:hAnsi="Times New Roman" w:cs="Times New Roman"/>
      <w:sz w:val="24"/>
      <w:szCs w:val="24"/>
      <w:lang w:eastAsia="hu-HU"/>
    </w:rPr>
  </w:style>
  <w:style w:type="paragraph" w:styleId="Cmsor1">
    <w:name w:val="heading 1"/>
    <w:basedOn w:val="Norml"/>
    <w:next w:val="Norml"/>
    <w:link w:val="Cmsor1Char"/>
    <w:qFormat/>
    <w:rsid w:val="00BA3C93"/>
    <w:pPr>
      <w:spacing w:before="480"/>
      <w:contextualSpacing/>
      <w:outlineLvl w:val="0"/>
    </w:pPr>
    <w:rPr>
      <w:smallCaps/>
      <w:spacing w:val="5"/>
      <w:sz w:val="36"/>
      <w:szCs w:val="36"/>
    </w:rPr>
  </w:style>
  <w:style w:type="paragraph" w:styleId="Cmsor2">
    <w:name w:val="heading 2"/>
    <w:aliases w:val="Címsor 2 Char1"/>
    <w:basedOn w:val="Norml"/>
    <w:next w:val="Norml"/>
    <w:link w:val="Cmsor2Char"/>
    <w:unhideWhenUsed/>
    <w:qFormat/>
    <w:rsid w:val="006F152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nhideWhenUsed/>
    <w:qFormat/>
    <w:rsid w:val="00356BD4"/>
    <w:pPr>
      <w:keepNext/>
      <w:keepLines/>
      <w:spacing w:before="40"/>
      <w:outlineLvl w:val="2"/>
    </w:pPr>
    <w:rPr>
      <w:rFonts w:asciiTheme="majorHAnsi" w:eastAsiaTheme="majorEastAsia" w:hAnsiTheme="majorHAnsi" w:cstheme="majorBidi"/>
      <w:color w:val="1F3763" w:themeColor="accent1" w:themeShade="7F"/>
    </w:rPr>
  </w:style>
  <w:style w:type="paragraph" w:styleId="Cmsor4">
    <w:name w:val="heading 4"/>
    <w:basedOn w:val="Norml"/>
    <w:next w:val="Norml"/>
    <w:link w:val="Cmsor4Char"/>
    <w:unhideWhenUsed/>
    <w:qFormat/>
    <w:rsid w:val="00321E14"/>
    <w:pPr>
      <w:keepNext/>
      <w:keepLines/>
      <w:spacing w:before="4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nhideWhenUsed/>
    <w:qFormat/>
    <w:rsid w:val="00321E14"/>
    <w:pPr>
      <w:keepNext/>
      <w:keepLines/>
      <w:spacing w:before="40"/>
      <w:outlineLvl w:val="4"/>
    </w:pPr>
    <w:rPr>
      <w:rFonts w:asciiTheme="majorHAnsi" w:eastAsiaTheme="majorEastAsia" w:hAnsiTheme="majorHAnsi" w:cstheme="majorBidi"/>
      <w:color w:val="2F5496" w:themeColor="accent1" w:themeShade="BF"/>
    </w:rPr>
  </w:style>
  <w:style w:type="paragraph" w:styleId="Cmsor6">
    <w:name w:val="heading 6"/>
    <w:basedOn w:val="Norml"/>
    <w:next w:val="Norml"/>
    <w:link w:val="Cmsor6Char"/>
    <w:unhideWhenUsed/>
    <w:qFormat/>
    <w:rsid w:val="00356BD4"/>
    <w:pPr>
      <w:keepNext/>
      <w:keepLines/>
      <w:spacing w:before="40"/>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nhideWhenUsed/>
    <w:qFormat/>
    <w:rsid w:val="00BA3C93"/>
    <w:pPr>
      <w:outlineLvl w:val="6"/>
    </w:pPr>
    <w:rPr>
      <w:b/>
      <w:bCs/>
      <w:i/>
      <w:iCs/>
      <w:color w:val="5A5A5A" w:themeColor="text1" w:themeTint="A5"/>
      <w:sz w:val="20"/>
      <w:szCs w:val="20"/>
    </w:rPr>
  </w:style>
  <w:style w:type="paragraph" w:styleId="Cmsor8">
    <w:name w:val="heading 8"/>
    <w:basedOn w:val="Norml"/>
    <w:next w:val="Norml"/>
    <w:link w:val="Cmsor8Char"/>
    <w:unhideWhenUsed/>
    <w:qFormat/>
    <w:rsid w:val="00E6658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Cmsor9">
    <w:name w:val="heading 9"/>
    <w:basedOn w:val="Norml"/>
    <w:next w:val="Norml"/>
    <w:link w:val="Cmsor9Char"/>
    <w:unhideWhenUsed/>
    <w:qFormat/>
    <w:rsid w:val="00BA3C93"/>
    <w:pPr>
      <w:spacing w:line="271" w:lineRule="auto"/>
      <w:outlineLvl w:val="8"/>
    </w:pPr>
    <w:rPr>
      <w:b/>
      <w:bCs/>
      <w:i/>
      <w:iCs/>
      <w:color w:val="7F7F7F" w:themeColor="text1" w:themeTint="80"/>
      <w:sz w:val="18"/>
      <w:szCs w:val="1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BA3C93"/>
    <w:rPr>
      <w:rFonts w:ascii="Times New Roman" w:eastAsia="Times New Roman" w:hAnsi="Times New Roman" w:cs="Times New Roman"/>
      <w:smallCaps/>
      <w:spacing w:val="5"/>
      <w:sz w:val="36"/>
      <w:szCs w:val="36"/>
      <w:lang w:eastAsia="hu-HU"/>
    </w:rPr>
  </w:style>
  <w:style w:type="character" w:customStyle="1" w:styleId="Cmsor7Char">
    <w:name w:val="Címsor 7 Char"/>
    <w:basedOn w:val="Bekezdsalapbettpusa"/>
    <w:link w:val="Cmsor7"/>
    <w:rsid w:val="00BA3C93"/>
    <w:rPr>
      <w:rFonts w:ascii="Times New Roman" w:eastAsia="Times New Roman" w:hAnsi="Times New Roman" w:cs="Times New Roman"/>
      <w:b/>
      <w:bCs/>
      <w:i/>
      <w:iCs/>
      <w:color w:val="5A5A5A" w:themeColor="text1" w:themeTint="A5"/>
      <w:sz w:val="20"/>
      <w:szCs w:val="20"/>
      <w:lang w:eastAsia="hu-HU"/>
    </w:rPr>
  </w:style>
  <w:style w:type="character" w:customStyle="1" w:styleId="Cmsor9Char">
    <w:name w:val="Címsor 9 Char"/>
    <w:basedOn w:val="Bekezdsalapbettpusa"/>
    <w:link w:val="Cmsor9"/>
    <w:rsid w:val="00BA3C93"/>
    <w:rPr>
      <w:rFonts w:ascii="Times New Roman" w:eastAsia="Times New Roman" w:hAnsi="Times New Roman" w:cs="Times New Roman"/>
      <w:b/>
      <w:bCs/>
      <w:i/>
      <w:iCs/>
      <w:color w:val="7F7F7F" w:themeColor="text1" w:themeTint="80"/>
      <w:sz w:val="18"/>
      <w:szCs w:val="18"/>
      <w:lang w:eastAsia="hu-HU"/>
    </w:rPr>
  </w:style>
  <w:style w:type="character" w:styleId="Hiperhivatkozs">
    <w:name w:val="Hyperlink"/>
    <w:uiPriority w:val="99"/>
    <w:rsid w:val="00AA7000"/>
    <w:rPr>
      <w:color w:val="0000FF"/>
      <w:u w:val="single"/>
    </w:rPr>
  </w:style>
  <w:style w:type="character" w:customStyle="1" w:styleId="skypec2ctextspan">
    <w:name w:val="skype_c2c_text_span"/>
    <w:rsid w:val="00AA7000"/>
  </w:style>
  <w:style w:type="paragraph" w:styleId="Listaszerbekezds">
    <w:name w:val="List Paragraph"/>
    <w:basedOn w:val="Norml"/>
    <w:uiPriority w:val="34"/>
    <w:qFormat/>
    <w:rsid w:val="00AA7000"/>
    <w:pPr>
      <w:ind w:left="720"/>
      <w:contextualSpacing/>
    </w:pPr>
  </w:style>
  <w:style w:type="paragraph" w:styleId="Szvegtrzsbehzssal">
    <w:name w:val="Body Text Indent"/>
    <w:basedOn w:val="Norml"/>
    <w:link w:val="SzvegtrzsbehzssalChar"/>
    <w:rsid w:val="00AA7000"/>
    <w:pPr>
      <w:spacing w:line="360" w:lineRule="auto"/>
      <w:ind w:left="1080"/>
      <w:jc w:val="both"/>
    </w:pPr>
    <w:rPr>
      <w:sz w:val="28"/>
      <w:szCs w:val="20"/>
    </w:rPr>
  </w:style>
  <w:style w:type="character" w:customStyle="1" w:styleId="SzvegtrzsbehzssalChar">
    <w:name w:val="Szövegtörzs behúzással Char"/>
    <w:basedOn w:val="Bekezdsalapbettpusa"/>
    <w:link w:val="Szvegtrzsbehzssal"/>
    <w:rsid w:val="00AA7000"/>
    <w:rPr>
      <w:rFonts w:ascii="Times New Roman" w:eastAsia="Times New Roman" w:hAnsi="Times New Roman" w:cs="Times New Roman"/>
      <w:sz w:val="28"/>
      <w:szCs w:val="20"/>
      <w:lang w:eastAsia="hu-HU"/>
    </w:rPr>
  </w:style>
  <w:style w:type="paragraph" w:styleId="lfej">
    <w:name w:val="header"/>
    <w:basedOn w:val="Norml"/>
    <w:link w:val="lfejChar"/>
    <w:uiPriority w:val="99"/>
    <w:unhideWhenUsed/>
    <w:rsid w:val="006F1526"/>
    <w:pPr>
      <w:tabs>
        <w:tab w:val="center" w:pos="4536"/>
        <w:tab w:val="right" w:pos="9072"/>
      </w:tabs>
    </w:pPr>
  </w:style>
  <w:style w:type="character" w:customStyle="1" w:styleId="lfejChar">
    <w:name w:val="Élőfej Char"/>
    <w:basedOn w:val="Bekezdsalapbettpusa"/>
    <w:link w:val="lfej"/>
    <w:uiPriority w:val="99"/>
    <w:rsid w:val="006F1526"/>
    <w:rPr>
      <w:rFonts w:ascii="Times New Roman" w:eastAsia="Times New Roman" w:hAnsi="Times New Roman" w:cs="Times New Roman"/>
      <w:sz w:val="24"/>
      <w:szCs w:val="24"/>
      <w:lang w:eastAsia="hu-HU"/>
    </w:rPr>
  </w:style>
  <w:style w:type="paragraph" w:styleId="llb">
    <w:name w:val="footer"/>
    <w:basedOn w:val="Norml"/>
    <w:link w:val="llbChar"/>
    <w:uiPriority w:val="99"/>
    <w:unhideWhenUsed/>
    <w:rsid w:val="006F1526"/>
    <w:pPr>
      <w:tabs>
        <w:tab w:val="center" w:pos="4536"/>
        <w:tab w:val="right" w:pos="9072"/>
      </w:tabs>
    </w:pPr>
  </w:style>
  <w:style w:type="character" w:customStyle="1" w:styleId="llbChar">
    <w:name w:val="Élőláb Char"/>
    <w:basedOn w:val="Bekezdsalapbettpusa"/>
    <w:link w:val="llb"/>
    <w:uiPriority w:val="99"/>
    <w:rsid w:val="006F1526"/>
    <w:rPr>
      <w:rFonts w:ascii="Times New Roman" w:eastAsia="Times New Roman" w:hAnsi="Times New Roman" w:cs="Times New Roman"/>
      <w:sz w:val="24"/>
      <w:szCs w:val="24"/>
      <w:lang w:eastAsia="hu-HU"/>
    </w:rPr>
  </w:style>
  <w:style w:type="character" w:customStyle="1" w:styleId="Cmsor2Char">
    <w:name w:val="Címsor 2 Char"/>
    <w:aliases w:val="Címsor 2 Char1 Char"/>
    <w:basedOn w:val="Bekezdsalapbettpusa"/>
    <w:link w:val="Cmsor2"/>
    <w:rsid w:val="006F1526"/>
    <w:rPr>
      <w:rFonts w:asciiTheme="majorHAnsi" w:eastAsiaTheme="majorEastAsia" w:hAnsiTheme="majorHAnsi" w:cstheme="majorBidi"/>
      <w:color w:val="2F5496" w:themeColor="accent1" w:themeShade="BF"/>
      <w:sz w:val="26"/>
      <w:szCs w:val="26"/>
      <w:lang w:eastAsia="hu-HU"/>
    </w:rPr>
  </w:style>
  <w:style w:type="paragraph" w:styleId="Szvegtrzs">
    <w:name w:val="Body Text"/>
    <w:basedOn w:val="Norml"/>
    <w:link w:val="SzvegtrzsChar"/>
    <w:unhideWhenUsed/>
    <w:rsid w:val="006F1526"/>
    <w:pPr>
      <w:spacing w:after="120"/>
    </w:pPr>
  </w:style>
  <w:style w:type="character" w:customStyle="1" w:styleId="SzvegtrzsChar">
    <w:name w:val="Szövegtörzs Char"/>
    <w:basedOn w:val="Bekezdsalapbettpusa"/>
    <w:link w:val="Szvegtrzs"/>
    <w:rsid w:val="006F1526"/>
    <w:rPr>
      <w:rFonts w:ascii="Times New Roman" w:eastAsia="Times New Roman" w:hAnsi="Times New Roman" w:cs="Times New Roman"/>
      <w:sz w:val="24"/>
      <w:szCs w:val="24"/>
      <w:lang w:eastAsia="hu-HU"/>
    </w:rPr>
  </w:style>
  <w:style w:type="character" w:customStyle="1" w:styleId="Cmsor3Char">
    <w:name w:val="Címsor 3 Char"/>
    <w:basedOn w:val="Bekezdsalapbettpusa"/>
    <w:link w:val="Cmsor3"/>
    <w:rsid w:val="00356BD4"/>
    <w:rPr>
      <w:rFonts w:asciiTheme="majorHAnsi" w:eastAsiaTheme="majorEastAsia" w:hAnsiTheme="majorHAnsi" w:cstheme="majorBidi"/>
      <w:color w:val="1F3763" w:themeColor="accent1" w:themeShade="7F"/>
      <w:sz w:val="24"/>
      <w:szCs w:val="24"/>
      <w:lang w:eastAsia="hu-HU"/>
    </w:rPr>
  </w:style>
  <w:style w:type="character" w:customStyle="1" w:styleId="Cmsor6Char">
    <w:name w:val="Címsor 6 Char"/>
    <w:basedOn w:val="Bekezdsalapbettpusa"/>
    <w:link w:val="Cmsor6"/>
    <w:rsid w:val="00356BD4"/>
    <w:rPr>
      <w:rFonts w:asciiTheme="majorHAnsi" w:eastAsiaTheme="majorEastAsia" w:hAnsiTheme="majorHAnsi" w:cstheme="majorBidi"/>
      <w:color w:val="1F3763" w:themeColor="accent1" w:themeShade="7F"/>
      <w:sz w:val="24"/>
      <w:szCs w:val="24"/>
      <w:lang w:eastAsia="hu-HU"/>
    </w:rPr>
  </w:style>
  <w:style w:type="paragraph" w:styleId="Szvegtrzsbehzssal3">
    <w:name w:val="Body Text Indent 3"/>
    <w:basedOn w:val="Norml"/>
    <w:link w:val="Szvegtrzsbehzssal3Char"/>
    <w:unhideWhenUsed/>
    <w:rsid w:val="00356BD4"/>
    <w:pPr>
      <w:spacing w:after="120"/>
      <w:ind w:left="283"/>
    </w:pPr>
    <w:rPr>
      <w:sz w:val="16"/>
      <w:szCs w:val="16"/>
    </w:rPr>
  </w:style>
  <w:style w:type="character" w:customStyle="1" w:styleId="Szvegtrzsbehzssal3Char">
    <w:name w:val="Szövegtörzs behúzással 3 Char"/>
    <w:basedOn w:val="Bekezdsalapbettpusa"/>
    <w:link w:val="Szvegtrzsbehzssal3"/>
    <w:rsid w:val="00356BD4"/>
    <w:rPr>
      <w:rFonts w:ascii="Times New Roman" w:eastAsia="Times New Roman" w:hAnsi="Times New Roman" w:cs="Times New Roman"/>
      <w:sz w:val="16"/>
      <w:szCs w:val="16"/>
      <w:lang w:eastAsia="hu-HU"/>
    </w:rPr>
  </w:style>
  <w:style w:type="character" w:customStyle="1" w:styleId="Cmsor4Char">
    <w:name w:val="Címsor 4 Char"/>
    <w:basedOn w:val="Bekezdsalapbettpusa"/>
    <w:link w:val="Cmsor4"/>
    <w:rsid w:val="00321E14"/>
    <w:rPr>
      <w:rFonts w:asciiTheme="majorHAnsi" w:eastAsiaTheme="majorEastAsia" w:hAnsiTheme="majorHAnsi" w:cstheme="majorBidi"/>
      <w:i/>
      <w:iCs/>
      <w:color w:val="2F5496" w:themeColor="accent1" w:themeShade="BF"/>
      <w:sz w:val="24"/>
      <w:szCs w:val="24"/>
      <w:lang w:eastAsia="hu-HU"/>
    </w:rPr>
  </w:style>
  <w:style w:type="character" w:customStyle="1" w:styleId="Cmsor5Char">
    <w:name w:val="Címsor 5 Char"/>
    <w:basedOn w:val="Bekezdsalapbettpusa"/>
    <w:link w:val="Cmsor5"/>
    <w:rsid w:val="00321E14"/>
    <w:rPr>
      <w:rFonts w:asciiTheme="majorHAnsi" w:eastAsiaTheme="majorEastAsia" w:hAnsiTheme="majorHAnsi" w:cstheme="majorBidi"/>
      <w:color w:val="2F5496" w:themeColor="accent1" w:themeShade="BF"/>
      <w:sz w:val="24"/>
      <w:szCs w:val="24"/>
      <w:lang w:eastAsia="hu-HU"/>
    </w:rPr>
  </w:style>
  <w:style w:type="paragraph" w:styleId="Szvegtrzs2">
    <w:name w:val="Body Text 2"/>
    <w:basedOn w:val="Norml"/>
    <w:link w:val="Szvegtrzs2Char"/>
    <w:unhideWhenUsed/>
    <w:rsid w:val="00321E14"/>
    <w:pPr>
      <w:spacing w:after="120" w:line="480" w:lineRule="auto"/>
    </w:pPr>
  </w:style>
  <w:style w:type="character" w:customStyle="1" w:styleId="Szvegtrzs2Char">
    <w:name w:val="Szövegtörzs 2 Char"/>
    <w:basedOn w:val="Bekezdsalapbettpusa"/>
    <w:link w:val="Szvegtrzs2"/>
    <w:rsid w:val="00321E14"/>
    <w:rPr>
      <w:rFonts w:ascii="Times New Roman" w:eastAsia="Times New Roman" w:hAnsi="Times New Roman" w:cs="Times New Roman"/>
      <w:sz w:val="24"/>
      <w:szCs w:val="24"/>
      <w:lang w:eastAsia="hu-HU"/>
    </w:rPr>
  </w:style>
  <w:style w:type="paragraph" w:styleId="Szvegtrzs3">
    <w:name w:val="Body Text 3"/>
    <w:basedOn w:val="Norml"/>
    <w:link w:val="Szvegtrzs3Char"/>
    <w:unhideWhenUsed/>
    <w:rsid w:val="00321E14"/>
    <w:pPr>
      <w:spacing w:after="120"/>
    </w:pPr>
    <w:rPr>
      <w:sz w:val="16"/>
      <w:szCs w:val="16"/>
    </w:rPr>
  </w:style>
  <w:style w:type="character" w:customStyle="1" w:styleId="Szvegtrzs3Char">
    <w:name w:val="Szövegtörzs 3 Char"/>
    <w:basedOn w:val="Bekezdsalapbettpusa"/>
    <w:link w:val="Szvegtrzs3"/>
    <w:rsid w:val="00321E14"/>
    <w:rPr>
      <w:rFonts w:ascii="Times New Roman" w:eastAsia="Times New Roman" w:hAnsi="Times New Roman" w:cs="Times New Roman"/>
      <w:sz w:val="16"/>
      <w:szCs w:val="16"/>
      <w:lang w:eastAsia="hu-HU"/>
    </w:rPr>
  </w:style>
  <w:style w:type="paragraph" w:styleId="Szvegtrzsbehzssal2">
    <w:name w:val="Body Text Indent 2"/>
    <w:basedOn w:val="Norml"/>
    <w:link w:val="Szvegtrzsbehzssal2Char"/>
    <w:unhideWhenUsed/>
    <w:rsid w:val="00321E14"/>
    <w:pPr>
      <w:spacing w:after="120" w:line="480" w:lineRule="auto"/>
      <w:ind w:left="283"/>
    </w:pPr>
  </w:style>
  <w:style w:type="character" w:customStyle="1" w:styleId="Szvegtrzsbehzssal2Char">
    <w:name w:val="Szövegtörzs behúzással 2 Char"/>
    <w:basedOn w:val="Bekezdsalapbettpusa"/>
    <w:link w:val="Szvegtrzsbehzssal2"/>
    <w:rsid w:val="00321E14"/>
    <w:rPr>
      <w:rFonts w:ascii="Times New Roman" w:eastAsia="Times New Roman" w:hAnsi="Times New Roman" w:cs="Times New Roman"/>
      <w:sz w:val="24"/>
      <w:szCs w:val="24"/>
      <w:lang w:eastAsia="hu-HU"/>
    </w:rPr>
  </w:style>
  <w:style w:type="table" w:styleId="Rcsostblzat">
    <w:name w:val="Table Grid"/>
    <w:basedOn w:val="Normltblzat"/>
    <w:uiPriority w:val="59"/>
    <w:unhideWhenUsed/>
    <w:rsid w:val="00321E14"/>
    <w:pPr>
      <w:spacing w:after="0" w:line="240" w:lineRule="auto"/>
    </w:pPr>
    <w:rPr>
      <w:rFonts w:asciiTheme="majorHAnsi" w:hAnsiTheme="majorHAns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nhideWhenUsed/>
    <w:rsid w:val="00283BC5"/>
    <w:rPr>
      <w:rFonts w:ascii="Tahoma" w:hAnsi="Tahoma" w:cs="Tahoma"/>
      <w:sz w:val="16"/>
      <w:szCs w:val="16"/>
    </w:rPr>
  </w:style>
  <w:style w:type="character" w:customStyle="1" w:styleId="BuborkszvegChar">
    <w:name w:val="Buborékszöveg Char"/>
    <w:basedOn w:val="Bekezdsalapbettpusa"/>
    <w:link w:val="Buborkszveg"/>
    <w:rsid w:val="00283BC5"/>
    <w:rPr>
      <w:rFonts w:ascii="Tahoma" w:eastAsia="Times New Roman" w:hAnsi="Tahoma" w:cs="Tahoma"/>
      <w:sz w:val="16"/>
      <w:szCs w:val="16"/>
      <w:lang w:eastAsia="hu-HU"/>
    </w:rPr>
  </w:style>
  <w:style w:type="character" w:customStyle="1" w:styleId="Cmsor8Char">
    <w:name w:val="Címsor 8 Char"/>
    <w:basedOn w:val="Bekezdsalapbettpusa"/>
    <w:link w:val="Cmsor8"/>
    <w:rsid w:val="00E66589"/>
    <w:rPr>
      <w:rFonts w:asciiTheme="majorHAnsi" w:eastAsiaTheme="majorEastAsia" w:hAnsiTheme="majorHAnsi" w:cstheme="majorBidi"/>
      <w:color w:val="404040" w:themeColor="text1" w:themeTint="BF"/>
      <w:sz w:val="20"/>
      <w:szCs w:val="20"/>
      <w:lang w:eastAsia="hu-HU"/>
    </w:rPr>
  </w:style>
  <w:style w:type="paragraph" w:styleId="Cm">
    <w:name w:val="Title"/>
    <w:basedOn w:val="Norml"/>
    <w:next w:val="Norml"/>
    <w:link w:val="CmChar"/>
    <w:qFormat/>
    <w:rsid w:val="00E66589"/>
    <w:pPr>
      <w:spacing w:after="300"/>
      <w:contextualSpacing/>
    </w:pPr>
    <w:rPr>
      <w:smallCaps/>
      <w:sz w:val="52"/>
      <w:szCs w:val="52"/>
    </w:rPr>
  </w:style>
  <w:style w:type="character" w:customStyle="1" w:styleId="CmChar">
    <w:name w:val="Cím Char"/>
    <w:basedOn w:val="Bekezdsalapbettpusa"/>
    <w:link w:val="Cm"/>
    <w:rsid w:val="00E66589"/>
    <w:rPr>
      <w:rFonts w:ascii="Times New Roman" w:eastAsia="Times New Roman" w:hAnsi="Times New Roman" w:cs="Times New Roman"/>
      <w:smallCaps/>
      <w:sz w:val="52"/>
      <w:szCs w:val="52"/>
      <w:lang w:eastAsia="hu-HU"/>
    </w:rPr>
  </w:style>
  <w:style w:type="paragraph" w:styleId="Alcm">
    <w:name w:val="Subtitle"/>
    <w:basedOn w:val="Norml"/>
    <w:next w:val="Norml"/>
    <w:link w:val="AlcmChar"/>
    <w:uiPriority w:val="11"/>
    <w:qFormat/>
    <w:rsid w:val="00E66589"/>
    <w:rPr>
      <w:i/>
      <w:iCs/>
      <w:smallCaps/>
      <w:spacing w:val="10"/>
      <w:sz w:val="28"/>
      <w:szCs w:val="28"/>
    </w:rPr>
  </w:style>
  <w:style w:type="character" w:customStyle="1" w:styleId="AlcmChar">
    <w:name w:val="Alcím Char"/>
    <w:basedOn w:val="Bekezdsalapbettpusa"/>
    <w:link w:val="Alcm"/>
    <w:uiPriority w:val="11"/>
    <w:rsid w:val="00E66589"/>
    <w:rPr>
      <w:rFonts w:ascii="Times New Roman" w:eastAsia="Times New Roman" w:hAnsi="Times New Roman" w:cs="Times New Roman"/>
      <w:i/>
      <w:iCs/>
      <w:smallCaps/>
      <w:spacing w:val="10"/>
      <w:sz w:val="28"/>
      <w:szCs w:val="28"/>
      <w:lang w:eastAsia="hu-HU"/>
    </w:rPr>
  </w:style>
  <w:style w:type="character" w:styleId="Kiemels2">
    <w:name w:val="Strong"/>
    <w:uiPriority w:val="22"/>
    <w:qFormat/>
    <w:rsid w:val="00E66589"/>
    <w:rPr>
      <w:b/>
      <w:bCs/>
    </w:rPr>
  </w:style>
  <w:style w:type="character" w:styleId="Kiemels">
    <w:name w:val="Emphasis"/>
    <w:uiPriority w:val="20"/>
    <w:qFormat/>
    <w:rsid w:val="00E66589"/>
    <w:rPr>
      <w:b/>
      <w:bCs/>
      <w:i/>
      <w:iCs/>
      <w:spacing w:val="10"/>
    </w:rPr>
  </w:style>
  <w:style w:type="paragraph" w:styleId="Nincstrkz">
    <w:name w:val="No Spacing"/>
    <w:basedOn w:val="Norml"/>
    <w:link w:val="NincstrkzChar"/>
    <w:uiPriority w:val="1"/>
    <w:qFormat/>
    <w:rsid w:val="00E66589"/>
  </w:style>
  <w:style w:type="character" w:customStyle="1" w:styleId="NincstrkzChar">
    <w:name w:val="Nincs térköz Char"/>
    <w:basedOn w:val="Bekezdsalapbettpusa"/>
    <w:link w:val="Nincstrkz"/>
    <w:uiPriority w:val="1"/>
    <w:rsid w:val="00E66589"/>
    <w:rPr>
      <w:rFonts w:ascii="Times New Roman" w:eastAsia="Times New Roman" w:hAnsi="Times New Roman" w:cs="Times New Roman"/>
      <w:sz w:val="24"/>
      <w:szCs w:val="24"/>
      <w:lang w:eastAsia="hu-HU"/>
    </w:rPr>
  </w:style>
  <w:style w:type="paragraph" w:styleId="Idzet">
    <w:name w:val="Quote"/>
    <w:basedOn w:val="Norml"/>
    <w:next w:val="Norml"/>
    <w:link w:val="IdzetChar"/>
    <w:uiPriority w:val="29"/>
    <w:qFormat/>
    <w:rsid w:val="00E66589"/>
    <w:rPr>
      <w:i/>
      <w:iCs/>
    </w:rPr>
  </w:style>
  <w:style w:type="character" w:customStyle="1" w:styleId="IdzetChar">
    <w:name w:val="Idézet Char"/>
    <w:basedOn w:val="Bekezdsalapbettpusa"/>
    <w:link w:val="Idzet"/>
    <w:uiPriority w:val="29"/>
    <w:rsid w:val="00E66589"/>
    <w:rPr>
      <w:rFonts w:ascii="Times New Roman" w:eastAsia="Times New Roman" w:hAnsi="Times New Roman" w:cs="Times New Roman"/>
      <w:i/>
      <w:iCs/>
      <w:sz w:val="24"/>
      <w:szCs w:val="24"/>
      <w:lang w:eastAsia="hu-HU"/>
    </w:rPr>
  </w:style>
  <w:style w:type="paragraph" w:styleId="Kiemeltidzet">
    <w:name w:val="Intense Quote"/>
    <w:basedOn w:val="Norml"/>
    <w:next w:val="Norml"/>
    <w:link w:val="KiemeltidzetChar"/>
    <w:uiPriority w:val="30"/>
    <w:qFormat/>
    <w:rsid w:val="00E66589"/>
    <w:pPr>
      <w:pBdr>
        <w:top w:val="single" w:sz="4" w:space="10" w:color="auto"/>
        <w:bottom w:val="single" w:sz="4" w:space="10" w:color="auto"/>
      </w:pBdr>
      <w:spacing w:before="240" w:after="240" w:line="300" w:lineRule="auto"/>
      <w:ind w:left="1152" w:right="1152"/>
      <w:jc w:val="both"/>
    </w:pPr>
    <w:rPr>
      <w:i/>
      <w:iCs/>
    </w:rPr>
  </w:style>
  <w:style w:type="character" w:customStyle="1" w:styleId="KiemeltidzetChar">
    <w:name w:val="Kiemelt idézet Char"/>
    <w:basedOn w:val="Bekezdsalapbettpusa"/>
    <w:link w:val="Kiemeltidzet"/>
    <w:uiPriority w:val="30"/>
    <w:rsid w:val="00E66589"/>
    <w:rPr>
      <w:rFonts w:ascii="Times New Roman" w:eastAsia="Times New Roman" w:hAnsi="Times New Roman" w:cs="Times New Roman"/>
      <w:i/>
      <w:iCs/>
      <w:sz w:val="24"/>
      <w:szCs w:val="24"/>
      <w:lang w:eastAsia="hu-HU"/>
    </w:rPr>
  </w:style>
  <w:style w:type="character" w:styleId="Finomkiemels">
    <w:name w:val="Subtle Emphasis"/>
    <w:uiPriority w:val="19"/>
    <w:qFormat/>
    <w:rsid w:val="00E66589"/>
    <w:rPr>
      <w:i/>
      <w:iCs/>
    </w:rPr>
  </w:style>
  <w:style w:type="character" w:styleId="Erskiemels">
    <w:name w:val="Intense Emphasis"/>
    <w:uiPriority w:val="21"/>
    <w:qFormat/>
    <w:rsid w:val="00E66589"/>
    <w:rPr>
      <w:b/>
      <w:bCs/>
      <w:i/>
      <w:iCs/>
    </w:rPr>
  </w:style>
  <w:style w:type="character" w:styleId="Finomhivatkozs">
    <w:name w:val="Subtle Reference"/>
    <w:basedOn w:val="Bekezdsalapbettpusa"/>
    <w:uiPriority w:val="31"/>
    <w:qFormat/>
    <w:rsid w:val="00E66589"/>
    <w:rPr>
      <w:smallCaps/>
    </w:rPr>
  </w:style>
  <w:style w:type="character" w:styleId="Ershivatkozs">
    <w:name w:val="Intense Reference"/>
    <w:uiPriority w:val="32"/>
    <w:qFormat/>
    <w:rsid w:val="00E66589"/>
    <w:rPr>
      <w:b/>
      <w:bCs/>
      <w:smallCaps/>
    </w:rPr>
  </w:style>
  <w:style w:type="character" w:styleId="Knyvcme">
    <w:name w:val="Book Title"/>
    <w:basedOn w:val="Bekezdsalapbettpusa"/>
    <w:uiPriority w:val="33"/>
    <w:qFormat/>
    <w:rsid w:val="00E66589"/>
    <w:rPr>
      <w:i/>
      <w:iCs/>
      <w:smallCaps/>
      <w:spacing w:val="5"/>
    </w:rPr>
  </w:style>
  <w:style w:type="paragraph" w:styleId="Tartalomjegyzkcmsora">
    <w:name w:val="TOC Heading"/>
    <w:basedOn w:val="Cmsor1"/>
    <w:next w:val="Norml"/>
    <w:uiPriority w:val="39"/>
    <w:unhideWhenUsed/>
    <w:qFormat/>
    <w:rsid w:val="00E66589"/>
    <w:pPr>
      <w:outlineLvl w:val="9"/>
    </w:pPr>
  </w:style>
  <w:style w:type="paragraph" w:styleId="TJ1">
    <w:name w:val="toc 1"/>
    <w:basedOn w:val="Norml"/>
    <w:next w:val="Norml"/>
    <w:autoRedefine/>
    <w:uiPriority w:val="39"/>
    <w:qFormat/>
    <w:rsid w:val="00E66589"/>
    <w:pPr>
      <w:tabs>
        <w:tab w:val="left" w:pos="660"/>
        <w:tab w:val="right" w:leader="dot" w:pos="8837"/>
      </w:tabs>
      <w:spacing w:before="120" w:after="120"/>
      <w:jc w:val="center"/>
    </w:pPr>
    <w:rPr>
      <w:rFonts w:ascii="Arial Narrow" w:hAnsi="Arial Narrow"/>
      <w:b/>
      <w:caps/>
      <w:color w:val="000000"/>
      <w:kern w:val="28"/>
      <w:sz w:val="22"/>
      <w:szCs w:val="20"/>
    </w:rPr>
  </w:style>
  <w:style w:type="paragraph" w:customStyle="1" w:styleId="fuggo">
    <w:name w:val="fuggo"/>
    <w:basedOn w:val="Norml"/>
    <w:next w:val="Norml"/>
    <w:rsid w:val="00E66589"/>
    <w:pPr>
      <w:spacing w:before="120" w:after="60"/>
      <w:ind w:left="567"/>
    </w:pPr>
    <w:rPr>
      <w:sz w:val="25"/>
      <w:szCs w:val="20"/>
    </w:rPr>
  </w:style>
  <w:style w:type="paragraph" w:styleId="Lista2">
    <w:name w:val="List 2"/>
    <w:basedOn w:val="Norml"/>
    <w:rsid w:val="00E66589"/>
    <w:pPr>
      <w:ind w:left="566" w:hanging="283"/>
    </w:pPr>
  </w:style>
  <w:style w:type="paragraph" w:customStyle="1" w:styleId="Normal1">
    <w:name w:val="Normal1"/>
    <w:basedOn w:val="Norml"/>
    <w:rsid w:val="00E66589"/>
    <w:pPr>
      <w:widowControl w:val="0"/>
      <w:overflowPunct w:val="0"/>
      <w:autoSpaceDE w:val="0"/>
      <w:spacing w:line="200" w:lineRule="atLeast"/>
      <w:jc w:val="both"/>
    </w:pPr>
    <w:rPr>
      <w:kern w:val="2"/>
      <w:sz w:val="20"/>
      <w:szCs w:val="20"/>
    </w:rPr>
  </w:style>
  <w:style w:type="paragraph" w:styleId="NormlWeb">
    <w:name w:val="Normal (Web)"/>
    <w:basedOn w:val="Norml"/>
    <w:rsid w:val="00E66589"/>
    <w:pPr>
      <w:spacing w:before="100" w:beforeAutospacing="1" w:after="100" w:afterAutospacing="1"/>
    </w:pPr>
    <w:rPr>
      <w:color w:val="000000"/>
    </w:rPr>
  </w:style>
  <w:style w:type="paragraph" w:customStyle="1" w:styleId="Default">
    <w:name w:val="Default"/>
    <w:rsid w:val="00E66589"/>
    <w:pPr>
      <w:autoSpaceDE w:val="0"/>
      <w:autoSpaceDN w:val="0"/>
      <w:adjustRightInd w:val="0"/>
      <w:spacing w:after="0" w:line="240" w:lineRule="auto"/>
    </w:pPr>
    <w:rPr>
      <w:rFonts w:ascii="Times New Roman" w:hAnsi="Times New Roman" w:cs="Times New Roman"/>
      <w:color w:val="000000"/>
      <w:sz w:val="24"/>
      <w:szCs w:val="24"/>
    </w:rPr>
  </w:style>
  <w:style w:type="paragraph" w:styleId="TJ2">
    <w:name w:val="toc 2"/>
    <w:basedOn w:val="Norml"/>
    <w:next w:val="Norml"/>
    <w:autoRedefine/>
    <w:uiPriority w:val="39"/>
    <w:unhideWhenUsed/>
    <w:qFormat/>
    <w:rsid w:val="00590068"/>
    <w:pPr>
      <w:tabs>
        <w:tab w:val="left" w:pos="880"/>
        <w:tab w:val="right" w:leader="dot" w:pos="9205"/>
      </w:tabs>
      <w:spacing w:after="100"/>
      <w:ind w:left="240" w:firstLine="186"/>
    </w:pPr>
  </w:style>
  <w:style w:type="paragraph" w:styleId="TJ3">
    <w:name w:val="toc 3"/>
    <w:basedOn w:val="Norml"/>
    <w:next w:val="Norml"/>
    <w:autoRedefine/>
    <w:uiPriority w:val="39"/>
    <w:unhideWhenUsed/>
    <w:qFormat/>
    <w:rsid w:val="00E66589"/>
    <w:pPr>
      <w:spacing w:after="100"/>
      <w:ind w:left="480"/>
    </w:pPr>
  </w:style>
  <w:style w:type="paragraph" w:styleId="Felsorols">
    <w:name w:val="List Bullet"/>
    <w:basedOn w:val="Norml"/>
    <w:link w:val="FelsorolsChar"/>
    <w:uiPriority w:val="99"/>
    <w:rsid w:val="00E66589"/>
    <w:pPr>
      <w:numPr>
        <w:numId w:val="120"/>
      </w:numPr>
      <w:overflowPunct w:val="0"/>
      <w:autoSpaceDE w:val="0"/>
      <w:autoSpaceDN w:val="0"/>
      <w:adjustRightInd w:val="0"/>
      <w:spacing w:before="120" w:line="300" w:lineRule="atLeast"/>
      <w:jc w:val="center"/>
      <w:textAlignment w:val="baseline"/>
    </w:pPr>
  </w:style>
  <w:style w:type="character" w:customStyle="1" w:styleId="FelsorolsChar">
    <w:name w:val="Felsorolás Char"/>
    <w:link w:val="Felsorols"/>
    <w:uiPriority w:val="99"/>
    <w:locked/>
    <w:rsid w:val="00E66589"/>
    <w:rPr>
      <w:rFonts w:ascii="Times New Roman" w:eastAsia="Times New Roman" w:hAnsi="Times New Roman" w:cs="Times New Roman"/>
      <w:sz w:val="24"/>
      <w:szCs w:val="24"/>
      <w:lang w:eastAsia="hu-HU"/>
    </w:rPr>
  </w:style>
  <w:style w:type="paragraph" w:customStyle="1" w:styleId="paragraph">
    <w:name w:val="paragraph"/>
    <w:basedOn w:val="Norml"/>
    <w:rsid w:val="00762263"/>
    <w:pPr>
      <w:spacing w:before="100" w:beforeAutospacing="1" w:after="100" w:afterAutospacing="1"/>
    </w:pPr>
  </w:style>
  <w:style w:type="character" w:customStyle="1" w:styleId="normaltextrun">
    <w:name w:val="normaltextrun"/>
    <w:basedOn w:val="Bekezdsalapbettpusa"/>
    <w:rsid w:val="00762263"/>
  </w:style>
  <w:style w:type="character" w:customStyle="1" w:styleId="eop">
    <w:name w:val="eop"/>
    <w:basedOn w:val="Bekezdsalapbettpusa"/>
    <w:rsid w:val="007622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637573">
      <w:bodyDiv w:val="1"/>
      <w:marLeft w:val="0"/>
      <w:marRight w:val="0"/>
      <w:marTop w:val="0"/>
      <w:marBottom w:val="0"/>
      <w:divBdr>
        <w:top w:val="none" w:sz="0" w:space="0" w:color="auto"/>
        <w:left w:val="none" w:sz="0" w:space="0" w:color="auto"/>
        <w:bottom w:val="none" w:sz="0" w:space="0" w:color="auto"/>
        <w:right w:val="none" w:sz="0" w:space="0" w:color="auto"/>
      </w:divBdr>
      <w:divsChild>
        <w:div w:id="344550832">
          <w:marLeft w:val="0"/>
          <w:marRight w:val="0"/>
          <w:marTop w:val="0"/>
          <w:marBottom w:val="0"/>
          <w:divBdr>
            <w:top w:val="none" w:sz="0" w:space="0" w:color="auto"/>
            <w:left w:val="none" w:sz="0" w:space="0" w:color="auto"/>
            <w:bottom w:val="none" w:sz="0" w:space="0" w:color="auto"/>
            <w:right w:val="none" w:sz="0" w:space="0" w:color="auto"/>
          </w:divBdr>
        </w:div>
        <w:div w:id="322391392">
          <w:marLeft w:val="0"/>
          <w:marRight w:val="0"/>
          <w:marTop w:val="0"/>
          <w:marBottom w:val="0"/>
          <w:divBdr>
            <w:top w:val="none" w:sz="0" w:space="0" w:color="auto"/>
            <w:left w:val="none" w:sz="0" w:space="0" w:color="auto"/>
            <w:bottom w:val="none" w:sz="0" w:space="0" w:color="auto"/>
            <w:right w:val="none" w:sz="0" w:space="0" w:color="auto"/>
          </w:divBdr>
        </w:div>
      </w:divsChild>
    </w:div>
    <w:div w:id="941762779">
      <w:bodyDiv w:val="1"/>
      <w:marLeft w:val="0"/>
      <w:marRight w:val="0"/>
      <w:marTop w:val="0"/>
      <w:marBottom w:val="0"/>
      <w:divBdr>
        <w:top w:val="none" w:sz="0" w:space="0" w:color="auto"/>
        <w:left w:val="none" w:sz="0" w:space="0" w:color="auto"/>
        <w:bottom w:val="none" w:sz="0" w:space="0" w:color="auto"/>
        <w:right w:val="none" w:sz="0" w:space="0" w:color="auto"/>
      </w:divBdr>
      <w:divsChild>
        <w:div w:id="978922810">
          <w:marLeft w:val="0"/>
          <w:marRight w:val="0"/>
          <w:marTop w:val="0"/>
          <w:marBottom w:val="0"/>
          <w:divBdr>
            <w:top w:val="none" w:sz="0" w:space="0" w:color="auto"/>
            <w:left w:val="none" w:sz="0" w:space="0" w:color="auto"/>
            <w:bottom w:val="none" w:sz="0" w:space="0" w:color="auto"/>
            <w:right w:val="none" w:sz="0" w:space="0" w:color="auto"/>
          </w:divBdr>
        </w:div>
        <w:div w:id="679235354">
          <w:marLeft w:val="0"/>
          <w:marRight w:val="0"/>
          <w:marTop w:val="0"/>
          <w:marBottom w:val="0"/>
          <w:divBdr>
            <w:top w:val="none" w:sz="0" w:space="0" w:color="auto"/>
            <w:left w:val="none" w:sz="0" w:space="0" w:color="auto"/>
            <w:bottom w:val="none" w:sz="0" w:space="0" w:color="auto"/>
            <w:right w:val="none" w:sz="0" w:space="0" w:color="auto"/>
          </w:divBdr>
        </w:div>
      </w:divsChild>
    </w:div>
    <w:div w:id="2064911852">
      <w:bodyDiv w:val="1"/>
      <w:marLeft w:val="0"/>
      <w:marRight w:val="0"/>
      <w:marTop w:val="0"/>
      <w:marBottom w:val="0"/>
      <w:divBdr>
        <w:top w:val="none" w:sz="0" w:space="0" w:color="auto"/>
        <w:left w:val="none" w:sz="0" w:space="0" w:color="auto"/>
        <w:bottom w:val="none" w:sz="0" w:space="0" w:color="auto"/>
        <w:right w:val="none" w:sz="0" w:space="0" w:color="auto"/>
      </w:divBdr>
      <w:divsChild>
        <w:div w:id="1895502956">
          <w:marLeft w:val="0"/>
          <w:marRight w:val="0"/>
          <w:marTop w:val="0"/>
          <w:marBottom w:val="0"/>
          <w:divBdr>
            <w:top w:val="none" w:sz="0" w:space="0" w:color="auto"/>
            <w:left w:val="none" w:sz="0" w:space="0" w:color="auto"/>
            <w:bottom w:val="none" w:sz="0" w:space="0" w:color="auto"/>
            <w:right w:val="none" w:sz="0" w:space="0" w:color="auto"/>
          </w:divBdr>
        </w:div>
        <w:div w:id="1986424552">
          <w:marLeft w:val="0"/>
          <w:marRight w:val="0"/>
          <w:marTop w:val="0"/>
          <w:marBottom w:val="0"/>
          <w:divBdr>
            <w:top w:val="none" w:sz="0" w:space="0" w:color="auto"/>
            <w:left w:val="none" w:sz="0" w:space="0" w:color="auto"/>
            <w:bottom w:val="none" w:sz="0" w:space="0" w:color="auto"/>
            <w:right w:val="none" w:sz="0" w:space="0" w:color="auto"/>
          </w:divBdr>
        </w:div>
        <w:div w:id="14427263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www.oktatas.hu/pub_bin/dload/kozoktatas/pedminosites/2021/utmutato_a_pedagogusok_minositesi_rendszereben_6.pdf" TargetMode="External"/><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image" Target="media/image63.jpeg"/><Relationship Id="rId89" Type="http://schemas.openxmlformats.org/officeDocument/2006/relationships/theme" Target="theme/theme1.xml"/><Relationship Id="rId16" Type="http://schemas.openxmlformats.org/officeDocument/2006/relationships/hyperlink" Target="mailto:info@maganovoda-kispest.hu" TargetMode="External"/><Relationship Id="rId11" Type="http://schemas.openxmlformats.org/officeDocument/2006/relationships/hyperlink" Target="file:///C:\Users\Kisfaludy\Desktop\Ovi\Dokumentumok\Micimack&#243;%20PP%202018%20szept.%20majdnem%20v&#233;gs&#337;.docx" TargetMode="External"/><Relationship Id="rId32" Type="http://schemas.openxmlformats.org/officeDocument/2006/relationships/image" Target="media/image11.gif"/><Relationship Id="rId37" Type="http://schemas.openxmlformats.org/officeDocument/2006/relationships/image" Target="media/image16.jpeg"/><Relationship Id="rId53" Type="http://schemas.openxmlformats.org/officeDocument/2006/relationships/image" Target="media/image32.jpeg"/><Relationship Id="rId58" Type="http://schemas.openxmlformats.org/officeDocument/2006/relationships/image" Target="media/image37.gif"/><Relationship Id="rId74" Type="http://schemas.openxmlformats.org/officeDocument/2006/relationships/image" Target="media/image53.jpeg"/><Relationship Id="rId79" Type="http://schemas.openxmlformats.org/officeDocument/2006/relationships/image" Target="media/image58.jpeg"/><Relationship Id="rId5" Type="http://schemas.openxmlformats.org/officeDocument/2006/relationships/webSettings" Target="webSettings.xml"/><Relationship Id="rId14" Type="http://schemas.openxmlformats.org/officeDocument/2006/relationships/hyperlink" Target="mailto:info@maganovoda-kispest.hu" TargetMode="External"/><Relationship Id="rId22" Type="http://schemas.openxmlformats.org/officeDocument/2006/relationships/hyperlink" Target="https://www.oktatas.hu/pub_bin/dload/pem/ovoda_kieg_2018.pdf"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pn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image" Target="media/image1.emf"/><Relationship Id="rId51" Type="http://schemas.openxmlformats.org/officeDocument/2006/relationships/image" Target="media/image30.jpeg"/><Relationship Id="rId72" Type="http://schemas.openxmlformats.org/officeDocument/2006/relationships/image" Target="media/image51.jpeg"/><Relationship Id="rId80" Type="http://schemas.openxmlformats.org/officeDocument/2006/relationships/image" Target="media/image59.jpeg"/><Relationship Id="rId85"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hyperlink" Target="file:///C:\Users\Kisfaludy\Desktop\Ovi\Dokumentumok\Micimack&#243;%20PP%202018%20szept.%20majdnem%20v&#233;gs&#337;.docx" TargetMode="External"/><Relationship Id="rId17" Type="http://schemas.openxmlformats.org/officeDocument/2006/relationships/hyperlink" Target="https://www.oktatas.hu/pub_bin/dload/kozoktatas/kerettanterv/A_Sajatos_nevelesi_igenyu_gyermekek_ovodai_nevelesenek_iranyelve.docx"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hyperlink" Target="https://www.oktatas.hu/pub_bin/dload/psze/Onertekelesi_kezikonyv_2022.pdf" TargetMode="Externa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pn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62.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nfo@maganovoda-kispest.hu" TargetMode="External"/><Relationship Id="rId23" Type="http://schemas.openxmlformats.org/officeDocument/2006/relationships/image" Target="media/image2.emf"/><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hyperlink" Target="file:///C:\Users\Kisfaludy\Desktop\Ovi\Dokumentumok\Micimack&#243;%20PP%202018%20szept.%20majdnem%20v&#233;gs&#337;.docx" TargetMode="External"/><Relationship Id="rId31" Type="http://schemas.openxmlformats.org/officeDocument/2006/relationships/image" Target="media/image10.gif"/><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pn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5.jpeg"/><Relationship Id="rId4" Type="http://schemas.openxmlformats.org/officeDocument/2006/relationships/settings" Target="settings.xml"/><Relationship Id="rId9" Type="http://schemas.openxmlformats.org/officeDocument/2006/relationships/hyperlink" Target="file:///C:\Users\Kisfaludy\Desktop\Ovi\Dokumentumok\Micimack&#243;%20PP%202018%20szept.%20majdnem%20v&#233;gs&#337;.docx" TargetMode="External"/><Relationship Id="rId13" Type="http://schemas.openxmlformats.org/officeDocument/2006/relationships/hyperlink" Target="file:///C:\Users\Kisfaludy\Desktop\Ovi\Dokumentumok\Micimack&#243;%20PP%202018%20szept.%20majdnem%20v&#233;gs&#337;.docx" TargetMode="External"/><Relationship Id="rId18" Type="http://schemas.openxmlformats.org/officeDocument/2006/relationships/hyperlink" Target="https://www.oktatas.hu/kozneveles/kerettantervek/2020_nat/iranyelvek_nemzetisegi_oktatashoz" TargetMode="External"/><Relationship Id="rId39" Type="http://schemas.openxmlformats.org/officeDocument/2006/relationships/image" Target="media/image18.emf"/><Relationship Id="rId34" Type="http://schemas.openxmlformats.org/officeDocument/2006/relationships/image" Target="media/image13.jpeg"/><Relationship Id="rId50" Type="http://schemas.openxmlformats.org/officeDocument/2006/relationships/image" Target="media/image29.jpeg"/><Relationship Id="rId55" Type="http://schemas.openxmlformats.org/officeDocument/2006/relationships/image" Target="media/image34.png"/><Relationship Id="rId76" Type="http://schemas.openxmlformats.org/officeDocument/2006/relationships/image" Target="media/image55.jpeg"/><Relationship Id="rId7" Type="http://schemas.openxmlformats.org/officeDocument/2006/relationships/endnotes" Target="endnotes.xml"/><Relationship Id="rId71" Type="http://schemas.openxmlformats.org/officeDocument/2006/relationships/image" Target="media/image50.jpeg"/><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image" Target="media/image3.png"/><Relationship Id="rId40" Type="http://schemas.openxmlformats.org/officeDocument/2006/relationships/image" Target="media/image19.jpeg"/><Relationship Id="rId45" Type="http://schemas.openxmlformats.org/officeDocument/2006/relationships/image" Target="media/image24.png"/><Relationship Id="rId66" Type="http://schemas.openxmlformats.org/officeDocument/2006/relationships/image" Target="media/image45.jpeg"/><Relationship Id="rId87" Type="http://schemas.openxmlformats.org/officeDocument/2006/relationships/footer" Target="footer1.xml"/><Relationship Id="rId61" Type="http://schemas.openxmlformats.org/officeDocument/2006/relationships/image" Target="media/image40.jpeg"/><Relationship Id="rId82" Type="http://schemas.openxmlformats.org/officeDocument/2006/relationships/image" Target="media/image61.png"/><Relationship Id="rId19" Type="http://schemas.openxmlformats.org/officeDocument/2006/relationships/hyperlink" Target="https://www.oktatas.hu/pub_bin/dload/pem/Onertekelesi_kezikonyv.pdf"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B68CE-F843-424B-A4A8-03366F5E8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105</Pages>
  <Words>29557</Words>
  <Characters>203949</Characters>
  <Application>Microsoft Office Word</Application>
  <DocSecurity>0</DocSecurity>
  <Lines>1699</Lines>
  <Paragraphs>466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233040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Kisfaludy</dc:creator>
  <cp:keywords/>
  <dc:description/>
  <cp:lastModifiedBy>Kisfaludy</cp:lastModifiedBy>
  <cp:revision>12</cp:revision>
  <dcterms:created xsi:type="dcterms:W3CDTF">2024-01-16T09:34:00Z</dcterms:created>
  <dcterms:modified xsi:type="dcterms:W3CDTF">2024-01-19T16:03:00Z</dcterms:modified>
</cp:coreProperties>
</file>